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854"/>
      </w:tblGrid>
      <w:tr w:rsidR="00082989" w:rsidRPr="000A20ED" w:rsidTr="00F674A9">
        <w:trPr>
          <w:jc w:val="center"/>
        </w:trPr>
        <w:tc>
          <w:tcPr>
            <w:tcW w:w="9854" w:type="dxa"/>
          </w:tcPr>
          <w:p w:rsidR="00082989" w:rsidRPr="00F25AAA" w:rsidRDefault="00082989" w:rsidP="00F674A9">
            <w:pPr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F25AAA">
              <w:rPr>
                <w:rFonts w:eastAsia="Times New Roman" w:cs="Times New Roman"/>
                <w:b/>
                <w:bCs/>
                <w:lang w:eastAsia="el-GR"/>
              </w:rPr>
              <w:t>ΑΙΤΗΣΗ ΓΙΑ ΜΕΤΑΒΟΛΗ ΚΑΤΑΧΩΡΙΣΗΣ ΦΟΡΕΩΝ</w:t>
            </w:r>
          </w:p>
          <w:p w:rsidR="00082989" w:rsidRPr="00F25AAA" w:rsidRDefault="00082989" w:rsidP="00F674A9">
            <w:pPr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F25AAA">
              <w:rPr>
                <w:rFonts w:eastAsia="Times New Roman" w:cs="Times New Roman"/>
                <w:b/>
                <w:bCs/>
                <w:lang w:eastAsia="el-GR"/>
              </w:rPr>
              <w:t>ΕΓΚΑΤΑΣΤΑΣΕΩΝ ΜΕΛΙΣΣΟΚΟΜΙΑΣ</w:t>
            </w:r>
          </w:p>
          <w:p w:rsidR="00082989" w:rsidRPr="000A20ED" w:rsidRDefault="00800CE2" w:rsidP="00F674A9">
            <w:pPr>
              <w:jc w:val="center"/>
            </w:pPr>
            <w:r w:rsidRPr="00F25AAA">
              <w:rPr>
                <w:rFonts w:eastAsia="Times New Roman" w:cs="Times New Roman"/>
                <w:bCs/>
                <w:lang w:eastAsia="el-GR"/>
              </w:rPr>
              <w:t>σύμφωνα με την ΥΑ 144/15067/24-01-2019 (ΦΕΚ Β’466/18-02-2019), όπως έχει τροποποιηθεί από την ΥΑ 132/43738/13.02.2024 (ΦΕΚ Β’1229/21.02.2024)</w:t>
            </w:r>
          </w:p>
        </w:tc>
      </w:tr>
    </w:tbl>
    <w:p w:rsidR="00082989" w:rsidRPr="000A20ED" w:rsidRDefault="00082989" w:rsidP="00082989"/>
    <w:tbl>
      <w:tblPr>
        <w:tblW w:w="9923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237"/>
        <w:gridCol w:w="8686"/>
      </w:tblGrid>
      <w:tr w:rsidR="00082989" w:rsidRPr="000A20ED" w:rsidTr="00F674A9">
        <w:trPr>
          <w:trHeight w:val="330"/>
        </w:trPr>
        <w:tc>
          <w:tcPr>
            <w:tcW w:w="1237" w:type="dxa"/>
            <w:shd w:val="clear" w:color="auto" w:fill="auto"/>
            <w:noWrap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 xml:space="preserve">Προς: </w:t>
            </w:r>
          </w:p>
        </w:tc>
        <w:tc>
          <w:tcPr>
            <w:tcW w:w="8686" w:type="dxa"/>
            <w:shd w:val="clear" w:color="auto" w:fill="auto"/>
            <w:vAlign w:val="bottom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Περιφέρεια ..............................................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Περιφερειακή Ενότητα …….........................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Διεύθυνση Αγροτικής Οικονομίας και Κτηνιατρικής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 xml:space="preserve">Τμήμα Κτηνιατρικής 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</w:p>
        </w:tc>
      </w:tr>
    </w:tbl>
    <w:p w:rsidR="00082989" w:rsidRDefault="00082989" w:rsidP="00082989"/>
    <w:p w:rsidR="00082989" w:rsidRPr="000A20ED" w:rsidRDefault="00082989" w:rsidP="000829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rPr>
          <w:b/>
        </w:rPr>
      </w:pPr>
      <w:r>
        <w:rPr>
          <w:b/>
        </w:rPr>
        <w:t>Α</w:t>
      </w:r>
      <w:r w:rsidRPr="000A20ED">
        <w:rPr>
          <w:b/>
        </w:rPr>
        <w:t>. Πληροφορίες σχετικά με το αίτημα.</w:t>
      </w:r>
    </w:p>
    <w:tbl>
      <w:tblPr>
        <w:tblW w:w="9923" w:type="dxa"/>
        <w:tblInd w:w="-34" w:type="dxa"/>
        <w:tblLayout w:type="fixed"/>
        <w:tblLook w:val="04A0"/>
      </w:tblPr>
      <w:tblGrid>
        <w:gridCol w:w="9923"/>
      </w:tblGrid>
      <w:tr w:rsidR="00082989" w:rsidRPr="000A20ED" w:rsidTr="00F674A9">
        <w:trPr>
          <w:trHeight w:val="63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89" w:rsidRPr="000A20ED" w:rsidRDefault="00082989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Στην περίπτωση της μεταβολής συμπληρώστε για ποια/ες από τις ακόλουθες περιπτώσεις δηλώνεται η μεταβολή</w:t>
            </w:r>
          </w:p>
          <w:p w:rsidR="00082989" w:rsidRPr="000A20ED" w:rsidRDefault="00082989" w:rsidP="00082989">
            <w:pPr>
              <w:spacing w:after="120" w:line="36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α) Αλλαγή Ιδιοκτήτη/Φορέα   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  <w:r w:rsidRPr="000A20ED">
              <w:rPr>
                <w:rFonts w:eastAsia="Times New Roman" w:cs="Times New Roman"/>
                <w:lang w:eastAsia="el-GR"/>
              </w:rPr>
              <w:t xml:space="preserve"> </w:t>
            </w:r>
            <w:r>
              <w:rPr>
                <w:rFonts w:eastAsia="Times New Roman" w:cs="Times New Roman"/>
                <w:lang w:eastAsia="el-GR"/>
              </w:rPr>
              <w:t xml:space="preserve"> Από ................................................................. με την </w:t>
            </w:r>
            <w:proofErr w:type="spellStart"/>
            <w:r>
              <w:rPr>
                <w:rFonts w:eastAsia="Times New Roman" w:cs="Times New Roman"/>
                <w:lang w:eastAsia="el-GR"/>
              </w:rPr>
              <w:t>υπ΄αριθμ</w:t>
            </w:r>
            <w:proofErr w:type="spellEnd"/>
            <w:r>
              <w:rPr>
                <w:rFonts w:eastAsia="Times New Roman" w:cs="Times New Roman"/>
                <w:lang w:eastAsia="el-GR"/>
              </w:rPr>
              <w:t>. .....................................Απόφαση Καταχώρησης σε :</w:t>
            </w:r>
          </w:p>
          <w:p w:rsidR="00082989" w:rsidRPr="000A20ED" w:rsidRDefault="00082989" w:rsidP="00F674A9">
            <w:pPr>
              <w:spacing w:after="12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β) Παύση λειτουργίας             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  <w:r w:rsidRPr="000A20ED">
              <w:rPr>
                <w:rFonts w:eastAsia="Times New Roman" w:cs="Times New Roman"/>
                <w:b/>
                <w:bCs/>
                <w:lang w:eastAsia="el-GR"/>
              </w:rPr>
              <w:t xml:space="preserve"> </w:t>
            </w:r>
          </w:p>
        </w:tc>
      </w:tr>
    </w:tbl>
    <w:p w:rsidR="00082989" w:rsidRPr="00082989" w:rsidRDefault="00082989" w:rsidP="00082989">
      <w:pPr>
        <w:rPr>
          <w:sz w:val="4"/>
          <w:szCs w:val="4"/>
        </w:rPr>
      </w:pPr>
    </w:p>
    <w:p w:rsidR="00082989" w:rsidRPr="000A20ED" w:rsidRDefault="00082989" w:rsidP="000829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</w:pPr>
      <w:r>
        <w:rPr>
          <w:rFonts w:eastAsia="Times New Roman" w:cs="Times New Roman"/>
          <w:b/>
          <w:bCs/>
          <w:lang w:eastAsia="el-GR"/>
        </w:rPr>
        <w:t>Β</w:t>
      </w:r>
      <w:r w:rsidRPr="000A20ED">
        <w:rPr>
          <w:rFonts w:eastAsia="Times New Roman" w:cs="Times New Roman"/>
          <w:b/>
          <w:bCs/>
          <w:lang w:eastAsia="el-GR"/>
        </w:rPr>
        <w:t>. Πληροφορίες σχετικά με το</w:t>
      </w:r>
      <w:r w:rsidR="005228C3">
        <w:rPr>
          <w:rFonts w:eastAsia="Times New Roman" w:cs="Times New Roman"/>
          <w:b/>
          <w:bCs/>
          <w:lang w:eastAsia="el-GR"/>
        </w:rPr>
        <w:t xml:space="preserve"> νέο</w:t>
      </w:r>
      <w:r w:rsidRPr="000A20ED">
        <w:rPr>
          <w:rFonts w:eastAsia="Times New Roman" w:cs="Times New Roman"/>
          <w:b/>
          <w:bCs/>
          <w:lang w:eastAsia="el-GR"/>
        </w:rPr>
        <w:t xml:space="preserve"> Φορέα.</w:t>
      </w:r>
    </w:p>
    <w:tbl>
      <w:tblPr>
        <w:tblW w:w="9923" w:type="dxa"/>
        <w:tblInd w:w="-34" w:type="dxa"/>
        <w:tblLayout w:type="fixed"/>
        <w:tblLook w:val="04A0"/>
      </w:tblPr>
      <w:tblGrid>
        <w:gridCol w:w="2078"/>
        <w:gridCol w:w="49"/>
        <w:gridCol w:w="283"/>
        <w:gridCol w:w="727"/>
        <w:gridCol w:w="974"/>
        <w:gridCol w:w="567"/>
        <w:gridCol w:w="1761"/>
        <w:gridCol w:w="365"/>
        <w:gridCol w:w="142"/>
        <w:gridCol w:w="708"/>
        <w:gridCol w:w="2269"/>
      </w:tblGrid>
      <w:tr w:rsidR="00082989" w:rsidRPr="000A20ED" w:rsidTr="00F674A9">
        <w:trPr>
          <w:trHeight w:val="63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Τύπος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Επιχείρησης</w:t>
            </w:r>
          </w:p>
        </w:tc>
        <w:tc>
          <w:tcPr>
            <w:tcW w:w="43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Νομικό Πρόσωπο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  <w:r w:rsidRPr="000A20ED">
              <w:rPr>
                <w:rFonts w:eastAsia="Times New Roman" w:cs="Times New Roman"/>
                <w:lang w:eastAsia="el-GR"/>
              </w:rPr>
              <w:t xml:space="preserve"> </w:t>
            </w:r>
          </w:p>
        </w:tc>
        <w:tc>
          <w:tcPr>
            <w:tcW w:w="34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Φυσικό Πρόσωπο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</w:tc>
      </w:tr>
      <w:tr w:rsidR="00082989" w:rsidRPr="000A20ED" w:rsidTr="00F674A9">
        <w:trPr>
          <w:trHeight w:val="630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Επωνυμία Επιχείρησης/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 xml:space="preserve">Ονοματεπώνυμο για φυσικό πρόσωπο </w:t>
            </w:r>
          </w:p>
        </w:tc>
        <w:tc>
          <w:tcPr>
            <w:tcW w:w="67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082989" w:rsidRPr="000A20ED" w:rsidTr="00F674A9">
        <w:trPr>
          <w:trHeight w:val="390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Εμπορικό σήμα, εφόσον υπάρχει</w:t>
            </w:r>
          </w:p>
        </w:tc>
        <w:tc>
          <w:tcPr>
            <w:tcW w:w="78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82989" w:rsidRPr="000A20ED" w:rsidTr="00F674A9">
        <w:trPr>
          <w:trHeight w:val="390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0A20ED" w:rsidRDefault="00183CB5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F25AAA">
              <w:rPr>
                <w:b/>
              </w:rPr>
              <w:t>Μελισσοκομικός κωδικός αριθμός</w:t>
            </w:r>
          </w:p>
        </w:tc>
        <w:tc>
          <w:tcPr>
            <w:tcW w:w="78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82989" w:rsidRPr="000A20ED" w:rsidTr="00F674A9">
        <w:trPr>
          <w:trHeight w:val="390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 xml:space="preserve">ΑΦΜ </w:t>
            </w:r>
          </w:p>
        </w:tc>
        <w:tc>
          <w:tcPr>
            <w:tcW w:w="78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082989" w:rsidRPr="000A20ED" w:rsidTr="00F674A9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Τηλέφωνο επικοινωνίας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0A20ED">
              <w:rPr>
                <w:rFonts w:eastAsia="Times New Roman" w:cs="Times New Roman"/>
                <w:lang w:eastAsia="el-GR"/>
              </w:rPr>
              <w:t>Fax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82989" w:rsidRPr="000A20ED" w:rsidTr="00F674A9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Ταχυδρομική διεύθυνση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lang w:eastAsia="el-GR"/>
              </w:rPr>
            </w:pPr>
            <w:r w:rsidRPr="000A20ED">
              <w:rPr>
                <w:rFonts w:eastAsia="Times New Roman" w:cs="Times New Roman"/>
                <w:i/>
                <w:lang w:val="en-US" w:eastAsia="el-GR"/>
              </w:rPr>
              <w:t>Email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82989" w:rsidRPr="000A20ED" w:rsidTr="00F674A9">
        <w:trPr>
          <w:trHeight w:val="515"/>
        </w:trPr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Στοιχεία Νόμιμου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Εκπροσώπου εφόσον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πρόκειται για νομικό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πρόσωπο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Ονοματεπώνυμο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Α.Δ.Τ.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lang w:eastAsia="el-GR"/>
              </w:rPr>
            </w:pPr>
          </w:p>
        </w:tc>
      </w:tr>
      <w:tr w:rsidR="00082989" w:rsidRPr="000A20ED" w:rsidTr="00F674A9">
        <w:trPr>
          <w:trHeight w:val="514"/>
        </w:trPr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Τηλέφωνο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  <w:t>Email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lang w:eastAsia="el-GR"/>
              </w:rPr>
            </w:pPr>
          </w:p>
        </w:tc>
      </w:tr>
    </w:tbl>
    <w:p w:rsidR="00082989" w:rsidRDefault="00082989" w:rsidP="00082989">
      <w:pPr>
        <w:rPr>
          <w:sz w:val="4"/>
          <w:szCs w:val="4"/>
        </w:rPr>
      </w:pPr>
    </w:p>
    <w:p w:rsidR="00A75227" w:rsidRDefault="00A75227" w:rsidP="00082989">
      <w:pPr>
        <w:rPr>
          <w:sz w:val="4"/>
          <w:szCs w:val="4"/>
        </w:rPr>
      </w:pPr>
    </w:p>
    <w:p w:rsidR="00A75227" w:rsidRDefault="00A75227" w:rsidP="00082989">
      <w:pPr>
        <w:rPr>
          <w:sz w:val="4"/>
          <w:szCs w:val="4"/>
        </w:rPr>
      </w:pPr>
    </w:p>
    <w:p w:rsidR="00A75227" w:rsidRDefault="00A75227" w:rsidP="00082989">
      <w:pPr>
        <w:rPr>
          <w:sz w:val="4"/>
          <w:szCs w:val="4"/>
        </w:rPr>
      </w:pPr>
    </w:p>
    <w:p w:rsidR="00A75227" w:rsidRDefault="00A75227" w:rsidP="00082989">
      <w:pPr>
        <w:rPr>
          <w:sz w:val="4"/>
          <w:szCs w:val="4"/>
        </w:rPr>
      </w:pPr>
    </w:p>
    <w:p w:rsidR="00A75227" w:rsidRPr="00074E71" w:rsidRDefault="00A75227" w:rsidP="00082989">
      <w:pPr>
        <w:rPr>
          <w:sz w:val="4"/>
          <w:szCs w:val="4"/>
        </w:rPr>
      </w:pPr>
    </w:p>
    <w:p w:rsidR="00082989" w:rsidRPr="000A20ED" w:rsidRDefault="00082989" w:rsidP="000829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</w:pPr>
      <w:r>
        <w:rPr>
          <w:rFonts w:eastAsia="Times New Roman" w:cs="Times New Roman"/>
          <w:b/>
          <w:bCs/>
          <w:lang w:eastAsia="el-GR"/>
        </w:rPr>
        <w:lastRenderedPageBreak/>
        <w:t>Γ</w:t>
      </w:r>
      <w:r w:rsidR="005228C3">
        <w:rPr>
          <w:rFonts w:eastAsia="Times New Roman" w:cs="Times New Roman"/>
          <w:b/>
          <w:bCs/>
          <w:lang w:eastAsia="el-GR"/>
        </w:rPr>
        <w:t>. Πληροφορίες σχετικά με τη νέα θ</w:t>
      </w:r>
      <w:r w:rsidRPr="000A20ED">
        <w:rPr>
          <w:rFonts w:eastAsia="Times New Roman" w:cs="Times New Roman"/>
          <w:b/>
          <w:bCs/>
          <w:lang w:eastAsia="el-GR"/>
        </w:rPr>
        <w:t xml:space="preserve">έση Εγκατάστασης. </w:t>
      </w:r>
    </w:p>
    <w:tbl>
      <w:tblPr>
        <w:tblW w:w="9923" w:type="dxa"/>
        <w:tblInd w:w="-1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2694"/>
        <w:gridCol w:w="1275"/>
        <w:gridCol w:w="3544"/>
      </w:tblGrid>
      <w:tr w:rsidR="00082989" w:rsidRPr="000A20ED" w:rsidTr="00F674A9">
        <w:trPr>
          <w:trHeight w:hRule="exact" w:val="495"/>
        </w:trPr>
        <w:tc>
          <w:tcPr>
            <w:tcW w:w="2410" w:type="dxa"/>
            <w:shd w:val="clear" w:color="auto" w:fill="auto"/>
            <w:vAlign w:val="center"/>
          </w:tcPr>
          <w:p w:rsidR="00082989" w:rsidRPr="000A20ED" w:rsidRDefault="00082989" w:rsidP="00F674A9">
            <w:pPr>
              <w:pStyle w:val="TableParagraph"/>
              <w:ind w:right="76"/>
              <w:rPr>
                <w:rFonts w:asciiTheme="minorHAnsi" w:hAnsiTheme="minorHAnsi"/>
                <w:lang w:val="el-GR"/>
              </w:rPr>
            </w:pPr>
            <w:r w:rsidRPr="000A20ED">
              <w:rPr>
                <w:rFonts w:asciiTheme="minorHAnsi" w:hAnsiTheme="minorHAnsi"/>
                <w:lang w:val="el-GR"/>
              </w:rPr>
              <w:t>Περιφερειακή Ενότητα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2989" w:rsidRPr="000A20ED" w:rsidRDefault="00082989" w:rsidP="00F674A9"/>
        </w:tc>
        <w:tc>
          <w:tcPr>
            <w:tcW w:w="1275" w:type="dxa"/>
            <w:shd w:val="clear" w:color="auto" w:fill="auto"/>
            <w:vAlign w:val="center"/>
          </w:tcPr>
          <w:p w:rsidR="00082989" w:rsidRPr="000A20ED" w:rsidRDefault="00082989" w:rsidP="00F674A9">
            <w:pPr>
              <w:pStyle w:val="TableParagraph"/>
              <w:spacing w:line="237" w:lineRule="exact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Δήμος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2989" w:rsidRPr="000A20ED" w:rsidRDefault="00082989" w:rsidP="00F674A9"/>
        </w:tc>
      </w:tr>
      <w:tr w:rsidR="00082989" w:rsidRPr="000A20ED" w:rsidTr="00F674A9">
        <w:trPr>
          <w:trHeight w:hRule="exact" w:val="495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082989" w:rsidRPr="000A20ED" w:rsidRDefault="00082989" w:rsidP="00F674A9">
            <w:r>
              <w:t>Για εγκατάσταση εντός σχεδίου οικισμών:</w:t>
            </w:r>
          </w:p>
        </w:tc>
      </w:tr>
      <w:tr w:rsidR="00082989" w:rsidRPr="000A20ED" w:rsidTr="00F674A9">
        <w:trPr>
          <w:trHeight w:hRule="exact" w:val="759"/>
        </w:trPr>
        <w:tc>
          <w:tcPr>
            <w:tcW w:w="2410" w:type="dxa"/>
            <w:shd w:val="clear" w:color="auto" w:fill="auto"/>
            <w:vAlign w:val="center"/>
          </w:tcPr>
          <w:p w:rsidR="00082989" w:rsidRPr="000A20ED" w:rsidRDefault="00082989" w:rsidP="00F674A9">
            <w:pPr>
              <w:pStyle w:val="TableParagraph"/>
              <w:spacing w:line="235" w:lineRule="exact"/>
              <w:ind w:right="76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Οικισμός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2989" w:rsidRPr="000A20ED" w:rsidRDefault="00082989" w:rsidP="00F674A9"/>
        </w:tc>
        <w:tc>
          <w:tcPr>
            <w:tcW w:w="1275" w:type="dxa"/>
            <w:shd w:val="clear" w:color="auto" w:fill="auto"/>
            <w:vAlign w:val="center"/>
          </w:tcPr>
          <w:p w:rsidR="00082989" w:rsidRPr="000A20ED" w:rsidRDefault="00082989" w:rsidP="00F674A9">
            <w:pPr>
              <w:pStyle w:val="TableParagraph"/>
              <w:spacing w:line="235" w:lineRule="exact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οδός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2989" w:rsidRPr="000A20ED" w:rsidRDefault="00082989" w:rsidP="00F674A9"/>
        </w:tc>
      </w:tr>
      <w:tr w:rsidR="00082989" w:rsidRPr="000A20ED" w:rsidTr="00F674A9">
        <w:trPr>
          <w:trHeight w:hRule="exact" w:val="858"/>
        </w:trPr>
        <w:tc>
          <w:tcPr>
            <w:tcW w:w="2410" w:type="dxa"/>
            <w:shd w:val="clear" w:color="auto" w:fill="auto"/>
            <w:vAlign w:val="center"/>
          </w:tcPr>
          <w:p w:rsidR="00082989" w:rsidRPr="000A20ED" w:rsidRDefault="00082989" w:rsidP="00F674A9">
            <w:pPr>
              <w:pStyle w:val="TableParagraph"/>
              <w:spacing w:line="235" w:lineRule="exact"/>
              <w:ind w:right="76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αριθμός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2989" w:rsidRPr="000A20ED" w:rsidRDefault="00082989" w:rsidP="00F674A9"/>
        </w:tc>
        <w:tc>
          <w:tcPr>
            <w:tcW w:w="1275" w:type="dxa"/>
            <w:shd w:val="clear" w:color="auto" w:fill="auto"/>
            <w:vAlign w:val="center"/>
          </w:tcPr>
          <w:p w:rsidR="00082989" w:rsidRPr="000A20ED" w:rsidRDefault="00082989" w:rsidP="00F674A9">
            <w:pPr>
              <w:pStyle w:val="TableParagraph"/>
              <w:spacing w:line="235" w:lineRule="exact"/>
              <w:rPr>
                <w:rFonts w:asciiTheme="minorHAnsi" w:hAnsiTheme="minorHAnsi"/>
                <w:lang w:val="el-GR"/>
              </w:rPr>
            </w:pPr>
            <w:proofErr w:type="spellStart"/>
            <w:r>
              <w:rPr>
                <w:rFonts w:asciiTheme="minorHAnsi" w:hAnsiTheme="minorHAnsi"/>
                <w:lang w:val="el-GR"/>
              </w:rPr>
              <w:t>Τ.κ</w:t>
            </w:r>
            <w:proofErr w:type="spellEnd"/>
            <w:r>
              <w:rPr>
                <w:rFonts w:asciiTheme="minorHAnsi" w:hAnsiTheme="minorHAnsi"/>
                <w:lang w:val="el-GR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2989" w:rsidRPr="000A20ED" w:rsidRDefault="00082989" w:rsidP="00F674A9"/>
        </w:tc>
      </w:tr>
      <w:tr w:rsidR="00082989" w:rsidRPr="000A20ED" w:rsidTr="00F674A9">
        <w:trPr>
          <w:trHeight w:hRule="exact" w:val="858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082989" w:rsidRPr="000A20ED" w:rsidRDefault="00082989" w:rsidP="00F674A9">
            <w:r>
              <w:t>Για εγκατάσταση εντός σχεδίου οικισμών:</w:t>
            </w:r>
          </w:p>
        </w:tc>
      </w:tr>
      <w:tr w:rsidR="00082989" w:rsidRPr="000A20ED" w:rsidTr="00F674A9">
        <w:trPr>
          <w:trHeight w:hRule="exact" w:val="853"/>
        </w:trPr>
        <w:tc>
          <w:tcPr>
            <w:tcW w:w="2410" w:type="dxa"/>
            <w:shd w:val="clear" w:color="auto" w:fill="auto"/>
            <w:vAlign w:val="center"/>
          </w:tcPr>
          <w:p w:rsidR="00082989" w:rsidRPr="000A20ED" w:rsidRDefault="00082989" w:rsidP="00F674A9">
            <w:pPr>
              <w:pStyle w:val="TableParagraph"/>
              <w:spacing w:line="235" w:lineRule="exact"/>
              <w:rPr>
                <w:rFonts w:asciiTheme="minorHAnsi" w:hAnsiTheme="minorHAnsi"/>
                <w:lang w:val="el-GR"/>
              </w:rPr>
            </w:pPr>
            <w:r w:rsidRPr="000A20ED">
              <w:rPr>
                <w:rFonts w:asciiTheme="minorHAnsi" w:hAnsiTheme="minorHAnsi"/>
                <w:lang w:val="el-GR"/>
              </w:rPr>
              <w:t xml:space="preserve">Θέση </w:t>
            </w:r>
            <w:r>
              <w:rPr>
                <w:rFonts w:asciiTheme="minorHAnsi" w:hAnsiTheme="minorHAnsi"/>
                <w:lang w:val="el-GR"/>
              </w:rPr>
              <w:t>εγκατάστασης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2989" w:rsidRPr="000A20ED" w:rsidRDefault="00082989" w:rsidP="00F674A9"/>
        </w:tc>
        <w:tc>
          <w:tcPr>
            <w:tcW w:w="1275" w:type="dxa"/>
            <w:shd w:val="clear" w:color="auto" w:fill="auto"/>
            <w:vAlign w:val="center"/>
          </w:tcPr>
          <w:p w:rsidR="00082989" w:rsidRPr="000A20ED" w:rsidRDefault="00082989" w:rsidP="00F674A9">
            <w:r>
              <w:t>Οικισμός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2989" w:rsidRPr="000A20ED" w:rsidRDefault="00082989" w:rsidP="00F674A9"/>
        </w:tc>
      </w:tr>
    </w:tbl>
    <w:p w:rsidR="00082989" w:rsidRPr="000A20ED" w:rsidRDefault="00082989" w:rsidP="00082989"/>
    <w:tbl>
      <w:tblPr>
        <w:tblW w:w="9923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9923"/>
      </w:tblGrid>
      <w:tr w:rsidR="00082989" w:rsidRPr="000A20ED" w:rsidTr="00F674A9">
        <w:trPr>
          <w:trHeight w:val="330"/>
        </w:trPr>
        <w:tc>
          <w:tcPr>
            <w:tcW w:w="9923" w:type="dxa"/>
            <w:shd w:val="clear" w:color="auto" w:fill="auto"/>
            <w:noWrap/>
            <w:vAlign w:val="bottom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Δ</w:t>
            </w:r>
            <w:r w:rsidRPr="000A20ED">
              <w:rPr>
                <w:rFonts w:eastAsia="Times New Roman" w:cs="Times New Roman"/>
                <w:b/>
                <w:bCs/>
                <w:lang w:eastAsia="el-GR"/>
              </w:rPr>
              <w:t>. Πληροφορίες σχετικά με την ασκούμενη δραστηριότητα.</w:t>
            </w:r>
          </w:p>
        </w:tc>
      </w:tr>
    </w:tbl>
    <w:p w:rsidR="00082989" w:rsidRPr="00074E71" w:rsidRDefault="00082989" w:rsidP="00082989">
      <w:pPr>
        <w:rPr>
          <w:sz w:val="4"/>
          <w:szCs w:val="4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1560"/>
        <w:gridCol w:w="518"/>
        <w:gridCol w:w="7429"/>
        <w:gridCol w:w="416"/>
      </w:tblGrid>
      <w:tr w:rsidR="00082989" w:rsidRPr="00F25AAA" w:rsidTr="00F674A9">
        <w:trPr>
          <w:trHeight w:val="82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F25AAA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F25AAA">
              <w:rPr>
                <w:rFonts w:eastAsia="Times New Roman" w:cs="Times New Roman"/>
                <w:b/>
                <w:lang w:eastAsia="el-GR"/>
              </w:rPr>
              <w:t>Περιγραφή δραστηριότητας: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989" w:rsidRPr="00F25AAA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F25AAA">
              <w:rPr>
                <w:rFonts w:eastAsia="Times New Roman" w:cs="Times New Roman"/>
                <w:lang w:eastAsia="el-GR"/>
              </w:rPr>
              <w:t xml:space="preserve">Άμεση προμήθεια μικρών ποσοτήτων μελιού από τον παραγωγό προς τον τελικό καταναλωτή ή στα καταστήματα λιανικής πώλησης που προμηθεύουν άμεσα τον τελικό καταναλωτή. </w:t>
            </w:r>
          </w:p>
          <w:p w:rsidR="00082989" w:rsidRPr="00F25AAA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82989" w:rsidRPr="00F25AAA" w:rsidTr="00F674A9">
        <w:trPr>
          <w:trHeight w:val="681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F25AAA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F25AAA">
              <w:rPr>
                <w:rFonts w:eastAsia="Times New Roman" w:cs="Times New Roman"/>
                <w:b/>
                <w:lang w:eastAsia="el-GR"/>
              </w:rPr>
              <w:t>Δήλωση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989" w:rsidRPr="00F25AAA" w:rsidRDefault="00BF78B8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  <w:r w:rsidRPr="00F25AAA">
              <w:rPr>
                <w:rFonts w:eastAsia="Times New Roman" w:cs="Times New Roman"/>
                <w:lang w:eastAsia="el-GR"/>
              </w:rPr>
              <w:t>Ο κάτωθι υπογεγραμμένος δηλώνω υπεύθυνα ότι πληρούνται οι απαιτήσεις της ΥΑ 144/15067/24-01-2019 (ΦΕΚ Β’466/18-02-2019), όπως έχει τροποποιηθεί από την ΥΑ 132/43738/13.02.2024 (ΦΕΚ Β’1229/21.02.2024).</w:t>
            </w:r>
          </w:p>
        </w:tc>
      </w:tr>
      <w:tr w:rsidR="00082989" w:rsidRPr="000A20ED" w:rsidTr="00F674A9">
        <w:trPr>
          <w:trHeight w:val="128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F25AAA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F25AAA">
              <w:rPr>
                <w:rFonts w:eastAsia="Times New Roman" w:cs="Times New Roman"/>
                <w:b/>
                <w:lang w:eastAsia="el-GR"/>
              </w:rPr>
              <w:t>Έγγραφα που υποβάλλονται: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F8E" w:rsidRPr="00F25AAA" w:rsidRDefault="00902F8E" w:rsidP="00902F8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F25AAA">
              <w:t xml:space="preserve">Ατομική Ψηφιακή Μελισσοκομική Ταυτότητα και αποδεικτικό εγγραφής στο Εθνικό Ηλεκτρονικό Μελισσοκομικό Μητρώο                                       </w:t>
            </w:r>
            <w:proofErr w:type="spellStart"/>
            <w:r w:rsidRPr="00F25AAA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  <w:p w:rsidR="00902F8E" w:rsidRPr="00F25AAA" w:rsidRDefault="00902F8E" w:rsidP="00902F8E">
            <w:pPr>
              <w:spacing w:after="120" w:line="240" w:lineRule="auto"/>
            </w:pPr>
            <w:r w:rsidRPr="00F25AAA">
              <w:t xml:space="preserve">ή </w:t>
            </w:r>
          </w:p>
          <w:p w:rsidR="00902F8E" w:rsidRPr="00F25AAA" w:rsidRDefault="00902F8E" w:rsidP="00902F8E">
            <w:pPr>
              <w:spacing w:after="120" w:line="240" w:lineRule="auto"/>
              <w:rPr>
                <w:rFonts w:eastAsia="Times New Roman" w:cs="Times New Roman"/>
                <w:bCs/>
                <w:lang w:eastAsia="el-GR"/>
              </w:rPr>
            </w:pPr>
            <w:r w:rsidRPr="00F25AAA">
              <w:t xml:space="preserve">Βεβαίωση Κατοχής </w:t>
            </w:r>
            <w:proofErr w:type="spellStart"/>
            <w:r w:rsidRPr="00F25AAA">
              <w:t>Μελισσοσμηνών</w:t>
            </w:r>
            <w:proofErr w:type="spellEnd"/>
            <w:r w:rsidRPr="00F25AAA">
              <w:rPr>
                <w:rFonts w:ascii="Times New Roman" w:eastAsia="Times New Roman" w:hAnsi="Times New Roman" w:cs="Times New Roman"/>
                <w:lang w:eastAsia="el-GR"/>
              </w:rPr>
              <w:t xml:space="preserve">                                      </w:t>
            </w:r>
            <w:proofErr w:type="spellStart"/>
            <w:r w:rsidRPr="00F25AAA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  <w:p w:rsidR="00082989" w:rsidRPr="00F25AAA" w:rsidRDefault="00082989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  <w:r w:rsidRPr="00F25AAA">
              <w:rPr>
                <w:rFonts w:eastAsia="Times New Roman" w:cs="Times New Roman"/>
                <w:lang w:eastAsia="el-GR"/>
              </w:rPr>
              <w:t xml:space="preserve">Γενικό σχεδιάγραμμα (κάτοψη) με λεπτομερή απεικόνιση και περιγραφή των χώρων και τοποθέτηση του βασικού εξοπλισμού στο χώρο                </w:t>
            </w:r>
            <w:r w:rsidR="005228C3" w:rsidRPr="00F25AAA">
              <w:rPr>
                <w:rFonts w:eastAsia="Times New Roman" w:cs="Times New Roman"/>
                <w:lang w:eastAsia="el-GR"/>
              </w:rPr>
              <w:t xml:space="preserve">  </w:t>
            </w:r>
            <w:r w:rsidRPr="00F25AAA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F25AAA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  <w:p w:rsidR="00082989" w:rsidRPr="000A20ED" w:rsidRDefault="00082989" w:rsidP="00CE7E2D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  <w:r w:rsidRPr="00F25AAA">
              <w:rPr>
                <w:rFonts w:eastAsia="Times New Roman" w:cs="Times New Roman"/>
                <w:lang w:eastAsia="el-GR"/>
              </w:rPr>
              <w:t xml:space="preserve">Έγγραφα τεκμηρίωσης της ταυτότητας του ενδιαφερόμενου   </w:t>
            </w:r>
            <w:proofErr w:type="spellStart"/>
            <w:r w:rsidRPr="00F25AAA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</w:tc>
      </w:tr>
      <w:tr w:rsidR="00082989" w:rsidRPr="000A20ED" w:rsidTr="00F674A9">
        <w:trPr>
          <w:gridAfter w:val="1"/>
          <w:wAfter w:w="416" w:type="dxa"/>
          <w:trHeight w:val="315"/>
        </w:trPr>
        <w:tc>
          <w:tcPr>
            <w:tcW w:w="9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989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</w:p>
        </w:tc>
      </w:tr>
      <w:tr w:rsidR="00082989" w:rsidRPr="000A20ED" w:rsidTr="00F674A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Ημερομηνία: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989" w:rsidRPr="000A20ED" w:rsidRDefault="00082989" w:rsidP="00F674A9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Ο αιτών</w:t>
            </w:r>
          </w:p>
        </w:tc>
      </w:tr>
      <w:tr w:rsidR="00082989" w:rsidRPr="000A20ED" w:rsidTr="00F674A9">
        <w:trPr>
          <w:gridAfter w:val="1"/>
          <w:wAfter w:w="416" w:type="dxa"/>
          <w:trHeight w:val="706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989" w:rsidRPr="000A20ED" w:rsidRDefault="00082989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lang w:eastAsia="el-GR"/>
              </w:rPr>
            </w:pPr>
          </w:p>
          <w:p w:rsidR="00082989" w:rsidRPr="000A20ED" w:rsidRDefault="00082989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lang w:eastAsia="el-GR"/>
              </w:rPr>
            </w:pPr>
          </w:p>
          <w:p w:rsidR="00082989" w:rsidRPr="000A20ED" w:rsidRDefault="00082989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lang w:eastAsia="el-GR"/>
              </w:rPr>
            </w:pPr>
          </w:p>
          <w:p w:rsidR="00082989" w:rsidRPr="00074E71" w:rsidRDefault="00082989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el-GR"/>
              </w:rPr>
            </w:pPr>
            <w:r w:rsidRPr="00074E71"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el-GR"/>
              </w:rPr>
              <w:t>(Υπογραφή και σφραγίδα)</w:t>
            </w:r>
          </w:p>
        </w:tc>
      </w:tr>
    </w:tbl>
    <w:p w:rsidR="000C10B1" w:rsidRDefault="000C10B1"/>
    <w:sectPr w:rsidR="000C10B1" w:rsidSect="002F6B64">
      <w:footerReference w:type="default" r:id="rId6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60" w:rsidRDefault="00D47D60" w:rsidP="00A75227">
      <w:pPr>
        <w:spacing w:after="0" w:line="240" w:lineRule="auto"/>
      </w:pPr>
      <w:r>
        <w:separator/>
      </w:r>
    </w:p>
  </w:endnote>
  <w:endnote w:type="continuationSeparator" w:id="0">
    <w:p w:rsidR="00D47D60" w:rsidRDefault="00D47D60" w:rsidP="00A7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033344"/>
      <w:docPartObj>
        <w:docPartGallery w:val="Page Numbers (Bottom of Page)"/>
        <w:docPartUnique/>
      </w:docPartObj>
    </w:sdtPr>
    <w:sdtContent>
      <w:sdt>
        <w:sdtPr>
          <w:id w:val="1333359919"/>
          <w:docPartObj>
            <w:docPartGallery w:val="Page Numbers (Top of Page)"/>
            <w:docPartUnique/>
          </w:docPartObj>
        </w:sdtPr>
        <w:sdtContent>
          <w:p w:rsidR="00A75227" w:rsidRDefault="00A75227">
            <w:pPr>
              <w:pStyle w:val="a5"/>
              <w:jc w:val="right"/>
            </w:pPr>
            <w:r>
              <w:t xml:space="preserve">Σελίδα </w:t>
            </w:r>
            <w:r w:rsidR="00073D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73DFF">
              <w:rPr>
                <w:b/>
                <w:sz w:val="24"/>
                <w:szCs w:val="24"/>
              </w:rPr>
              <w:fldChar w:fldCharType="separate"/>
            </w:r>
            <w:r w:rsidR="00F25AAA">
              <w:rPr>
                <w:b/>
                <w:noProof/>
              </w:rPr>
              <w:t>2</w:t>
            </w:r>
            <w:r w:rsidR="00073DFF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073D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73DFF">
              <w:rPr>
                <w:b/>
                <w:sz w:val="24"/>
                <w:szCs w:val="24"/>
              </w:rPr>
              <w:fldChar w:fldCharType="separate"/>
            </w:r>
            <w:r w:rsidR="00F25AAA">
              <w:rPr>
                <w:b/>
                <w:noProof/>
              </w:rPr>
              <w:t>2</w:t>
            </w:r>
            <w:r w:rsidR="00073DF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5227" w:rsidRDefault="00A752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60" w:rsidRDefault="00D47D60" w:rsidP="00A75227">
      <w:pPr>
        <w:spacing w:after="0" w:line="240" w:lineRule="auto"/>
      </w:pPr>
      <w:r>
        <w:separator/>
      </w:r>
    </w:p>
  </w:footnote>
  <w:footnote w:type="continuationSeparator" w:id="0">
    <w:p w:rsidR="00D47D60" w:rsidRDefault="00D47D60" w:rsidP="00A75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TM1sjQwMDCysLC0NLNQ0lEKTi0uzszPAykwrAUA2M4boiwAAAA="/>
  </w:docVars>
  <w:rsids>
    <w:rsidRoot w:val="00082989"/>
    <w:rsid w:val="0003621D"/>
    <w:rsid w:val="00073DFF"/>
    <w:rsid w:val="00082989"/>
    <w:rsid w:val="00093EFF"/>
    <w:rsid w:val="000C10B1"/>
    <w:rsid w:val="00183CB5"/>
    <w:rsid w:val="002F6B64"/>
    <w:rsid w:val="003E4823"/>
    <w:rsid w:val="005228C3"/>
    <w:rsid w:val="00576426"/>
    <w:rsid w:val="00800CE2"/>
    <w:rsid w:val="008B2BB2"/>
    <w:rsid w:val="008E60B1"/>
    <w:rsid w:val="00902F8E"/>
    <w:rsid w:val="00A75227"/>
    <w:rsid w:val="00BF78B8"/>
    <w:rsid w:val="00CE7E2D"/>
    <w:rsid w:val="00D47D60"/>
    <w:rsid w:val="00DC1E06"/>
    <w:rsid w:val="00E001FC"/>
    <w:rsid w:val="00F25AAA"/>
    <w:rsid w:val="00F8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82989"/>
    <w:pPr>
      <w:widowControl w:val="0"/>
      <w:spacing w:after="0" w:line="240" w:lineRule="auto"/>
      <w:ind w:left="90"/>
    </w:pPr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Char"/>
    <w:uiPriority w:val="99"/>
    <w:semiHidden/>
    <w:unhideWhenUsed/>
    <w:rsid w:val="00A75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75227"/>
  </w:style>
  <w:style w:type="paragraph" w:styleId="a5">
    <w:name w:val="footer"/>
    <w:basedOn w:val="a"/>
    <w:link w:val="Char0"/>
    <w:uiPriority w:val="99"/>
    <w:unhideWhenUsed/>
    <w:rsid w:val="00A75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75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2019-03-21T10:47:00Z</dcterms:created>
  <dcterms:modified xsi:type="dcterms:W3CDTF">2024-04-02T10:56:00Z</dcterms:modified>
</cp:coreProperties>
</file>