
<file path=[Content_Types].xml><?xml version="1.0" encoding="utf-8"?>
<Types xmlns="http://schemas.openxmlformats.org/package/2006/content-types">
  <Override PartName="/customXml/itemProps2.xml" ContentType="application/vnd.openxmlformats-officedocument.customXmlProperties+xml"/>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Default Extension="gif" ContentType="image/gif"/>
  <Override PartName="/word/footer1.xml" ContentType="application/vnd.openxmlformats-officedocument.wordprocessingml.footer+xml"/>
  <Override PartName="/word/theme/theme1.xml" ContentType="application/vnd.openxmlformats-officedocument.theme+xml"/>
  <Default Extension="doc" ContentType="application/msword"/>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EAEAEA" w:themeColor="accent3" w:themeTint="33"/>
  <w:body>
    <w:tbl>
      <w:tblPr>
        <w:tblpPr w:leftFromText="187" w:rightFromText="187" w:bottomFromText="720" w:vertAnchor="page" w:horzAnchor="margin" w:tblpY="9092"/>
        <w:tblW w:w="5000" w:type="pct"/>
        <w:tblLook w:val="04A0"/>
      </w:tblPr>
      <w:tblGrid>
        <w:gridCol w:w="8522"/>
      </w:tblGrid>
      <w:tr w:rsidR="001E3C2E" w:rsidRPr="00133BD8" w:rsidTr="001E3C2E">
        <w:tc>
          <w:tcPr>
            <w:tcW w:w="8522" w:type="dxa"/>
          </w:tcPr>
          <w:p w:rsidR="001E3C2E" w:rsidRPr="001E3C2E" w:rsidRDefault="00B42356" w:rsidP="00FD4542">
            <w:pPr>
              <w:pStyle w:val="af8"/>
              <w:jc w:val="center"/>
              <w:rPr>
                <w:rFonts w:ascii="Comic Sans MS" w:hAnsi="Comic Sans MS"/>
                <w:b/>
                <w:color w:val="F8F8F8" w:themeColor="background2"/>
                <w:sz w:val="44"/>
                <w:szCs w:val="44"/>
              </w:rPr>
            </w:pPr>
            <w:sdt>
              <w:sdtPr>
                <w:rPr>
                  <w:rFonts w:ascii="Comic Sans MS" w:hAnsi="Comic Sans MS"/>
                  <w:b/>
                  <w:color w:val="002060"/>
                  <w:sz w:val="44"/>
                  <w:szCs w:val="44"/>
                </w:rPr>
                <w:alias w:val="Τίτλος"/>
                <w:id w:val="1274589637"/>
                <w:placeholder>
                  <w:docPart w:val="B204B79436A64C618B71987D2C0CC965"/>
                </w:placeholder>
                <w:dataBinding w:prefixMappings="xmlns:ns0='http://schemas.openxmlformats.org/package/2006/metadata/core-properties' xmlns:ns1='http://purl.org/dc/elements/1.1/'" w:xpath="/ns0:coreProperties[1]/ns1:title[1]" w:storeItemID="{6C3C8BC8-F283-45AE-878A-BAB7291924A1}"/>
                <w:text/>
              </w:sdtPr>
              <w:sdtContent>
                <w:r w:rsidR="00046717">
                  <w:rPr>
                    <w:rFonts w:ascii="Comic Sans MS" w:hAnsi="Comic Sans MS"/>
                    <w:b/>
                    <w:color w:val="002060"/>
                    <w:sz w:val="44"/>
                    <w:szCs w:val="44"/>
                  </w:rPr>
                  <w:t>Οδηγ</w:t>
                </w:r>
                <w:r w:rsidR="00FD4542">
                  <w:rPr>
                    <w:rFonts w:ascii="Comic Sans MS" w:hAnsi="Comic Sans MS"/>
                    <w:b/>
                    <w:color w:val="002060"/>
                    <w:sz w:val="44"/>
                    <w:szCs w:val="44"/>
                  </w:rPr>
                  <w:t>ό</w:t>
                </w:r>
                <w:r w:rsidR="00046717">
                  <w:rPr>
                    <w:rFonts w:ascii="Comic Sans MS" w:hAnsi="Comic Sans MS"/>
                    <w:b/>
                    <w:color w:val="002060"/>
                    <w:sz w:val="44"/>
                    <w:szCs w:val="44"/>
                  </w:rPr>
                  <w:t>ς για την εφαρμογή του HACCP σε πτηνοσφαγεία</w:t>
                </w:r>
              </w:sdtContent>
            </w:sdt>
          </w:p>
        </w:tc>
      </w:tr>
      <w:tr w:rsidR="001E3C2E" w:rsidRPr="00FD4542" w:rsidTr="001E3C2E">
        <w:trPr>
          <w:trHeight w:val="432"/>
        </w:trPr>
        <w:tc>
          <w:tcPr>
            <w:tcW w:w="0" w:type="auto"/>
            <w:vAlign w:val="bottom"/>
          </w:tcPr>
          <w:p w:rsidR="00FD4542" w:rsidRDefault="00FD4542" w:rsidP="0031609E">
            <w:pPr>
              <w:rPr>
                <w:rFonts w:ascii="Comic Sans MS" w:hAnsi="Comic Sans MS"/>
                <w:b/>
                <w:color w:val="FF0000"/>
                <w:sz w:val="28"/>
                <w:szCs w:val="28"/>
                <w:lang w:val="el-GR"/>
              </w:rPr>
            </w:pPr>
          </w:p>
          <w:p w:rsidR="00FD4542" w:rsidRDefault="00FD4542" w:rsidP="0031609E">
            <w:pPr>
              <w:rPr>
                <w:rFonts w:ascii="Comic Sans MS" w:hAnsi="Comic Sans MS"/>
                <w:b/>
                <w:color w:val="FF0000"/>
                <w:sz w:val="28"/>
                <w:szCs w:val="28"/>
                <w:lang w:val="el-GR"/>
              </w:rPr>
            </w:pPr>
          </w:p>
          <w:p w:rsidR="00FD4542" w:rsidRDefault="00FD4542" w:rsidP="0031609E">
            <w:pPr>
              <w:rPr>
                <w:rFonts w:ascii="Comic Sans MS" w:hAnsi="Comic Sans MS"/>
                <w:b/>
                <w:color w:val="FF0000"/>
                <w:sz w:val="28"/>
                <w:szCs w:val="28"/>
                <w:lang w:val="el-GR"/>
              </w:rPr>
            </w:pPr>
          </w:p>
          <w:p w:rsidR="0031609E" w:rsidRPr="00C8358D" w:rsidRDefault="0031609E" w:rsidP="0031609E">
            <w:pPr>
              <w:rPr>
                <w:rFonts w:ascii="Comic Sans MS" w:hAnsi="Comic Sans MS"/>
                <w:b/>
                <w:color w:val="FF0000"/>
                <w:sz w:val="28"/>
                <w:szCs w:val="28"/>
                <w:lang w:val="el-GR"/>
              </w:rPr>
            </w:pPr>
            <w:r w:rsidRPr="00C8358D">
              <w:rPr>
                <w:rFonts w:ascii="Comic Sans MS" w:hAnsi="Comic Sans MS"/>
                <w:b/>
                <w:color w:val="FF0000"/>
                <w:sz w:val="28"/>
                <w:szCs w:val="28"/>
                <w:lang w:val="el-GR"/>
              </w:rPr>
              <w:t>ΥΠ</w:t>
            </w:r>
            <w:r>
              <w:rPr>
                <w:rFonts w:ascii="Comic Sans MS" w:hAnsi="Comic Sans MS"/>
                <w:b/>
                <w:color w:val="FF0000"/>
                <w:sz w:val="28"/>
                <w:szCs w:val="28"/>
                <w:lang w:val="el-GR"/>
              </w:rPr>
              <w:t xml:space="preserve">ΟΥΡΓΕΙΟ </w:t>
            </w:r>
            <w:r w:rsidRPr="00C8358D">
              <w:rPr>
                <w:rFonts w:ascii="Comic Sans MS" w:hAnsi="Comic Sans MS"/>
                <w:b/>
                <w:color w:val="FF0000"/>
                <w:sz w:val="28"/>
                <w:szCs w:val="28"/>
                <w:lang w:val="el-GR"/>
              </w:rPr>
              <w:t>Α</w:t>
            </w:r>
            <w:r>
              <w:rPr>
                <w:rFonts w:ascii="Comic Sans MS" w:hAnsi="Comic Sans MS"/>
                <w:b/>
                <w:color w:val="FF0000"/>
                <w:sz w:val="28"/>
                <w:szCs w:val="28"/>
                <w:lang w:val="el-GR"/>
              </w:rPr>
              <w:t xml:space="preserve">ΓΡΟΤΙΚΗΣ </w:t>
            </w:r>
            <w:r w:rsidRPr="00C8358D">
              <w:rPr>
                <w:rFonts w:ascii="Comic Sans MS" w:hAnsi="Comic Sans MS"/>
                <w:b/>
                <w:color w:val="FF0000"/>
                <w:sz w:val="28"/>
                <w:szCs w:val="28"/>
                <w:lang w:val="el-GR"/>
              </w:rPr>
              <w:t>Α</w:t>
            </w:r>
            <w:r>
              <w:rPr>
                <w:rFonts w:ascii="Comic Sans MS" w:hAnsi="Comic Sans MS"/>
                <w:b/>
                <w:color w:val="FF0000"/>
                <w:sz w:val="28"/>
                <w:szCs w:val="28"/>
                <w:lang w:val="el-GR"/>
              </w:rPr>
              <w:t xml:space="preserve">ΝΑΠΤΥΞΗΣ ΚΑΙ </w:t>
            </w:r>
            <w:r w:rsidRPr="00C8358D">
              <w:rPr>
                <w:rFonts w:ascii="Comic Sans MS" w:hAnsi="Comic Sans MS"/>
                <w:b/>
                <w:color w:val="FF0000"/>
                <w:sz w:val="28"/>
                <w:szCs w:val="28"/>
                <w:lang w:val="el-GR"/>
              </w:rPr>
              <w:t>Τ</w:t>
            </w:r>
            <w:r>
              <w:rPr>
                <w:rFonts w:ascii="Comic Sans MS" w:hAnsi="Comic Sans MS"/>
                <w:b/>
                <w:color w:val="FF0000"/>
                <w:sz w:val="28"/>
                <w:szCs w:val="28"/>
                <w:lang w:val="el-GR"/>
              </w:rPr>
              <w:t>ΡΟΦΙΜΩΝ</w:t>
            </w:r>
            <w:r w:rsidRPr="00C8358D">
              <w:rPr>
                <w:rFonts w:ascii="Comic Sans MS" w:hAnsi="Comic Sans MS"/>
                <w:b/>
                <w:color w:val="FF0000"/>
                <w:sz w:val="28"/>
                <w:szCs w:val="28"/>
                <w:lang w:val="el-GR"/>
              </w:rPr>
              <w:t xml:space="preserve"> </w:t>
            </w:r>
            <w:r>
              <w:rPr>
                <w:rFonts w:ascii="Comic Sans MS" w:hAnsi="Comic Sans MS"/>
                <w:b/>
                <w:color w:val="FF0000"/>
                <w:sz w:val="28"/>
                <w:szCs w:val="28"/>
                <w:lang w:val="el-GR"/>
              </w:rPr>
              <w:t xml:space="preserve"> Διεύθυνση ΚΤΗΝΙΑΤΡΙΚΗΣ ΔΗΜΟΣΙΑΣ ΥΓΕΙΑΣ</w:t>
            </w:r>
          </w:p>
          <w:p w:rsidR="00DC3D0B" w:rsidRDefault="00FD4542" w:rsidP="001E3C2E">
            <w:pPr>
              <w:rPr>
                <w:rFonts w:ascii="Comic Sans MS" w:hAnsi="Comic Sans MS"/>
                <w:b/>
                <w:color w:val="FF0000"/>
                <w:sz w:val="28"/>
                <w:szCs w:val="28"/>
                <w:lang w:val="el-GR"/>
              </w:rPr>
            </w:pPr>
            <w:r>
              <w:rPr>
                <w:rFonts w:ascii="Comic Sans MS" w:hAnsi="Comic Sans MS"/>
                <w:b/>
                <w:color w:val="FF0000"/>
                <w:sz w:val="28"/>
                <w:szCs w:val="28"/>
                <w:lang w:val="el-GR"/>
              </w:rPr>
              <w:t>Τμήμα</w:t>
            </w:r>
            <w:r w:rsidR="001E3C2E" w:rsidRPr="00C8358D">
              <w:rPr>
                <w:rFonts w:ascii="Comic Sans MS" w:hAnsi="Comic Sans MS"/>
                <w:b/>
                <w:color w:val="FF0000"/>
                <w:sz w:val="28"/>
                <w:szCs w:val="28"/>
                <w:lang w:val="el-GR"/>
              </w:rPr>
              <w:t xml:space="preserve"> ΣΦΑΓΕΙΩΝ </w:t>
            </w:r>
          </w:p>
          <w:p w:rsidR="00A81001" w:rsidRPr="001E3C2E" w:rsidRDefault="00A81001" w:rsidP="0031609E">
            <w:pPr>
              <w:rPr>
                <w:rFonts w:ascii="Comic Sans MS" w:hAnsi="Comic Sans MS"/>
                <w:b/>
                <w:color w:val="000000" w:themeColor="text2"/>
                <w:sz w:val="44"/>
                <w:szCs w:val="44"/>
                <w:lang w:val="el-GR"/>
              </w:rPr>
            </w:pPr>
          </w:p>
        </w:tc>
      </w:tr>
    </w:tbl>
    <w:sdt>
      <w:sdtPr>
        <w:rPr>
          <w:rFonts w:ascii="Comic Sans MS" w:hAnsi="Comic Sans MS"/>
          <w:b/>
          <w:color w:val="FFFFFF" w:themeColor="background1"/>
          <w:lang w:val="el-GR"/>
        </w:rPr>
        <w:id w:val="-1514301684"/>
        <w:docPartObj>
          <w:docPartGallery w:val="Cover Pages"/>
          <w:docPartUnique/>
        </w:docPartObj>
      </w:sdtPr>
      <w:sdtEndPr>
        <w:rPr>
          <w:lang w:val="en-US"/>
        </w:rPr>
      </w:sdtEndPr>
      <w:sdtContent>
        <w:p w:rsidR="000302E1" w:rsidRPr="00DC3D0B" w:rsidRDefault="000302E1">
          <w:pPr>
            <w:rPr>
              <w:rFonts w:ascii="Comic Sans MS" w:hAnsi="Comic Sans MS"/>
              <w:b/>
              <w:color w:val="FFFFFF" w:themeColor="background1"/>
              <w:lang w:val="el-GR"/>
            </w:rPr>
          </w:pPr>
        </w:p>
        <w:p w:rsidR="00836151" w:rsidRPr="00DC3D0B" w:rsidRDefault="00B42356">
          <w:pPr>
            <w:rPr>
              <w:color w:val="FFFFFF" w:themeColor="background1"/>
              <w:lang w:val="el-GR"/>
            </w:rPr>
          </w:pPr>
          <w:r w:rsidRPr="00B42356">
            <w:rPr>
              <w:noProof/>
              <w:lang w:val="el-GR" w:eastAsia="el-GR"/>
            </w:rPr>
            <w:pict>
              <v:rect id="Ορθογώνιο 7" o:spid="_x0000_s1026" style="position:absolute;margin-left:5.05pt;margin-top:56.35pt;width:83.8pt;height:75.6pt;z-index:252354560;visibility:visible;mso-position-horizontal-relative:right-margin-area;mso-position-vertical-relative:page;mso-width-relative:right-margin-area;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" fillcolor="#f8f8f8" stroked="f" strokeweight="2pt">
                <v:textbox>
                  <w:txbxContent>
                    <w:p w:rsidR="0057156E" w:rsidRDefault="0057156E" w:rsidP="007C641E">
                      <w:pPr>
                        <w:jc w:val="center"/>
                        <w:rPr>
                          <w:rFonts w:ascii="Comic Sans MS" w:hAnsi="Comic Sans MS"/>
                          <w:b/>
                          <w:color w:val="002060"/>
                          <w:lang w:val="el-GR"/>
                        </w:rPr>
                      </w:pPr>
                      <w:r>
                        <w:rPr>
                          <w:rFonts w:ascii="Comic Sans MS" w:hAnsi="Comic Sans MS"/>
                          <w:b/>
                          <w:color w:val="002060"/>
                        </w:rPr>
                        <w:t>1</w:t>
                      </w:r>
                      <w:r w:rsidRPr="00212F62">
                        <w:rPr>
                          <w:rFonts w:ascii="Comic Sans MS" w:hAnsi="Comic Sans MS"/>
                          <w:b/>
                          <w:color w:val="002060"/>
                          <w:vertAlign w:val="superscript"/>
                          <w:lang w:val="el-GR"/>
                        </w:rPr>
                        <w:t>η</w:t>
                      </w:r>
                    </w:p>
                    <w:p w:rsidR="0057156E" w:rsidRDefault="0057156E" w:rsidP="007C641E">
                      <w:pPr>
                        <w:jc w:val="center"/>
                        <w:rPr>
                          <w:rFonts w:ascii="Comic Sans MS" w:hAnsi="Comic Sans MS"/>
                          <w:b/>
                          <w:color w:val="002060"/>
                          <w:lang w:val="el-GR"/>
                        </w:rPr>
                      </w:pPr>
                      <w:r>
                        <w:rPr>
                          <w:rFonts w:ascii="Comic Sans MS" w:hAnsi="Comic Sans MS"/>
                          <w:b/>
                          <w:color w:val="002060"/>
                          <w:lang w:val="el-GR"/>
                        </w:rPr>
                        <w:t>ΕΚΔΟΣΗ</w:t>
                      </w:r>
                    </w:p>
                    <w:p w:rsidR="0057156E" w:rsidRPr="001675D7" w:rsidRDefault="0057156E" w:rsidP="007C641E">
                      <w:pPr>
                        <w:jc w:val="center"/>
                        <w:rPr>
                          <w:rFonts w:ascii="Comic Sans MS" w:hAnsi="Comic Sans MS"/>
                          <w:b/>
                          <w:color w:val="002060"/>
                          <w:lang w:val="el-GR"/>
                        </w:rPr>
                      </w:pPr>
                      <w:r>
                        <w:rPr>
                          <w:rFonts w:ascii="Comic Sans MS" w:hAnsi="Comic Sans MS"/>
                          <w:b/>
                          <w:color w:val="002060"/>
                          <w:lang w:val="el-GR"/>
                        </w:rPr>
                        <w:t>ΜΑΪΟΣ</w:t>
                      </w:r>
                      <w:r>
                        <w:rPr>
                          <w:rFonts w:ascii="Comic Sans MS" w:hAnsi="Comic Sans MS"/>
                          <w:b/>
                          <w:color w:val="002060"/>
                        </w:rPr>
                        <w:t xml:space="preserve"> </w:t>
                      </w:r>
                      <w:r w:rsidRPr="001675D7">
                        <w:rPr>
                          <w:rFonts w:ascii="Comic Sans MS" w:hAnsi="Comic Sans MS"/>
                          <w:b/>
                          <w:color w:val="002060"/>
                          <w:lang w:val="el-GR"/>
                        </w:rPr>
                        <w:t>2021</w:t>
                      </w:r>
                    </w:p>
                  </w:txbxContent>
                </v:textbox>
                <w10:wrap anchorx="margin" anchory="page"/>
              </v:rect>
            </w:pict>
          </w:r>
          <w:r w:rsidR="000B46F3">
            <w:rPr>
              <w:rFonts w:ascii="Comic Sans MS" w:hAnsi="Comic Sans MS"/>
              <w:b/>
              <w:noProof/>
              <w:color w:val="FFFFFF" w:themeColor="background1"/>
              <w:lang w:val="el-GR" w:eastAsia="el-GR"/>
            </w:rPr>
            <w:drawing>
              <wp:inline distT="0" distB="0" distL="0" distR="0">
                <wp:extent cx="4928260" cy="3793426"/>
                <wp:effectExtent l="0" t="0" r="5715" b="0"/>
                <wp:docPr id="9" name="Εικόνα 9" descr="C:\Users\Nikos\Downloads\poultry me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kos\Downloads\poultry meat.png"/>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29317" cy="3794240"/>
                        </a:xfrm>
                        <a:prstGeom prst="rect">
                          <a:avLst/>
                        </a:prstGeom>
                        <a:noFill/>
                        <a:ln>
                          <a:noFill/>
                        </a:ln>
                      </pic:spPr>
                    </pic:pic>
                  </a:graphicData>
                </a:graphic>
              </wp:inline>
            </w:drawing>
          </w:r>
          <w:r w:rsidRPr="00B42356">
            <w:rPr>
              <w:rFonts w:ascii="Comic Sans MS" w:hAnsi="Comic Sans MS"/>
              <w:b/>
              <w:noProof/>
              <w:lang w:val="el-GR" w:eastAsia="el-GR"/>
            </w:rPr>
            <w:pict>
              <v:rect id="Ορθογώνιο 11" o:spid="_x0000_s1066" style="position:absolute;margin-left:3.75pt;margin-top:-81.7pt;width:595pt;height:924.2pt;z-index:-250963968;visibility:visible;mso-width-percent:1000;mso-position-horizontal-relative:page;mso-position-vertical-relative:page;mso-width-percent:1000;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" fillcolor="#ffc" stroked="f" strokeweight="2pt">
                <v:shadow on="t" color="#92d050" offset="0,4pt"/>
                <w10:wrap anchorx="page" anchory="page"/>
              </v:rect>
            </w:pict>
          </w:r>
          <w:r w:rsidRPr="00B42356">
            <w:rPr>
              <w:noProof/>
              <w:lang w:val="el-GR" w:eastAsia="el-GR"/>
            </w:rPr>
            <w:pict>
              <v:shapetype id="_x0000_t202" coordsize="21600,21600" o:spt="202" path="m,l,21600r21600,l21600,xe">
                <v:stroke joinstyle="miter"/>
                <v:path gradientshapeok="t" o:connecttype="rect"/>
              </v:shapetype>
              <v:shape id="Πλαίσιο κειμένου 8" o:spid="_x0000_s1027" type="#_x0000_t202" style="position:absolute;margin-left:-39.5pt;margin-top:26.45pt;width:312.6pt;height:14.65pt;z-index:-250960896;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" filled="f" stroked="f" strokeweight=".5pt">
                <v:textbox style="mso-fit-shape-to-text:t" inset="0,0,0,0">
                  <w:txbxContent>
                    <w:p w:rsidR="0057156E" w:rsidRPr="005A1BCD" w:rsidRDefault="0057156E" w:rsidP="002A5A14">
                      <w:pPr>
                        <w:rPr>
                          <w:lang w:val="el-GR"/>
                        </w:rPr>
                      </w:pPr>
                    </w:p>
                  </w:txbxContent>
                </v:textbox>
                <w10:wrap anchorx="margin" anchory="margin"/>
              </v:shape>
            </w:pict>
          </w:r>
          <w:r w:rsidRPr="00B42356">
            <w:rPr>
              <w:noProof/>
              <w:lang w:val="el-GR" w:eastAsia="el-GR"/>
            </w:rPr>
            <w:pict>
              <v:rect id="Ορθογώνιο 6" o:spid="_x0000_s1065" style="position:absolute;margin-left:0;margin-top:0;width:10.2pt;height:66.2pt;z-index:252353536;visibility:visible;mso-width-percent:115;mso-left-percent:150;mso-top-percent:70;mso-position-horizontal-relative:right-margin-area;mso-position-vertical-relative:page;mso-width-percent:115;mso-left-percent:150;mso-top-percent:70;mso-width-relative:right-margin-area;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" fillcolor="#f8f8f8" stroked="f" strokeweight="2pt">
                <w10:wrap anchorx="margin" anchory="page"/>
              </v:rect>
            </w:pict>
          </w:r>
          <w:r w:rsidR="00836151" w:rsidRPr="009774A5">
            <w:rPr>
              <w:rFonts w:ascii="Comic Sans MS" w:hAnsi="Comic Sans MS"/>
              <w:b/>
              <w:color w:val="FFFFFF" w:themeColor="background1"/>
              <w:lang w:val="el-GR"/>
            </w:rPr>
            <w:br w:type="page"/>
          </w:r>
        </w:p>
      </w:sdtContent>
    </w:sdt>
    <w:p w:rsidR="0034260B" w:rsidRPr="008C2DB8" w:rsidRDefault="0034260B" w:rsidP="00CB7F29">
      <w:pPr>
        <w:spacing w:line="360" w:lineRule="auto"/>
        <w:jc w:val="both"/>
        <w:rPr>
          <w:rFonts w:ascii="Comic Sans MS" w:hAnsi="Comic Sans MS"/>
          <w:b/>
          <w:color w:val="002060"/>
          <w:u w:val="single"/>
          <w:lang w:val="el-GR"/>
        </w:rPr>
      </w:pPr>
      <w:r w:rsidRPr="008C2DB8">
        <w:rPr>
          <w:rFonts w:ascii="Comic Sans MS" w:hAnsi="Comic Sans MS"/>
          <w:b/>
          <w:color w:val="002060"/>
          <w:u w:val="single"/>
          <w:lang w:val="el-GR"/>
        </w:rPr>
        <w:lastRenderedPageBreak/>
        <w:t>ΠΕΡΙΕΧΟΜΕΝΑ</w:t>
      </w:r>
    </w:p>
    <w:p w:rsidR="004F30E2" w:rsidRDefault="00B42356">
      <w:pPr>
        <w:pStyle w:val="10"/>
        <w:tabs>
          <w:tab w:val="right" w:leader="dot" w:pos="8296"/>
        </w:tabs>
        <w:rPr>
          <w:b w:val="0"/>
          <w:noProof/>
          <w:sz w:val="22"/>
          <w:szCs w:val="22"/>
          <w:lang w:val="el-GR" w:eastAsia="el-GR"/>
        </w:rPr>
      </w:pPr>
      <w:r w:rsidRPr="00B42356">
        <w:rPr>
          <w:rFonts w:ascii="Comic Sans MS" w:hAnsi="Comic Sans MS"/>
          <w:color w:val="002060"/>
          <w:u w:val="single"/>
        </w:rPr>
        <w:fldChar w:fldCharType="begin"/>
      </w:r>
      <w:r w:rsidR="005D657E" w:rsidRPr="00DC3D0B">
        <w:rPr>
          <w:rFonts w:ascii="Comic Sans MS" w:hAnsi="Comic Sans MS"/>
          <w:color w:val="002060"/>
          <w:u w:val="single"/>
          <w:lang w:val="el-GR"/>
        </w:rPr>
        <w:instrText xml:space="preserve"> </w:instrText>
      </w:r>
      <w:r w:rsidR="005D657E" w:rsidRPr="008C2DB8">
        <w:rPr>
          <w:rFonts w:ascii="Comic Sans MS" w:hAnsi="Comic Sans MS"/>
          <w:color w:val="002060"/>
          <w:u w:val="single"/>
        </w:rPr>
        <w:instrText>TOC</w:instrText>
      </w:r>
      <w:r w:rsidR="005D657E" w:rsidRPr="00DC3D0B">
        <w:rPr>
          <w:rFonts w:ascii="Comic Sans MS" w:hAnsi="Comic Sans MS"/>
          <w:color w:val="002060"/>
          <w:u w:val="single"/>
          <w:lang w:val="el-GR"/>
        </w:rPr>
        <w:instrText xml:space="preserve"> \</w:instrText>
      </w:r>
      <w:r w:rsidR="005D657E" w:rsidRPr="008C2DB8">
        <w:rPr>
          <w:rFonts w:ascii="Comic Sans MS" w:hAnsi="Comic Sans MS"/>
          <w:color w:val="002060"/>
          <w:u w:val="single"/>
        </w:rPr>
        <w:instrText>o</w:instrText>
      </w:r>
      <w:r w:rsidR="005D657E" w:rsidRPr="00DC3D0B">
        <w:rPr>
          <w:rFonts w:ascii="Comic Sans MS" w:hAnsi="Comic Sans MS"/>
          <w:color w:val="002060"/>
          <w:u w:val="single"/>
          <w:lang w:val="el-GR"/>
        </w:rPr>
        <w:instrText xml:space="preserve"> "1-3" \</w:instrText>
      </w:r>
      <w:r w:rsidR="005D657E" w:rsidRPr="008C2DB8">
        <w:rPr>
          <w:rFonts w:ascii="Comic Sans MS" w:hAnsi="Comic Sans MS"/>
          <w:color w:val="002060"/>
          <w:u w:val="single"/>
        </w:rPr>
        <w:instrText>h</w:instrText>
      </w:r>
      <w:r w:rsidR="005D657E" w:rsidRPr="00DC3D0B">
        <w:rPr>
          <w:rFonts w:ascii="Comic Sans MS" w:hAnsi="Comic Sans MS"/>
          <w:color w:val="002060"/>
          <w:u w:val="single"/>
          <w:lang w:val="el-GR"/>
        </w:rPr>
        <w:instrText xml:space="preserve"> \</w:instrText>
      </w:r>
      <w:r w:rsidR="005D657E" w:rsidRPr="008C2DB8">
        <w:rPr>
          <w:rFonts w:ascii="Comic Sans MS" w:hAnsi="Comic Sans MS"/>
          <w:color w:val="002060"/>
          <w:u w:val="single"/>
        </w:rPr>
        <w:instrText>z</w:instrText>
      </w:r>
      <w:r w:rsidR="005D657E" w:rsidRPr="00DC3D0B">
        <w:rPr>
          <w:rFonts w:ascii="Comic Sans MS" w:hAnsi="Comic Sans MS"/>
          <w:color w:val="002060"/>
          <w:u w:val="single"/>
          <w:lang w:val="el-GR"/>
        </w:rPr>
        <w:instrText xml:space="preserve"> \</w:instrText>
      </w:r>
      <w:r w:rsidR="005D657E" w:rsidRPr="008C2DB8">
        <w:rPr>
          <w:rFonts w:ascii="Comic Sans MS" w:hAnsi="Comic Sans MS"/>
          <w:color w:val="002060"/>
          <w:u w:val="single"/>
        </w:rPr>
        <w:instrText>u</w:instrText>
      </w:r>
      <w:r w:rsidR="005D657E" w:rsidRPr="00DC3D0B">
        <w:rPr>
          <w:rFonts w:ascii="Comic Sans MS" w:hAnsi="Comic Sans MS"/>
          <w:color w:val="002060"/>
          <w:u w:val="single"/>
          <w:lang w:val="el-GR"/>
        </w:rPr>
        <w:instrText xml:space="preserve"> </w:instrText>
      </w:r>
      <w:r w:rsidRPr="00B42356">
        <w:rPr>
          <w:rFonts w:ascii="Comic Sans MS" w:hAnsi="Comic Sans MS"/>
          <w:color w:val="002060"/>
          <w:u w:val="single"/>
        </w:rPr>
        <w:fldChar w:fldCharType="separate"/>
      </w:r>
      <w:hyperlink w:anchor="_Toc73288451" w:history="1">
        <w:r w:rsidR="004F30E2" w:rsidRPr="00E42B38">
          <w:rPr>
            <w:rStyle w:val="-"/>
            <w:rFonts w:ascii="Comic Sans MS" w:hAnsi="Comic Sans MS"/>
            <w:noProof/>
            <w:lang w:val="el-GR"/>
          </w:rPr>
          <w:t>ΕΝΟΤΗΤΑ Ι</w:t>
        </w:r>
        <w:r w:rsidR="004F30E2">
          <w:rPr>
            <w:noProof/>
            <w:webHidden/>
          </w:rPr>
          <w:tab/>
        </w:r>
        <w:r>
          <w:rPr>
            <w:noProof/>
            <w:webHidden/>
          </w:rPr>
          <w:fldChar w:fldCharType="begin"/>
        </w:r>
        <w:r w:rsidR="004F30E2">
          <w:rPr>
            <w:noProof/>
            <w:webHidden/>
          </w:rPr>
          <w:instrText xml:space="preserve"> PAGEREF _Toc73288451 \h </w:instrText>
        </w:r>
        <w:r>
          <w:rPr>
            <w:noProof/>
            <w:webHidden/>
          </w:rPr>
        </w:r>
        <w:r>
          <w:rPr>
            <w:noProof/>
            <w:webHidden/>
          </w:rPr>
          <w:fldChar w:fldCharType="separate"/>
        </w:r>
        <w:r w:rsidR="004F30E2">
          <w:rPr>
            <w:noProof/>
            <w:webHidden/>
          </w:rPr>
          <w:t>10</w:t>
        </w:r>
        <w:r>
          <w:rPr>
            <w:noProof/>
            <w:webHidden/>
          </w:rPr>
          <w:fldChar w:fldCharType="end"/>
        </w:r>
      </w:hyperlink>
    </w:p>
    <w:p w:rsidR="004F30E2" w:rsidRDefault="00B42356">
      <w:pPr>
        <w:pStyle w:val="20"/>
        <w:tabs>
          <w:tab w:val="right" w:leader="dot" w:pos="8296"/>
        </w:tabs>
        <w:rPr>
          <w:b w:val="0"/>
          <w:noProof/>
          <w:lang w:val="el-GR" w:eastAsia="el-GR"/>
        </w:rPr>
      </w:pPr>
      <w:hyperlink w:anchor="_Toc73288452" w:history="1">
        <w:r w:rsidR="004F30E2" w:rsidRPr="00E42B38">
          <w:rPr>
            <w:rStyle w:val="-"/>
            <w:rFonts w:ascii="Comic Sans MS" w:hAnsi="Comic Sans MS"/>
            <w:noProof/>
            <w:lang w:val="el-GR"/>
          </w:rPr>
          <w:t>ΕΓΚΡΙΣΗ ΕΓΚΑΤΑΣΤΑΣΕΩΝ</w:t>
        </w:r>
        <w:r w:rsidR="004F30E2">
          <w:rPr>
            <w:noProof/>
            <w:webHidden/>
          </w:rPr>
          <w:tab/>
        </w:r>
        <w:r>
          <w:rPr>
            <w:noProof/>
            <w:webHidden/>
          </w:rPr>
          <w:fldChar w:fldCharType="begin"/>
        </w:r>
        <w:r w:rsidR="004F30E2">
          <w:rPr>
            <w:noProof/>
            <w:webHidden/>
          </w:rPr>
          <w:instrText xml:space="preserve"> PAGEREF _Toc73288452 \h </w:instrText>
        </w:r>
        <w:r>
          <w:rPr>
            <w:noProof/>
            <w:webHidden/>
          </w:rPr>
        </w:r>
        <w:r>
          <w:rPr>
            <w:noProof/>
            <w:webHidden/>
          </w:rPr>
          <w:fldChar w:fldCharType="separate"/>
        </w:r>
        <w:r w:rsidR="004F30E2">
          <w:rPr>
            <w:noProof/>
            <w:webHidden/>
          </w:rPr>
          <w:t>10</w:t>
        </w:r>
        <w:r>
          <w:rPr>
            <w:noProof/>
            <w:webHidden/>
          </w:rPr>
          <w:fldChar w:fldCharType="end"/>
        </w:r>
      </w:hyperlink>
    </w:p>
    <w:p w:rsidR="004F30E2" w:rsidRDefault="00B42356">
      <w:pPr>
        <w:pStyle w:val="30"/>
        <w:tabs>
          <w:tab w:val="right" w:leader="dot" w:pos="8296"/>
        </w:tabs>
        <w:rPr>
          <w:noProof/>
          <w:lang w:val="el-GR" w:eastAsia="el-GR"/>
        </w:rPr>
      </w:pPr>
      <w:hyperlink w:anchor="_Toc73288453" w:history="1">
        <w:r w:rsidR="004F30E2" w:rsidRPr="00E42B38">
          <w:rPr>
            <w:rStyle w:val="-"/>
            <w:rFonts w:ascii="Comic Sans MS" w:hAnsi="Comic Sans MS"/>
            <w:noProof/>
            <w:lang w:val="el-GR"/>
          </w:rPr>
          <w:t>Έγκριση υπό όρους</w:t>
        </w:r>
        <w:r w:rsidR="004F30E2">
          <w:rPr>
            <w:noProof/>
            <w:webHidden/>
          </w:rPr>
          <w:tab/>
        </w:r>
        <w:r>
          <w:rPr>
            <w:noProof/>
            <w:webHidden/>
          </w:rPr>
          <w:fldChar w:fldCharType="begin"/>
        </w:r>
        <w:r w:rsidR="004F30E2">
          <w:rPr>
            <w:noProof/>
            <w:webHidden/>
          </w:rPr>
          <w:instrText xml:space="preserve"> PAGEREF _Toc73288453 \h </w:instrText>
        </w:r>
        <w:r>
          <w:rPr>
            <w:noProof/>
            <w:webHidden/>
          </w:rPr>
        </w:r>
        <w:r>
          <w:rPr>
            <w:noProof/>
            <w:webHidden/>
          </w:rPr>
          <w:fldChar w:fldCharType="separate"/>
        </w:r>
        <w:r w:rsidR="004F30E2">
          <w:rPr>
            <w:noProof/>
            <w:webHidden/>
          </w:rPr>
          <w:t>10</w:t>
        </w:r>
        <w:r>
          <w:rPr>
            <w:noProof/>
            <w:webHidden/>
          </w:rPr>
          <w:fldChar w:fldCharType="end"/>
        </w:r>
      </w:hyperlink>
    </w:p>
    <w:p w:rsidR="004F30E2" w:rsidRDefault="00B42356">
      <w:pPr>
        <w:pStyle w:val="30"/>
        <w:tabs>
          <w:tab w:val="right" w:leader="dot" w:pos="8296"/>
        </w:tabs>
        <w:rPr>
          <w:noProof/>
          <w:lang w:val="el-GR" w:eastAsia="el-GR"/>
        </w:rPr>
      </w:pPr>
      <w:hyperlink w:anchor="_Toc73288454" w:history="1">
        <w:r w:rsidR="004F30E2" w:rsidRPr="00E42B38">
          <w:rPr>
            <w:rStyle w:val="-"/>
            <w:rFonts w:ascii="Comic Sans MS" w:hAnsi="Comic Sans MS"/>
            <w:noProof/>
            <w:lang w:val="el-GR"/>
          </w:rPr>
          <w:t>Μη απαίτηση έγκρισης</w:t>
        </w:r>
        <w:r w:rsidR="004F30E2">
          <w:rPr>
            <w:noProof/>
            <w:webHidden/>
          </w:rPr>
          <w:tab/>
        </w:r>
        <w:r>
          <w:rPr>
            <w:noProof/>
            <w:webHidden/>
          </w:rPr>
          <w:fldChar w:fldCharType="begin"/>
        </w:r>
        <w:r w:rsidR="004F30E2">
          <w:rPr>
            <w:noProof/>
            <w:webHidden/>
          </w:rPr>
          <w:instrText xml:space="preserve"> PAGEREF _Toc73288454 \h </w:instrText>
        </w:r>
        <w:r>
          <w:rPr>
            <w:noProof/>
            <w:webHidden/>
          </w:rPr>
        </w:r>
        <w:r>
          <w:rPr>
            <w:noProof/>
            <w:webHidden/>
          </w:rPr>
          <w:fldChar w:fldCharType="separate"/>
        </w:r>
        <w:r w:rsidR="004F30E2">
          <w:rPr>
            <w:noProof/>
            <w:webHidden/>
          </w:rPr>
          <w:t>11</w:t>
        </w:r>
        <w:r>
          <w:rPr>
            <w:noProof/>
            <w:webHidden/>
          </w:rPr>
          <w:fldChar w:fldCharType="end"/>
        </w:r>
      </w:hyperlink>
    </w:p>
    <w:p w:rsidR="004F30E2" w:rsidRDefault="00B42356">
      <w:pPr>
        <w:pStyle w:val="30"/>
        <w:tabs>
          <w:tab w:val="right" w:leader="dot" w:pos="8296"/>
        </w:tabs>
        <w:rPr>
          <w:noProof/>
          <w:lang w:val="el-GR" w:eastAsia="el-GR"/>
        </w:rPr>
      </w:pPr>
      <w:hyperlink w:anchor="_Toc73288455" w:history="1">
        <w:r w:rsidR="004F30E2" w:rsidRPr="00E42B38">
          <w:rPr>
            <w:rStyle w:val="-"/>
            <w:rFonts w:ascii="Comic Sans MS" w:hAnsi="Comic Sans MS"/>
            <w:noProof/>
            <w:lang w:val="el-GR"/>
          </w:rPr>
          <w:t>Διεύρυνση ή περιορισμός έγκρισης</w:t>
        </w:r>
        <w:r w:rsidR="004F30E2">
          <w:rPr>
            <w:noProof/>
            <w:webHidden/>
          </w:rPr>
          <w:tab/>
        </w:r>
        <w:r>
          <w:rPr>
            <w:noProof/>
            <w:webHidden/>
          </w:rPr>
          <w:fldChar w:fldCharType="begin"/>
        </w:r>
        <w:r w:rsidR="004F30E2">
          <w:rPr>
            <w:noProof/>
            <w:webHidden/>
          </w:rPr>
          <w:instrText xml:space="preserve"> PAGEREF _Toc73288455 \h </w:instrText>
        </w:r>
        <w:r>
          <w:rPr>
            <w:noProof/>
            <w:webHidden/>
          </w:rPr>
        </w:r>
        <w:r>
          <w:rPr>
            <w:noProof/>
            <w:webHidden/>
          </w:rPr>
          <w:fldChar w:fldCharType="separate"/>
        </w:r>
        <w:r w:rsidR="004F30E2">
          <w:rPr>
            <w:noProof/>
            <w:webHidden/>
          </w:rPr>
          <w:t>11</w:t>
        </w:r>
        <w:r>
          <w:rPr>
            <w:noProof/>
            <w:webHidden/>
          </w:rPr>
          <w:fldChar w:fldCharType="end"/>
        </w:r>
      </w:hyperlink>
    </w:p>
    <w:p w:rsidR="004F30E2" w:rsidRDefault="00B42356">
      <w:pPr>
        <w:pStyle w:val="10"/>
        <w:tabs>
          <w:tab w:val="right" w:leader="dot" w:pos="8296"/>
        </w:tabs>
        <w:rPr>
          <w:b w:val="0"/>
          <w:noProof/>
          <w:sz w:val="22"/>
          <w:szCs w:val="22"/>
          <w:lang w:val="el-GR" w:eastAsia="el-GR"/>
        </w:rPr>
      </w:pPr>
      <w:hyperlink w:anchor="_Toc73288456" w:history="1">
        <w:r w:rsidR="004F30E2" w:rsidRPr="00E42B38">
          <w:rPr>
            <w:rStyle w:val="-"/>
            <w:rFonts w:ascii="Comic Sans MS" w:hAnsi="Comic Sans MS"/>
            <w:noProof/>
            <w:lang w:val="el-GR"/>
          </w:rPr>
          <w:t>ΕΝΟΤΗΤΑ</w:t>
        </w:r>
        <w:r w:rsidR="004F30E2" w:rsidRPr="00E42B38">
          <w:rPr>
            <w:rStyle w:val="-"/>
            <w:rFonts w:ascii="Comic Sans MS" w:hAnsi="Comic Sans MS"/>
            <w:noProof/>
          </w:rPr>
          <w:t xml:space="preserve"> </w:t>
        </w:r>
        <w:r w:rsidR="004F30E2" w:rsidRPr="00E42B38">
          <w:rPr>
            <w:rStyle w:val="-"/>
            <w:rFonts w:ascii="Comic Sans MS" w:hAnsi="Comic Sans MS"/>
            <w:noProof/>
            <w:lang w:val="el-GR"/>
          </w:rPr>
          <w:t>ΙΙ</w:t>
        </w:r>
        <w:r w:rsidR="004F30E2">
          <w:rPr>
            <w:noProof/>
            <w:webHidden/>
          </w:rPr>
          <w:tab/>
        </w:r>
        <w:r>
          <w:rPr>
            <w:noProof/>
            <w:webHidden/>
          </w:rPr>
          <w:fldChar w:fldCharType="begin"/>
        </w:r>
        <w:r w:rsidR="004F30E2">
          <w:rPr>
            <w:noProof/>
            <w:webHidden/>
          </w:rPr>
          <w:instrText xml:space="preserve"> PAGEREF _Toc73288456 \h </w:instrText>
        </w:r>
        <w:r>
          <w:rPr>
            <w:noProof/>
            <w:webHidden/>
          </w:rPr>
        </w:r>
        <w:r>
          <w:rPr>
            <w:noProof/>
            <w:webHidden/>
          </w:rPr>
          <w:fldChar w:fldCharType="separate"/>
        </w:r>
        <w:r w:rsidR="004F30E2">
          <w:rPr>
            <w:noProof/>
            <w:webHidden/>
          </w:rPr>
          <w:t>11</w:t>
        </w:r>
        <w:r>
          <w:rPr>
            <w:noProof/>
            <w:webHidden/>
          </w:rPr>
          <w:fldChar w:fldCharType="end"/>
        </w:r>
      </w:hyperlink>
    </w:p>
    <w:p w:rsidR="004F30E2" w:rsidRDefault="00B42356">
      <w:pPr>
        <w:pStyle w:val="10"/>
        <w:tabs>
          <w:tab w:val="right" w:leader="dot" w:pos="8296"/>
        </w:tabs>
        <w:rPr>
          <w:b w:val="0"/>
          <w:noProof/>
          <w:sz w:val="22"/>
          <w:szCs w:val="22"/>
          <w:lang w:val="el-GR" w:eastAsia="el-GR"/>
        </w:rPr>
      </w:pPr>
      <w:hyperlink w:anchor="_Toc73288457" w:history="1">
        <w:r w:rsidR="004F30E2" w:rsidRPr="00E42B38">
          <w:rPr>
            <w:rStyle w:val="-"/>
            <w:rFonts w:ascii="Comic Sans MS" w:hAnsi="Comic Sans MS"/>
            <w:noProof/>
            <w:lang w:val="el-GR"/>
          </w:rPr>
          <w:t>ΠΡΟΑΠΑΙΤΟΥΜΕΝΑ</w:t>
        </w:r>
        <w:r w:rsidR="004F30E2" w:rsidRPr="00E42B38">
          <w:rPr>
            <w:rStyle w:val="-"/>
            <w:rFonts w:ascii="Comic Sans MS" w:hAnsi="Comic Sans MS"/>
            <w:noProof/>
          </w:rPr>
          <w:t xml:space="preserve"> </w:t>
        </w:r>
        <w:r w:rsidR="004F30E2" w:rsidRPr="00E42B38">
          <w:rPr>
            <w:rStyle w:val="-"/>
            <w:rFonts w:ascii="Comic Sans MS" w:hAnsi="Comic Sans MS"/>
            <w:noProof/>
            <w:lang w:val="el-GR"/>
          </w:rPr>
          <w:t>ΠΡΟΓΡΑΜΜΑΤΑ</w:t>
        </w:r>
        <w:r w:rsidR="004F30E2">
          <w:rPr>
            <w:noProof/>
            <w:webHidden/>
          </w:rPr>
          <w:tab/>
        </w:r>
        <w:r>
          <w:rPr>
            <w:noProof/>
            <w:webHidden/>
          </w:rPr>
          <w:fldChar w:fldCharType="begin"/>
        </w:r>
        <w:r w:rsidR="004F30E2">
          <w:rPr>
            <w:noProof/>
            <w:webHidden/>
          </w:rPr>
          <w:instrText xml:space="preserve"> PAGEREF _Toc73288457 \h </w:instrText>
        </w:r>
        <w:r>
          <w:rPr>
            <w:noProof/>
            <w:webHidden/>
          </w:rPr>
        </w:r>
        <w:r>
          <w:rPr>
            <w:noProof/>
            <w:webHidden/>
          </w:rPr>
          <w:fldChar w:fldCharType="separate"/>
        </w:r>
        <w:r w:rsidR="004F30E2">
          <w:rPr>
            <w:noProof/>
            <w:webHidden/>
          </w:rPr>
          <w:t>11</w:t>
        </w:r>
        <w:r>
          <w:rPr>
            <w:noProof/>
            <w:webHidden/>
          </w:rPr>
          <w:fldChar w:fldCharType="end"/>
        </w:r>
      </w:hyperlink>
    </w:p>
    <w:p w:rsidR="004F30E2" w:rsidRDefault="00B42356">
      <w:pPr>
        <w:pStyle w:val="10"/>
        <w:tabs>
          <w:tab w:val="right" w:leader="dot" w:pos="8296"/>
        </w:tabs>
        <w:rPr>
          <w:b w:val="0"/>
          <w:noProof/>
          <w:sz w:val="22"/>
          <w:szCs w:val="22"/>
          <w:lang w:val="el-GR" w:eastAsia="el-GR"/>
        </w:rPr>
      </w:pPr>
      <w:hyperlink w:anchor="_Toc73288458" w:history="1">
        <w:r w:rsidR="004F30E2" w:rsidRPr="00E42B38">
          <w:rPr>
            <w:rStyle w:val="-"/>
            <w:rFonts w:ascii="Comic Sans MS" w:hAnsi="Comic Sans MS"/>
            <w:i/>
            <w:noProof/>
          </w:rPr>
          <w:t>Good Manufacturing Practice/ Good Hygiene Practice</w:t>
        </w:r>
        <w:r w:rsidR="004F30E2">
          <w:rPr>
            <w:noProof/>
            <w:webHidden/>
          </w:rPr>
          <w:tab/>
        </w:r>
        <w:r>
          <w:rPr>
            <w:noProof/>
            <w:webHidden/>
          </w:rPr>
          <w:fldChar w:fldCharType="begin"/>
        </w:r>
        <w:r w:rsidR="004F30E2">
          <w:rPr>
            <w:noProof/>
            <w:webHidden/>
          </w:rPr>
          <w:instrText xml:space="preserve"> PAGEREF _Toc73288458 \h </w:instrText>
        </w:r>
        <w:r>
          <w:rPr>
            <w:noProof/>
            <w:webHidden/>
          </w:rPr>
        </w:r>
        <w:r>
          <w:rPr>
            <w:noProof/>
            <w:webHidden/>
          </w:rPr>
          <w:fldChar w:fldCharType="separate"/>
        </w:r>
        <w:r w:rsidR="004F30E2">
          <w:rPr>
            <w:noProof/>
            <w:webHidden/>
          </w:rPr>
          <w:t>11</w:t>
        </w:r>
        <w:r>
          <w:rPr>
            <w:noProof/>
            <w:webHidden/>
          </w:rPr>
          <w:fldChar w:fldCharType="end"/>
        </w:r>
      </w:hyperlink>
    </w:p>
    <w:p w:rsidR="004F30E2" w:rsidRDefault="00B42356">
      <w:pPr>
        <w:pStyle w:val="10"/>
        <w:tabs>
          <w:tab w:val="right" w:leader="dot" w:pos="8296"/>
        </w:tabs>
        <w:rPr>
          <w:b w:val="0"/>
          <w:noProof/>
          <w:sz w:val="22"/>
          <w:szCs w:val="22"/>
          <w:lang w:val="el-GR" w:eastAsia="el-GR"/>
        </w:rPr>
      </w:pPr>
      <w:hyperlink w:anchor="_Toc73288459" w:history="1">
        <w:r w:rsidR="004F30E2" w:rsidRPr="00E42B38">
          <w:rPr>
            <w:rStyle w:val="-"/>
            <w:rFonts w:ascii="Comic Sans MS" w:hAnsi="Comic Sans MS"/>
            <w:noProof/>
            <w:lang w:val="el-GR"/>
          </w:rPr>
          <w:t>1.ΚΑΝΟΝΕΣ ΟΡΘΗΣ ΒΙΟΜΗΧΑΝΙΚΗΣ ΠΡΑΚΤΙΚΗΣ</w:t>
        </w:r>
        <w:r w:rsidR="004F30E2">
          <w:rPr>
            <w:noProof/>
            <w:webHidden/>
          </w:rPr>
          <w:tab/>
        </w:r>
        <w:r>
          <w:rPr>
            <w:noProof/>
            <w:webHidden/>
          </w:rPr>
          <w:fldChar w:fldCharType="begin"/>
        </w:r>
        <w:r w:rsidR="004F30E2">
          <w:rPr>
            <w:noProof/>
            <w:webHidden/>
          </w:rPr>
          <w:instrText xml:space="preserve"> PAGEREF _Toc73288459 \h </w:instrText>
        </w:r>
        <w:r>
          <w:rPr>
            <w:noProof/>
            <w:webHidden/>
          </w:rPr>
        </w:r>
        <w:r>
          <w:rPr>
            <w:noProof/>
            <w:webHidden/>
          </w:rPr>
          <w:fldChar w:fldCharType="separate"/>
        </w:r>
        <w:r w:rsidR="004F30E2">
          <w:rPr>
            <w:noProof/>
            <w:webHidden/>
          </w:rPr>
          <w:t>12</w:t>
        </w:r>
        <w:r>
          <w:rPr>
            <w:noProof/>
            <w:webHidden/>
          </w:rPr>
          <w:fldChar w:fldCharType="end"/>
        </w:r>
      </w:hyperlink>
    </w:p>
    <w:p w:rsidR="004F30E2" w:rsidRDefault="00B42356">
      <w:pPr>
        <w:pStyle w:val="20"/>
        <w:tabs>
          <w:tab w:val="right" w:leader="dot" w:pos="8296"/>
        </w:tabs>
        <w:rPr>
          <w:b w:val="0"/>
          <w:noProof/>
          <w:lang w:val="el-GR" w:eastAsia="el-GR"/>
        </w:rPr>
      </w:pPr>
      <w:hyperlink w:anchor="_Toc73288460" w:history="1">
        <w:r w:rsidR="004F30E2" w:rsidRPr="00E42B38">
          <w:rPr>
            <w:rStyle w:val="-"/>
            <w:rFonts w:ascii="Comic Sans MS" w:hAnsi="Comic Sans MS"/>
            <w:noProof/>
            <w:lang w:val="el-GR"/>
          </w:rPr>
          <w:t>Α. Θέση</w:t>
        </w:r>
        <w:r w:rsidR="004F30E2">
          <w:rPr>
            <w:noProof/>
            <w:webHidden/>
          </w:rPr>
          <w:tab/>
        </w:r>
        <w:r>
          <w:rPr>
            <w:noProof/>
            <w:webHidden/>
          </w:rPr>
          <w:fldChar w:fldCharType="begin"/>
        </w:r>
        <w:r w:rsidR="004F30E2">
          <w:rPr>
            <w:noProof/>
            <w:webHidden/>
          </w:rPr>
          <w:instrText xml:space="preserve"> PAGEREF _Toc73288460 \h </w:instrText>
        </w:r>
        <w:r>
          <w:rPr>
            <w:noProof/>
            <w:webHidden/>
          </w:rPr>
        </w:r>
        <w:r>
          <w:rPr>
            <w:noProof/>
            <w:webHidden/>
          </w:rPr>
          <w:fldChar w:fldCharType="separate"/>
        </w:r>
        <w:r w:rsidR="004F30E2">
          <w:rPr>
            <w:noProof/>
            <w:webHidden/>
          </w:rPr>
          <w:t>12</w:t>
        </w:r>
        <w:r>
          <w:rPr>
            <w:noProof/>
            <w:webHidden/>
          </w:rPr>
          <w:fldChar w:fldCharType="end"/>
        </w:r>
      </w:hyperlink>
    </w:p>
    <w:p w:rsidR="004F30E2" w:rsidRDefault="00B42356">
      <w:pPr>
        <w:pStyle w:val="20"/>
        <w:tabs>
          <w:tab w:val="right" w:leader="dot" w:pos="8296"/>
        </w:tabs>
        <w:rPr>
          <w:b w:val="0"/>
          <w:noProof/>
          <w:lang w:val="el-GR" w:eastAsia="el-GR"/>
        </w:rPr>
      </w:pPr>
      <w:hyperlink w:anchor="_Toc73288461" w:history="1">
        <w:r w:rsidR="004F30E2" w:rsidRPr="00E42B38">
          <w:rPr>
            <w:rStyle w:val="-"/>
            <w:rFonts w:ascii="Comic Sans MS" w:hAnsi="Comic Sans MS"/>
            <w:noProof/>
            <w:lang w:val="el-GR"/>
          </w:rPr>
          <w:t>Β. Εξωτερικοί χώροι</w:t>
        </w:r>
        <w:r w:rsidR="004F30E2">
          <w:rPr>
            <w:noProof/>
            <w:webHidden/>
          </w:rPr>
          <w:tab/>
        </w:r>
        <w:r>
          <w:rPr>
            <w:noProof/>
            <w:webHidden/>
          </w:rPr>
          <w:fldChar w:fldCharType="begin"/>
        </w:r>
        <w:r w:rsidR="004F30E2">
          <w:rPr>
            <w:noProof/>
            <w:webHidden/>
          </w:rPr>
          <w:instrText xml:space="preserve"> PAGEREF _Toc73288461 \h </w:instrText>
        </w:r>
        <w:r>
          <w:rPr>
            <w:noProof/>
            <w:webHidden/>
          </w:rPr>
        </w:r>
        <w:r>
          <w:rPr>
            <w:noProof/>
            <w:webHidden/>
          </w:rPr>
          <w:fldChar w:fldCharType="separate"/>
        </w:r>
        <w:r w:rsidR="004F30E2">
          <w:rPr>
            <w:noProof/>
            <w:webHidden/>
          </w:rPr>
          <w:t>12</w:t>
        </w:r>
        <w:r>
          <w:rPr>
            <w:noProof/>
            <w:webHidden/>
          </w:rPr>
          <w:fldChar w:fldCharType="end"/>
        </w:r>
      </w:hyperlink>
    </w:p>
    <w:p w:rsidR="004F30E2" w:rsidRDefault="00B42356">
      <w:pPr>
        <w:pStyle w:val="30"/>
        <w:tabs>
          <w:tab w:val="right" w:leader="dot" w:pos="8296"/>
        </w:tabs>
        <w:rPr>
          <w:noProof/>
          <w:lang w:val="el-GR" w:eastAsia="el-GR"/>
        </w:rPr>
      </w:pPr>
      <w:hyperlink w:anchor="_Toc73288462" w:history="1">
        <w:r w:rsidR="004F30E2" w:rsidRPr="00E42B38">
          <w:rPr>
            <w:rStyle w:val="-"/>
            <w:rFonts w:ascii="Comic Sans MS" w:hAnsi="Comic Sans MS"/>
            <w:noProof/>
            <w:lang w:val="el-GR"/>
          </w:rPr>
          <w:t>Β.1. Περιβάλλων χώρος -.</w:t>
        </w:r>
        <w:r w:rsidR="004F30E2">
          <w:rPr>
            <w:noProof/>
            <w:webHidden/>
          </w:rPr>
          <w:tab/>
        </w:r>
        <w:r>
          <w:rPr>
            <w:noProof/>
            <w:webHidden/>
          </w:rPr>
          <w:fldChar w:fldCharType="begin"/>
        </w:r>
        <w:r w:rsidR="004F30E2">
          <w:rPr>
            <w:noProof/>
            <w:webHidden/>
          </w:rPr>
          <w:instrText xml:space="preserve"> PAGEREF _Toc73288462 \h </w:instrText>
        </w:r>
        <w:r>
          <w:rPr>
            <w:noProof/>
            <w:webHidden/>
          </w:rPr>
        </w:r>
        <w:r>
          <w:rPr>
            <w:noProof/>
            <w:webHidden/>
          </w:rPr>
          <w:fldChar w:fldCharType="separate"/>
        </w:r>
        <w:r w:rsidR="004F30E2">
          <w:rPr>
            <w:noProof/>
            <w:webHidden/>
          </w:rPr>
          <w:t>12</w:t>
        </w:r>
        <w:r>
          <w:rPr>
            <w:noProof/>
            <w:webHidden/>
          </w:rPr>
          <w:fldChar w:fldCharType="end"/>
        </w:r>
      </w:hyperlink>
    </w:p>
    <w:p w:rsidR="004F30E2" w:rsidRDefault="00B42356">
      <w:pPr>
        <w:pStyle w:val="30"/>
        <w:tabs>
          <w:tab w:val="right" w:leader="dot" w:pos="8296"/>
        </w:tabs>
        <w:rPr>
          <w:noProof/>
          <w:lang w:val="el-GR" w:eastAsia="el-GR"/>
        </w:rPr>
      </w:pPr>
      <w:hyperlink w:anchor="_Toc73288463" w:history="1">
        <w:r w:rsidR="004F30E2" w:rsidRPr="00E42B38">
          <w:rPr>
            <w:rStyle w:val="-"/>
            <w:rFonts w:ascii="Comic Sans MS" w:hAnsi="Comic Sans MS"/>
            <w:noProof/>
            <w:lang w:val="el-GR"/>
          </w:rPr>
          <w:t>Β.2. Χώρος για τον καθαρισμό και την απολύμανση  των οχημάτων και κλωβών</w:t>
        </w:r>
        <w:r w:rsidR="004F30E2">
          <w:rPr>
            <w:noProof/>
            <w:webHidden/>
          </w:rPr>
          <w:tab/>
        </w:r>
        <w:r>
          <w:rPr>
            <w:noProof/>
            <w:webHidden/>
          </w:rPr>
          <w:fldChar w:fldCharType="begin"/>
        </w:r>
        <w:r w:rsidR="004F30E2">
          <w:rPr>
            <w:noProof/>
            <w:webHidden/>
          </w:rPr>
          <w:instrText xml:space="preserve"> PAGEREF _Toc73288463 \h </w:instrText>
        </w:r>
        <w:r>
          <w:rPr>
            <w:noProof/>
            <w:webHidden/>
          </w:rPr>
        </w:r>
        <w:r>
          <w:rPr>
            <w:noProof/>
            <w:webHidden/>
          </w:rPr>
          <w:fldChar w:fldCharType="separate"/>
        </w:r>
        <w:r w:rsidR="004F30E2">
          <w:rPr>
            <w:noProof/>
            <w:webHidden/>
          </w:rPr>
          <w:t>13</w:t>
        </w:r>
        <w:r>
          <w:rPr>
            <w:noProof/>
            <w:webHidden/>
          </w:rPr>
          <w:fldChar w:fldCharType="end"/>
        </w:r>
      </w:hyperlink>
    </w:p>
    <w:p w:rsidR="004F30E2" w:rsidRDefault="00B42356">
      <w:pPr>
        <w:pStyle w:val="30"/>
        <w:tabs>
          <w:tab w:val="right" w:leader="dot" w:pos="8296"/>
        </w:tabs>
        <w:rPr>
          <w:noProof/>
          <w:lang w:val="el-GR" w:eastAsia="el-GR"/>
        </w:rPr>
      </w:pPr>
      <w:hyperlink w:anchor="_Toc73288464" w:history="1">
        <w:r w:rsidR="004F30E2" w:rsidRPr="00E42B38">
          <w:rPr>
            <w:rStyle w:val="-"/>
            <w:rFonts w:ascii="Comic Sans MS" w:hAnsi="Comic Sans MS"/>
            <w:noProof/>
            <w:lang w:val="el-GR"/>
          </w:rPr>
          <w:t>Β.3. Χώροι αγγίστρωσης και ανάπαυσης των πτηνών</w:t>
        </w:r>
        <w:r w:rsidR="004F30E2">
          <w:rPr>
            <w:noProof/>
            <w:webHidden/>
          </w:rPr>
          <w:tab/>
        </w:r>
        <w:r>
          <w:rPr>
            <w:noProof/>
            <w:webHidden/>
          </w:rPr>
          <w:fldChar w:fldCharType="begin"/>
        </w:r>
        <w:r w:rsidR="004F30E2">
          <w:rPr>
            <w:noProof/>
            <w:webHidden/>
          </w:rPr>
          <w:instrText xml:space="preserve"> PAGEREF _Toc73288464 \h </w:instrText>
        </w:r>
        <w:r>
          <w:rPr>
            <w:noProof/>
            <w:webHidden/>
          </w:rPr>
        </w:r>
        <w:r>
          <w:rPr>
            <w:noProof/>
            <w:webHidden/>
          </w:rPr>
          <w:fldChar w:fldCharType="separate"/>
        </w:r>
        <w:r w:rsidR="004F30E2">
          <w:rPr>
            <w:noProof/>
            <w:webHidden/>
          </w:rPr>
          <w:t>13</w:t>
        </w:r>
        <w:r>
          <w:rPr>
            <w:noProof/>
            <w:webHidden/>
          </w:rPr>
          <w:fldChar w:fldCharType="end"/>
        </w:r>
      </w:hyperlink>
    </w:p>
    <w:p w:rsidR="004F30E2" w:rsidRDefault="00B42356">
      <w:pPr>
        <w:pStyle w:val="20"/>
        <w:tabs>
          <w:tab w:val="right" w:leader="dot" w:pos="8296"/>
        </w:tabs>
        <w:rPr>
          <w:b w:val="0"/>
          <w:noProof/>
          <w:lang w:val="el-GR" w:eastAsia="el-GR"/>
        </w:rPr>
      </w:pPr>
      <w:hyperlink w:anchor="_Toc73288465" w:history="1">
        <w:r w:rsidR="004F30E2" w:rsidRPr="00E42B38">
          <w:rPr>
            <w:rStyle w:val="-"/>
            <w:rFonts w:ascii="Comic Sans MS" w:hAnsi="Comic Sans MS"/>
            <w:noProof/>
            <w:lang w:val="el-GR"/>
          </w:rPr>
          <w:t>Γ.</w:t>
        </w:r>
        <w:r w:rsidR="004F30E2" w:rsidRPr="00E42B38">
          <w:rPr>
            <w:rStyle w:val="-"/>
            <w:noProof/>
            <w:lang w:val="el-GR"/>
          </w:rPr>
          <w:t xml:space="preserve"> </w:t>
        </w:r>
        <w:r w:rsidR="004F30E2" w:rsidRPr="00E42B38">
          <w:rPr>
            <w:rStyle w:val="-"/>
            <w:rFonts w:ascii="Comic Sans MS" w:hAnsi="Comic Sans MS"/>
            <w:noProof/>
            <w:lang w:val="el-GR"/>
          </w:rPr>
          <w:t>Εσωτερικοί χώροι -Κατασκευή -Διαμόρφωση – Εξοπλισμός</w:t>
        </w:r>
        <w:r w:rsidR="004F30E2">
          <w:rPr>
            <w:noProof/>
            <w:webHidden/>
          </w:rPr>
          <w:tab/>
        </w:r>
        <w:r>
          <w:rPr>
            <w:noProof/>
            <w:webHidden/>
          </w:rPr>
          <w:fldChar w:fldCharType="begin"/>
        </w:r>
        <w:r w:rsidR="004F30E2">
          <w:rPr>
            <w:noProof/>
            <w:webHidden/>
          </w:rPr>
          <w:instrText xml:space="preserve"> PAGEREF _Toc73288465 \h </w:instrText>
        </w:r>
        <w:r>
          <w:rPr>
            <w:noProof/>
            <w:webHidden/>
          </w:rPr>
        </w:r>
        <w:r>
          <w:rPr>
            <w:noProof/>
            <w:webHidden/>
          </w:rPr>
          <w:fldChar w:fldCharType="separate"/>
        </w:r>
        <w:r w:rsidR="004F30E2">
          <w:rPr>
            <w:noProof/>
            <w:webHidden/>
          </w:rPr>
          <w:t>13</w:t>
        </w:r>
        <w:r>
          <w:rPr>
            <w:noProof/>
            <w:webHidden/>
          </w:rPr>
          <w:fldChar w:fldCharType="end"/>
        </w:r>
      </w:hyperlink>
    </w:p>
    <w:p w:rsidR="004F30E2" w:rsidRDefault="00B42356">
      <w:pPr>
        <w:pStyle w:val="30"/>
        <w:tabs>
          <w:tab w:val="right" w:leader="dot" w:pos="8296"/>
        </w:tabs>
        <w:rPr>
          <w:noProof/>
          <w:lang w:val="el-GR" w:eastAsia="el-GR"/>
        </w:rPr>
      </w:pPr>
      <w:hyperlink w:anchor="_Toc73288466" w:history="1">
        <w:r w:rsidR="004F30E2" w:rsidRPr="00E42B38">
          <w:rPr>
            <w:rStyle w:val="-"/>
            <w:rFonts w:ascii="Comic Sans MS" w:hAnsi="Comic Sans MS"/>
            <w:noProof/>
            <w:lang w:val="el-GR"/>
          </w:rPr>
          <w:t>Γ. 1. Γενικές απαιτήσεις για τους χώρους</w:t>
        </w:r>
        <w:r w:rsidR="004F30E2">
          <w:rPr>
            <w:noProof/>
            <w:webHidden/>
          </w:rPr>
          <w:tab/>
        </w:r>
        <w:r>
          <w:rPr>
            <w:noProof/>
            <w:webHidden/>
          </w:rPr>
          <w:fldChar w:fldCharType="begin"/>
        </w:r>
        <w:r w:rsidR="004F30E2">
          <w:rPr>
            <w:noProof/>
            <w:webHidden/>
          </w:rPr>
          <w:instrText xml:space="preserve"> PAGEREF _Toc73288466 \h </w:instrText>
        </w:r>
        <w:r>
          <w:rPr>
            <w:noProof/>
            <w:webHidden/>
          </w:rPr>
        </w:r>
        <w:r>
          <w:rPr>
            <w:noProof/>
            <w:webHidden/>
          </w:rPr>
          <w:fldChar w:fldCharType="separate"/>
        </w:r>
        <w:r w:rsidR="004F30E2">
          <w:rPr>
            <w:noProof/>
            <w:webHidden/>
          </w:rPr>
          <w:t>14</w:t>
        </w:r>
        <w:r>
          <w:rPr>
            <w:noProof/>
            <w:webHidden/>
          </w:rPr>
          <w:fldChar w:fldCharType="end"/>
        </w:r>
      </w:hyperlink>
    </w:p>
    <w:p w:rsidR="004F30E2" w:rsidRDefault="00B42356">
      <w:pPr>
        <w:pStyle w:val="30"/>
        <w:tabs>
          <w:tab w:val="right" w:leader="dot" w:pos="8296"/>
        </w:tabs>
        <w:rPr>
          <w:noProof/>
          <w:lang w:val="el-GR" w:eastAsia="el-GR"/>
        </w:rPr>
      </w:pPr>
      <w:hyperlink w:anchor="_Toc73288467" w:history="1">
        <w:r w:rsidR="004F30E2" w:rsidRPr="00E42B38">
          <w:rPr>
            <w:rStyle w:val="-"/>
            <w:rFonts w:ascii="Comic Sans MS" w:hAnsi="Comic Sans MS"/>
            <w:noProof/>
            <w:lang w:val="el-GR"/>
          </w:rPr>
          <w:t>Γ1.2  Χώροι σφαγής</w:t>
        </w:r>
        <w:r w:rsidR="004F30E2">
          <w:rPr>
            <w:noProof/>
            <w:webHidden/>
          </w:rPr>
          <w:tab/>
        </w:r>
        <w:r>
          <w:rPr>
            <w:noProof/>
            <w:webHidden/>
          </w:rPr>
          <w:fldChar w:fldCharType="begin"/>
        </w:r>
        <w:r w:rsidR="004F30E2">
          <w:rPr>
            <w:noProof/>
            <w:webHidden/>
          </w:rPr>
          <w:instrText xml:space="preserve"> PAGEREF _Toc73288467 \h </w:instrText>
        </w:r>
        <w:r>
          <w:rPr>
            <w:noProof/>
            <w:webHidden/>
          </w:rPr>
        </w:r>
        <w:r>
          <w:rPr>
            <w:noProof/>
            <w:webHidden/>
          </w:rPr>
          <w:fldChar w:fldCharType="separate"/>
        </w:r>
        <w:r w:rsidR="004F30E2">
          <w:rPr>
            <w:noProof/>
            <w:webHidden/>
          </w:rPr>
          <w:t>14</w:t>
        </w:r>
        <w:r>
          <w:rPr>
            <w:noProof/>
            <w:webHidden/>
          </w:rPr>
          <w:fldChar w:fldCharType="end"/>
        </w:r>
      </w:hyperlink>
    </w:p>
    <w:p w:rsidR="004F30E2" w:rsidRDefault="00B42356">
      <w:pPr>
        <w:pStyle w:val="30"/>
        <w:tabs>
          <w:tab w:val="right" w:leader="dot" w:pos="8296"/>
        </w:tabs>
        <w:rPr>
          <w:noProof/>
          <w:lang w:val="el-GR" w:eastAsia="el-GR"/>
        </w:rPr>
      </w:pPr>
      <w:hyperlink w:anchor="_Toc73288468" w:history="1">
        <w:r w:rsidR="004F30E2" w:rsidRPr="00E42B38">
          <w:rPr>
            <w:rStyle w:val="-"/>
            <w:rFonts w:ascii="Comic Sans MS" w:hAnsi="Comic Sans MS"/>
            <w:noProof/>
            <w:lang w:val="el-GR"/>
          </w:rPr>
          <w:t>Γ 1.3 Κατασκευή των χώρων</w:t>
        </w:r>
        <w:r w:rsidR="004F30E2">
          <w:rPr>
            <w:noProof/>
            <w:webHidden/>
          </w:rPr>
          <w:tab/>
        </w:r>
        <w:r>
          <w:rPr>
            <w:noProof/>
            <w:webHidden/>
          </w:rPr>
          <w:fldChar w:fldCharType="begin"/>
        </w:r>
        <w:r w:rsidR="004F30E2">
          <w:rPr>
            <w:noProof/>
            <w:webHidden/>
          </w:rPr>
          <w:instrText xml:space="preserve"> PAGEREF _Toc73288468 \h </w:instrText>
        </w:r>
        <w:r>
          <w:rPr>
            <w:noProof/>
            <w:webHidden/>
          </w:rPr>
        </w:r>
        <w:r>
          <w:rPr>
            <w:noProof/>
            <w:webHidden/>
          </w:rPr>
          <w:fldChar w:fldCharType="separate"/>
        </w:r>
        <w:r w:rsidR="004F30E2">
          <w:rPr>
            <w:noProof/>
            <w:webHidden/>
          </w:rPr>
          <w:t>14</w:t>
        </w:r>
        <w:r>
          <w:rPr>
            <w:noProof/>
            <w:webHidden/>
          </w:rPr>
          <w:fldChar w:fldCharType="end"/>
        </w:r>
      </w:hyperlink>
    </w:p>
    <w:p w:rsidR="004F30E2" w:rsidRDefault="00B42356">
      <w:pPr>
        <w:pStyle w:val="30"/>
        <w:tabs>
          <w:tab w:val="right" w:leader="dot" w:pos="8296"/>
        </w:tabs>
        <w:rPr>
          <w:noProof/>
          <w:lang w:val="el-GR" w:eastAsia="el-GR"/>
        </w:rPr>
      </w:pPr>
      <w:hyperlink w:anchor="_Toc73288469" w:history="1">
        <w:r w:rsidR="004F30E2" w:rsidRPr="00E42B38">
          <w:rPr>
            <w:rStyle w:val="-"/>
            <w:rFonts w:ascii="Comic Sans MS" w:hAnsi="Comic Sans MS"/>
            <w:noProof/>
            <w:lang w:val="el-GR"/>
          </w:rPr>
          <w:t>Γ 1.4 Ψυκτικοί θάλαμοι</w:t>
        </w:r>
        <w:r w:rsidR="004F30E2">
          <w:rPr>
            <w:noProof/>
            <w:webHidden/>
          </w:rPr>
          <w:tab/>
        </w:r>
        <w:r>
          <w:rPr>
            <w:noProof/>
            <w:webHidden/>
          </w:rPr>
          <w:fldChar w:fldCharType="begin"/>
        </w:r>
        <w:r w:rsidR="004F30E2">
          <w:rPr>
            <w:noProof/>
            <w:webHidden/>
          </w:rPr>
          <w:instrText xml:space="preserve"> PAGEREF _Toc73288469 \h </w:instrText>
        </w:r>
        <w:r>
          <w:rPr>
            <w:noProof/>
            <w:webHidden/>
          </w:rPr>
        </w:r>
        <w:r>
          <w:rPr>
            <w:noProof/>
            <w:webHidden/>
          </w:rPr>
          <w:fldChar w:fldCharType="separate"/>
        </w:r>
        <w:r w:rsidR="004F30E2">
          <w:rPr>
            <w:noProof/>
            <w:webHidden/>
          </w:rPr>
          <w:t>17</w:t>
        </w:r>
        <w:r>
          <w:rPr>
            <w:noProof/>
            <w:webHidden/>
          </w:rPr>
          <w:fldChar w:fldCharType="end"/>
        </w:r>
      </w:hyperlink>
    </w:p>
    <w:p w:rsidR="004F30E2" w:rsidRDefault="00B42356">
      <w:pPr>
        <w:pStyle w:val="30"/>
        <w:tabs>
          <w:tab w:val="right" w:leader="dot" w:pos="8296"/>
        </w:tabs>
        <w:rPr>
          <w:noProof/>
          <w:lang w:val="el-GR" w:eastAsia="el-GR"/>
        </w:rPr>
      </w:pPr>
      <w:hyperlink w:anchor="_Toc73288470" w:history="1">
        <w:r w:rsidR="004F30E2" w:rsidRPr="00E42B38">
          <w:rPr>
            <w:rStyle w:val="-"/>
            <w:rFonts w:ascii="Comic Sans MS" w:hAnsi="Comic Sans MS"/>
            <w:noProof/>
            <w:lang w:val="el-GR"/>
          </w:rPr>
          <w:t>Γ 1.5 Ψυγεία - αυτοκίνητα  αποστολη</w:t>
        </w:r>
        <w:r w:rsidR="004F30E2">
          <w:rPr>
            <w:noProof/>
            <w:webHidden/>
          </w:rPr>
          <w:tab/>
        </w:r>
        <w:r>
          <w:rPr>
            <w:noProof/>
            <w:webHidden/>
          </w:rPr>
          <w:fldChar w:fldCharType="begin"/>
        </w:r>
        <w:r w:rsidR="004F30E2">
          <w:rPr>
            <w:noProof/>
            <w:webHidden/>
          </w:rPr>
          <w:instrText xml:space="preserve"> PAGEREF _Toc73288470 \h </w:instrText>
        </w:r>
        <w:r>
          <w:rPr>
            <w:noProof/>
            <w:webHidden/>
          </w:rPr>
        </w:r>
        <w:r>
          <w:rPr>
            <w:noProof/>
            <w:webHidden/>
          </w:rPr>
          <w:fldChar w:fldCharType="separate"/>
        </w:r>
        <w:r w:rsidR="004F30E2">
          <w:rPr>
            <w:noProof/>
            <w:webHidden/>
          </w:rPr>
          <w:t>17</w:t>
        </w:r>
        <w:r>
          <w:rPr>
            <w:noProof/>
            <w:webHidden/>
          </w:rPr>
          <w:fldChar w:fldCharType="end"/>
        </w:r>
      </w:hyperlink>
    </w:p>
    <w:p w:rsidR="004F30E2" w:rsidRDefault="00B42356">
      <w:pPr>
        <w:pStyle w:val="30"/>
        <w:tabs>
          <w:tab w:val="right" w:leader="dot" w:pos="8296"/>
        </w:tabs>
        <w:rPr>
          <w:noProof/>
          <w:lang w:val="el-GR" w:eastAsia="el-GR"/>
        </w:rPr>
      </w:pPr>
      <w:hyperlink w:anchor="_Toc73288471" w:history="1">
        <w:r w:rsidR="004F30E2" w:rsidRPr="00E42B38">
          <w:rPr>
            <w:rStyle w:val="-"/>
            <w:rFonts w:ascii="Comic Sans MS" w:hAnsi="Comic Sans MS"/>
            <w:noProof/>
            <w:lang w:val="el-GR"/>
          </w:rPr>
          <w:t>Γ 1.6 Αποδυτήρια προσωπικού – τουαλέτες</w:t>
        </w:r>
        <w:r w:rsidR="004F30E2">
          <w:rPr>
            <w:noProof/>
            <w:webHidden/>
          </w:rPr>
          <w:tab/>
        </w:r>
        <w:r>
          <w:rPr>
            <w:noProof/>
            <w:webHidden/>
          </w:rPr>
          <w:fldChar w:fldCharType="begin"/>
        </w:r>
        <w:r w:rsidR="004F30E2">
          <w:rPr>
            <w:noProof/>
            <w:webHidden/>
          </w:rPr>
          <w:instrText xml:space="preserve"> PAGEREF _Toc73288471 \h </w:instrText>
        </w:r>
        <w:r>
          <w:rPr>
            <w:noProof/>
            <w:webHidden/>
          </w:rPr>
        </w:r>
        <w:r>
          <w:rPr>
            <w:noProof/>
            <w:webHidden/>
          </w:rPr>
          <w:fldChar w:fldCharType="separate"/>
        </w:r>
        <w:r w:rsidR="004F30E2">
          <w:rPr>
            <w:noProof/>
            <w:webHidden/>
          </w:rPr>
          <w:t>17</w:t>
        </w:r>
        <w:r>
          <w:rPr>
            <w:noProof/>
            <w:webHidden/>
          </w:rPr>
          <w:fldChar w:fldCharType="end"/>
        </w:r>
      </w:hyperlink>
    </w:p>
    <w:p w:rsidR="004F30E2" w:rsidRDefault="00B42356">
      <w:pPr>
        <w:pStyle w:val="30"/>
        <w:tabs>
          <w:tab w:val="right" w:leader="dot" w:pos="8296"/>
        </w:tabs>
        <w:rPr>
          <w:noProof/>
          <w:lang w:val="el-GR" w:eastAsia="el-GR"/>
        </w:rPr>
      </w:pPr>
      <w:hyperlink w:anchor="_Toc73288472" w:history="1">
        <w:r w:rsidR="004F30E2" w:rsidRPr="00E42B38">
          <w:rPr>
            <w:rStyle w:val="-"/>
            <w:rFonts w:ascii="Comic Sans MS" w:hAnsi="Comic Sans MS"/>
            <w:noProof/>
            <w:lang w:val="el-GR"/>
          </w:rPr>
          <w:t>Γ 1.7 Βοηθητικοι χώροι</w:t>
        </w:r>
        <w:r w:rsidR="004F30E2">
          <w:rPr>
            <w:noProof/>
            <w:webHidden/>
          </w:rPr>
          <w:tab/>
        </w:r>
        <w:r>
          <w:rPr>
            <w:noProof/>
            <w:webHidden/>
          </w:rPr>
          <w:fldChar w:fldCharType="begin"/>
        </w:r>
        <w:r w:rsidR="004F30E2">
          <w:rPr>
            <w:noProof/>
            <w:webHidden/>
          </w:rPr>
          <w:instrText xml:space="preserve"> PAGEREF _Toc73288472 \h </w:instrText>
        </w:r>
        <w:r>
          <w:rPr>
            <w:noProof/>
            <w:webHidden/>
          </w:rPr>
        </w:r>
        <w:r>
          <w:rPr>
            <w:noProof/>
            <w:webHidden/>
          </w:rPr>
          <w:fldChar w:fldCharType="separate"/>
        </w:r>
        <w:r w:rsidR="004F30E2">
          <w:rPr>
            <w:noProof/>
            <w:webHidden/>
          </w:rPr>
          <w:t>18</w:t>
        </w:r>
        <w:r>
          <w:rPr>
            <w:noProof/>
            <w:webHidden/>
          </w:rPr>
          <w:fldChar w:fldCharType="end"/>
        </w:r>
      </w:hyperlink>
    </w:p>
    <w:p w:rsidR="004F30E2" w:rsidRDefault="00B42356">
      <w:pPr>
        <w:pStyle w:val="30"/>
        <w:tabs>
          <w:tab w:val="right" w:leader="dot" w:pos="8296"/>
        </w:tabs>
        <w:rPr>
          <w:noProof/>
          <w:lang w:val="el-GR" w:eastAsia="el-GR"/>
        </w:rPr>
      </w:pPr>
      <w:hyperlink w:anchor="_Toc73288473" w:history="1">
        <w:r w:rsidR="004F30E2" w:rsidRPr="00E42B38">
          <w:rPr>
            <w:rStyle w:val="-"/>
            <w:rFonts w:ascii="Comic Sans MS" w:hAnsi="Comic Sans MS"/>
            <w:noProof/>
            <w:lang w:val="el-GR"/>
          </w:rPr>
          <w:t>Γ1.8 Γραφείο επίσημου κτηνιάτρου</w:t>
        </w:r>
        <w:r w:rsidR="004F30E2">
          <w:rPr>
            <w:noProof/>
            <w:webHidden/>
          </w:rPr>
          <w:tab/>
        </w:r>
        <w:r>
          <w:rPr>
            <w:noProof/>
            <w:webHidden/>
          </w:rPr>
          <w:fldChar w:fldCharType="begin"/>
        </w:r>
        <w:r w:rsidR="004F30E2">
          <w:rPr>
            <w:noProof/>
            <w:webHidden/>
          </w:rPr>
          <w:instrText xml:space="preserve"> PAGEREF _Toc73288473 \h </w:instrText>
        </w:r>
        <w:r>
          <w:rPr>
            <w:noProof/>
            <w:webHidden/>
          </w:rPr>
        </w:r>
        <w:r>
          <w:rPr>
            <w:noProof/>
            <w:webHidden/>
          </w:rPr>
          <w:fldChar w:fldCharType="separate"/>
        </w:r>
        <w:r w:rsidR="004F30E2">
          <w:rPr>
            <w:noProof/>
            <w:webHidden/>
          </w:rPr>
          <w:t>19</w:t>
        </w:r>
        <w:r>
          <w:rPr>
            <w:noProof/>
            <w:webHidden/>
          </w:rPr>
          <w:fldChar w:fldCharType="end"/>
        </w:r>
      </w:hyperlink>
    </w:p>
    <w:p w:rsidR="004F30E2" w:rsidRDefault="00B42356">
      <w:pPr>
        <w:pStyle w:val="30"/>
        <w:tabs>
          <w:tab w:val="right" w:leader="dot" w:pos="8296"/>
        </w:tabs>
        <w:rPr>
          <w:noProof/>
          <w:lang w:val="el-GR" w:eastAsia="el-GR"/>
        </w:rPr>
      </w:pPr>
      <w:hyperlink w:anchor="_Toc73288474" w:history="1">
        <w:r w:rsidR="004F30E2" w:rsidRPr="00E42B38">
          <w:rPr>
            <w:rStyle w:val="-"/>
            <w:rFonts w:ascii="Comic Sans MS" w:hAnsi="Comic Sans MS"/>
            <w:noProof/>
            <w:lang w:val="el-GR"/>
          </w:rPr>
          <w:t>Γ1.9 Εξοπλισμός</w:t>
        </w:r>
        <w:r w:rsidR="004F30E2">
          <w:rPr>
            <w:noProof/>
            <w:webHidden/>
          </w:rPr>
          <w:tab/>
        </w:r>
        <w:r>
          <w:rPr>
            <w:noProof/>
            <w:webHidden/>
          </w:rPr>
          <w:fldChar w:fldCharType="begin"/>
        </w:r>
        <w:r w:rsidR="004F30E2">
          <w:rPr>
            <w:noProof/>
            <w:webHidden/>
          </w:rPr>
          <w:instrText xml:space="preserve"> PAGEREF _Toc73288474 \h </w:instrText>
        </w:r>
        <w:r>
          <w:rPr>
            <w:noProof/>
            <w:webHidden/>
          </w:rPr>
        </w:r>
        <w:r>
          <w:rPr>
            <w:noProof/>
            <w:webHidden/>
          </w:rPr>
          <w:fldChar w:fldCharType="separate"/>
        </w:r>
        <w:r w:rsidR="004F30E2">
          <w:rPr>
            <w:noProof/>
            <w:webHidden/>
          </w:rPr>
          <w:t>19</w:t>
        </w:r>
        <w:r>
          <w:rPr>
            <w:noProof/>
            <w:webHidden/>
          </w:rPr>
          <w:fldChar w:fldCharType="end"/>
        </w:r>
      </w:hyperlink>
    </w:p>
    <w:p w:rsidR="004F30E2" w:rsidRDefault="00B42356">
      <w:pPr>
        <w:pStyle w:val="30"/>
        <w:tabs>
          <w:tab w:val="right" w:leader="dot" w:pos="8296"/>
        </w:tabs>
        <w:rPr>
          <w:noProof/>
          <w:lang w:val="el-GR" w:eastAsia="el-GR"/>
        </w:rPr>
      </w:pPr>
      <w:hyperlink w:anchor="_Toc73288475" w:history="1">
        <w:r w:rsidR="004F30E2" w:rsidRPr="00E42B38">
          <w:rPr>
            <w:rStyle w:val="-"/>
            <w:rFonts w:ascii="Comic Sans MS" w:hAnsi="Comic Sans MS"/>
            <w:noProof/>
            <w:lang w:val="el-GR"/>
          </w:rPr>
          <w:t>Γ 1.9.1.Συντήρηση, διακρίβωση εξοπλισμού</w:t>
        </w:r>
        <w:r w:rsidR="004F30E2">
          <w:rPr>
            <w:noProof/>
            <w:webHidden/>
          </w:rPr>
          <w:tab/>
        </w:r>
        <w:r>
          <w:rPr>
            <w:noProof/>
            <w:webHidden/>
          </w:rPr>
          <w:fldChar w:fldCharType="begin"/>
        </w:r>
        <w:r w:rsidR="004F30E2">
          <w:rPr>
            <w:noProof/>
            <w:webHidden/>
          </w:rPr>
          <w:instrText xml:space="preserve"> PAGEREF _Toc73288475 \h </w:instrText>
        </w:r>
        <w:r>
          <w:rPr>
            <w:noProof/>
            <w:webHidden/>
          </w:rPr>
        </w:r>
        <w:r>
          <w:rPr>
            <w:noProof/>
            <w:webHidden/>
          </w:rPr>
          <w:fldChar w:fldCharType="separate"/>
        </w:r>
        <w:r w:rsidR="004F30E2">
          <w:rPr>
            <w:noProof/>
            <w:webHidden/>
          </w:rPr>
          <w:t>20</w:t>
        </w:r>
        <w:r>
          <w:rPr>
            <w:noProof/>
            <w:webHidden/>
          </w:rPr>
          <w:fldChar w:fldCharType="end"/>
        </w:r>
      </w:hyperlink>
    </w:p>
    <w:p w:rsidR="004F30E2" w:rsidRDefault="00B42356">
      <w:pPr>
        <w:pStyle w:val="10"/>
        <w:tabs>
          <w:tab w:val="right" w:leader="dot" w:pos="8296"/>
        </w:tabs>
        <w:rPr>
          <w:b w:val="0"/>
          <w:noProof/>
          <w:sz w:val="22"/>
          <w:szCs w:val="22"/>
          <w:lang w:val="el-GR" w:eastAsia="el-GR"/>
        </w:rPr>
      </w:pPr>
      <w:hyperlink w:anchor="_Toc73288476" w:history="1">
        <w:r w:rsidR="004F30E2" w:rsidRPr="00E42B38">
          <w:rPr>
            <w:rStyle w:val="-"/>
            <w:rFonts w:ascii="Comic Sans MS" w:hAnsi="Comic Sans MS"/>
            <w:noProof/>
            <w:lang w:val="el-GR"/>
          </w:rPr>
          <w:t>2.ΚΑΝΟΝΕΣ ΟΡΘΗΣ ΥΓΙΕΙΝΗΣ ΠΡΑΚΤΙΚΗΣ- ΠΡΟΑΠΑΙΤΟΥΜΕΝΑ ΠΡΟΓΡΑΜΜΑΤΑ</w:t>
        </w:r>
        <w:r w:rsidR="004F30E2">
          <w:rPr>
            <w:noProof/>
            <w:webHidden/>
          </w:rPr>
          <w:tab/>
        </w:r>
        <w:r>
          <w:rPr>
            <w:noProof/>
            <w:webHidden/>
          </w:rPr>
          <w:fldChar w:fldCharType="begin"/>
        </w:r>
        <w:r w:rsidR="004F30E2">
          <w:rPr>
            <w:noProof/>
            <w:webHidden/>
          </w:rPr>
          <w:instrText xml:space="preserve"> PAGEREF _Toc73288476 \h </w:instrText>
        </w:r>
        <w:r>
          <w:rPr>
            <w:noProof/>
            <w:webHidden/>
          </w:rPr>
        </w:r>
        <w:r>
          <w:rPr>
            <w:noProof/>
            <w:webHidden/>
          </w:rPr>
          <w:fldChar w:fldCharType="separate"/>
        </w:r>
        <w:r w:rsidR="004F30E2">
          <w:rPr>
            <w:noProof/>
            <w:webHidden/>
          </w:rPr>
          <w:t>20</w:t>
        </w:r>
        <w:r>
          <w:rPr>
            <w:noProof/>
            <w:webHidden/>
          </w:rPr>
          <w:fldChar w:fldCharType="end"/>
        </w:r>
      </w:hyperlink>
    </w:p>
    <w:p w:rsidR="004F30E2" w:rsidRDefault="00B42356">
      <w:pPr>
        <w:pStyle w:val="20"/>
        <w:tabs>
          <w:tab w:val="right" w:leader="dot" w:pos="8296"/>
        </w:tabs>
        <w:rPr>
          <w:b w:val="0"/>
          <w:noProof/>
          <w:lang w:val="el-GR" w:eastAsia="el-GR"/>
        </w:rPr>
      </w:pPr>
      <w:hyperlink w:anchor="_Toc73288477" w:history="1">
        <w:r w:rsidR="004F30E2" w:rsidRPr="00E42B38">
          <w:rPr>
            <w:rStyle w:val="-"/>
            <w:rFonts w:ascii="Comic Sans MS" w:hAnsi="Comic Sans MS"/>
            <w:noProof/>
            <w:lang w:val="el-GR"/>
          </w:rPr>
          <w:t>Α. Προσωπικό</w:t>
        </w:r>
        <w:r w:rsidR="004F30E2">
          <w:rPr>
            <w:noProof/>
            <w:webHidden/>
          </w:rPr>
          <w:tab/>
        </w:r>
        <w:r>
          <w:rPr>
            <w:noProof/>
            <w:webHidden/>
          </w:rPr>
          <w:fldChar w:fldCharType="begin"/>
        </w:r>
        <w:r w:rsidR="004F30E2">
          <w:rPr>
            <w:noProof/>
            <w:webHidden/>
          </w:rPr>
          <w:instrText xml:space="preserve"> PAGEREF _Toc73288477 \h </w:instrText>
        </w:r>
        <w:r>
          <w:rPr>
            <w:noProof/>
            <w:webHidden/>
          </w:rPr>
        </w:r>
        <w:r>
          <w:rPr>
            <w:noProof/>
            <w:webHidden/>
          </w:rPr>
          <w:fldChar w:fldCharType="separate"/>
        </w:r>
        <w:r w:rsidR="004F30E2">
          <w:rPr>
            <w:noProof/>
            <w:webHidden/>
          </w:rPr>
          <w:t>20</w:t>
        </w:r>
        <w:r>
          <w:rPr>
            <w:noProof/>
            <w:webHidden/>
          </w:rPr>
          <w:fldChar w:fldCharType="end"/>
        </w:r>
      </w:hyperlink>
    </w:p>
    <w:p w:rsidR="004F30E2" w:rsidRDefault="00B42356">
      <w:pPr>
        <w:pStyle w:val="30"/>
        <w:tabs>
          <w:tab w:val="right" w:leader="dot" w:pos="8296"/>
        </w:tabs>
        <w:rPr>
          <w:noProof/>
          <w:lang w:val="el-GR" w:eastAsia="el-GR"/>
        </w:rPr>
      </w:pPr>
      <w:hyperlink w:anchor="_Toc73288478" w:history="1">
        <w:r w:rsidR="004F30E2" w:rsidRPr="00E42B38">
          <w:rPr>
            <w:rStyle w:val="-"/>
            <w:rFonts w:ascii="Comic Sans MS" w:hAnsi="Comic Sans MS"/>
            <w:noProof/>
            <w:lang w:val="el-GR"/>
          </w:rPr>
          <w:t>Α.1 Απαραίτητα πιστοποιητικά</w:t>
        </w:r>
        <w:r w:rsidR="004F30E2">
          <w:rPr>
            <w:noProof/>
            <w:webHidden/>
          </w:rPr>
          <w:tab/>
        </w:r>
        <w:r>
          <w:rPr>
            <w:noProof/>
            <w:webHidden/>
          </w:rPr>
          <w:fldChar w:fldCharType="begin"/>
        </w:r>
        <w:r w:rsidR="004F30E2">
          <w:rPr>
            <w:noProof/>
            <w:webHidden/>
          </w:rPr>
          <w:instrText xml:space="preserve"> PAGEREF _Toc73288478 \h </w:instrText>
        </w:r>
        <w:r>
          <w:rPr>
            <w:noProof/>
            <w:webHidden/>
          </w:rPr>
        </w:r>
        <w:r>
          <w:rPr>
            <w:noProof/>
            <w:webHidden/>
          </w:rPr>
          <w:fldChar w:fldCharType="separate"/>
        </w:r>
        <w:r w:rsidR="004F30E2">
          <w:rPr>
            <w:noProof/>
            <w:webHidden/>
          </w:rPr>
          <w:t>21</w:t>
        </w:r>
        <w:r>
          <w:rPr>
            <w:noProof/>
            <w:webHidden/>
          </w:rPr>
          <w:fldChar w:fldCharType="end"/>
        </w:r>
      </w:hyperlink>
    </w:p>
    <w:p w:rsidR="004F30E2" w:rsidRDefault="00B42356">
      <w:pPr>
        <w:pStyle w:val="30"/>
        <w:tabs>
          <w:tab w:val="right" w:leader="dot" w:pos="8296"/>
        </w:tabs>
        <w:rPr>
          <w:noProof/>
          <w:lang w:val="el-GR" w:eastAsia="el-GR"/>
        </w:rPr>
      </w:pPr>
      <w:hyperlink w:anchor="_Toc73288479" w:history="1">
        <w:r w:rsidR="004F30E2" w:rsidRPr="00E42B38">
          <w:rPr>
            <w:rStyle w:val="-"/>
            <w:rFonts w:ascii="Comic Sans MS" w:hAnsi="Comic Sans MS"/>
            <w:noProof/>
            <w:lang w:val="el-GR"/>
          </w:rPr>
          <w:t>Α.2 Υγιεινή των εργαζομένων.</w:t>
        </w:r>
        <w:r w:rsidR="004F30E2">
          <w:rPr>
            <w:noProof/>
            <w:webHidden/>
          </w:rPr>
          <w:tab/>
        </w:r>
        <w:r>
          <w:rPr>
            <w:noProof/>
            <w:webHidden/>
          </w:rPr>
          <w:fldChar w:fldCharType="begin"/>
        </w:r>
        <w:r w:rsidR="004F30E2">
          <w:rPr>
            <w:noProof/>
            <w:webHidden/>
          </w:rPr>
          <w:instrText xml:space="preserve"> PAGEREF _Toc73288479 \h </w:instrText>
        </w:r>
        <w:r>
          <w:rPr>
            <w:noProof/>
            <w:webHidden/>
          </w:rPr>
        </w:r>
        <w:r>
          <w:rPr>
            <w:noProof/>
            <w:webHidden/>
          </w:rPr>
          <w:fldChar w:fldCharType="separate"/>
        </w:r>
        <w:r w:rsidR="004F30E2">
          <w:rPr>
            <w:noProof/>
            <w:webHidden/>
          </w:rPr>
          <w:t>21</w:t>
        </w:r>
        <w:r>
          <w:rPr>
            <w:noProof/>
            <w:webHidden/>
          </w:rPr>
          <w:fldChar w:fldCharType="end"/>
        </w:r>
      </w:hyperlink>
    </w:p>
    <w:p w:rsidR="004F30E2" w:rsidRDefault="00B42356">
      <w:pPr>
        <w:pStyle w:val="30"/>
        <w:tabs>
          <w:tab w:val="right" w:leader="dot" w:pos="8296"/>
        </w:tabs>
        <w:rPr>
          <w:noProof/>
          <w:lang w:val="el-GR" w:eastAsia="el-GR"/>
        </w:rPr>
      </w:pPr>
      <w:hyperlink w:anchor="_Toc73288480" w:history="1">
        <w:r w:rsidR="004F30E2" w:rsidRPr="00E42B38">
          <w:rPr>
            <w:rStyle w:val="-"/>
            <w:rFonts w:ascii="Comic Sans MS" w:hAnsi="Comic Sans MS"/>
            <w:noProof/>
            <w:lang w:val="el-GR"/>
          </w:rPr>
          <w:t>Α.3 Υγεία του Προσωπικού</w:t>
        </w:r>
        <w:r w:rsidR="004F30E2">
          <w:rPr>
            <w:noProof/>
            <w:webHidden/>
          </w:rPr>
          <w:tab/>
        </w:r>
        <w:r>
          <w:rPr>
            <w:noProof/>
            <w:webHidden/>
          </w:rPr>
          <w:fldChar w:fldCharType="begin"/>
        </w:r>
        <w:r w:rsidR="004F30E2">
          <w:rPr>
            <w:noProof/>
            <w:webHidden/>
          </w:rPr>
          <w:instrText xml:space="preserve"> PAGEREF _Toc73288480 \h </w:instrText>
        </w:r>
        <w:r>
          <w:rPr>
            <w:noProof/>
            <w:webHidden/>
          </w:rPr>
        </w:r>
        <w:r>
          <w:rPr>
            <w:noProof/>
            <w:webHidden/>
          </w:rPr>
          <w:fldChar w:fldCharType="separate"/>
        </w:r>
        <w:r w:rsidR="004F30E2">
          <w:rPr>
            <w:noProof/>
            <w:webHidden/>
          </w:rPr>
          <w:t>22</w:t>
        </w:r>
        <w:r>
          <w:rPr>
            <w:noProof/>
            <w:webHidden/>
          </w:rPr>
          <w:fldChar w:fldCharType="end"/>
        </w:r>
      </w:hyperlink>
    </w:p>
    <w:p w:rsidR="004F30E2" w:rsidRDefault="00B42356">
      <w:pPr>
        <w:pStyle w:val="30"/>
        <w:tabs>
          <w:tab w:val="right" w:leader="dot" w:pos="8296"/>
        </w:tabs>
        <w:rPr>
          <w:noProof/>
          <w:lang w:val="el-GR" w:eastAsia="el-GR"/>
        </w:rPr>
      </w:pPr>
      <w:hyperlink w:anchor="_Toc73288481" w:history="1">
        <w:r w:rsidR="004F30E2" w:rsidRPr="00E42B38">
          <w:rPr>
            <w:rStyle w:val="-"/>
            <w:rFonts w:ascii="Comic Sans MS" w:hAnsi="Comic Sans MS"/>
            <w:noProof/>
            <w:lang w:val="el-GR"/>
          </w:rPr>
          <w:t>Α.4 Πλύσιμο χεριών</w:t>
        </w:r>
        <w:r w:rsidR="004F30E2">
          <w:rPr>
            <w:noProof/>
            <w:webHidden/>
          </w:rPr>
          <w:tab/>
        </w:r>
        <w:r>
          <w:rPr>
            <w:noProof/>
            <w:webHidden/>
          </w:rPr>
          <w:fldChar w:fldCharType="begin"/>
        </w:r>
        <w:r w:rsidR="004F30E2">
          <w:rPr>
            <w:noProof/>
            <w:webHidden/>
          </w:rPr>
          <w:instrText xml:space="preserve"> PAGEREF _Toc73288481 \h </w:instrText>
        </w:r>
        <w:r>
          <w:rPr>
            <w:noProof/>
            <w:webHidden/>
          </w:rPr>
        </w:r>
        <w:r>
          <w:rPr>
            <w:noProof/>
            <w:webHidden/>
          </w:rPr>
          <w:fldChar w:fldCharType="separate"/>
        </w:r>
        <w:r w:rsidR="004F30E2">
          <w:rPr>
            <w:noProof/>
            <w:webHidden/>
          </w:rPr>
          <w:t>22</w:t>
        </w:r>
        <w:r>
          <w:rPr>
            <w:noProof/>
            <w:webHidden/>
          </w:rPr>
          <w:fldChar w:fldCharType="end"/>
        </w:r>
      </w:hyperlink>
    </w:p>
    <w:p w:rsidR="004F30E2" w:rsidRDefault="00B42356">
      <w:pPr>
        <w:pStyle w:val="30"/>
        <w:tabs>
          <w:tab w:val="right" w:leader="dot" w:pos="8296"/>
        </w:tabs>
        <w:rPr>
          <w:noProof/>
          <w:lang w:val="el-GR" w:eastAsia="el-GR"/>
        </w:rPr>
      </w:pPr>
      <w:hyperlink w:anchor="_Toc73288482" w:history="1">
        <w:r w:rsidR="004F30E2" w:rsidRPr="00E42B38">
          <w:rPr>
            <w:rStyle w:val="-"/>
            <w:rFonts w:ascii="Comic Sans MS" w:hAnsi="Comic Sans MS"/>
            <w:noProof/>
            <w:lang w:val="el-GR"/>
          </w:rPr>
          <w:t>Α.5 Εκπαίδευση  Προσωπικού</w:t>
        </w:r>
        <w:r w:rsidR="004F30E2">
          <w:rPr>
            <w:noProof/>
            <w:webHidden/>
          </w:rPr>
          <w:tab/>
        </w:r>
        <w:r>
          <w:rPr>
            <w:noProof/>
            <w:webHidden/>
          </w:rPr>
          <w:fldChar w:fldCharType="begin"/>
        </w:r>
        <w:r w:rsidR="004F30E2">
          <w:rPr>
            <w:noProof/>
            <w:webHidden/>
          </w:rPr>
          <w:instrText xml:space="preserve"> PAGEREF _Toc73288482 \h </w:instrText>
        </w:r>
        <w:r>
          <w:rPr>
            <w:noProof/>
            <w:webHidden/>
          </w:rPr>
        </w:r>
        <w:r>
          <w:rPr>
            <w:noProof/>
            <w:webHidden/>
          </w:rPr>
          <w:fldChar w:fldCharType="separate"/>
        </w:r>
        <w:r w:rsidR="004F30E2">
          <w:rPr>
            <w:noProof/>
            <w:webHidden/>
          </w:rPr>
          <w:t>23</w:t>
        </w:r>
        <w:r>
          <w:rPr>
            <w:noProof/>
            <w:webHidden/>
          </w:rPr>
          <w:fldChar w:fldCharType="end"/>
        </w:r>
      </w:hyperlink>
    </w:p>
    <w:p w:rsidR="004F30E2" w:rsidRDefault="00B42356">
      <w:pPr>
        <w:pStyle w:val="20"/>
        <w:tabs>
          <w:tab w:val="right" w:leader="dot" w:pos="8296"/>
        </w:tabs>
        <w:rPr>
          <w:b w:val="0"/>
          <w:noProof/>
          <w:lang w:val="el-GR" w:eastAsia="el-GR"/>
        </w:rPr>
      </w:pPr>
      <w:hyperlink w:anchor="_Toc73288483" w:history="1">
        <w:r w:rsidR="004F30E2" w:rsidRPr="00E42B38">
          <w:rPr>
            <w:rStyle w:val="-"/>
            <w:rFonts w:ascii="Comic Sans MS" w:hAnsi="Comic Sans MS"/>
            <w:noProof/>
            <w:lang w:val="el-GR"/>
          </w:rPr>
          <w:t>Β. Ορθή υγιεινή πρακτική κατά τη σφαγή</w:t>
        </w:r>
        <w:r w:rsidR="004F30E2">
          <w:rPr>
            <w:noProof/>
            <w:webHidden/>
          </w:rPr>
          <w:tab/>
        </w:r>
        <w:r>
          <w:rPr>
            <w:noProof/>
            <w:webHidden/>
          </w:rPr>
          <w:fldChar w:fldCharType="begin"/>
        </w:r>
        <w:r w:rsidR="004F30E2">
          <w:rPr>
            <w:noProof/>
            <w:webHidden/>
          </w:rPr>
          <w:instrText xml:space="preserve"> PAGEREF _Toc73288483 \h </w:instrText>
        </w:r>
        <w:r>
          <w:rPr>
            <w:noProof/>
            <w:webHidden/>
          </w:rPr>
        </w:r>
        <w:r>
          <w:rPr>
            <w:noProof/>
            <w:webHidden/>
          </w:rPr>
          <w:fldChar w:fldCharType="separate"/>
        </w:r>
        <w:r w:rsidR="004F30E2">
          <w:rPr>
            <w:noProof/>
            <w:webHidden/>
          </w:rPr>
          <w:t>23</w:t>
        </w:r>
        <w:r>
          <w:rPr>
            <w:noProof/>
            <w:webHidden/>
          </w:rPr>
          <w:fldChar w:fldCharType="end"/>
        </w:r>
      </w:hyperlink>
    </w:p>
    <w:p w:rsidR="004F30E2" w:rsidRDefault="00B42356">
      <w:pPr>
        <w:pStyle w:val="20"/>
        <w:tabs>
          <w:tab w:val="right" w:leader="dot" w:pos="8296"/>
        </w:tabs>
        <w:rPr>
          <w:b w:val="0"/>
          <w:noProof/>
          <w:lang w:val="el-GR" w:eastAsia="el-GR"/>
        </w:rPr>
      </w:pPr>
      <w:hyperlink w:anchor="_Toc73288484" w:history="1">
        <w:r w:rsidR="004F30E2" w:rsidRPr="00E42B38">
          <w:rPr>
            <w:rStyle w:val="-"/>
            <w:rFonts w:ascii="Comic Sans MS" w:hAnsi="Comic Sans MS"/>
            <w:noProof/>
            <w:lang w:val="el-GR"/>
          </w:rPr>
          <w:t>Γ. Καθαριότητα - Απολύμανση</w:t>
        </w:r>
        <w:r w:rsidR="004F30E2">
          <w:rPr>
            <w:noProof/>
            <w:webHidden/>
          </w:rPr>
          <w:tab/>
        </w:r>
        <w:r>
          <w:rPr>
            <w:noProof/>
            <w:webHidden/>
          </w:rPr>
          <w:fldChar w:fldCharType="begin"/>
        </w:r>
        <w:r w:rsidR="004F30E2">
          <w:rPr>
            <w:noProof/>
            <w:webHidden/>
          </w:rPr>
          <w:instrText xml:space="preserve"> PAGEREF _Toc73288484 \h </w:instrText>
        </w:r>
        <w:r>
          <w:rPr>
            <w:noProof/>
            <w:webHidden/>
          </w:rPr>
        </w:r>
        <w:r>
          <w:rPr>
            <w:noProof/>
            <w:webHidden/>
          </w:rPr>
          <w:fldChar w:fldCharType="separate"/>
        </w:r>
        <w:r w:rsidR="004F30E2">
          <w:rPr>
            <w:noProof/>
            <w:webHidden/>
          </w:rPr>
          <w:t>24</w:t>
        </w:r>
        <w:r>
          <w:rPr>
            <w:noProof/>
            <w:webHidden/>
          </w:rPr>
          <w:fldChar w:fldCharType="end"/>
        </w:r>
      </w:hyperlink>
    </w:p>
    <w:p w:rsidR="004F30E2" w:rsidRDefault="00B42356">
      <w:pPr>
        <w:pStyle w:val="30"/>
        <w:tabs>
          <w:tab w:val="right" w:leader="dot" w:pos="8296"/>
        </w:tabs>
        <w:rPr>
          <w:noProof/>
          <w:lang w:val="el-GR" w:eastAsia="el-GR"/>
        </w:rPr>
      </w:pPr>
      <w:hyperlink w:anchor="_Toc73288485" w:history="1">
        <w:r w:rsidR="004F30E2" w:rsidRPr="00E42B38">
          <w:rPr>
            <w:rStyle w:val="-"/>
            <w:rFonts w:ascii="Comic Sans MS" w:hAnsi="Comic Sans MS"/>
            <w:noProof/>
            <w:lang w:val="el-GR"/>
          </w:rPr>
          <w:t>Γ.1  Καθαριότητα απολύμανση εξοπλισμού</w:t>
        </w:r>
        <w:r w:rsidR="004F30E2">
          <w:rPr>
            <w:noProof/>
            <w:webHidden/>
          </w:rPr>
          <w:tab/>
        </w:r>
        <w:r>
          <w:rPr>
            <w:noProof/>
            <w:webHidden/>
          </w:rPr>
          <w:fldChar w:fldCharType="begin"/>
        </w:r>
        <w:r w:rsidR="004F30E2">
          <w:rPr>
            <w:noProof/>
            <w:webHidden/>
          </w:rPr>
          <w:instrText xml:space="preserve"> PAGEREF _Toc73288485 \h </w:instrText>
        </w:r>
        <w:r>
          <w:rPr>
            <w:noProof/>
            <w:webHidden/>
          </w:rPr>
        </w:r>
        <w:r>
          <w:rPr>
            <w:noProof/>
            <w:webHidden/>
          </w:rPr>
          <w:fldChar w:fldCharType="separate"/>
        </w:r>
        <w:r w:rsidR="004F30E2">
          <w:rPr>
            <w:noProof/>
            <w:webHidden/>
          </w:rPr>
          <w:t>24</w:t>
        </w:r>
        <w:r>
          <w:rPr>
            <w:noProof/>
            <w:webHidden/>
          </w:rPr>
          <w:fldChar w:fldCharType="end"/>
        </w:r>
      </w:hyperlink>
    </w:p>
    <w:p w:rsidR="004F30E2" w:rsidRDefault="00B42356">
      <w:pPr>
        <w:pStyle w:val="30"/>
        <w:tabs>
          <w:tab w:val="right" w:leader="dot" w:pos="8296"/>
        </w:tabs>
        <w:rPr>
          <w:noProof/>
          <w:lang w:val="el-GR" w:eastAsia="el-GR"/>
        </w:rPr>
      </w:pPr>
      <w:hyperlink w:anchor="_Toc73288486" w:history="1">
        <w:r w:rsidR="004F30E2" w:rsidRPr="00E42B38">
          <w:rPr>
            <w:rStyle w:val="-"/>
            <w:rFonts w:ascii="Comic Sans MS" w:hAnsi="Comic Sans MS"/>
            <w:noProof/>
            <w:lang w:val="el-GR"/>
          </w:rPr>
          <w:t>Γ.2 Διαδικασία καθαριότητας –απολύμανσης  :</w:t>
        </w:r>
        <w:r w:rsidR="004F30E2">
          <w:rPr>
            <w:noProof/>
            <w:webHidden/>
          </w:rPr>
          <w:tab/>
        </w:r>
        <w:r>
          <w:rPr>
            <w:noProof/>
            <w:webHidden/>
          </w:rPr>
          <w:fldChar w:fldCharType="begin"/>
        </w:r>
        <w:r w:rsidR="004F30E2">
          <w:rPr>
            <w:noProof/>
            <w:webHidden/>
          </w:rPr>
          <w:instrText xml:space="preserve"> PAGEREF _Toc73288486 \h </w:instrText>
        </w:r>
        <w:r>
          <w:rPr>
            <w:noProof/>
            <w:webHidden/>
          </w:rPr>
        </w:r>
        <w:r>
          <w:rPr>
            <w:noProof/>
            <w:webHidden/>
          </w:rPr>
          <w:fldChar w:fldCharType="separate"/>
        </w:r>
        <w:r w:rsidR="004F30E2">
          <w:rPr>
            <w:noProof/>
            <w:webHidden/>
          </w:rPr>
          <w:t>24</w:t>
        </w:r>
        <w:r>
          <w:rPr>
            <w:noProof/>
            <w:webHidden/>
          </w:rPr>
          <w:fldChar w:fldCharType="end"/>
        </w:r>
      </w:hyperlink>
    </w:p>
    <w:p w:rsidR="004F30E2" w:rsidRDefault="00B42356">
      <w:pPr>
        <w:pStyle w:val="30"/>
        <w:tabs>
          <w:tab w:val="right" w:leader="dot" w:pos="8296"/>
        </w:tabs>
        <w:rPr>
          <w:noProof/>
          <w:lang w:val="el-GR" w:eastAsia="el-GR"/>
        </w:rPr>
      </w:pPr>
      <w:hyperlink w:anchor="_Toc73288487" w:history="1">
        <w:r w:rsidR="004F30E2" w:rsidRPr="00E42B38">
          <w:rPr>
            <w:rStyle w:val="-"/>
            <w:rFonts w:ascii="Comic Sans MS" w:hAnsi="Comic Sans MS"/>
            <w:noProof/>
            <w:lang w:val="el-GR"/>
          </w:rPr>
          <w:t>Γ.3 Διαδικασίες παρακολούθησης της αποτελεσματικότητας της καθαριότητας-απολύμανσης</w:t>
        </w:r>
        <w:r w:rsidR="004F30E2">
          <w:rPr>
            <w:noProof/>
            <w:webHidden/>
          </w:rPr>
          <w:tab/>
        </w:r>
        <w:r>
          <w:rPr>
            <w:noProof/>
            <w:webHidden/>
          </w:rPr>
          <w:fldChar w:fldCharType="begin"/>
        </w:r>
        <w:r w:rsidR="004F30E2">
          <w:rPr>
            <w:noProof/>
            <w:webHidden/>
          </w:rPr>
          <w:instrText xml:space="preserve"> PAGEREF _Toc73288487 \h </w:instrText>
        </w:r>
        <w:r>
          <w:rPr>
            <w:noProof/>
            <w:webHidden/>
          </w:rPr>
        </w:r>
        <w:r>
          <w:rPr>
            <w:noProof/>
            <w:webHidden/>
          </w:rPr>
          <w:fldChar w:fldCharType="separate"/>
        </w:r>
        <w:r w:rsidR="004F30E2">
          <w:rPr>
            <w:noProof/>
            <w:webHidden/>
          </w:rPr>
          <w:t>25</w:t>
        </w:r>
        <w:r>
          <w:rPr>
            <w:noProof/>
            <w:webHidden/>
          </w:rPr>
          <w:fldChar w:fldCharType="end"/>
        </w:r>
      </w:hyperlink>
    </w:p>
    <w:p w:rsidR="004F30E2" w:rsidRDefault="00B42356">
      <w:pPr>
        <w:pStyle w:val="20"/>
        <w:tabs>
          <w:tab w:val="right" w:leader="dot" w:pos="8296"/>
        </w:tabs>
        <w:rPr>
          <w:b w:val="0"/>
          <w:noProof/>
          <w:lang w:val="el-GR" w:eastAsia="el-GR"/>
        </w:rPr>
      </w:pPr>
      <w:hyperlink w:anchor="_Toc73288488" w:history="1">
        <w:r w:rsidR="004F30E2" w:rsidRPr="00E42B38">
          <w:rPr>
            <w:rStyle w:val="-"/>
            <w:rFonts w:ascii="Comic Sans MS" w:hAnsi="Comic Sans MS"/>
            <w:noProof/>
            <w:lang w:val="el-GR"/>
          </w:rPr>
          <w:t>Δ. Απεντόμωση-Μυοκτονία</w:t>
        </w:r>
        <w:r w:rsidR="004F30E2">
          <w:rPr>
            <w:noProof/>
            <w:webHidden/>
          </w:rPr>
          <w:tab/>
        </w:r>
        <w:r>
          <w:rPr>
            <w:noProof/>
            <w:webHidden/>
          </w:rPr>
          <w:fldChar w:fldCharType="begin"/>
        </w:r>
        <w:r w:rsidR="004F30E2">
          <w:rPr>
            <w:noProof/>
            <w:webHidden/>
          </w:rPr>
          <w:instrText xml:space="preserve"> PAGEREF _Toc73288488 \h </w:instrText>
        </w:r>
        <w:r>
          <w:rPr>
            <w:noProof/>
            <w:webHidden/>
          </w:rPr>
        </w:r>
        <w:r>
          <w:rPr>
            <w:noProof/>
            <w:webHidden/>
          </w:rPr>
          <w:fldChar w:fldCharType="separate"/>
        </w:r>
        <w:r w:rsidR="004F30E2">
          <w:rPr>
            <w:noProof/>
            <w:webHidden/>
          </w:rPr>
          <w:t>26</w:t>
        </w:r>
        <w:r>
          <w:rPr>
            <w:noProof/>
            <w:webHidden/>
          </w:rPr>
          <w:fldChar w:fldCharType="end"/>
        </w:r>
      </w:hyperlink>
    </w:p>
    <w:p w:rsidR="004F30E2" w:rsidRDefault="00B42356">
      <w:pPr>
        <w:pStyle w:val="20"/>
        <w:tabs>
          <w:tab w:val="right" w:leader="dot" w:pos="8296"/>
        </w:tabs>
        <w:rPr>
          <w:b w:val="0"/>
          <w:noProof/>
          <w:lang w:val="el-GR" w:eastAsia="el-GR"/>
        </w:rPr>
      </w:pPr>
      <w:hyperlink w:anchor="_Toc73288489" w:history="1">
        <w:r w:rsidR="004F30E2" w:rsidRPr="00E42B38">
          <w:rPr>
            <w:rStyle w:val="-"/>
            <w:rFonts w:ascii="Comic Sans MS" w:hAnsi="Comic Sans MS"/>
            <w:noProof/>
            <w:lang w:val="el-GR"/>
          </w:rPr>
          <w:t>Ε. Νερό</w:t>
        </w:r>
        <w:r w:rsidR="004F30E2">
          <w:rPr>
            <w:noProof/>
            <w:webHidden/>
          </w:rPr>
          <w:tab/>
        </w:r>
        <w:r>
          <w:rPr>
            <w:noProof/>
            <w:webHidden/>
          </w:rPr>
          <w:fldChar w:fldCharType="begin"/>
        </w:r>
        <w:r w:rsidR="004F30E2">
          <w:rPr>
            <w:noProof/>
            <w:webHidden/>
          </w:rPr>
          <w:instrText xml:space="preserve"> PAGEREF _Toc73288489 \h </w:instrText>
        </w:r>
        <w:r>
          <w:rPr>
            <w:noProof/>
            <w:webHidden/>
          </w:rPr>
        </w:r>
        <w:r>
          <w:rPr>
            <w:noProof/>
            <w:webHidden/>
          </w:rPr>
          <w:fldChar w:fldCharType="separate"/>
        </w:r>
        <w:r w:rsidR="004F30E2">
          <w:rPr>
            <w:noProof/>
            <w:webHidden/>
          </w:rPr>
          <w:t>27</w:t>
        </w:r>
        <w:r>
          <w:rPr>
            <w:noProof/>
            <w:webHidden/>
          </w:rPr>
          <w:fldChar w:fldCharType="end"/>
        </w:r>
      </w:hyperlink>
    </w:p>
    <w:p w:rsidR="004F30E2" w:rsidRDefault="00B42356">
      <w:pPr>
        <w:pStyle w:val="30"/>
        <w:tabs>
          <w:tab w:val="right" w:leader="dot" w:pos="8296"/>
        </w:tabs>
        <w:rPr>
          <w:noProof/>
          <w:lang w:val="el-GR" w:eastAsia="el-GR"/>
        </w:rPr>
      </w:pPr>
      <w:hyperlink w:anchor="_Toc73288490" w:history="1">
        <w:r w:rsidR="004F30E2" w:rsidRPr="00E42B38">
          <w:rPr>
            <w:rStyle w:val="-"/>
            <w:rFonts w:ascii="Comic Sans MS" w:hAnsi="Comic Sans MS"/>
            <w:noProof/>
            <w:lang w:val="el-GR"/>
          </w:rPr>
          <w:t>Ε.1 Γενικές απαιτήσεις</w:t>
        </w:r>
        <w:r w:rsidR="004F30E2">
          <w:rPr>
            <w:noProof/>
            <w:webHidden/>
          </w:rPr>
          <w:tab/>
        </w:r>
        <w:r>
          <w:rPr>
            <w:noProof/>
            <w:webHidden/>
          </w:rPr>
          <w:fldChar w:fldCharType="begin"/>
        </w:r>
        <w:r w:rsidR="004F30E2">
          <w:rPr>
            <w:noProof/>
            <w:webHidden/>
          </w:rPr>
          <w:instrText xml:space="preserve"> PAGEREF _Toc73288490 \h </w:instrText>
        </w:r>
        <w:r>
          <w:rPr>
            <w:noProof/>
            <w:webHidden/>
          </w:rPr>
        </w:r>
        <w:r>
          <w:rPr>
            <w:noProof/>
            <w:webHidden/>
          </w:rPr>
          <w:fldChar w:fldCharType="separate"/>
        </w:r>
        <w:r w:rsidR="004F30E2">
          <w:rPr>
            <w:noProof/>
            <w:webHidden/>
          </w:rPr>
          <w:t>27</w:t>
        </w:r>
        <w:r>
          <w:rPr>
            <w:noProof/>
            <w:webHidden/>
          </w:rPr>
          <w:fldChar w:fldCharType="end"/>
        </w:r>
      </w:hyperlink>
    </w:p>
    <w:p w:rsidR="004F30E2" w:rsidRDefault="00B42356">
      <w:pPr>
        <w:pStyle w:val="30"/>
        <w:tabs>
          <w:tab w:val="right" w:leader="dot" w:pos="8296"/>
        </w:tabs>
        <w:rPr>
          <w:noProof/>
          <w:lang w:val="el-GR" w:eastAsia="el-GR"/>
        </w:rPr>
      </w:pPr>
      <w:hyperlink w:anchor="_Toc73288491" w:history="1">
        <w:r w:rsidR="004F30E2" w:rsidRPr="00E42B38">
          <w:rPr>
            <w:rStyle w:val="-"/>
            <w:rFonts w:ascii="Comic Sans MS" w:hAnsi="Comic Sans MS"/>
            <w:noProof/>
            <w:lang w:val="el-GR"/>
          </w:rPr>
          <w:t>Ε.2 Ελεγχος του νερού στο πλαίσιο του συστήματος αυτοελέγχου</w:t>
        </w:r>
        <w:r w:rsidR="004F30E2">
          <w:rPr>
            <w:noProof/>
            <w:webHidden/>
          </w:rPr>
          <w:tab/>
        </w:r>
        <w:r>
          <w:rPr>
            <w:noProof/>
            <w:webHidden/>
          </w:rPr>
          <w:fldChar w:fldCharType="begin"/>
        </w:r>
        <w:r w:rsidR="004F30E2">
          <w:rPr>
            <w:noProof/>
            <w:webHidden/>
          </w:rPr>
          <w:instrText xml:space="preserve"> PAGEREF _Toc73288491 \h </w:instrText>
        </w:r>
        <w:r>
          <w:rPr>
            <w:noProof/>
            <w:webHidden/>
          </w:rPr>
        </w:r>
        <w:r>
          <w:rPr>
            <w:noProof/>
            <w:webHidden/>
          </w:rPr>
          <w:fldChar w:fldCharType="separate"/>
        </w:r>
        <w:r w:rsidR="004F30E2">
          <w:rPr>
            <w:noProof/>
            <w:webHidden/>
          </w:rPr>
          <w:t>27</w:t>
        </w:r>
        <w:r>
          <w:rPr>
            <w:noProof/>
            <w:webHidden/>
          </w:rPr>
          <w:fldChar w:fldCharType="end"/>
        </w:r>
      </w:hyperlink>
    </w:p>
    <w:p w:rsidR="004F30E2" w:rsidRDefault="00B42356">
      <w:pPr>
        <w:pStyle w:val="20"/>
        <w:tabs>
          <w:tab w:val="right" w:leader="dot" w:pos="8296"/>
        </w:tabs>
        <w:rPr>
          <w:b w:val="0"/>
          <w:noProof/>
          <w:lang w:val="el-GR" w:eastAsia="el-GR"/>
        </w:rPr>
      </w:pPr>
      <w:hyperlink w:anchor="_Toc73288492" w:history="1">
        <w:r w:rsidR="004F30E2" w:rsidRPr="00E42B38">
          <w:rPr>
            <w:rStyle w:val="-"/>
            <w:rFonts w:ascii="Comic Sans MS" w:hAnsi="Comic Sans MS"/>
            <w:noProof/>
            <w:lang w:val="el-GR"/>
          </w:rPr>
          <w:t>ΣΤ. Διαχείριση ζωικών υποπροϊόντων</w:t>
        </w:r>
        <w:r w:rsidR="004F30E2">
          <w:rPr>
            <w:noProof/>
            <w:webHidden/>
          </w:rPr>
          <w:tab/>
        </w:r>
        <w:r>
          <w:rPr>
            <w:noProof/>
            <w:webHidden/>
          </w:rPr>
          <w:fldChar w:fldCharType="begin"/>
        </w:r>
        <w:r w:rsidR="004F30E2">
          <w:rPr>
            <w:noProof/>
            <w:webHidden/>
          </w:rPr>
          <w:instrText xml:space="preserve"> PAGEREF _Toc73288492 \h </w:instrText>
        </w:r>
        <w:r>
          <w:rPr>
            <w:noProof/>
            <w:webHidden/>
          </w:rPr>
        </w:r>
        <w:r>
          <w:rPr>
            <w:noProof/>
            <w:webHidden/>
          </w:rPr>
          <w:fldChar w:fldCharType="separate"/>
        </w:r>
        <w:r w:rsidR="004F30E2">
          <w:rPr>
            <w:noProof/>
            <w:webHidden/>
          </w:rPr>
          <w:t>28</w:t>
        </w:r>
        <w:r>
          <w:rPr>
            <w:noProof/>
            <w:webHidden/>
          </w:rPr>
          <w:fldChar w:fldCharType="end"/>
        </w:r>
      </w:hyperlink>
    </w:p>
    <w:p w:rsidR="004F30E2" w:rsidRDefault="00B42356">
      <w:pPr>
        <w:pStyle w:val="20"/>
        <w:tabs>
          <w:tab w:val="right" w:leader="dot" w:pos="8296"/>
        </w:tabs>
        <w:rPr>
          <w:b w:val="0"/>
          <w:noProof/>
          <w:lang w:val="el-GR" w:eastAsia="el-GR"/>
        </w:rPr>
      </w:pPr>
      <w:hyperlink w:anchor="_Toc73288493" w:history="1">
        <w:r w:rsidR="004F30E2" w:rsidRPr="00E42B38">
          <w:rPr>
            <w:rStyle w:val="-"/>
            <w:rFonts w:ascii="Comic Sans MS" w:hAnsi="Comic Sans MS"/>
            <w:noProof/>
            <w:lang w:val="el-GR"/>
          </w:rPr>
          <w:t>Ζ. Ιχνηλασιμότητα –Ανάκληση</w:t>
        </w:r>
        <w:r w:rsidR="004F30E2">
          <w:rPr>
            <w:noProof/>
            <w:webHidden/>
          </w:rPr>
          <w:tab/>
        </w:r>
        <w:r>
          <w:rPr>
            <w:noProof/>
            <w:webHidden/>
          </w:rPr>
          <w:fldChar w:fldCharType="begin"/>
        </w:r>
        <w:r w:rsidR="004F30E2">
          <w:rPr>
            <w:noProof/>
            <w:webHidden/>
          </w:rPr>
          <w:instrText xml:space="preserve"> PAGEREF _Toc73288493 \h </w:instrText>
        </w:r>
        <w:r>
          <w:rPr>
            <w:noProof/>
            <w:webHidden/>
          </w:rPr>
        </w:r>
        <w:r>
          <w:rPr>
            <w:noProof/>
            <w:webHidden/>
          </w:rPr>
          <w:fldChar w:fldCharType="separate"/>
        </w:r>
        <w:r w:rsidR="004F30E2">
          <w:rPr>
            <w:noProof/>
            <w:webHidden/>
          </w:rPr>
          <w:t>29</w:t>
        </w:r>
        <w:r>
          <w:rPr>
            <w:noProof/>
            <w:webHidden/>
          </w:rPr>
          <w:fldChar w:fldCharType="end"/>
        </w:r>
      </w:hyperlink>
    </w:p>
    <w:p w:rsidR="004F30E2" w:rsidRDefault="00B42356">
      <w:pPr>
        <w:pStyle w:val="10"/>
        <w:tabs>
          <w:tab w:val="right" w:leader="dot" w:pos="8296"/>
        </w:tabs>
        <w:rPr>
          <w:b w:val="0"/>
          <w:noProof/>
          <w:sz w:val="22"/>
          <w:szCs w:val="22"/>
          <w:lang w:val="el-GR" w:eastAsia="el-GR"/>
        </w:rPr>
      </w:pPr>
      <w:hyperlink w:anchor="_Toc73288494" w:history="1">
        <w:r w:rsidR="004F30E2" w:rsidRPr="00E42B38">
          <w:rPr>
            <w:rStyle w:val="-"/>
            <w:rFonts w:ascii="Comic Sans MS" w:hAnsi="Comic Sans MS"/>
            <w:noProof/>
            <w:lang w:val="el-GR"/>
          </w:rPr>
          <w:t>ΕΝΟΤΗΤΑ ΙΙΙ</w:t>
        </w:r>
        <w:r w:rsidR="004F30E2">
          <w:rPr>
            <w:noProof/>
            <w:webHidden/>
          </w:rPr>
          <w:tab/>
        </w:r>
        <w:r>
          <w:rPr>
            <w:noProof/>
            <w:webHidden/>
          </w:rPr>
          <w:fldChar w:fldCharType="begin"/>
        </w:r>
        <w:r w:rsidR="004F30E2">
          <w:rPr>
            <w:noProof/>
            <w:webHidden/>
          </w:rPr>
          <w:instrText xml:space="preserve"> PAGEREF _Toc73288494 \h </w:instrText>
        </w:r>
        <w:r>
          <w:rPr>
            <w:noProof/>
            <w:webHidden/>
          </w:rPr>
        </w:r>
        <w:r>
          <w:rPr>
            <w:noProof/>
            <w:webHidden/>
          </w:rPr>
          <w:fldChar w:fldCharType="separate"/>
        </w:r>
        <w:r w:rsidR="004F30E2">
          <w:rPr>
            <w:noProof/>
            <w:webHidden/>
          </w:rPr>
          <w:t>29</w:t>
        </w:r>
        <w:r>
          <w:rPr>
            <w:noProof/>
            <w:webHidden/>
          </w:rPr>
          <w:fldChar w:fldCharType="end"/>
        </w:r>
      </w:hyperlink>
    </w:p>
    <w:p w:rsidR="004F30E2" w:rsidRDefault="00B42356">
      <w:pPr>
        <w:pStyle w:val="20"/>
        <w:tabs>
          <w:tab w:val="right" w:leader="dot" w:pos="8296"/>
        </w:tabs>
        <w:rPr>
          <w:b w:val="0"/>
          <w:noProof/>
          <w:lang w:val="el-GR" w:eastAsia="el-GR"/>
        </w:rPr>
      </w:pPr>
      <w:hyperlink w:anchor="_Toc73288495" w:history="1">
        <w:r w:rsidR="004F30E2" w:rsidRPr="00E42B38">
          <w:rPr>
            <w:rStyle w:val="-"/>
            <w:rFonts w:ascii="Comic Sans MS" w:hAnsi="Comic Sans MS"/>
            <w:noProof/>
            <w:lang w:val="el-GR"/>
          </w:rPr>
          <w:t>ΔΙΑΔΙΚΑΣΙΕΣ</w:t>
        </w:r>
        <w:r w:rsidR="004F30E2">
          <w:rPr>
            <w:noProof/>
            <w:webHidden/>
          </w:rPr>
          <w:tab/>
        </w:r>
        <w:r>
          <w:rPr>
            <w:noProof/>
            <w:webHidden/>
          </w:rPr>
          <w:fldChar w:fldCharType="begin"/>
        </w:r>
        <w:r w:rsidR="004F30E2">
          <w:rPr>
            <w:noProof/>
            <w:webHidden/>
          </w:rPr>
          <w:instrText xml:space="preserve"> PAGEREF _Toc73288495 \h </w:instrText>
        </w:r>
        <w:r>
          <w:rPr>
            <w:noProof/>
            <w:webHidden/>
          </w:rPr>
        </w:r>
        <w:r>
          <w:rPr>
            <w:noProof/>
            <w:webHidden/>
          </w:rPr>
          <w:fldChar w:fldCharType="separate"/>
        </w:r>
        <w:r w:rsidR="004F30E2">
          <w:rPr>
            <w:noProof/>
            <w:webHidden/>
          </w:rPr>
          <w:t>29</w:t>
        </w:r>
        <w:r>
          <w:rPr>
            <w:noProof/>
            <w:webHidden/>
          </w:rPr>
          <w:fldChar w:fldCharType="end"/>
        </w:r>
      </w:hyperlink>
    </w:p>
    <w:p w:rsidR="004F30E2" w:rsidRDefault="00B42356">
      <w:pPr>
        <w:pStyle w:val="20"/>
        <w:tabs>
          <w:tab w:val="right" w:leader="dot" w:pos="8296"/>
        </w:tabs>
        <w:rPr>
          <w:b w:val="0"/>
          <w:noProof/>
          <w:lang w:val="el-GR" w:eastAsia="el-GR"/>
        </w:rPr>
      </w:pPr>
      <w:hyperlink w:anchor="_Toc73288496" w:history="1">
        <w:r w:rsidR="004F30E2" w:rsidRPr="00E42B38">
          <w:rPr>
            <w:rStyle w:val="-"/>
            <w:rFonts w:ascii="Comic Sans MS" w:hAnsi="Comic Sans MS"/>
            <w:noProof/>
            <w:lang w:val="el-GR"/>
          </w:rPr>
          <w:t>1. Παραλαβή Προ σφαγής επιθεώρηση &amp; Ανάρτηση των πτηνών</w:t>
        </w:r>
        <w:r w:rsidR="004F30E2">
          <w:rPr>
            <w:noProof/>
            <w:webHidden/>
          </w:rPr>
          <w:tab/>
        </w:r>
        <w:r>
          <w:rPr>
            <w:noProof/>
            <w:webHidden/>
          </w:rPr>
          <w:fldChar w:fldCharType="begin"/>
        </w:r>
        <w:r w:rsidR="004F30E2">
          <w:rPr>
            <w:noProof/>
            <w:webHidden/>
          </w:rPr>
          <w:instrText xml:space="preserve"> PAGEREF _Toc73288496 \h </w:instrText>
        </w:r>
        <w:r>
          <w:rPr>
            <w:noProof/>
            <w:webHidden/>
          </w:rPr>
        </w:r>
        <w:r>
          <w:rPr>
            <w:noProof/>
            <w:webHidden/>
          </w:rPr>
          <w:fldChar w:fldCharType="separate"/>
        </w:r>
        <w:r w:rsidR="004F30E2">
          <w:rPr>
            <w:noProof/>
            <w:webHidden/>
          </w:rPr>
          <w:t>30</w:t>
        </w:r>
        <w:r>
          <w:rPr>
            <w:noProof/>
            <w:webHidden/>
          </w:rPr>
          <w:fldChar w:fldCharType="end"/>
        </w:r>
      </w:hyperlink>
    </w:p>
    <w:p w:rsidR="004F30E2" w:rsidRDefault="00B42356">
      <w:pPr>
        <w:pStyle w:val="20"/>
        <w:tabs>
          <w:tab w:val="right" w:leader="dot" w:pos="8296"/>
        </w:tabs>
        <w:rPr>
          <w:b w:val="0"/>
          <w:noProof/>
          <w:lang w:val="el-GR" w:eastAsia="el-GR"/>
        </w:rPr>
      </w:pPr>
      <w:hyperlink w:anchor="_Toc73288497" w:history="1">
        <w:r w:rsidR="004F30E2" w:rsidRPr="00E42B38">
          <w:rPr>
            <w:rStyle w:val="-"/>
            <w:rFonts w:ascii="Comic Sans MS" w:hAnsi="Comic Sans MS"/>
            <w:noProof/>
            <w:lang w:val="el-GR"/>
          </w:rPr>
          <w:t>2. Αναισθητοποίηση</w:t>
        </w:r>
        <w:r w:rsidR="004F30E2" w:rsidRPr="00E42B38">
          <w:rPr>
            <w:rStyle w:val="-"/>
            <w:rFonts w:ascii="Comic Sans MS" w:hAnsi="Comic Sans MS"/>
            <w:noProof/>
            <w:vertAlign w:val="superscript"/>
            <w:lang w:val="el-GR"/>
          </w:rPr>
          <w:t>1</w:t>
        </w:r>
        <w:r w:rsidR="004F30E2">
          <w:rPr>
            <w:noProof/>
            <w:webHidden/>
          </w:rPr>
          <w:tab/>
        </w:r>
        <w:r>
          <w:rPr>
            <w:noProof/>
            <w:webHidden/>
          </w:rPr>
          <w:fldChar w:fldCharType="begin"/>
        </w:r>
        <w:r w:rsidR="004F30E2">
          <w:rPr>
            <w:noProof/>
            <w:webHidden/>
          </w:rPr>
          <w:instrText xml:space="preserve"> PAGEREF _Toc73288497 \h </w:instrText>
        </w:r>
        <w:r>
          <w:rPr>
            <w:noProof/>
            <w:webHidden/>
          </w:rPr>
        </w:r>
        <w:r>
          <w:rPr>
            <w:noProof/>
            <w:webHidden/>
          </w:rPr>
          <w:fldChar w:fldCharType="separate"/>
        </w:r>
        <w:r w:rsidR="004F30E2">
          <w:rPr>
            <w:noProof/>
            <w:webHidden/>
          </w:rPr>
          <w:t>31</w:t>
        </w:r>
        <w:r>
          <w:rPr>
            <w:noProof/>
            <w:webHidden/>
          </w:rPr>
          <w:fldChar w:fldCharType="end"/>
        </w:r>
      </w:hyperlink>
    </w:p>
    <w:p w:rsidR="004F30E2" w:rsidRDefault="00B42356">
      <w:pPr>
        <w:pStyle w:val="20"/>
        <w:tabs>
          <w:tab w:val="right" w:leader="dot" w:pos="8296"/>
        </w:tabs>
        <w:rPr>
          <w:b w:val="0"/>
          <w:noProof/>
          <w:lang w:val="el-GR" w:eastAsia="el-GR"/>
        </w:rPr>
      </w:pPr>
      <w:hyperlink w:anchor="_Toc73288498" w:history="1">
        <w:r w:rsidR="004F30E2">
          <w:rPr>
            <w:noProof/>
            <w:webHidden/>
          </w:rPr>
          <w:tab/>
        </w:r>
        <w:r>
          <w:rPr>
            <w:noProof/>
            <w:webHidden/>
          </w:rPr>
          <w:fldChar w:fldCharType="begin"/>
        </w:r>
        <w:r w:rsidR="004F30E2">
          <w:rPr>
            <w:noProof/>
            <w:webHidden/>
          </w:rPr>
          <w:instrText xml:space="preserve"> PAGEREF _Toc73288498 \h </w:instrText>
        </w:r>
        <w:r>
          <w:rPr>
            <w:noProof/>
            <w:webHidden/>
          </w:rPr>
        </w:r>
        <w:r>
          <w:rPr>
            <w:noProof/>
            <w:webHidden/>
          </w:rPr>
          <w:fldChar w:fldCharType="separate"/>
        </w:r>
        <w:r w:rsidR="004F30E2">
          <w:rPr>
            <w:noProof/>
            <w:webHidden/>
          </w:rPr>
          <w:t>33</w:t>
        </w:r>
        <w:r>
          <w:rPr>
            <w:noProof/>
            <w:webHidden/>
          </w:rPr>
          <w:fldChar w:fldCharType="end"/>
        </w:r>
      </w:hyperlink>
    </w:p>
    <w:p w:rsidR="004F30E2" w:rsidRDefault="00B42356">
      <w:pPr>
        <w:pStyle w:val="20"/>
        <w:tabs>
          <w:tab w:val="right" w:leader="dot" w:pos="8296"/>
        </w:tabs>
        <w:rPr>
          <w:b w:val="0"/>
          <w:noProof/>
          <w:lang w:val="el-GR" w:eastAsia="el-GR"/>
        </w:rPr>
      </w:pPr>
      <w:hyperlink w:anchor="_Toc73288499" w:history="1">
        <w:r w:rsidR="004F30E2" w:rsidRPr="00E42B38">
          <w:rPr>
            <w:rStyle w:val="-"/>
            <w:rFonts w:ascii="Comic Sans MS" w:hAnsi="Comic Sans MS"/>
            <w:noProof/>
            <w:lang w:val="el-GR"/>
          </w:rPr>
          <w:t>3. Σφαγή / Αφαίμαξη</w:t>
        </w:r>
        <w:r w:rsidR="004F30E2">
          <w:rPr>
            <w:noProof/>
            <w:webHidden/>
          </w:rPr>
          <w:tab/>
        </w:r>
        <w:r>
          <w:rPr>
            <w:noProof/>
            <w:webHidden/>
          </w:rPr>
          <w:fldChar w:fldCharType="begin"/>
        </w:r>
        <w:r w:rsidR="004F30E2">
          <w:rPr>
            <w:noProof/>
            <w:webHidden/>
          </w:rPr>
          <w:instrText xml:space="preserve"> PAGEREF _Toc73288499 \h </w:instrText>
        </w:r>
        <w:r>
          <w:rPr>
            <w:noProof/>
            <w:webHidden/>
          </w:rPr>
        </w:r>
        <w:r>
          <w:rPr>
            <w:noProof/>
            <w:webHidden/>
          </w:rPr>
          <w:fldChar w:fldCharType="separate"/>
        </w:r>
        <w:r w:rsidR="004F30E2">
          <w:rPr>
            <w:noProof/>
            <w:webHidden/>
          </w:rPr>
          <w:t>33</w:t>
        </w:r>
        <w:r>
          <w:rPr>
            <w:noProof/>
            <w:webHidden/>
          </w:rPr>
          <w:fldChar w:fldCharType="end"/>
        </w:r>
      </w:hyperlink>
    </w:p>
    <w:p w:rsidR="004F30E2" w:rsidRDefault="00B42356">
      <w:pPr>
        <w:pStyle w:val="20"/>
        <w:tabs>
          <w:tab w:val="right" w:leader="dot" w:pos="8296"/>
        </w:tabs>
        <w:rPr>
          <w:b w:val="0"/>
          <w:noProof/>
          <w:lang w:val="el-GR" w:eastAsia="el-GR"/>
        </w:rPr>
      </w:pPr>
      <w:hyperlink w:anchor="_Toc73288500" w:history="1">
        <w:r w:rsidR="004F30E2" w:rsidRPr="00E42B38">
          <w:rPr>
            <w:rStyle w:val="-"/>
            <w:rFonts w:ascii="Comic Sans MS" w:hAnsi="Comic Sans MS"/>
            <w:noProof/>
            <w:lang w:val="el-GR"/>
          </w:rPr>
          <w:t>4. Ζεμάτισμα</w:t>
        </w:r>
        <w:r w:rsidR="004F30E2">
          <w:rPr>
            <w:noProof/>
            <w:webHidden/>
          </w:rPr>
          <w:tab/>
        </w:r>
        <w:r>
          <w:rPr>
            <w:noProof/>
            <w:webHidden/>
          </w:rPr>
          <w:fldChar w:fldCharType="begin"/>
        </w:r>
        <w:r w:rsidR="004F30E2">
          <w:rPr>
            <w:noProof/>
            <w:webHidden/>
          </w:rPr>
          <w:instrText xml:space="preserve"> PAGEREF _Toc73288500 \h </w:instrText>
        </w:r>
        <w:r>
          <w:rPr>
            <w:noProof/>
            <w:webHidden/>
          </w:rPr>
        </w:r>
        <w:r>
          <w:rPr>
            <w:noProof/>
            <w:webHidden/>
          </w:rPr>
          <w:fldChar w:fldCharType="separate"/>
        </w:r>
        <w:r w:rsidR="004F30E2">
          <w:rPr>
            <w:noProof/>
            <w:webHidden/>
          </w:rPr>
          <w:t>33</w:t>
        </w:r>
        <w:r>
          <w:rPr>
            <w:noProof/>
            <w:webHidden/>
          </w:rPr>
          <w:fldChar w:fldCharType="end"/>
        </w:r>
      </w:hyperlink>
    </w:p>
    <w:p w:rsidR="004F30E2" w:rsidRDefault="00B42356">
      <w:pPr>
        <w:pStyle w:val="20"/>
        <w:tabs>
          <w:tab w:val="right" w:leader="dot" w:pos="8296"/>
        </w:tabs>
        <w:rPr>
          <w:b w:val="0"/>
          <w:noProof/>
          <w:lang w:val="el-GR" w:eastAsia="el-GR"/>
        </w:rPr>
      </w:pPr>
      <w:hyperlink w:anchor="_Toc73288501" w:history="1">
        <w:r w:rsidR="004F30E2" w:rsidRPr="00E42B38">
          <w:rPr>
            <w:rStyle w:val="-"/>
            <w:rFonts w:ascii="Comic Sans MS" w:hAnsi="Comic Sans MS"/>
            <w:noProof/>
            <w:lang w:val="el-GR"/>
          </w:rPr>
          <w:t>5. Αποπτίλωση</w:t>
        </w:r>
        <w:r w:rsidR="004F30E2">
          <w:rPr>
            <w:noProof/>
            <w:webHidden/>
          </w:rPr>
          <w:tab/>
        </w:r>
        <w:r>
          <w:rPr>
            <w:noProof/>
            <w:webHidden/>
          </w:rPr>
          <w:fldChar w:fldCharType="begin"/>
        </w:r>
        <w:r w:rsidR="004F30E2">
          <w:rPr>
            <w:noProof/>
            <w:webHidden/>
          </w:rPr>
          <w:instrText xml:space="preserve"> PAGEREF _Toc73288501 \h </w:instrText>
        </w:r>
        <w:r>
          <w:rPr>
            <w:noProof/>
            <w:webHidden/>
          </w:rPr>
        </w:r>
        <w:r>
          <w:rPr>
            <w:noProof/>
            <w:webHidden/>
          </w:rPr>
          <w:fldChar w:fldCharType="separate"/>
        </w:r>
        <w:r w:rsidR="004F30E2">
          <w:rPr>
            <w:noProof/>
            <w:webHidden/>
          </w:rPr>
          <w:t>34</w:t>
        </w:r>
        <w:r>
          <w:rPr>
            <w:noProof/>
            <w:webHidden/>
          </w:rPr>
          <w:fldChar w:fldCharType="end"/>
        </w:r>
      </w:hyperlink>
    </w:p>
    <w:p w:rsidR="004F30E2" w:rsidRDefault="00B42356">
      <w:pPr>
        <w:pStyle w:val="20"/>
        <w:tabs>
          <w:tab w:val="right" w:leader="dot" w:pos="8296"/>
        </w:tabs>
        <w:rPr>
          <w:b w:val="0"/>
          <w:noProof/>
          <w:lang w:val="el-GR" w:eastAsia="el-GR"/>
        </w:rPr>
      </w:pPr>
      <w:hyperlink w:anchor="_Toc73288502" w:history="1">
        <w:r w:rsidR="004F30E2" w:rsidRPr="00E42B38">
          <w:rPr>
            <w:rStyle w:val="-"/>
            <w:rFonts w:ascii="Comic Sans MS" w:hAnsi="Comic Sans MS"/>
            <w:noProof/>
            <w:lang w:val="el-GR"/>
          </w:rPr>
          <w:t>6. Αφαίρεση κεφαλής άκρων</w:t>
        </w:r>
        <w:r w:rsidR="004F30E2">
          <w:rPr>
            <w:noProof/>
            <w:webHidden/>
          </w:rPr>
          <w:tab/>
        </w:r>
        <w:r>
          <w:rPr>
            <w:noProof/>
            <w:webHidden/>
          </w:rPr>
          <w:fldChar w:fldCharType="begin"/>
        </w:r>
        <w:r w:rsidR="004F30E2">
          <w:rPr>
            <w:noProof/>
            <w:webHidden/>
          </w:rPr>
          <w:instrText xml:space="preserve"> PAGEREF _Toc73288502 \h </w:instrText>
        </w:r>
        <w:r>
          <w:rPr>
            <w:noProof/>
            <w:webHidden/>
          </w:rPr>
        </w:r>
        <w:r>
          <w:rPr>
            <w:noProof/>
            <w:webHidden/>
          </w:rPr>
          <w:fldChar w:fldCharType="separate"/>
        </w:r>
        <w:r w:rsidR="004F30E2">
          <w:rPr>
            <w:noProof/>
            <w:webHidden/>
          </w:rPr>
          <w:t>34</w:t>
        </w:r>
        <w:r>
          <w:rPr>
            <w:noProof/>
            <w:webHidden/>
          </w:rPr>
          <w:fldChar w:fldCharType="end"/>
        </w:r>
      </w:hyperlink>
    </w:p>
    <w:p w:rsidR="004F30E2" w:rsidRDefault="00B42356">
      <w:pPr>
        <w:pStyle w:val="20"/>
        <w:tabs>
          <w:tab w:val="right" w:leader="dot" w:pos="8296"/>
        </w:tabs>
        <w:rPr>
          <w:b w:val="0"/>
          <w:noProof/>
          <w:lang w:val="el-GR" w:eastAsia="el-GR"/>
        </w:rPr>
      </w:pPr>
      <w:hyperlink w:anchor="_Toc73288503" w:history="1">
        <w:r w:rsidR="004F30E2" w:rsidRPr="00E42B38">
          <w:rPr>
            <w:rStyle w:val="-"/>
            <w:rFonts w:ascii="Comic Sans MS" w:hAnsi="Comic Sans MS"/>
            <w:noProof/>
            <w:lang w:val="el-GR"/>
          </w:rPr>
          <w:t>7. Εκσπλαχνισμός</w:t>
        </w:r>
        <w:r w:rsidR="004F30E2">
          <w:rPr>
            <w:noProof/>
            <w:webHidden/>
          </w:rPr>
          <w:tab/>
        </w:r>
        <w:r>
          <w:rPr>
            <w:noProof/>
            <w:webHidden/>
          </w:rPr>
          <w:fldChar w:fldCharType="begin"/>
        </w:r>
        <w:r w:rsidR="004F30E2">
          <w:rPr>
            <w:noProof/>
            <w:webHidden/>
          </w:rPr>
          <w:instrText xml:space="preserve"> PAGEREF _Toc73288503 \h </w:instrText>
        </w:r>
        <w:r>
          <w:rPr>
            <w:noProof/>
            <w:webHidden/>
          </w:rPr>
        </w:r>
        <w:r>
          <w:rPr>
            <w:noProof/>
            <w:webHidden/>
          </w:rPr>
          <w:fldChar w:fldCharType="separate"/>
        </w:r>
        <w:r w:rsidR="004F30E2">
          <w:rPr>
            <w:noProof/>
            <w:webHidden/>
          </w:rPr>
          <w:t>34</w:t>
        </w:r>
        <w:r>
          <w:rPr>
            <w:noProof/>
            <w:webHidden/>
          </w:rPr>
          <w:fldChar w:fldCharType="end"/>
        </w:r>
      </w:hyperlink>
    </w:p>
    <w:p w:rsidR="004F30E2" w:rsidRDefault="00B42356">
      <w:pPr>
        <w:pStyle w:val="20"/>
        <w:tabs>
          <w:tab w:val="right" w:leader="dot" w:pos="8296"/>
        </w:tabs>
        <w:rPr>
          <w:b w:val="0"/>
          <w:noProof/>
          <w:lang w:val="el-GR" w:eastAsia="el-GR"/>
        </w:rPr>
      </w:pPr>
      <w:hyperlink w:anchor="_Toc73288504" w:history="1">
        <w:r w:rsidR="004F30E2" w:rsidRPr="00E42B38">
          <w:rPr>
            <w:rStyle w:val="-"/>
            <w:rFonts w:ascii="Comic Sans MS" w:hAnsi="Comic Sans MS"/>
            <w:noProof/>
            <w:lang w:val="el-GR"/>
          </w:rPr>
          <w:t>8. Μετά τη σφαγή επιθεώρηση / κρεοσκoπία</w:t>
        </w:r>
        <w:r w:rsidR="004F30E2">
          <w:rPr>
            <w:noProof/>
            <w:webHidden/>
          </w:rPr>
          <w:tab/>
        </w:r>
        <w:r>
          <w:rPr>
            <w:noProof/>
            <w:webHidden/>
          </w:rPr>
          <w:fldChar w:fldCharType="begin"/>
        </w:r>
        <w:r w:rsidR="004F30E2">
          <w:rPr>
            <w:noProof/>
            <w:webHidden/>
          </w:rPr>
          <w:instrText xml:space="preserve"> PAGEREF _Toc73288504 \h </w:instrText>
        </w:r>
        <w:r>
          <w:rPr>
            <w:noProof/>
            <w:webHidden/>
          </w:rPr>
        </w:r>
        <w:r>
          <w:rPr>
            <w:noProof/>
            <w:webHidden/>
          </w:rPr>
          <w:fldChar w:fldCharType="separate"/>
        </w:r>
        <w:r w:rsidR="004F30E2">
          <w:rPr>
            <w:noProof/>
            <w:webHidden/>
          </w:rPr>
          <w:t>34</w:t>
        </w:r>
        <w:r>
          <w:rPr>
            <w:noProof/>
            <w:webHidden/>
          </w:rPr>
          <w:fldChar w:fldCharType="end"/>
        </w:r>
      </w:hyperlink>
    </w:p>
    <w:p w:rsidR="004F30E2" w:rsidRDefault="00B42356">
      <w:pPr>
        <w:pStyle w:val="20"/>
        <w:tabs>
          <w:tab w:val="right" w:leader="dot" w:pos="8296"/>
        </w:tabs>
        <w:rPr>
          <w:b w:val="0"/>
          <w:noProof/>
          <w:lang w:val="el-GR" w:eastAsia="el-GR"/>
        </w:rPr>
      </w:pPr>
      <w:hyperlink w:anchor="_Toc73288505" w:history="1">
        <w:r w:rsidR="004F30E2" w:rsidRPr="00E42B38">
          <w:rPr>
            <w:rStyle w:val="-"/>
            <w:rFonts w:ascii="Comic Sans MS" w:hAnsi="Comic Sans MS"/>
            <w:noProof/>
            <w:lang w:val="el-GR"/>
          </w:rPr>
          <w:t>9. Ζύγιση και ταξινόμηση</w:t>
        </w:r>
        <w:r w:rsidR="004F30E2">
          <w:rPr>
            <w:noProof/>
            <w:webHidden/>
          </w:rPr>
          <w:tab/>
        </w:r>
        <w:r>
          <w:rPr>
            <w:noProof/>
            <w:webHidden/>
          </w:rPr>
          <w:fldChar w:fldCharType="begin"/>
        </w:r>
        <w:r w:rsidR="004F30E2">
          <w:rPr>
            <w:noProof/>
            <w:webHidden/>
          </w:rPr>
          <w:instrText xml:space="preserve"> PAGEREF _Toc73288505 \h </w:instrText>
        </w:r>
        <w:r>
          <w:rPr>
            <w:noProof/>
            <w:webHidden/>
          </w:rPr>
        </w:r>
        <w:r>
          <w:rPr>
            <w:noProof/>
            <w:webHidden/>
          </w:rPr>
          <w:fldChar w:fldCharType="separate"/>
        </w:r>
        <w:r w:rsidR="004F30E2">
          <w:rPr>
            <w:noProof/>
            <w:webHidden/>
          </w:rPr>
          <w:t>35</w:t>
        </w:r>
        <w:r>
          <w:rPr>
            <w:noProof/>
            <w:webHidden/>
          </w:rPr>
          <w:fldChar w:fldCharType="end"/>
        </w:r>
      </w:hyperlink>
    </w:p>
    <w:p w:rsidR="004F30E2" w:rsidRDefault="00B42356">
      <w:pPr>
        <w:pStyle w:val="20"/>
        <w:tabs>
          <w:tab w:val="right" w:leader="dot" w:pos="8296"/>
        </w:tabs>
        <w:rPr>
          <w:b w:val="0"/>
          <w:noProof/>
          <w:lang w:val="el-GR" w:eastAsia="el-GR"/>
        </w:rPr>
      </w:pPr>
      <w:hyperlink w:anchor="_Toc73288506" w:history="1">
        <w:r w:rsidR="004F30E2" w:rsidRPr="00E42B38">
          <w:rPr>
            <w:rStyle w:val="-"/>
            <w:rFonts w:ascii="Comic Sans MS" w:hAnsi="Comic Sans MS"/>
            <w:noProof/>
            <w:lang w:val="el-GR"/>
          </w:rPr>
          <w:t>10. Εσωτερικό και εξωτερικό πλύσιμο</w:t>
        </w:r>
        <w:r w:rsidR="004F30E2">
          <w:rPr>
            <w:noProof/>
            <w:webHidden/>
          </w:rPr>
          <w:tab/>
        </w:r>
        <w:r>
          <w:rPr>
            <w:noProof/>
            <w:webHidden/>
          </w:rPr>
          <w:fldChar w:fldCharType="begin"/>
        </w:r>
        <w:r w:rsidR="004F30E2">
          <w:rPr>
            <w:noProof/>
            <w:webHidden/>
          </w:rPr>
          <w:instrText xml:space="preserve"> PAGEREF _Toc73288506 \h </w:instrText>
        </w:r>
        <w:r>
          <w:rPr>
            <w:noProof/>
            <w:webHidden/>
          </w:rPr>
        </w:r>
        <w:r>
          <w:rPr>
            <w:noProof/>
            <w:webHidden/>
          </w:rPr>
          <w:fldChar w:fldCharType="separate"/>
        </w:r>
        <w:r w:rsidR="004F30E2">
          <w:rPr>
            <w:noProof/>
            <w:webHidden/>
          </w:rPr>
          <w:t>35</w:t>
        </w:r>
        <w:r>
          <w:rPr>
            <w:noProof/>
            <w:webHidden/>
          </w:rPr>
          <w:fldChar w:fldCharType="end"/>
        </w:r>
      </w:hyperlink>
    </w:p>
    <w:p w:rsidR="004F30E2" w:rsidRDefault="00B42356">
      <w:pPr>
        <w:pStyle w:val="20"/>
        <w:tabs>
          <w:tab w:val="right" w:leader="dot" w:pos="8296"/>
        </w:tabs>
        <w:rPr>
          <w:b w:val="0"/>
          <w:noProof/>
          <w:lang w:val="el-GR" w:eastAsia="el-GR"/>
        </w:rPr>
      </w:pPr>
      <w:hyperlink w:anchor="_Toc73288507" w:history="1">
        <w:r w:rsidR="004F30E2" w:rsidRPr="00E42B38">
          <w:rPr>
            <w:rStyle w:val="-"/>
            <w:rFonts w:ascii="Comic Sans MS" w:hAnsi="Comic Sans MS"/>
            <w:noProof/>
            <w:lang w:val="el-GR"/>
          </w:rPr>
          <w:t xml:space="preserve">11.Ψυξη </w:t>
        </w:r>
        <w:r w:rsidR="004F30E2" w:rsidRPr="00E42B38">
          <w:rPr>
            <w:rStyle w:val="-"/>
            <w:rFonts w:ascii="Cambria" w:hAnsi="Cambria"/>
            <w:noProof/>
            <w:lang w:val="el-GR"/>
          </w:rPr>
          <w:t xml:space="preserve">και </w:t>
        </w:r>
        <w:r w:rsidR="004F30E2" w:rsidRPr="00E42B38">
          <w:rPr>
            <w:rStyle w:val="-"/>
            <w:rFonts w:ascii="Comic Sans MS" w:hAnsi="Comic Sans MS"/>
            <w:noProof/>
            <w:lang w:val="el-GR"/>
          </w:rPr>
          <w:t>κατάψυξη των σφάγιων</w:t>
        </w:r>
        <w:r w:rsidR="004F30E2">
          <w:rPr>
            <w:noProof/>
            <w:webHidden/>
          </w:rPr>
          <w:tab/>
        </w:r>
        <w:r>
          <w:rPr>
            <w:noProof/>
            <w:webHidden/>
          </w:rPr>
          <w:fldChar w:fldCharType="begin"/>
        </w:r>
        <w:r w:rsidR="004F30E2">
          <w:rPr>
            <w:noProof/>
            <w:webHidden/>
          </w:rPr>
          <w:instrText xml:space="preserve"> PAGEREF _Toc73288507 \h </w:instrText>
        </w:r>
        <w:r>
          <w:rPr>
            <w:noProof/>
            <w:webHidden/>
          </w:rPr>
        </w:r>
        <w:r>
          <w:rPr>
            <w:noProof/>
            <w:webHidden/>
          </w:rPr>
          <w:fldChar w:fldCharType="separate"/>
        </w:r>
        <w:r w:rsidR="004F30E2">
          <w:rPr>
            <w:noProof/>
            <w:webHidden/>
          </w:rPr>
          <w:t>35</w:t>
        </w:r>
        <w:r>
          <w:rPr>
            <w:noProof/>
            <w:webHidden/>
          </w:rPr>
          <w:fldChar w:fldCharType="end"/>
        </w:r>
      </w:hyperlink>
    </w:p>
    <w:p w:rsidR="004F30E2" w:rsidRDefault="00B42356">
      <w:pPr>
        <w:pStyle w:val="10"/>
        <w:tabs>
          <w:tab w:val="right" w:leader="dot" w:pos="8296"/>
        </w:tabs>
        <w:rPr>
          <w:b w:val="0"/>
          <w:noProof/>
          <w:sz w:val="22"/>
          <w:szCs w:val="22"/>
          <w:lang w:val="el-GR" w:eastAsia="el-GR"/>
        </w:rPr>
      </w:pPr>
      <w:hyperlink w:anchor="_Toc73288508" w:history="1">
        <w:r w:rsidR="004F30E2" w:rsidRPr="00E42B38">
          <w:rPr>
            <w:rStyle w:val="-"/>
            <w:rFonts w:ascii="Comic Sans MS" w:hAnsi="Comic Sans MS"/>
            <w:noProof/>
            <w:lang w:val="el-GR"/>
          </w:rPr>
          <w:t>ΕΝΟΤΗΤΑ IV</w:t>
        </w:r>
        <w:r w:rsidR="004F30E2">
          <w:rPr>
            <w:noProof/>
            <w:webHidden/>
          </w:rPr>
          <w:tab/>
        </w:r>
        <w:r>
          <w:rPr>
            <w:noProof/>
            <w:webHidden/>
          </w:rPr>
          <w:fldChar w:fldCharType="begin"/>
        </w:r>
        <w:r w:rsidR="004F30E2">
          <w:rPr>
            <w:noProof/>
            <w:webHidden/>
          </w:rPr>
          <w:instrText xml:space="preserve"> PAGEREF _Toc73288508 \h </w:instrText>
        </w:r>
        <w:r>
          <w:rPr>
            <w:noProof/>
            <w:webHidden/>
          </w:rPr>
        </w:r>
        <w:r>
          <w:rPr>
            <w:noProof/>
            <w:webHidden/>
          </w:rPr>
          <w:fldChar w:fldCharType="separate"/>
        </w:r>
        <w:r w:rsidR="004F30E2">
          <w:rPr>
            <w:noProof/>
            <w:webHidden/>
          </w:rPr>
          <w:t>36</w:t>
        </w:r>
        <w:r>
          <w:rPr>
            <w:noProof/>
            <w:webHidden/>
          </w:rPr>
          <w:fldChar w:fldCharType="end"/>
        </w:r>
      </w:hyperlink>
    </w:p>
    <w:p w:rsidR="004F30E2" w:rsidRDefault="00B42356">
      <w:pPr>
        <w:pStyle w:val="20"/>
        <w:tabs>
          <w:tab w:val="right" w:leader="dot" w:pos="8296"/>
        </w:tabs>
        <w:rPr>
          <w:b w:val="0"/>
          <w:noProof/>
          <w:lang w:val="el-GR" w:eastAsia="el-GR"/>
        </w:rPr>
      </w:pPr>
      <w:hyperlink w:anchor="_Toc73288509" w:history="1">
        <w:r w:rsidR="004F30E2" w:rsidRPr="00E42B38">
          <w:rPr>
            <w:rStyle w:val="-"/>
            <w:rFonts w:ascii="Comic Sans MS" w:hAnsi="Comic Sans MS"/>
            <w:noProof/>
            <w:lang w:val="el-GR"/>
          </w:rPr>
          <w:t>ΑΡΧΕΣ ΑΝΑΛΥΣΗΣ ΚΙΝΔΥΝΟΥ ΚΑΙ ΚΡΙΣΙΜΩΝ ΣΗΜΕΙΩΝ ΕΛΕΓΧΟΥ (HACCP) - ΚΑΤΕΥΘΥΝΣΕΙΣ ΓΙΑ ΤΗΝ ΕΦΑΡΜΟΓΗ ΤΟΥΣ</w:t>
        </w:r>
        <w:r w:rsidR="004F30E2">
          <w:rPr>
            <w:noProof/>
            <w:webHidden/>
          </w:rPr>
          <w:tab/>
        </w:r>
        <w:r>
          <w:rPr>
            <w:noProof/>
            <w:webHidden/>
          </w:rPr>
          <w:fldChar w:fldCharType="begin"/>
        </w:r>
        <w:r w:rsidR="004F30E2">
          <w:rPr>
            <w:noProof/>
            <w:webHidden/>
          </w:rPr>
          <w:instrText xml:space="preserve"> PAGEREF _Toc73288509 \h </w:instrText>
        </w:r>
        <w:r>
          <w:rPr>
            <w:noProof/>
            <w:webHidden/>
          </w:rPr>
        </w:r>
        <w:r>
          <w:rPr>
            <w:noProof/>
            <w:webHidden/>
          </w:rPr>
          <w:fldChar w:fldCharType="separate"/>
        </w:r>
        <w:r w:rsidR="004F30E2">
          <w:rPr>
            <w:noProof/>
            <w:webHidden/>
          </w:rPr>
          <w:t>36</w:t>
        </w:r>
        <w:r>
          <w:rPr>
            <w:noProof/>
            <w:webHidden/>
          </w:rPr>
          <w:fldChar w:fldCharType="end"/>
        </w:r>
      </w:hyperlink>
    </w:p>
    <w:p w:rsidR="004F30E2" w:rsidRDefault="00B42356">
      <w:pPr>
        <w:pStyle w:val="20"/>
        <w:tabs>
          <w:tab w:val="right" w:leader="dot" w:pos="8296"/>
        </w:tabs>
        <w:rPr>
          <w:b w:val="0"/>
          <w:noProof/>
          <w:lang w:val="el-GR" w:eastAsia="el-GR"/>
        </w:rPr>
      </w:pPr>
      <w:hyperlink w:anchor="_Toc73288510" w:history="1">
        <w:r w:rsidR="004F30E2" w:rsidRPr="00E42B38">
          <w:rPr>
            <w:rStyle w:val="-"/>
            <w:rFonts w:ascii="Comic Sans MS" w:eastAsia="Times New Roman" w:hAnsi="Comic Sans MS" w:cs="Times New Roman"/>
            <w:i/>
            <w:noProof/>
            <w:lang w:val="el-GR" w:eastAsia="el-GR"/>
          </w:rPr>
          <w:t xml:space="preserve">Α. ΑΡΧΕΣ </w:t>
        </w:r>
        <w:r w:rsidR="004F30E2" w:rsidRPr="00E42B38">
          <w:rPr>
            <w:rStyle w:val="-"/>
            <w:rFonts w:ascii="Comic Sans MS" w:hAnsi="Comic Sans MS"/>
            <w:noProof/>
          </w:rPr>
          <w:t>HACCP</w:t>
        </w:r>
        <w:r w:rsidR="004F30E2">
          <w:rPr>
            <w:noProof/>
            <w:webHidden/>
          </w:rPr>
          <w:tab/>
        </w:r>
        <w:r>
          <w:rPr>
            <w:noProof/>
            <w:webHidden/>
          </w:rPr>
          <w:fldChar w:fldCharType="begin"/>
        </w:r>
        <w:r w:rsidR="004F30E2">
          <w:rPr>
            <w:noProof/>
            <w:webHidden/>
          </w:rPr>
          <w:instrText xml:space="preserve"> PAGEREF _Toc73288510 \h </w:instrText>
        </w:r>
        <w:r>
          <w:rPr>
            <w:noProof/>
            <w:webHidden/>
          </w:rPr>
        </w:r>
        <w:r>
          <w:rPr>
            <w:noProof/>
            <w:webHidden/>
          </w:rPr>
          <w:fldChar w:fldCharType="separate"/>
        </w:r>
        <w:r w:rsidR="004F30E2">
          <w:rPr>
            <w:noProof/>
            <w:webHidden/>
          </w:rPr>
          <w:t>37</w:t>
        </w:r>
        <w:r>
          <w:rPr>
            <w:noProof/>
            <w:webHidden/>
          </w:rPr>
          <w:fldChar w:fldCharType="end"/>
        </w:r>
      </w:hyperlink>
    </w:p>
    <w:p w:rsidR="004F30E2" w:rsidRDefault="00B42356">
      <w:pPr>
        <w:pStyle w:val="30"/>
        <w:tabs>
          <w:tab w:val="right" w:leader="dot" w:pos="8296"/>
        </w:tabs>
        <w:rPr>
          <w:noProof/>
          <w:lang w:val="el-GR" w:eastAsia="el-GR"/>
        </w:rPr>
      </w:pPr>
      <w:hyperlink w:anchor="_Toc73288511" w:history="1">
        <w:r w:rsidR="004F30E2" w:rsidRPr="00E42B38">
          <w:rPr>
            <w:rStyle w:val="-"/>
            <w:rFonts w:ascii="Comic Sans MS" w:hAnsi="Comic Sans MS"/>
            <w:noProof/>
            <w:lang w:val="el-GR"/>
          </w:rPr>
          <w:t xml:space="preserve">Βημα 1 Σύσταση ομάδας </w:t>
        </w:r>
        <w:r w:rsidR="004F30E2" w:rsidRPr="00E42B38">
          <w:rPr>
            <w:rStyle w:val="-"/>
            <w:rFonts w:ascii="Comic Sans MS" w:hAnsi="Comic Sans MS"/>
            <w:noProof/>
          </w:rPr>
          <w:t>Haccp</w:t>
        </w:r>
        <w:r w:rsidR="004F30E2" w:rsidRPr="00E42B38">
          <w:rPr>
            <w:rStyle w:val="-"/>
            <w:rFonts w:ascii="Comic Sans MS" w:hAnsi="Comic Sans MS"/>
            <w:noProof/>
            <w:lang w:val="el-GR"/>
          </w:rPr>
          <w:t>.</w:t>
        </w:r>
        <w:r w:rsidR="004F30E2">
          <w:rPr>
            <w:noProof/>
            <w:webHidden/>
          </w:rPr>
          <w:tab/>
        </w:r>
        <w:r>
          <w:rPr>
            <w:noProof/>
            <w:webHidden/>
          </w:rPr>
          <w:fldChar w:fldCharType="begin"/>
        </w:r>
        <w:r w:rsidR="004F30E2">
          <w:rPr>
            <w:noProof/>
            <w:webHidden/>
          </w:rPr>
          <w:instrText xml:space="preserve"> PAGEREF _Toc73288511 \h </w:instrText>
        </w:r>
        <w:r>
          <w:rPr>
            <w:noProof/>
            <w:webHidden/>
          </w:rPr>
        </w:r>
        <w:r>
          <w:rPr>
            <w:noProof/>
            <w:webHidden/>
          </w:rPr>
          <w:fldChar w:fldCharType="separate"/>
        </w:r>
        <w:r w:rsidR="004F30E2">
          <w:rPr>
            <w:noProof/>
            <w:webHidden/>
          </w:rPr>
          <w:t>37</w:t>
        </w:r>
        <w:r>
          <w:rPr>
            <w:noProof/>
            <w:webHidden/>
          </w:rPr>
          <w:fldChar w:fldCharType="end"/>
        </w:r>
      </w:hyperlink>
    </w:p>
    <w:p w:rsidR="004F30E2" w:rsidRDefault="00B42356">
      <w:pPr>
        <w:pStyle w:val="30"/>
        <w:tabs>
          <w:tab w:val="right" w:leader="dot" w:pos="8296"/>
        </w:tabs>
        <w:rPr>
          <w:noProof/>
          <w:lang w:val="el-GR" w:eastAsia="el-GR"/>
        </w:rPr>
      </w:pPr>
      <w:hyperlink w:anchor="_Toc73288512" w:history="1">
        <w:r w:rsidR="004F30E2" w:rsidRPr="00E42B38">
          <w:rPr>
            <w:rStyle w:val="-"/>
            <w:rFonts w:ascii="Comic Sans MS" w:hAnsi="Comic Sans MS"/>
            <w:noProof/>
            <w:lang w:val="el-GR"/>
          </w:rPr>
          <w:t>Βηματα 2 &amp; 3 Περιγραφή προϊόντος/χρήση προϊόντος.</w:t>
        </w:r>
        <w:r w:rsidR="004F30E2">
          <w:rPr>
            <w:noProof/>
            <w:webHidden/>
          </w:rPr>
          <w:tab/>
        </w:r>
        <w:r>
          <w:rPr>
            <w:noProof/>
            <w:webHidden/>
          </w:rPr>
          <w:fldChar w:fldCharType="begin"/>
        </w:r>
        <w:r w:rsidR="004F30E2">
          <w:rPr>
            <w:noProof/>
            <w:webHidden/>
          </w:rPr>
          <w:instrText xml:space="preserve"> PAGEREF _Toc73288512 \h </w:instrText>
        </w:r>
        <w:r>
          <w:rPr>
            <w:noProof/>
            <w:webHidden/>
          </w:rPr>
        </w:r>
        <w:r>
          <w:rPr>
            <w:noProof/>
            <w:webHidden/>
          </w:rPr>
          <w:fldChar w:fldCharType="separate"/>
        </w:r>
        <w:r w:rsidR="004F30E2">
          <w:rPr>
            <w:noProof/>
            <w:webHidden/>
          </w:rPr>
          <w:t>38</w:t>
        </w:r>
        <w:r>
          <w:rPr>
            <w:noProof/>
            <w:webHidden/>
          </w:rPr>
          <w:fldChar w:fldCharType="end"/>
        </w:r>
      </w:hyperlink>
    </w:p>
    <w:p w:rsidR="004F30E2" w:rsidRDefault="00B42356">
      <w:pPr>
        <w:pStyle w:val="30"/>
        <w:tabs>
          <w:tab w:val="right" w:leader="dot" w:pos="8296"/>
        </w:tabs>
        <w:rPr>
          <w:noProof/>
          <w:lang w:val="el-GR" w:eastAsia="el-GR"/>
        </w:rPr>
      </w:pPr>
      <w:hyperlink w:anchor="_Toc73288513" w:history="1">
        <w:r w:rsidR="004F30E2" w:rsidRPr="00E42B38">
          <w:rPr>
            <w:rStyle w:val="-"/>
            <w:rFonts w:ascii="Comic Sans MS" w:hAnsi="Comic Sans MS"/>
            <w:noProof/>
            <w:lang w:val="el-GR"/>
          </w:rPr>
          <w:t>Βήμα 4  &amp; Βήμα 5 Διάγραμμα ροής Επιβεβαίωση διαγράμματος ροής</w:t>
        </w:r>
        <w:r w:rsidR="004F30E2">
          <w:rPr>
            <w:noProof/>
            <w:webHidden/>
          </w:rPr>
          <w:tab/>
        </w:r>
        <w:r>
          <w:rPr>
            <w:noProof/>
            <w:webHidden/>
          </w:rPr>
          <w:fldChar w:fldCharType="begin"/>
        </w:r>
        <w:r w:rsidR="004F30E2">
          <w:rPr>
            <w:noProof/>
            <w:webHidden/>
          </w:rPr>
          <w:instrText xml:space="preserve"> PAGEREF _Toc73288513 \h </w:instrText>
        </w:r>
        <w:r>
          <w:rPr>
            <w:noProof/>
            <w:webHidden/>
          </w:rPr>
        </w:r>
        <w:r>
          <w:rPr>
            <w:noProof/>
            <w:webHidden/>
          </w:rPr>
          <w:fldChar w:fldCharType="separate"/>
        </w:r>
        <w:r w:rsidR="004F30E2">
          <w:rPr>
            <w:noProof/>
            <w:webHidden/>
          </w:rPr>
          <w:t>38</w:t>
        </w:r>
        <w:r>
          <w:rPr>
            <w:noProof/>
            <w:webHidden/>
          </w:rPr>
          <w:fldChar w:fldCharType="end"/>
        </w:r>
      </w:hyperlink>
    </w:p>
    <w:p w:rsidR="004F30E2" w:rsidRDefault="00B42356">
      <w:pPr>
        <w:pStyle w:val="20"/>
        <w:tabs>
          <w:tab w:val="right" w:leader="dot" w:pos="8296"/>
        </w:tabs>
        <w:rPr>
          <w:b w:val="0"/>
          <w:noProof/>
          <w:lang w:val="el-GR" w:eastAsia="el-GR"/>
        </w:rPr>
      </w:pPr>
      <w:hyperlink w:anchor="_Toc73288514" w:history="1">
        <w:r w:rsidR="004F30E2" w:rsidRPr="00E42B38">
          <w:rPr>
            <w:rStyle w:val="-"/>
            <w:rFonts w:ascii="Comic Sans MS" w:hAnsi="Comic Sans MS"/>
            <w:noProof/>
            <w:lang w:val="el-GR"/>
          </w:rPr>
          <w:t>ΑΡΧΗ 1. ΑΝΑΛΥΣΗ ΚΙΝΔΥΝΩΝ</w:t>
        </w:r>
        <w:r w:rsidR="004F30E2">
          <w:rPr>
            <w:noProof/>
            <w:webHidden/>
          </w:rPr>
          <w:tab/>
        </w:r>
        <w:r>
          <w:rPr>
            <w:noProof/>
            <w:webHidden/>
          </w:rPr>
          <w:fldChar w:fldCharType="begin"/>
        </w:r>
        <w:r w:rsidR="004F30E2">
          <w:rPr>
            <w:noProof/>
            <w:webHidden/>
          </w:rPr>
          <w:instrText xml:space="preserve"> PAGEREF _Toc73288514 \h </w:instrText>
        </w:r>
        <w:r>
          <w:rPr>
            <w:noProof/>
            <w:webHidden/>
          </w:rPr>
        </w:r>
        <w:r>
          <w:rPr>
            <w:noProof/>
            <w:webHidden/>
          </w:rPr>
          <w:fldChar w:fldCharType="separate"/>
        </w:r>
        <w:r w:rsidR="004F30E2">
          <w:rPr>
            <w:noProof/>
            <w:webHidden/>
          </w:rPr>
          <w:t>39</w:t>
        </w:r>
        <w:r>
          <w:rPr>
            <w:noProof/>
            <w:webHidden/>
          </w:rPr>
          <w:fldChar w:fldCharType="end"/>
        </w:r>
      </w:hyperlink>
    </w:p>
    <w:p w:rsidR="004F30E2" w:rsidRDefault="00B42356">
      <w:pPr>
        <w:pStyle w:val="30"/>
        <w:tabs>
          <w:tab w:val="right" w:leader="dot" w:pos="8296"/>
        </w:tabs>
        <w:rPr>
          <w:noProof/>
          <w:lang w:val="el-GR" w:eastAsia="el-GR"/>
        </w:rPr>
      </w:pPr>
      <w:hyperlink w:anchor="_Toc73288515" w:history="1">
        <w:r w:rsidR="004F30E2" w:rsidRPr="00E42B38">
          <w:rPr>
            <w:rStyle w:val="-"/>
            <w:rFonts w:ascii="Comic Sans MS" w:hAnsi="Comic Sans MS"/>
            <w:noProof/>
            <w:lang w:val="el-GR"/>
          </w:rPr>
          <w:t>Α. ΚΑΤΑΡΤΙΣΗ ΚΑΤΑΛΟΓΟΥ ΚΙΝΔΥΝΩΝ 4</w:t>
        </w:r>
        <w:r w:rsidR="004F30E2">
          <w:rPr>
            <w:noProof/>
            <w:webHidden/>
          </w:rPr>
          <w:tab/>
        </w:r>
        <w:r>
          <w:rPr>
            <w:noProof/>
            <w:webHidden/>
          </w:rPr>
          <w:fldChar w:fldCharType="begin"/>
        </w:r>
        <w:r w:rsidR="004F30E2">
          <w:rPr>
            <w:noProof/>
            <w:webHidden/>
          </w:rPr>
          <w:instrText xml:space="preserve"> PAGEREF _Toc73288515 \h </w:instrText>
        </w:r>
        <w:r>
          <w:rPr>
            <w:noProof/>
            <w:webHidden/>
          </w:rPr>
        </w:r>
        <w:r>
          <w:rPr>
            <w:noProof/>
            <w:webHidden/>
          </w:rPr>
          <w:fldChar w:fldCharType="separate"/>
        </w:r>
        <w:r w:rsidR="004F30E2">
          <w:rPr>
            <w:noProof/>
            <w:webHidden/>
          </w:rPr>
          <w:t>40</w:t>
        </w:r>
        <w:r>
          <w:rPr>
            <w:noProof/>
            <w:webHidden/>
          </w:rPr>
          <w:fldChar w:fldCharType="end"/>
        </w:r>
      </w:hyperlink>
    </w:p>
    <w:p w:rsidR="004F30E2" w:rsidRDefault="00B42356">
      <w:pPr>
        <w:pStyle w:val="30"/>
        <w:tabs>
          <w:tab w:val="right" w:leader="dot" w:pos="8296"/>
        </w:tabs>
        <w:rPr>
          <w:noProof/>
          <w:lang w:val="el-GR" w:eastAsia="el-GR"/>
        </w:rPr>
      </w:pPr>
      <w:hyperlink w:anchor="_Toc73288516" w:history="1">
        <w:r w:rsidR="004F30E2" w:rsidRPr="00E42B38">
          <w:rPr>
            <w:rStyle w:val="-"/>
            <w:rFonts w:ascii="Comic Sans MS" w:hAnsi="Comic Sans MS"/>
            <w:caps/>
            <w:noProof/>
            <w:lang w:val="el-GR"/>
          </w:rPr>
          <w:t>1 . βιολογικοι κινδυνοι</w:t>
        </w:r>
        <w:r w:rsidR="004F30E2">
          <w:rPr>
            <w:noProof/>
            <w:webHidden/>
          </w:rPr>
          <w:tab/>
        </w:r>
        <w:r>
          <w:rPr>
            <w:noProof/>
            <w:webHidden/>
          </w:rPr>
          <w:fldChar w:fldCharType="begin"/>
        </w:r>
        <w:r w:rsidR="004F30E2">
          <w:rPr>
            <w:noProof/>
            <w:webHidden/>
          </w:rPr>
          <w:instrText xml:space="preserve"> PAGEREF _Toc73288516 \h </w:instrText>
        </w:r>
        <w:r>
          <w:rPr>
            <w:noProof/>
            <w:webHidden/>
          </w:rPr>
        </w:r>
        <w:r>
          <w:rPr>
            <w:noProof/>
            <w:webHidden/>
          </w:rPr>
          <w:fldChar w:fldCharType="separate"/>
        </w:r>
        <w:r w:rsidR="004F30E2">
          <w:rPr>
            <w:noProof/>
            <w:webHidden/>
          </w:rPr>
          <w:t>40</w:t>
        </w:r>
        <w:r>
          <w:rPr>
            <w:noProof/>
            <w:webHidden/>
          </w:rPr>
          <w:fldChar w:fldCharType="end"/>
        </w:r>
      </w:hyperlink>
    </w:p>
    <w:p w:rsidR="004F30E2" w:rsidRDefault="00B42356">
      <w:pPr>
        <w:pStyle w:val="30"/>
        <w:tabs>
          <w:tab w:val="right" w:leader="dot" w:pos="8296"/>
        </w:tabs>
        <w:rPr>
          <w:noProof/>
          <w:lang w:val="el-GR" w:eastAsia="el-GR"/>
        </w:rPr>
      </w:pPr>
      <w:hyperlink w:anchor="_Toc73288517" w:history="1">
        <w:r w:rsidR="004F30E2" w:rsidRPr="00E42B38">
          <w:rPr>
            <w:rStyle w:val="-"/>
            <w:rFonts w:ascii="Comic Sans MS" w:hAnsi="Comic Sans MS"/>
            <w:caps/>
            <w:noProof/>
            <w:lang w:val="el-GR"/>
          </w:rPr>
          <w:t>2. χημικοι κινδυνοι</w:t>
        </w:r>
        <w:r w:rsidR="004F30E2">
          <w:rPr>
            <w:noProof/>
            <w:webHidden/>
          </w:rPr>
          <w:tab/>
        </w:r>
        <w:r>
          <w:rPr>
            <w:noProof/>
            <w:webHidden/>
          </w:rPr>
          <w:fldChar w:fldCharType="begin"/>
        </w:r>
        <w:r w:rsidR="004F30E2">
          <w:rPr>
            <w:noProof/>
            <w:webHidden/>
          </w:rPr>
          <w:instrText xml:space="preserve"> PAGEREF _Toc73288517 \h </w:instrText>
        </w:r>
        <w:r>
          <w:rPr>
            <w:noProof/>
            <w:webHidden/>
          </w:rPr>
        </w:r>
        <w:r>
          <w:rPr>
            <w:noProof/>
            <w:webHidden/>
          </w:rPr>
          <w:fldChar w:fldCharType="separate"/>
        </w:r>
        <w:r w:rsidR="004F30E2">
          <w:rPr>
            <w:noProof/>
            <w:webHidden/>
          </w:rPr>
          <w:t>40</w:t>
        </w:r>
        <w:r>
          <w:rPr>
            <w:noProof/>
            <w:webHidden/>
          </w:rPr>
          <w:fldChar w:fldCharType="end"/>
        </w:r>
      </w:hyperlink>
    </w:p>
    <w:p w:rsidR="004F30E2" w:rsidRDefault="00B42356">
      <w:pPr>
        <w:pStyle w:val="30"/>
        <w:tabs>
          <w:tab w:val="right" w:leader="dot" w:pos="8296"/>
        </w:tabs>
        <w:rPr>
          <w:noProof/>
          <w:lang w:val="el-GR" w:eastAsia="el-GR"/>
        </w:rPr>
      </w:pPr>
      <w:hyperlink w:anchor="_Toc73288518" w:history="1">
        <w:r w:rsidR="004F30E2" w:rsidRPr="00E42B38">
          <w:rPr>
            <w:rStyle w:val="-"/>
            <w:rFonts w:ascii="Comic Sans MS" w:hAnsi="Comic Sans MS"/>
            <w:caps/>
            <w:noProof/>
            <w:lang w:val="el-GR"/>
          </w:rPr>
          <w:t>3.φυσικοι κινδυνοι</w:t>
        </w:r>
        <w:r w:rsidR="004F30E2">
          <w:rPr>
            <w:noProof/>
            <w:webHidden/>
          </w:rPr>
          <w:tab/>
        </w:r>
        <w:r>
          <w:rPr>
            <w:noProof/>
            <w:webHidden/>
          </w:rPr>
          <w:fldChar w:fldCharType="begin"/>
        </w:r>
        <w:r w:rsidR="004F30E2">
          <w:rPr>
            <w:noProof/>
            <w:webHidden/>
          </w:rPr>
          <w:instrText xml:space="preserve"> PAGEREF _Toc73288518 \h </w:instrText>
        </w:r>
        <w:r>
          <w:rPr>
            <w:noProof/>
            <w:webHidden/>
          </w:rPr>
        </w:r>
        <w:r>
          <w:rPr>
            <w:noProof/>
            <w:webHidden/>
          </w:rPr>
          <w:fldChar w:fldCharType="separate"/>
        </w:r>
        <w:r w:rsidR="004F30E2">
          <w:rPr>
            <w:noProof/>
            <w:webHidden/>
          </w:rPr>
          <w:t>40</w:t>
        </w:r>
        <w:r>
          <w:rPr>
            <w:noProof/>
            <w:webHidden/>
          </w:rPr>
          <w:fldChar w:fldCharType="end"/>
        </w:r>
      </w:hyperlink>
    </w:p>
    <w:p w:rsidR="004F30E2" w:rsidRDefault="00B42356">
      <w:pPr>
        <w:pStyle w:val="30"/>
        <w:tabs>
          <w:tab w:val="right" w:leader="dot" w:pos="8296"/>
        </w:tabs>
        <w:rPr>
          <w:noProof/>
          <w:lang w:val="el-GR" w:eastAsia="el-GR"/>
        </w:rPr>
      </w:pPr>
      <w:hyperlink w:anchor="_Toc73288519" w:history="1">
        <w:r w:rsidR="004F30E2" w:rsidRPr="00E42B38">
          <w:rPr>
            <w:rStyle w:val="-"/>
            <w:rFonts w:ascii="Comic Sans MS" w:hAnsi="Comic Sans MS"/>
            <w:noProof/>
            <w:lang w:val="el-GR"/>
          </w:rPr>
          <w:t>Β. ΑΝΑΛΥΣΗ ΚΙΝΔΥΝΩΝ ΑΝΑ ΔΙΑΔΙΚΑΣΙΑ</w:t>
        </w:r>
        <w:r w:rsidR="004F30E2">
          <w:rPr>
            <w:noProof/>
            <w:webHidden/>
          </w:rPr>
          <w:tab/>
        </w:r>
        <w:r>
          <w:rPr>
            <w:noProof/>
            <w:webHidden/>
          </w:rPr>
          <w:fldChar w:fldCharType="begin"/>
        </w:r>
        <w:r w:rsidR="004F30E2">
          <w:rPr>
            <w:noProof/>
            <w:webHidden/>
          </w:rPr>
          <w:instrText xml:space="preserve"> PAGEREF _Toc73288519 \h </w:instrText>
        </w:r>
        <w:r>
          <w:rPr>
            <w:noProof/>
            <w:webHidden/>
          </w:rPr>
        </w:r>
        <w:r>
          <w:rPr>
            <w:noProof/>
            <w:webHidden/>
          </w:rPr>
          <w:fldChar w:fldCharType="separate"/>
        </w:r>
        <w:r w:rsidR="004F30E2">
          <w:rPr>
            <w:noProof/>
            <w:webHidden/>
          </w:rPr>
          <w:t>41</w:t>
        </w:r>
        <w:r>
          <w:rPr>
            <w:noProof/>
            <w:webHidden/>
          </w:rPr>
          <w:fldChar w:fldCharType="end"/>
        </w:r>
      </w:hyperlink>
    </w:p>
    <w:p w:rsidR="004F30E2" w:rsidRDefault="00B42356">
      <w:pPr>
        <w:pStyle w:val="30"/>
        <w:tabs>
          <w:tab w:val="right" w:leader="dot" w:pos="8296"/>
        </w:tabs>
        <w:rPr>
          <w:noProof/>
          <w:lang w:val="el-GR" w:eastAsia="el-GR"/>
        </w:rPr>
      </w:pPr>
      <w:hyperlink w:anchor="_Toc73288520" w:history="1">
        <w:r w:rsidR="004F30E2" w:rsidRPr="00E42B38">
          <w:rPr>
            <w:rStyle w:val="-"/>
            <w:rFonts w:ascii="Comic Sans MS" w:hAnsi="Comic Sans MS"/>
            <w:caps/>
            <w:noProof/>
            <w:lang w:val="el-GR"/>
          </w:rPr>
          <w:t>1. ΚΙΝΔΥΝΟΙ κατά ΤΗΝ ΠΑΡΑΛΑΒΗ</w:t>
        </w:r>
        <w:r w:rsidR="004F30E2">
          <w:rPr>
            <w:noProof/>
            <w:webHidden/>
          </w:rPr>
          <w:tab/>
        </w:r>
        <w:r>
          <w:rPr>
            <w:noProof/>
            <w:webHidden/>
          </w:rPr>
          <w:fldChar w:fldCharType="begin"/>
        </w:r>
        <w:r w:rsidR="004F30E2">
          <w:rPr>
            <w:noProof/>
            <w:webHidden/>
          </w:rPr>
          <w:instrText xml:space="preserve"> PAGEREF _Toc73288520 \h </w:instrText>
        </w:r>
        <w:r>
          <w:rPr>
            <w:noProof/>
            <w:webHidden/>
          </w:rPr>
        </w:r>
        <w:r>
          <w:rPr>
            <w:noProof/>
            <w:webHidden/>
          </w:rPr>
          <w:fldChar w:fldCharType="separate"/>
        </w:r>
        <w:r w:rsidR="004F30E2">
          <w:rPr>
            <w:noProof/>
            <w:webHidden/>
          </w:rPr>
          <w:t>41</w:t>
        </w:r>
        <w:r>
          <w:rPr>
            <w:noProof/>
            <w:webHidden/>
          </w:rPr>
          <w:fldChar w:fldCharType="end"/>
        </w:r>
      </w:hyperlink>
    </w:p>
    <w:p w:rsidR="004F30E2" w:rsidRDefault="00B42356">
      <w:pPr>
        <w:pStyle w:val="30"/>
        <w:tabs>
          <w:tab w:val="right" w:leader="dot" w:pos="8296"/>
        </w:tabs>
        <w:rPr>
          <w:noProof/>
          <w:lang w:val="el-GR" w:eastAsia="el-GR"/>
        </w:rPr>
      </w:pPr>
      <w:hyperlink w:anchor="_Toc73288521" w:history="1">
        <w:r w:rsidR="004F30E2" w:rsidRPr="00E42B38">
          <w:rPr>
            <w:rStyle w:val="-"/>
            <w:rFonts w:ascii="Comic Sans MS" w:hAnsi="Comic Sans MS"/>
            <w:caps/>
            <w:noProof/>
            <w:lang w:val="el-GR"/>
          </w:rPr>
          <w:t>2. ΚΙΝΔΥΝΟΙ κατά ΤΗΝ ΑΓΓΙΣΤΡΩΣΗ - ΑΝΑΙΣΘΗΤΟΠΟΙΗΣΗ</w:t>
        </w:r>
        <w:r w:rsidR="004F30E2">
          <w:rPr>
            <w:noProof/>
            <w:webHidden/>
          </w:rPr>
          <w:tab/>
        </w:r>
        <w:r>
          <w:rPr>
            <w:noProof/>
            <w:webHidden/>
          </w:rPr>
          <w:fldChar w:fldCharType="begin"/>
        </w:r>
        <w:r w:rsidR="004F30E2">
          <w:rPr>
            <w:noProof/>
            <w:webHidden/>
          </w:rPr>
          <w:instrText xml:space="preserve"> PAGEREF _Toc73288521 \h </w:instrText>
        </w:r>
        <w:r>
          <w:rPr>
            <w:noProof/>
            <w:webHidden/>
          </w:rPr>
        </w:r>
        <w:r>
          <w:rPr>
            <w:noProof/>
            <w:webHidden/>
          </w:rPr>
          <w:fldChar w:fldCharType="separate"/>
        </w:r>
        <w:r w:rsidR="004F30E2">
          <w:rPr>
            <w:noProof/>
            <w:webHidden/>
          </w:rPr>
          <w:t>41</w:t>
        </w:r>
        <w:r>
          <w:rPr>
            <w:noProof/>
            <w:webHidden/>
          </w:rPr>
          <w:fldChar w:fldCharType="end"/>
        </w:r>
      </w:hyperlink>
    </w:p>
    <w:p w:rsidR="004F30E2" w:rsidRDefault="00B42356">
      <w:pPr>
        <w:pStyle w:val="30"/>
        <w:tabs>
          <w:tab w:val="right" w:leader="dot" w:pos="8296"/>
        </w:tabs>
        <w:rPr>
          <w:noProof/>
          <w:lang w:val="el-GR" w:eastAsia="el-GR"/>
        </w:rPr>
      </w:pPr>
      <w:hyperlink w:anchor="_Toc73288522" w:history="1">
        <w:r w:rsidR="004F30E2" w:rsidRPr="00E42B38">
          <w:rPr>
            <w:rStyle w:val="-"/>
            <w:rFonts w:ascii="Comic Sans MS" w:hAnsi="Comic Sans MS"/>
            <w:caps/>
            <w:noProof/>
            <w:lang w:val="el-GR"/>
          </w:rPr>
          <w:t>3. ΚΙΝΔΥΝΟΙ κατά ΤΟ ΖΕΜΑΤΙΣΜΑ</w:t>
        </w:r>
        <w:r w:rsidR="004F30E2">
          <w:rPr>
            <w:noProof/>
            <w:webHidden/>
          </w:rPr>
          <w:tab/>
        </w:r>
        <w:r>
          <w:rPr>
            <w:noProof/>
            <w:webHidden/>
          </w:rPr>
          <w:fldChar w:fldCharType="begin"/>
        </w:r>
        <w:r w:rsidR="004F30E2">
          <w:rPr>
            <w:noProof/>
            <w:webHidden/>
          </w:rPr>
          <w:instrText xml:space="preserve"> PAGEREF _Toc73288522 \h </w:instrText>
        </w:r>
        <w:r>
          <w:rPr>
            <w:noProof/>
            <w:webHidden/>
          </w:rPr>
        </w:r>
        <w:r>
          <w:rPr>
            <w:noProof/>
            <w:webHidden/>
          </w:rPr>
          <w:fldChar w:fldCharType="separate"/>
        </w:r>
        <w:r w:rsidR="004F30E2">
          <w:rPr>
            <w:noProof/>
            <w:webHidden/>
          </w:rPr>
          <w:t>41</w:t>
        </w:r>
        <w:r>
          <w:rPr>
            <w:noProof/>
            <w:webHidden/>
          </w:rPr>
          <w:fldChar w:fldCharType="end"/>
        </w:r>
      </w:hyperlink>
    </w:p>
    <w:p w:rsidR="004F30E2" w:rsidRDefault="00B42356">
      <w:pPr>
        <w:pStyle w:val="30"/>
        <w:tabs>
          <w:tab w:val="right" w:leader="dot" w:pos="8296"/>
        </w:tabs>
        <w:rPr>
          <w:noProof/>
          <w:lang w:val="el-GR" w:eastAsia="el-GR"/>
        </w:rPr>
      </w:pPr>
      <w:hyperlink w:anchor="_Toc73288523" w:history="1">
        <w:r w:rsidR="004F30E2" w:rsidRPr="00E42B38">
          <w:rPr>
            <w:rStyle w:val="-"/>
            <w:rFonts w:ascii="Comic Sans MS" w:hAnsi="Comic Sans MS"/>
            <w:caps/>
            <w:noProof/>
            <w:lang w:val="el-GR"/>
          </w:rPr>
          <w:t>4. ΚΙΝΔΥΝΟΙ κατά ΤΗΝ ΑΠΟΠΤΙΛΩΣΗ</w:t>
        </w:r>
        <w:r w:rsidR="004F30E2">
          <w:rPr>
            <w:noProof/>
            <w:webHidden/>
          </w:rPr>
          <w:tab/>
        </w:r>
        <w:r>
          <w:rPr>
            <w:noProof/>
            <w:webHidden/>
          </w:rPr>
          <w:fldChar w:fldCharType="begin"/>
        </w:r>
        <w:r w:rsidR="004F30E2">
          <w:rPr>
            <w:noProof/>
            <w:webHidden/>
          </w:rPr>
          <w:instrText xml:space="preserve"> PAGEREF _Toc73288523 \h </w:instrText>
        </w:r>
        <w:r>
          <w:rPr>
            <w:noProof/>
            <w:webHidden/>
          </w:rPr>
        </w:r>
        <w:r>
          <w:rPr>
            <w:noProof/>
            <w:webHidden/>
          </w:rPr>
          <w:fldChar w:fldCharType="separate"/>
        </w:r>
        <w:r w:rsidR="004F30E2">
          <w:rPr>
            <w:noProof/>
            <w:webHidden/>
          </w:rPr>
          <w:t>41</w:t>
        </w:r>
        <w:r>
          <w:rPr>
            <w:noProof/>
            <w:webHidden/>
          </w:rPr>
          <w:fldChar w:fldCharType="end"/>
        </w:r>
      </w:hyperlink>
    </w:p>
    <w:p w:rsidR="004F30E2" w:rsidRDefault="00B42356">
      <w:pPr>
        <w:pStyle w:val="30"/>
        <w:tabs>
          <w:tab w:val="right" w:leader="dot" w:pos="8296"/>
        </w:tabs>
        <w:rPr>
          <w:noProof/>
          <w:lang w:val="el-GR" w:eastAsia="el-GR"/>
        </w:rPr>
      </w:pPr>
      <w:hyperlink w:anchor="_Toc73288524" w:history="1">
        <w:r w:rsidR="004F30E2" w:rsidRPr="00E42B38">
          <w:rPr>
            <w:rStyle w:val="-"/>
            <w:rFonts w:ascii="Comic Sans MS" w:hAnsi="Comic Sans MS"/>
            <w:caps/>
            <w:noProof/>
            <w:lang w:val="el-GR"/>
          </w:rPr>
          <w:t>5.ΚΙΝΔΥΝΟΙ κατά ΤΗΝ ΑΦΑΙΡΕΣΗ ΚΕΦΑΛΗΣ ΤΡΑΧΕΙΑΣ ΤΑΡΣΩΝ ΠΡΟΛΟΒΟΥ</w:t>
        </w:r>
        <w:r w:rsidR="004F30E2">
          <w:rPr>
            <w:noProof/>
            <w:webHidden/>
          </w:rPr>
          <w:tab/>
        </w:r>
        <w:r>
          <w:rPr>
            <w:noProof/>
            <w:webHidden/>
          </w:rPr>
          <w:fldChar w:fldCharType="begin"/>
        </w:r>
        <w:r w:rsidR="004F30E2">
          <w:rPr>
            <w:noProof/>
            <w:webHidden/>
          </w:rPr>
          <w:instrText xml:space="preserve"> PAGEREF _Toc73288524 \h </w:instrText>
        </w:r>
        <w:r>
          <w:rPr>
            <w:noProof/>
            <w:webHidden/>
          </w:rPr>
        </w:r>
        <w:r>
          <w:rPr>
            <w:noProof/>
            <w:webHidden/>
          </w:rPr>
          <w:fldChar w:fldCharType="separate"/>
        </w:r>
        <w:r w:rsidR="004F30E2">
          <w:rPr>
            <w:noProof/>
            <w:webHidden/>
          </w:rPr>
          <w:t>42</w:t>
        </w:r>
        <w:r>
          <w:rPr>
            <w:noProof/>
            <w:webHidden/>
          </w:rPr>
          <w:fldChar w:fldCharType="end"/>
        </w:r>
      </w:hyperlink>
    </w:p>
    <w:p w:rsidR="004F30E2" w:rsidRDefault="00B42356">
      <w:pPr>
        <w:pStyle w:val="30"/>
        <w:tabs>
          <w:tab w:val="right" w:leader="dot" w:pos="8296"/>
        </w:tabs>
        <w:rPr>
          <w:noProof/>
          <w:lang w:val="el-GR" w:eastAsia="el-GR"/>
        </w:rPr>
      </w:pPr>
      <w:hyperlink w:anchor="_Toc73288525" w:history="1">
        <w:r w:rsidR="004F30E2" w:rsidRPr="00E42B38">
          <w:rPr>
            <w:rStyle w:val="-"/>
            <w:rFonts w:ascii="Comic Sans MS" w:hAnsi="Comic Sans MS"/>
            <w:caps/>
            <w:noProof/>
            <w:lang w:val="el-GR"/>
          </w:rPr>
          <w:t>6.ΚΙΝΔΥΝΟΙ κατά ΤΗ ΔΙΑΝΟΙΞΗ ΤΗΣ ΚΟΙΛΙΑΣ ΚΑΙ ΤΟΝ ΕΚΣΠΛΑΧΝΙΣΜΟ</w:t>
        </w:r>
        <w:r w:rsidR="004F30E2">
          <w:rPr>
            <w:noProof/>
            <w:webHidden/>
          </w:rPr>
          <w:tab/>
        </w:r>
        <w:r>
          <w:rPr>
            <w:noProof/>
            <w:webHidden/>
          </w:rPr>
          <w:fldChar w:fldCharType="begin"/>
        </w:r>
        <w:r w:rsidR="004F30E2">
          <w:rPr>
            <w:noProof/>
            <w:webHidden/>
          </w:rPr>
          <w:instrText xml:space="preserve"> PAGEREF _Toc73288525 \h </w:instrText>
        </w:r>
        <w:r>
          <w:rPr>
            <w:noProof/>
            <w:webHidden/>
          </w:rPr>
        </w:r>
        <w:r>
          <w:rPr>
            <w:noProof/>
            <w:webHidden/>
          </w:rPr>
          <w:fldChar w:fldCharType="separate"/>
        </w:r>
        <w:r w:rsidR="004F30E2">
          <w:rPr>
            <w:noProof/>
            <w:webHidden/>
          </w:rPr>
          <w:t>42</w:t>
        </w:r>
        <w:r>
          <w:rPr>
            <w:noProof/>
            <w:webHidden/>
          </w:rPr>
          <w:fldChar w:fldCharType="end"/>
        </w:r>
      </w:hyperlink>
    </w:p>
    <w:p w:rsidR="004F30E2" w:rsidRDefault="00B42356">
      <w:pPr>
        <w:pStyle w:val="30"/>
        <w:tabs>
          <w:tab w:val="left" w:pos="960"/>
          <w:tab w:val="right" w:leader="dot" w:pos="8296"/>
        </w:tabs>
        <w:rPr>
          <w:noProof/>
          <w:lang w:val="el-GR" w:eastAsia="el-GR"/>
        </w:rPr>
      </w:pPr>
      <w:hyperlink w:anchor="_Toc73288526" w:history="1">
        <w:r w:rsidR="004F30E2" w:rsidRPr="00E42B38">
          <w:rPr>
            <w:rStyle w:val="-"/>
            <w:rFonts w:ascii="Symbol" w:hAnsi="Symbol"/>
            <w:noProof/>
            <w:lang w:val="el-GR"/>
          </w:rPr>
          <w:t></w:t>
        </w:r>
        <w:r w:rsidR="004F30E2">
          <w:rPr>
            <w:noProof/>
            <w:lang w:val="el-GR" w:eastAsia="el-GR"/>
          </w:rPr>
          <w:tab/>
        </w:r>
        <w:r w:rsidR="004F30E2" w:rsidRPr="00E42B38">
          <w:rPr>
            <w:rStyle w:val="-"/>
            <w:rFonts w:ascii="Comic Sans MS" w:hAnsi="Comic Sans MS"/>
            <w:noProof/>
            <w:lang w:val="el-GR"/>
          </w:rPr>
          <w:t>ΠΕΡΙΤΤΩΜΑΤΙΚΗ ΕΠΙΜΟΛΥΝΣΗ</w:t>
        </w:r>
        <w:r w:rsidR="004F30E2">
          <w:rPr>
            <w:noProof/>
            <w:webHidden/>
          </w:rPr>
          <w:tab/>
        </w:r>
        <w:r>
          <w:rPr>
            <w:noProof/>
            <w:webHidden/>
          </w:rPr>
          <w:fldChar w:fldCharType="begin"/>
        </w:r>
        <w:r w:rsidR="004F30E2">
          <w:rPr>
            <w:noProof/>
            <w:webHidden/>
          </w:rPr>
          <w:instrText xml:space="preserve"> PAGEREF _Toc73288526 \h </w:instrText>
        </w:r>
        <w:r>
          <w:rPr>
            <w:noProof/>
            <w:webHidden/>
          </w:rPr>
        </w:r>
        <w:r>
          <w:rPr>
            <w:noProof/>
            <w:webHidden/>
          </w:rPr>
          <w:fldChar w:fldCharType="separate"/>
        </w:r>
        <w:r w:rsidR="004F30E2">
          <w:rPr>
            <w:noProof/>
            <w:webHidden/>
          </w:rPr>
          <w:t>42</w:t>
        </w:r>
        <w:r>
          <w:rPr>
            <w:noProof/>
            <w:webHidden/>
          </w:rPr>
          <w:fldChar w:fldCharType="end"/>
        </w:r>
      </w:hyperlink>
    </w:p>
    <w:p w:rsidR="004F30E2" w:rsidRDefault="00B42356">
      <w:pPr>
        <w:pStyle w:val="30"/>
        <w:tabs>
          <w:tab w:val="right" w:leader="dot" w:pos="8296"/>
        </w:tabs>
        <w:rPr>
          <w:noProof/>
          <w:lang w:val="el-GR" w:eastAsia="el-GR"/>
        </w:rPr>
      </w:pPr>
      <w:hyperlink w:anchor="_Toc73288527" w:history="1">
        <w:r w:rsidR="004F30E2" w:rsidRPr="00E42B38">
          <w:rPr>
            <w:rStyle w:val="-"/>
            <w:rFonts w:ascii="Comic Sans MS" w:hAnsi="Comic Sans MS"/>
            <w:caps/>
            <w:noProof/>
            <w:lang w:val="el-GR"/>
          </w:rPr>
          <w:t>7. ΚΡΕΟΣΚΟΠΙΑ</w:t>
        </w:r>
        <w:r w:rsidR="004F30E2">
          <w:rPr>
            <w:noProof/>
            <w:webHidden/>
          </w:rPr>
          <w:tab/>
        </w:r>
        <w:r>
          <w:rPr>
            <w:noProof/>
            <w:webHidden/>
          </w:rPr>
          <w:fldChar w:fldCharType="begin"/>
        </w:r>
        <w:r w:rsidR="004F30E2">
          <w:rPr>
            <w:noProof/>
            <w:webHidden/>
          </w:rPr>
          <w:instrText xml:space="preserve"> PAGEREF _Toc73288527 \h </w:instrText>
        </w:r>
        <w:r>
          <w:rPr>
            <w:noProof/>
            <w:webHidden/>
          </w:rPr>
        </w:r>
        <w:r>
          <w:rPr>
            <w:noProof/>
            <w:webHidden/>
          </w:rPr>
          <w:fldChar w:fldCharType="separate"/>
        </w:r>
        <w:r w:rsidR="004F30E2">
          <w:rPr>
            <w:noProof/>
            <w:webHidden/>
          </w:rPr>
          <w:t>42</w:t>
        </w:r>
        <w:r>
          <w:rPr>
            <w:noProof/>
            <w:webHidden/>
          </w:rPr>
          <w:fldChar w:fldCharType="end"/>
        </w:r>
      </w:hyperlink>
    </w:p>
    <w:p w:rsidR="004F30E2" w:rsidRDefault="00B42356">
      <w:pPr>
        <w:pStyle w:val="30"/>
        <w:tabs>
          <w:tab w:val="right" w:leader="dot" w:pos="8296"/>
        </w:tabs>
        <w:rPr>
          <w:noProof/>
          <w:lang w:val="el-GR" w:eastAsia="el-GR"/>
        </w:rPr>
      </w:pPr>
      <w:hyperlink w:anchor="_Toc73288528" w:history="1">
        <w:r w:rsidR="004F30E2" w:rsidRPr="00E42B38">
          <w:rPr>
            <w:rStyle w:val="-"/>
            <w:rFonts w:ascii="Comic Sans MS" w:hAnsi="Comic Sans MS"/>
            <w:caps/>
            <w:noProof/>
            <w:lang w:val="el-GR"/>
          </w:rPr>
          <w:t>8.ΠΛΥΣΙΜΟ ΣΦΑΓΙΩΝ</w:t>
        </w:r>
        <w:r w:rsidR="004F30E2">
          <w:rPr>
            <w:noProof/>
            <w:webHidden/>
          </w:rPr>
          <w:tab/>
        </w:r>
        <w:r>
          <w:rPr>
            <w:noProof/>
            <w:webHidden/>
          </w:rPr>
          <w:fldChar w:fldCharType="begin"/>
        </w:r>
        <w:r w:rsidR="004F30E2">
          <w:rPr>
            <w:noProof/>
            <w:webHidden/>
          </w:rPr>
          <w:instrText xml:space="preserve"> PAGEREF _Toc73288528 \h </w:instrText>
        </w:r>
        <w:r>
          <w:rPr>
            <w:noProof/>
            <w:webHidden/>
          </w:rPr>
        </w:r>
        <w:r>
          <w:rPr>
            <w:noProof/>
            <w:webHidden/>
          </w:rPr>
          <w:fldChar w:fldCharType="separate"/>
        </w:r>
        <w:r w:rsidR="004F30E2">
          <w:rPr>
            <w:noProof/>
            <w:webHidden/>
          </w:rPr>
          <w:t>42</w:t>
        </w:r>
        <w:r>
          <w:rPr>
            <w:noProof/>
            <w:webHidden/>
          </w:rPr>
          <w:fldChar w:fldCharType="end"/>
        </w:r>
      </w:hyperlink>
    </w:p>
    <w:p w:rsidR="004F30E2" w:rsidRDefault="00B42356">
      <w:pPr>
        <w:pStyle w:val="30"/>
        <w:tabs>
          <w:tab w:val="right" w:leader="dot" w:pos="8296"/>
        </w:tabs>
        <w:rPr>
          <w:noProof/>
          <w:lang w:val="el-GR" w:eastAsia="el-GR"/>
        </w:rPr>
      </w:pPr>
      <w:hyperlink w:anchor="_Toc73288529" w:history="1">
        <w:r w:rsidR="004F30E2" w:rsidRPr="00E42B38">
          <w:rPr>
            <w:rStyle w:val="-"/>
            <w:rFonts w:ascii="Comic Sans MS" w:hAnsi="Comic Sans MS"/>
            <w:caps/>
            <w:noProof/>
            <w:lang w:val="el-GR"/>
          </w:rPr>
          <w:t>9.ΚΙΝΔΥΝΟΙ κατά ΤΗΝ ΨΥΞΗ (IN-LINE CHILLING) ΑΠΟΣΤΟΛΗ</w:t>
        </w:r>
        <w:r w:rsidR="004F30E2">
          <w:rPr>
            <w:noProof/>
            <w:webHidden/>
          </w:rPr>
          <w:tab/>
        </w:r>
        <w:r>
          <w:rPr>
            <w:noProof/>
            <w:webHidden/>
          </w:rPr>
          <w:fldChar w:fldCharType="begin"/>
        </w:r>
        <w:r w:rsidR="004F30E2">
          <w:rPr>
            <w:noProof/>
            <w:webHidden/>
          </w:rPr>
          <w:instrText xml:space="preserve"> PAGEREF _Toc73288529 \h </w:instrText>
        </w:r>
        <w:r>
          <w:rPr>
            <w:noProof/>
            <w:webHidden/>
          </w:rPr>
        </w:r>
        <w:r>
          <w:rPr>
            <w:noProof/>
            <w:webHidden/>
          </w:rPr>
          <w:fldChar w:fldCharType="separate"/>
        </w:r>
        <w:r w:rsidR="004F30E2">
          <w:rPr>
            <w:noProof/>
            <w:webHidden/>
          </w:rPr>
          <w:t>43</w:t>
        </w:r>
        <w:r>
          <w:rPr>
            <w:noProof/>
            <w:webHidden/>
          </w:rPr>
          <w:fldChar w:fldCharType="end"/>
        </w:r>
      </w:hyperlink>
    </w:p>
    <w:p w:rsidR="004F30E2" w:rsidRDefault="00B42356">
      <w:pPr>
        <w:pStyle w:val="20"/>
        <w:tabs>
          <w:tab w:val="right" w:leader="dot" w:pos="8296"/>
        </w:tabs>
        <w:rPr>
          <w:b w:val="0"/>
          <w:noProof/>
          <w:lang w:val="el-GR" w:eastAsia="el-GR"/>
        </w:rPr>
      </w:pPr>
      <w:hyperlink w:anchor="_Toc73288530" w:history="1">
        <w:r w:rsidR="004F30E2" w:rsidRPr="00E42B38">
          <w:rPr>
            <w:rStyle w:val="-"/>
            <w:rFonts w:ascii="Comic Sans MS" w:hAnsi="Comic Sans MS"/>
            <w:noProof/>
            <w:lang w:val="el-GR"/>
          </w:rPr>
          <w:t>ΑΡΧΗ 2. ΠΡΟΣΔΙΟΡΙΣΜΟΣ ΚΡΙΣΙΜΩΝ ΣΗΜΕΙΩΝ</w:t>
        </w:r>
        <w:r w:rsidR="004F30E2">
          <w:rPr>
            <w:noProof/>
            <w:webHidden/>
          </w:rPr>
          <w:tab/>
        </w:r>
        <w:r>
          <w:rPr>
            <w:noProof/>
            <w:webHidden/>
          </w:rPr>
          <w:fldChar w:fldCharType="begin"/>
        </w:r>
        <w:r w:rsidR="004F30E2">
          <w:rPr>
            <w:noProof/>
            <w:webHidden/>
          </w:rPr>
          <w:instrText xml:space="preserve"> PAGEREF _Toc73288530 \h </w:instrText>
        </w:r>
        <w:r>
          <w:rPr>
            <w:noProof/>
            <w:webHidden/>
          </w:rPr>
        </w:r>
        <w:r>
          <w:rPr>
            <w:noProof/>
            <w:webHidden/>
          </w:rPr>
          <w:fldChar w:fldCharType="separate"/>
        </w:r>
        <w:r w:rsidR="004F30E2">
          <w:rPr>
            <w:noProof/>
            <w:webHidden/>
          </w:rPr>
          <w:t>49</w:t>
        </w:r>
        <w:r>
          <w:rPr>
            <w:noProof/>
            <w:webHidden/>
          </w:rPr>
          <w:fldChar w:fldCharType="end"/>
        </w:r>
      </w:hyperlink>
    </w:p>
    <w:p w:rsidR="004F30E2" w:rsidRDefault="00B42356">
      <w:pPr>
        <w:pStyle w:val="20"/>
        <w:tabs>
          <w:tab w:val="right" w:leader="dot" w:pos="8296"/>
        </w:tabs>
        <w:rPr>
          <w:b w:val="0"/>
          <w:noProof/>
          <w:lang w:val="el-GR" w:eastAsia="el-GR"/>
        </w:rPr>
      </w:pPr>
      <w:hyperlink w:anchor="_Toc73288531" w:history="1">
        <w:r w:rsidR="004F30E2" w:rsidRPr="00E42B38">
          <w:rPr>
            <w:rStyle w:val="-"/>
            <w:rFonts w:ascii="Comic Sans MS" w:hAnsi="Comic Sans MS"/>
            <w:noProof/>
            <w:lang w:val="el-GR"/>
          </w:rPr>
          <w:t>ΑΡΧΗ 3. ΚΑΘΟΡΙΣΜΟΣ ΚΡΙΣΙΜΩΝ ΟΡΙΩΝ</w:t>
        </w:r>
        <w:r w:rsidR="004F30E2">
          <w:rPr>
            <w:noProof/>
            <w:webHidden/>
          </w:rPr>
          <w:tab/>
        </w:r>
        <w:r>
          <w:rPr>
            <w:noProof/>
            <w:webHidden/>
          </w:rPr>
          <w:fldChar w:fldCharType="begin"/>
        </w:r>
        <w:r w:rsidR="004F30E2">
          <w:rPr>
            <w:noProof/>
            <w:webHidden/>
          </w:rPr>
          <w:instrText xml:space="preserve"> PAGEREF _Toc73288531 \h </w:instrText>
        </w:r>
        <w:r>
          <w:rPr>
            <w:noProof/>
            <w:webHidden/>
          </w:rPr>
        </w:r>
        <w:r>
          <w:rPr>
            <w:noProof/>
            <w:webHidden/>
          </w:rPr>
          <w:fldChar w:fldCharType="separate"/>
        </w:r>
        <w:r w:rsidR="004F30E2">
          <w:rPr>
            <w:noProof/>
            <w:webHidden/>
          </w:rPr>
          <w:t>49</w:t>
        </w:r>
        <w:r>
          <w:rPr>
            <w:noProof/>
            <w:webHidden/>
          </w:rPr>
          <w:fldChar w:fldCharType="end"/>
        </w:r>
      </w:hyperlink>
    </w:p>
    <w:p w:rsidR="004F30E2" w:rsidRDefault="00B42356">
      <w:pPr>
        <w:pStyle w:val="20"/>
        <w:tabs>
          <w:tab w:val="right" w:leader="dot" w:pos="8296"/>
        </w:tabs>
        <w:rPr>
          <w:b w:val="0"/>
          <w:noProof/>
          <w:lang w:val="el-GR" w:eastAsia="el-GR"/>
        </w:rPr>
      </w:pPr>
      <w:hyperlink w:anchor="_Toc73288532" w:history="1">
        <w:r w:rsidR="004F30E2" w:rsidRPr="00E42B38">
          <w:rPr>
            <w:rStyle w:val="-"/>
            <w:rFonts w:ascii="Comic Sans MS" w:hAnsi="Comic Sans MS"/>
            <w:noProof/>
            <w:lang w:val="el-GR"/>
          </w:rPr>
          <w:t>ΑΡΧΗ 4. ΚΑΘΙΕΡΩΣΗ ΔΙΑΔΙΚΑΣΙΩΝ ΠΑΡΑΚΟΛΟΥΘΗΣΗΣ</w:t>
        </w:r>
        <w:r w:rsidR="004F30E2">
          <w:rPr>
            <w:noProof/>
            <w:webHidden/>
          </w:rPr>
          <w:tab/>
        </w:r>
        <w:r>
          <w:rPr>
            <w:noProof/>
            <w:webHidden/>
          </w:rPr>
          <w:fldChar w:fldCharType="begin"/>
        </w:r>
        <w:r w:rsidR="004F30E2">
          <w:rPr>
            <w:noProof/>
            <w:webHidden/>
          </w:rPr>
          <w:instrText xml:space="preserve"> PAGEREF _Toc73288532 \h </w:instrText>
        </w:r>
        <w:r>
          <w:rPr>
            <w:noProof/>
            <w:webHidden/>
          </w:rPr>
        </w:r>
        <w:r>
          <w:rPr>
            <w:noProof/>
            <w:webHidden/>
          </w:rPr>
          <w:fldChar w:fldCharType="separate"/>
        </w:r>
        <w:r w:rsidR="004F30E2">
          <w:rPr>
            <w:noProof/>
            <w:webHidden/>
          </w:rPr>
          <w:t>49</w:t>
        </w:r>
        <w:r>
          <w:rPr>
            <w:noProof/>
            <w:webHidden/>
          </w:rPr>
          <w:fldChar w:fldCharType="end"/>
        </w:r>
      </w:hyperlink>
    </w:p>
    <w:p w:rsidR="004F30E2" w:rsidRDefault="00B42356">
      <w:pPr>
        <w:pStyle w:val="30"/>
        <w:tabs>
          <w:tab w:val="left" w:pos="960"/>
          <w:tab w:val="right" w:leader="dot" w:pos="8296"/>
        </w:tabs>
        <w:rPr>
          <w:noProof/>
          <w:lang w:val="el-GR" w:eastAsia="el-GR"/>
        </w:rPr>
      </w:pPr>
      <w:hyperlink w:anchor="_Toc73288533" w:history="1">
        <w:r w:rsidR="004F30E2" w:rsidRPr="00E42B38">
          <w:rPr>
            <w:rStyle w:val="-"/>
            <w:rFonts w:ascii="Symbol" w:hAnsi="Symbol"/>
            <w:noProof/>
            <w:lang w:val="el-GR"/>
          </w:rPr>
          <w:t></w:t>
        </w:r>
        <w:r w:rsidR="004F30E2">
          <w:rPr>
            <w:noProof/>
            <w:lang w:val="el-GR" w:eastAsia="el-GR"/>
          </w:rPr>
          <w:tab/>
        </w:r>
        <w:r w:rsidR="004F30E2" w:rsidRPr="00E42B38">
          <w:rPr>
            <w:rStyle w:val="-"/>
            <w:rFonts w:ascii="Comic Sans MS" w:hAnsi="Comic Sans MS"/>
            <w:b/>
            <w:noProof/>
            <w:lang w:val="el-GR"/>
          </w:rPr>
          <w:t>Πρότυπες διαδικασίες λειτουργίας  (</w:t>
        </w:r>
        <w:r w:rsidR="004F30E2" w:rsidRPr="00E42B38">
          <w:rPr>
            <w:rStyle w:val="-"/>
            <w:rFonts w:ascii="Comic Sans MS" w:hAnsi="Comic Sans MS"/>
            <w:b/>
            <w:noProof/>
          </w:rPr>
          <w:t>SOPs</w:t>
        </w:r>
        <w:r w:rsidR="004F30E2" w:rsidRPr="00E42B38">
          <w:rPr>
            <w:rStyle w:val="-"/>
            <w:rFonts w:ascii="Comic Sans MS" w:hAnsi="Comic Sans MS"/>
            <w:b/>
            <w:noProof/>
            <w:lang w:val="el-GR"/>
          </w:rPr>
          <w:t xml:space="preserve">) </w:t>
        </w:r>
        <w:r w:rsidR="004F30E2" w:rsidRPr="00E42B38">
          <w:rPr>
            <w:rStyle w:val="-"/>
            <w:noProof/>
            <w:lang w:val="el-GR"/>
          </w:rPr>
          <w:t xml:space="preserve"> </w:t>
        </w:r>
        <w:r w:rsidR="004F30E2" w:rsidRPr="00E42B38">
          <w:rPr>
            <w:rStyle w:val="-"/>
            <w:rFonts w:ascii="Comic Sans MS" w:hAnsi="Comic Sans MS"/>
            <w:b/>
            <w:noProof/>
            <w:lang w:val="el-GR"/>
          </w:rPr>
          <w:t>και</w:t>
        </w:r>
        <w:r w:rsidR="004F30E2">
          <w:rPr>
            <w:noProof/>
            <w:webHidden/>
          </w:rPr>
          <w:tab/>
        </w:r>
        <w:r>
          <w:rPr>
            <w:noProof/>
            <w:webHidden/>
          </w:rPr>
          <w:fldChar w:fldCharType="begin"/>
        </w:r>
        <w:r w:rsidR="004F30E2">
          <w:rPr>
            <w:noProof/>
            <w:webHidden/>
          </w:rPr>
          <w:instrText xml:space="preserve"> PAGEREF _Toc73288533 \h </w:instrText>
        </w:r>
        <w:r>
          <w:rPr>
            <w:noProof/>
            <w:webHidden/>
          </w:rPr>
        </w:r>
        <w:r>
          <w:rPr>
            <w:noProof/>
            <w:webHidden/>
          </w:rPr>
          <w:fldChar w:fldCharType="separate"/>
        </w:r>
        <w:r w:rsidR="004F30E2">
          <w:rPr>
            <w:noProof/>
            <w:webHidden/>
          </w:rPr>
          <w:t>49</w:t>
        </w:r>
        <w:r>
          <w:rPr>
            <w:noProof/>
            <w:webHidden/>
          </w:rPr>
          <w:fldChar w:fldCharType="end"/>
        </w:r>
      </w:hyperlink>
    </w:p>
    <w:p w:rsidR="004F30E2" w:rsidRDefault="00B42356">
      <w:pPr>
        <w:pStyle w:val="30"/>
        <w:tabs>
          <w:tab w:val="left" w:pos="960"/>
          <w:tab w:val="right" w:leader="dot" w:pos="8296"/>
        </w:tabs>
        <w:rPr>
          <w:noProof/>
          <w:lang w:val="el-GR" w:eastAsia="el-GR"/>
        </w:rPr>
      </w:pPr>
      <w:hyperlink w:anchor="_Toc73288534" w:history="1">
        <w:r w:rsidR="004F30E2" w:rsidRPr="00E42B38">
          <w:rPr>
            <w:rStyle w:val="-"/>
            <w:rFonts w:ascii="Symbol" w:hAnsi="Symbol"/>
            <w:noProof/>
            <w:lang w:val="el-GR"/>
          </w:rPr>
          <w:t></w:t>
        </w:r>
        <w:r w:rsidR="004F30E2">
          <w:rPr>
            <w:noProof/>
            <w:lang w:val="el-GR" w:eastAsia="el-GR"/>
          </w:rPr>
          <w:tab/>
        </w:r>
        <w:r w:rsidR="004F30E2" w:rsidRPr="00E42B38">
          <w:rPr>
            <w:rStyle w:val="-"/>
            <w:rFonts w:ascii="Comic Sans MS" w:hAnsi="Comic Sans MS"/>
            <w:b/>
            <w:noProof/>
            <w:lang w:val="el-GR"/>
          </w:rPr>
          <w:t>Λειτουργικά Προαπαιτούμενα (OPRPs)</w:t>
        </w:r>
        <w:r w:rsidR="004F30E2">
          <w:rPr>
            <w:noProof/>
            <w:webHidden/>
          </w:rPr>
          <w:tab/>
        </w:r>
        <w:r>
          <w:rPr>
            <w:noProof/>
            <w:webHidden/>
          </w:rPr>
          <w:fldChar w:fldCharType="begin"/>
        </w:r>
        <w:r w:rsidR="004F30E2">
          <w:rPr>
            <w:noProof/>
            <w:webHidden/>
          </w:rPr>
          <w:instrText xml:space="preserve"> PAGEREF _Toc73288534 \h </w:instrText>
        </w:r>
        <w:r>
          <w:rPr>
            <w:noProof/>
            <w:webHidden/>
          </w:rPr>
        </w:r>
        <w:r>
          <w:rPr>
            <w:noProof/>
            <w:webHidden/>
          </w:rPr>
          <w:fldChar w:fldCharType="separate"/>
        </w:r>
        <w:r w:rsidR="004F30E2">
          <w:rPr>
            <w:noProof/>
            <w:webHidden/>
          </w:rPr>
          <w:t>49</w:t>
        </w:r>
        <w:r>
          <w:rPr>
            <w:noProof/>
            <w:webHidden/>
          </w:rPr>
          <w:fldChar w:fldCharType="end"/>
        </w:r>
      </w:hyperlink>
    </w:p>
    <w:p w:rsidR="004F30E2" w:rsidRDefault="00B42356">
      <w:pPr>
        <w:pStyle w:val="30"/>
        <w:tabs>
          <w:tab w:val="right" w:leader="dot" w:pos="8296"/>
        </w:tabs>
        <w:rPr>
          <w:noProof/>
          <w:lang w:val="el-GR" w:eastAsia="el-GR"/>
        </w:rPr>
      </w:pPr>
      <w:hyperlink w:anchor="_Toc73288535" w:history="1">
        <w:r w:rsidR="004F30E2">
          <w:rPr>
            <w:noProof/>
            <w:webHidden/>
          </w:rPr>
          <w:tab/>
        </w:r>
        <w:r>
          <w:rPr>
            <w:noProof/>
            <w:webHidden/>
          </w:rPr>
          <w:fldChar w:fldCharType="begin"/>
        </w:r>
        <w:r w:rsidR="004F30E2">
          <w:rPr>
            <w:noProof/>
            <w:webHidden/>
          </w:rPr>
          <w:instrText xml:space="preserve"> PAGEREF _Toc73288535 \h </w:instrText>
        </w:r>
        <w:r>
          <w:rPr>
            <w:noProof/>
            <w:webHidden/>
          </w:rPr>
        </w:r>
        <w:r>
          <w:rPr>
            <w:noProof/>
            <w:webHidden/>
          </w:rPr>
          <w:fldChar w:fldCharType="separate"/>
        </w:r>
        <w:r w:rsidR="004F30E2">
          <w:rPr>
            <w:noProof/>
            <w:webHidden/>
          </w:rPr>
          <w:t>49</w:t>
        </w:r>
        <w:r>
          <w:rPr>
            <w:noProof/>
            <w:webHidden/>
          </w:rPr>
          <w:fldChar w:fldCharType="end"/>
        </w:r>
      </w:hyperlink>
    </w:p>
    <w:p w:rsidR="004F30E2" w:rsidRDefault="00B42356">
      <w:pPr>
        <w:pStyle w:val="20"/>
        <w:tabs>
          <w:tab w:val="right" w:leader="dot" w:pos="8296"/>
        </w:tabs>
        <w:rPr>
          <w:b w:val="0"/>
          <w:noProof/>
          <w:lang w:val="el-GR" w:eastAsia="el-GR"/>
        </w:rPr>
      </w:pPr>
      <w:hyperlink w:anchor="_Toc73288536" w:history="1">
        <w:r w:rsidR="004F30E2" w:rsidRPr="00E42B38">
          <w:rPr>
            <w:rStyle w:val="-"/>
            <w:rFonts w:ascii="Comic Sans MS" w:hAnsi="Comic Sans MS"/>
            <w:noProof/>
            <w:lang w:val="el-GR"/>
          </w:rPr>
          <w:t>ΑΡΧΗ 5. ΚΑΘΙΕΡΩΣΗ ΔΙΟΡΘΩΤΙΚΩΝ ΕΝΕΡΓΕΙΩΝ</w:t>
        </w:r>
        <w:r w:rsidR="004F30E2">
          <w:rPr>
            <w:noProof/>
            <w:webHidden/>
          </w:rPr>
          <w:tab/>
        </w:r>
        <w:r>
          <w:rPr>
            <w:noProof/>
            <w:webHidden/>
          </w:rPr>
          <w:fldChar w:fldCharType="begin"/>
        </w:r>
        <w:r w:rsidR="004F30E2">
          <w:rPr>
            <w:noProof/>
            <w:webHidden/>
          </w:rPr>
          <w:instrText xml:space="preserve"> PAGEREF _Toc73288536 \h </w:instrText>
        </w:r>
        <w:r>
          <w:rPr>
            <w:noProof/>
            <w:webHidden/>
          </w:rPr>
        </w:r>
        <w:r>
          <w:rPr>
            <w:noProof/>
            <w:webHidden/>
          </w:rPr>
          <w:fldChar w:fldCharType="separate"/>
        </w:r>
        <w:r w:rsidR="004F30E2">
          <w:rPr>
            <w:noProof/>
            <w:webHidden/>
          </w:rPr>
          <w:t>50</w:t>
        </w:r>
        <w:r>
          <w:rPr>
            <w:noProof/>
            <w:webHidden/>
          </w:rPr>
          <w:fldChar w:fldCharType="end"/>
        </w:r>
      </w:hyperlink>
    </w:p>
    <w:p w:rsidR="004F30E2" w:rsidRDefault="00B42356">
      <w:pPr>
        <w:pStyle w:val="30"/>
        <w:tabs>
          <w:tab w:val="right" w:leader="dot" w:pos="8296"/>
        </w:tabs>
        <w:rPr>
          <w:noProof/>
          <w:lang w:val="el-GR" w:eastAsia="el-GR"/>
        </w:rPr>
      </w:pPr>
      <w:hyperlink w:anchor="_Toc73288537" w:history="1">
        <w:r w:rsidR="004F30E2" w:rsidRPr="00E42B38">
          <w:rPr>
            <w:rStyle w:val="-"/>
            <w:rFonts w:ascii="Comic Sans MS" w:hAnsi="Comic Sans MS"/>
            <w:b/>
            <w:noProof/>
            <w:lang w:val="el-GR"/>
          </w:rPr>
          <w:t>1. ΠΑΡΑΛΑΒΗ ΠΤΗΝΩΝ</w:t>
        </w:r>
        <w:r w:rsidR="004F30E2">
          <w:rPr>
            <w:noProof/>
            <w:webHidden/>
          </w:rPr>
          <w:tab/>
        </w:r>
        <w:r>
          <w:rPr>
            <w:noProof/>
            <w:webHidden/>
          </w:rPr>
          <w:fldChar w:fldCharType="begin"/>
        </w:r>
        <w:r w:rsidR="004F30E2">
          <w:rPr>
            <w:noProof/>
            <w:webHidden/>
          </w:rPr>
          <w:instrText xml:space="preserve"> PAGEREF _Toc73288537 \h </w:instrText>
        </w:r>
        <w:r>
          <w:rPr>
            <w:noProof/>
            <w:webHidden/>
          </w:rPr>
        </w:r>
        <w:r>
          <w:rPr>
            <w:noProof/>
            <w:webHidden/>
          </w:rPr>
          <w:fldChar w:fldCharType="separate"/>
        </w:r>
        <w:r w:rsidR="004F30E2">
          <w:rPr>
            <w:noProof/>
            <w:webHidden/>
          </w:rPr>
          <w:t>50</w:t>
        </w:r>
        <w:r>
          <w:rPr>
            <w:noProof/>
            <w:webHidden/>
          </w:rPr>
          <w:fldChar w:fldCharType="end"/>
        </w:r>
      </w:hyperlink>
    </w:p>
    <w:p w:rsidR="004F30E2" w:rsidRDefault="00B42356">
      <w:pPr>
        <w:pStyle w:val="30"/>
        <w:tabs>
          <w:tab w:val="right" w:leader="dot" w:pos="8296"/>
        </w:tabs>
        <w:rPr>
          <w:noProof/>
          <w:lang w:val="el-GR" w:eastAsia="el-GR"/>
        </w:rPr>
      </w:pPr>
      <w:hyperlink w:anchor="_Toc73288538" w:history="1">
        <w:r w:rsidR="004F30E2" w:rsidRPr="00E42B38">
          <w:rPr>
            <w:rStyle w:val="-"/>
            <w:rFonts w:ascii="Comic Sans MS" w:hAnsi="Comic Sans MS"/>
            <w:b/>
            <w:noProof/>
            <w:lang w:val="el-GR"/>
          </w:rPr>
          <w:t>2. ΑΓΓΙΣΤΡΩΣΗ ΠΤΗΝΩΝ</w:t>
        </w:r>
        <w:r w:rsidR="004F30E2">
          <w:rPr>
            <w:noProof/>
            <w:webHidden/>
          </w:rPr>
          <w:tab/>
        </w:r>
        <w:r>
          <w:rPr>
            <w:noProof/>
            <w:webHidden/>
          </w:rPr>
          <w:fldChar w:fldCharType="begin"/>
        </w:r>
        <w:r w:rsidR="004F30E2">
          <w:rPr>
            <w:noProof/>
            <w:webHidden/>
          </w:rPr>
          <w:instrText xml:space="preserve"> PAGEREF _Toc73288538 \h </w:instrText>
        </w:r>
        <w:r>
          <w:rPr>
            <w:noProof/>
            <w:webHidden/>
          </w:rPr>
        </w:r>
        <w:r>
          <w:rPr>
            <w:noProof/>
            <w:webHidden/>
          </w:rPr>
          <w:fldChar w:fldCharType="separate"/>
        </w:r>
        <w:r w:rsidR="004F30E2">
          <w:rPr>
            <w:noProof/>
            <w:webHidden/>
          </w:rPr>
          <w:t>51</w:t>
        </w:r>
        <w:r>
          <w:rPr>
            <w:noProof/>
            <w:webHidden/>
          </w:rPr>
          <w:fldChar w:fldCharType="end"/>
        </w:r>
      </w:hyperlink>
    </w:p>
    <w:p w:rsidR="004F30E2" w:rsidRDefault="00B42356">
      <w:pPr>
        <w:pStyle w:val="30"/>
        <w:tabs>
          <w:tab w:val="right" w:leader="dot" w:pos="8296"/>
        </w:tabs>
        <w:rPr>
          <w:noProof/>
          <w:lang w:val="el-GR" w:eastAsia="el-GR"/>
        </w:rPr>
      </w:pPr>
      <w:hyperlink w:anchor="_Toc73288539" w:history="1">
        <w:r w:rsidR="004F30E2" w:rsidRPr="00E42B38">
          <w:rPr>
            <w:rStyle w:val="-"/>
            <w:rFonts w:ascii="Comic Sans MS" w:hAnsi="Comic Sans MS"/>
            <w:b/>
            <w:noProof/>
            <w:lang w:val="el-GR"/>
          </w:rPr>
          <w:t>3. ΑΝΑΙΣΘΗΤΟΠΟΙΗΣΗ ΤΩΝ ΠΤΗΝΩΝ</w:t>
        </w:r>
        <w:r w:rsidR="004F30E2">
          <w:rPr>
            <w:noProof/>
            <w:webHidden/>
          </w:rPr>
          <w:tab/>
        </w:r>
        <w:r>
          <w:rPr>
            <w:noProof/>
            <w:webHidden/>
          </w:rPr>
          <w:fldChar w:fldCharType="begin"/>
        </w:r>
        <w:r w:rsidR="004F30E2">
          <w:rPr>
            <w:noProof/>
            <w:webHidden/>
          </w:rPr>
          <w:instrText xml:space="preserve"> PAGEREF _Toc73288539 \h </w:instrText>
        </w:r>
        <w:r>
          <w:rPr>
            <w:noProof/>
            <w:webHidden/>
          </w:rPr>
        </w:r>
        <w:r>
          <w:rPr>
            <w:noProof/>
            <w:webHidden/>
          </w:rPr>
          <w:fldChar w:fldCharType="separate"/>
        </w:r>
        <w:r w:rsidR="004F30E2">
          <w:rPr>
            <w:noProof/>
            <w:webHidden/>
          </w:rPr>
          <w:t>52</w:t>
        </w:r>
        <w:r>
          <w:rPr>
            <w:noProof/>
            <w:webHidden/>
          </w:rPr>
          <w:fldChar w:fldCharType="end"/>
        </w:r>
      </w:hyperlink>
    </w:p>
    <w:p w:rsidR="004F30E2" w:rsidRDefault="00B42356">
      <w:pPr>
        <w:pStyle w:val="30"/>
        <w:tabs>
          <w:tab w:val="right" w:leader="dot" w:pos="8296"/>
        </w:tabs>
        <w:rPr>
          <w:noProof/>
          <w:lang w:val="el-GR" w:eastAsia="el-GR"/>
        </w:rPr>
      </w:pPr>
      <w:hyperlink w:anchor="_Toc73288540" w:history="1">
        <w:r w:rsidR="004F30E2" w:rsidRPr="00E42B38">
          <w:rPr>
            <w:rStyle w:val="-"/>
            <w:rFonts w:ascii="Comic Sans MS" w:hAnsi="Comic Sans MS"/>
            <w:b/>
            <w:noProof/>
            <w:lang w:val="el-GR"/>
          </w:rPr>
          <w:t>4. ΖΕΜΑΤΙΣΜΑ ΤΩΝ ΠΤΗΝΩΝ</w:t>
        </w:r>
        <w:r w:rsidR="004F30E2">
          <w:rPr>
            <w:noProof/>
            <w:webHidden/>
          </w:rPr>
          <w:tab/>
        </w:r>
        <w:r>
          <w:rPr>
            <w:noProof/>
            <w:webHidden/>
          </w:rPr>
          <w:fldChar w:fldCharType="begin"/>
        </w:r>
        <w:r w:rsidR="004F30E2">
          <w:rPr>
            <w:noProof/>
            <w:webHidden/>
          </w:rPr>
          <w:instrText xml:space="preserve"> PAGEREF _Toc73288540 \h </w:instrText>
        </w:r>
        <w:r>
          <w:rPr>
            <w:noProof/>
            <w:webHidden/>
          </w:rPr>
        </w:r>
        <w:r>
          <w:rPr>
            <w:noProof/>
            <w:webHidden/>
          </w:rPr>
          <w:fldChar w:fldCharType="separate"/>
        </w:r>
        <w:r w:rsidR="004F30E2">
          <w:rPr>
            <w:noProof/>
            <w:webHidden/>
          </w:rPr>
          <w:t>52</w:t>
        </w:r>
        <w:r>
          <w:rPr>
            <w:noProof/>
            <w:webHidden/>
          </w:rPr>
          <w:fldChar w:fldCharType="end"/>
        </w:r>
      </w:hyperlink>
    </w:p>
    <w:p w:rsidR="004F30E2" w:rsidRDefault="00B42356">
      <w:pPr>
        <w:pStyle w:val="30"/>
        <w:tabs>
          <w:tab w:val="right" w:leader="dot" w:pos="8296"/>
        </w:tabs>
        <w:rPr>
          <w:noProof/>
          <w:lang w:val="el-GR" w:eastAsia="el-GR"/>
        </w:rPr>
      </w:pPr>
      <w:hyperlink w:anchor="_Toc73288541" w:history="1">
        <w:r w:rsidR="004F30E2" w:rsidRPr="00E42B38">
          <w:rPr>
            <w:rStyle w:val="-"/>
            <w:rFonts w:ascii="Comic Sans MS" w:hAnsi="Comic Sans MS"/>
            <w:b/>
            <w:noProof/>
            <w:lang w:val="el-GR"/>
          </w:rPr>
          <w:t>5. ΑΠΟΠΤΙΛΩΣΗ</w:t>
        </w:r>
        <w:r w:rsidR="004F30E2">
          <w:rPr>
            <w:noProof/>
            <w:webHidden/>
          </w:rPr>
          <w:tab/>
        </w:r>
        <w:r>
          <w:rPr>
            <w:noProof/>
            <w:webHidden/>
          </w:rPr>
          <w:fldChar w:fldCharType="begin"/>
        </w:r>
        <w:r w:rsidR="004F30E2">
          <w:rPr>
            <w:noProof/>
            <w:webHidden/>
          </w:rPr>
          <w:instrText xml:space="preserve"> PAGEREF _Toc73288541 \h </w:instrText>
        </w:r>
        <w:r>
          <w:rPr>
            <w:noProof/>
            <w:webHidden/>
          </w:rPr>
        </w:r>
        <w:r>
          <w:rPr>
            <w:noProof/>
            <w:webHidden/>
          </w:rPr>
          <w:fldChar w:fldCharType="separate"/>
        </w:r>
        <w:r w:rsidR="004F30E2">
          <w:rPr>
            <w:noProof/>
            <w:webHidden/>
          </w:rPr>
          <w:t>52</w:t>
        </w:r>
        <w:r>
          <w:rPr>
            <w:noProof/>
            <w:webHidden/>
          </w:rPr>
          <w:fldChar w:fldCharType="end"/>
        </w:r>
      </w:hyperlink>
    </w:p>
    <w:p w:rsidR="004F30E2" w:rsidRDefault="00B42356">
      <w:pPr>
        <w:pStyle w:val="30"/>
        <w:tabs>
          <w:tab w:val="right" w:leader="dot" w:pos="8296"/>
        </w:tabs>
        <w:rPr>
          <w:noProof/>
          <w:lang w:val="el-GR" w:eastAsia="el-GR"/>
        </w:rPr>
      </w:pPr>
      <w:hyperlink w:anchor="_Toc73288542" w:history="1">
        <w:r w:rsidR="004F30E2" w:rsidRPr="00E42B38">
          <w:rPr>
            <w:rStyle w:val="-"/>
            <w:rFonts w:ascii="Comic Sans MS" w:hAnsi="Comic Sans MS"/>
            <w:b/>
            <w:noProof/>
            <w:lang w:val="el-GR"/>
          </w:rPr>
          <w:t>6. ΑΦΑΙΡΕΣΗ ΠΡΟΛΟΒΟΥ ΚΕΦΑΛΗΣ ΑΚΡΩΝ ΕΚΣΠΛΑΧΝΙΣΜΟΣ</w:t>
        </w:r>
        <w:r w:rsidR="004F30E2">
          <w:rPr>
            <w:noProof/>
            <w:webHidden/>
          </w:rPr>
          <w:tab/>
        </w:r>
        <w:r>
          <w:rPr>
            <w:noProof/>
            <w:webHidden/>
          </w:rPr>
          <w:fldChar w:fldCharType="begin"/>
        </w:r>
        <w:r w:rsidR="004F30E2">
          <w:rPr>
            <w:noProof/>
            <w:webHidden/>
          </w:rPr>
          <w:instrText xml:space="preserve"> PAGEREF _Toc73288542 \h </w:instrText>
        </w:r>
        <w:r>
          <w:rPr>
            <w:noProof/>
            <w:webHidden/>
          </w:rPr>
        </w:r>
        <w:r>
          <w:rPr>
            <w:noProof/>
            <w:webHidden/>
          </w:rPr>
          <w:fldChar w:fldCharType="separate"/>
        </w:r>
        <w:r w:rsidR="004F30E2">
          <w:rPr>
            <w:noProof/>
            <w:webHidden/>
          </w:rPr>
          <w:t>53</w:t>
        </w:r>
        <w:r>
          <w:rPr>
            <w:noProof/>
            <w:webHidden/>
          </w:rPr>
          <w:fldChar w:fldCharType="end"/>
        </w:r>
      </w:hyperlink>
    </w:p>
    <w:p w:rsidR="004F30E2" w:rsidRDefault="00B42356">
      <w:pPr>
        <w:pStyle w:val="30"/>
        <w:tabs>
          <w:tab w:val="right" w:leader="dot" w:pos="8296"/>
        </w:tabs>
        <w:rPr>
          <w:noProof/>
          <w:lang w:val="el-GR" w:eastAsia="el-GR"/>
        </w:rPr>
      </w:pPr>
      <w:hyperlink w:anchor="_Toc73288543" w:history="1">
        <w:r w:rsidR="004F30E2" w:rsidRPr="00E42B38">
          <w:rPr>
            <w:rStyle w:val="-"/>
            <w:rFonts w:ascii="Comic Sans MS" w:hAnsi="Comic Sans MS"/>
            <w:b/>
            <w:noProof/>
            <w:lang w:val="el-GR"/>
          </w:rPr>
          <w:t>7. ΠΡΟΨΥΞΗ ON LINE ΨΥΞΗ /ΚΑΤΑΨΥΞΗ /ΑΠΟΣΤΟΛΗ</w:t>
        </w:r>
        <w:r w:rsidR="004F30E2">
          <w:rPr>
            <w:noProof/>
            <w:webHidden/>
          </w:rPr>
          <w:tab/>
        </w:r>
        <w:r>
          <w:rPr>
            <w:noProof/>
            <w:webHidden/>
          </w:rPr>
          <w:fldChar w:fldCharType="begin"/>
        </w:r>
        <w:r w:rsidR="004F30E2">
          <w:rPr>
            <w:noProof/>
            <w:webHidden/>
          </w:rPr>
          <w:instrText xml:space="preserve"> PAGEREF _Toc73288543 \h </w:instrText>
        </w:r>
        <w:r>
          <w:rPr>
            <w:noProof/>
            <w:webHidden/>
          </w:rPr>
        </w:r>
        <w:r>
          <w:rPr>
            <w:noProof/>
            <w:webHidden/>
          </w:rPr>
          <w:fldChar w:fldCharType="separate"/>
        </w:r>
        <w:r w:rsidR="004F30E2">
          <w:rPr>
            <w:noProof/>
            <w:webHidden/>
          </w:rPr>
          <w:t>53</w:t>
        </w:r>
        <w:r>
          <w:rPr>
            <w:noProof/>
            <w:webHidden/>
          </w:rPr>
          <w:fldChar w:fldCharType="end"/>
        </w:r>
      </w:hyperlink>
    </w:p>
    <w:p w:rsidR="004F30E2" w:rsidRDefault="00B42356">
      <w:pPr>
        <w:pStyle w:val="20"/>
        <w:tabs>
          <w:tab w:val="right" w:leader="dot" w:pos="8296"/>
        </w:tabs>
        <w:rPr>
          <w:b w:val="0"/>
          <w:noProof/>
          <w:lang w:val="el-GR" w:eastAsia="el-GR"/>
        </w:rPr>
      </w:pPr>
      <w:hyperlink w:anchor="_Toc73288544" w:history="1">
        <w:r w:rsidR="004F30E2" w:rsidRPr="00E42B38">
          <w:rPr>
            <w:rStyle w:val="-"/>
            <w:rFonts w:ascii="Comic Sans MS" w:hAnsi="Comic Sans MS"/>
            <w:noProof/>
            <w:lang w:val="el-GR"/>
          </w:rPr>
          <w:t>Αρχή 6: ΚΑΘΙΕΡΩΣΗ ΔΙΑΔΙΚΑΣΙΩΝ ΤΗΡΗΣΗΣ ΑΡΧΕΙΩΝ ΚΑΙ ΤΕΚΜΗΡΙΩΣΗΣ</w:t>
        </w:r>
        <w:r w:rsidR="004F30E2">
          <w:rPr>
            <w:noProof/>
            <w:webHidden/>
          </w:rPr>
          <w:tab/>
        </w:r>
        <w:r>
          <w:rPr>
            <w:noProof/>
            <w:webHidden/>
          </w:rPr>
          <w:fldChar w:fldCharType="begin"/>
        </w:r>
        <w:r w:rsidR="004F30E2">
          <w:rPr>
            <w:noProof/>
            <w:webHidden/>
          </w:rPr>
          <w:instrText xml:space="preserve"> PAGEREF _Toc73288544 \h </w:instrText>
        </w:r>
        <w:r>
          <w:rPr>
            <w:noProof/>
            <w:webHidden/>
          </w:rPr>
        </w:r>
        <w:r>
          <w:rPr>
            <w:noProof/>
            <w:webHidden/>
          </w:rPr>
          <w:fldChar w:fldCharType="separate"/>
        </w:r>
        <w:r w:rsidR="004F30E2">
          <w:rPr>
            <w:noProof/>
            <w:webHidden/>
          </w:rPr>
          <w:t>54</w:t>
        </w:r>
        <w:r>
          <w:rPr>
            <w:noProof/>
            <w:webHidden/>
          </w:rPr>
          <w:fldChar w:fldCharType="end"/>
        </w:r>
      </w:hyperlink>
    </w:p>
    <w:p w:rsidR="004F30E2" w:rsidRDefault="00B42356">
      <w:pPr>
        <w:pStyle w:val="20"/>
        <w:tabs>
          <w:tab w:val="right" w:leader="dot" w:pos="8296"/>
        </w:tabs>
        <w:rPr>
          <w:b w:val="0"/>
          <w:noProof/>
          <w:lang w:val="el-GR" w:eastAsia="el-GR"/>
        </w:rPr>
      </w:pPr>
      <w:hyperlink w:anchor="_Toc73288545" w:history="1">
        <w:r w:rsidR="004F30E2" w:rsidRPr="00E42B38">
          <w:rPr>
            <w:rStyle w:val="-"/>
            <w:rFonts w:ascii="Comic Sans MS" w:hAnsi="Comic Sans MS"/>
            <w:noProof/>
            <w:lang w:val="el-GR"/>
          </w:rPr>
          <w:t>Αρχή 7: ΚΑΘΙΕΡΩΣΗ ΔΙΑΔΙΚΑΣΙΩΝ ΕΠΑΛΗΘΕΥΣΗΣ</w:t>
        </w:r>
        <w:r w:rsidR="004F30E2">
          <w:rPr>
            <w:noProof/>
            <w:webHidden/>
          </w:rPr>
          <w:tab/>
        </w:r>
        <w:r>
          <w:rPr>
            <w:noProof/>
            <w:webHidden/>
          </w:rPr>
          <w:fldChar w:fldCharType="begin"/>
        </w:r>
        <w:r w:rsidR="004F30E2">
          <w:rPr>
            <w:noProof/>
            <w:webHidden/>
          </w:rPr>
          <w:instrText xml:space="preserve"> PAGEREF _Toc73288545 \h </w:instrText>
        </w:r>
        <w:r>
          <w:rPr>
            <w:noProof/>
            <w:webHidden/>
          </w:rPr>
        </w:r>
        <w:r>
          <w:rPr>
            <w:noProof/>
            <w:webHidden/>
          </w:rPr>
          <w:fldChar w:fldCharType="separate"/>
        </w:r>
        <w:r w:rsidR="004F30E2">
          <w:rPr>
            <w:noProof/>
            <w:webHidden/>
          </w:rPr>
          <w:t>54</w:t>
        </w:r>
        <w:r>
          <w:rPr>
            <w:noProof/>
            <w:webHidden/>
          </w:rPr>
          <w:fldChar w:fldCharType="end"/>
        </w:r>
      </w:hyperlink>
    </w:p>
    <w:p w:rsidR="004F30E2" w:rsidRDefault="00B42356">
      <w:pPr>
        <w:pStyle w:val="30"/>
        <w:tabs>
          <w:tab w:val="right" w:leader="dot" w:pos="8296"/>
        </w:tabs>
        <w:rPr>
          <w:noProof/>
          <w:lang w:val="el-GR" w:eastAsia="el-GR"/>
        </w:rPr>
      </w:pPr>
      <w:hyperlink w:anchor="_Toc73288546" w:history="1">
        <w:r w:rsidR="004F30E2" w:rsidRPr="00E42B38">
          <w:rPr>
            <w:rStyle w:val="-"/>
            <w:rFonts w:ascii="Comic Sans MS" w:hAnsi="Comic Sans MS"/>
            <w:noProof/>
            <w:lang w:val="el-GR"/>
          </w:rPr>
          <w:t>1.Διαδικασίες ελέγχου θερμοκρασιών χώρων και βαθμονόμησης των θερμομέτρων.</w:t>
        </w:r>
        <w:r w:rsidR="004F30E2">
          <w:rPr>
            <w:noProof/>
            <w:webHidden/>
          </w:rPr>
          <w:tab/>
        </w:r>
        <w:r>
          <w:rPr>
            <w:noProof/>
            <w:webHidden/>
          </w:rPr>
          <w:fldChar w:fldCharType="begin"/>
        </w:r>
        <w:r w:rsidR="004F30E2">
          <w:rPr>
            <w:noProof/>
            <w:webHidden/>
          </w:rPr>
          <w:instrText xml:space="preserve"> PAGEREF _Toc73288546 \h </w:instrText>
        </w:r>
        <w:r>
          <w:rPr>
            <w:noProof/>
            <w:webHidden/>
          </w:rPr>
        </w:r>
        <w:r>
          <w:rPr>
            <w:noProof/>
            <w:webHidden/>
          </w:rPr>
          <w:fldChar w:fldCharType="separate"/>
        </w:r>
        <w:r w:rsidR="004F30E2">
          <w:rPr>
            <w:noProof/>
            <w:webHidden/>
          </w:rPr>
          <w:t>55</w:t>
        </w:r>
        <w:r>
          <w:rPr>
            <w:noProof/>
            <w:webHidden/>
          </w:rPr>
          <w:fldChar w:fldCharType="end"/>
        </w:r>
      </w:hyperlink>
    </w:p>
    <w:p w:rsidR="004F30E2" w:rsidRDefault="00B42356">
      <w:pPr>
        <w:pStyle w:val="30"/>
        <w:tabs>
          <w:tab w:val="right" w:leader="dot" w:pos="8296"/>
        </w:tabs>
        <w:rPr>
          <w:noProof/>
          <w:lang w:val="el-GR" w:eastAsia="el-GR"/>
        </w:rPr>
      </w:pPr>
      <w:hyperlink w:anchor="_Toc73288547" w:history="1">
        <w:r w:rsidR="004F30E2" w:rsidRPr="00E42B38">
          <w:rPr>
            <w:rStyle w:val="-"/>
            <w:rFonts w:ascii="Comic Sans MS" w:hAnsi="Comic Sans MS"/>
            <w:noProof/>
            <w:lang w:val="el-GR"/>
          </w:rPr>
          <w:t>2.  Ελέγχος της συμμόρφωσης ως προς τα κριτήρια υγιεινής με βάση τον κανονισμό (ΕΚ) 2073/2005.</w:t>
        </w:r>
        <w:r w:rsidR="004F30E2">
          <w:rPr>
            <w:noProof/>
            <w:webHidden/>
          </w:rPr>
          <w:tab/>
        </w:r>
        <w:r>
          <w:rPr>
            <w:noProof/>
            <w:webHidden/>
          </w:rPr>
          <w:fldChar w:fldCharType="begin"/>
        </w:r>
        <w:r w:rsidR="004F30E2">
          <w:rPr>
            <w:noProof/>
            <w:webHidden/>
          </w:rPr>
          <w:instrText xml:space="preserve"> PAGEREF _Toc73288547 \h </w:instrText>
        </w:r>
        <w:r>
          <w:rPr>
            <w:noProof/>
            <w:webHidden/>
          </w:rPr>
        </w:r>
        <w:r>
          <w:rPr>
            <w:noProof/>
            <w:webHidden/>
          </w:rPr>
          <w:fldChar w:fldCharType="separate"/>
        </w:r>
        <w:r w:rsidR="004F30E2">
          <w:rPr>
            <w:noProof/>
            <w:webHidden/>
          </w:rPr>
          <w:t>55</w:t>
        </w:r>
        <w:r>
          <w:rPr>
            <w:noProof/>
            <w:webHidden/>
          </w:rPr>
          <w:fldChar w:fldCharType="end"/>
        </w:r>
      </w:hyperlink>
    </w:p>
    <w:p w:rsidR="004F30E2" w:rsidRDefault="00B42356">
      <w:pPr>
        <w:pStyle w:val="30"/>
        <w:tabs>
          <w:tab w:val="right" w:leader="dot" w:pos="8296"/>
        </w:tabs>
        <w:rPr>
          <w:noProof/>
          <w:lang w:val="el-GR" w:eastAsia="el-GR"/>
        </w:rPr>
      </w:pPr>
      <w:hyperlink w:anchor="_Toc73288548" w:history="1">
        <w:r w:rsidR="004F30E2" w:rsidRPr="00E42B38">
          <w:rPr>
            <w:rStyle w:val="-"/>
            <w:rFonts w:ascii="Comic Sans MS" w:hAnsi="Comic Sans MS"/>
            <w:noProof/>
            <w:lang w:val="el-GR"/>
          </w:rPr>
          <w:t>3.Έλεγχος της συμμόρφωσης ως προς την αποτελεσματικότητα της καθαριότητας – απολύμανσης</w:t>
        </w:r>
        <w:r w:rsidR="004F30E2">
          <w:rPr>
            <w:noProof/>
            <w:webHidden/>
          </w:rPr>
          <w:tab/>
        </w:r>
        <w:r>
          <w:rPr>
            <w:noProof/>
            <w:webHidden/>
          </w:rPr>
          <w:fldChar w:fldCharType="begin"/>
        </w:r>
        <w:r w:rsidR="004F30E2">
          <w:rPr>
            <w:noProof/>
            <w:webHidden/>
          </w:rPr>
          <w:instrText xml:space="preserve"> PAGEREF _Toc73288548 \h </w:instrText>
        </w:r>
        <w:r>
          <w:rPr>
            <w:noProof/>
            <w:webHidden/>
          </w:rPr>
        </w:r>
        <w:r>
          <w:rPr>
            <w:noProof/>
            <w:webHidden/>
          </w:rPr>
          <w:fldChar w:fldCharType="separate"/>
        </w:r>
        <w:r w:rsidR="004F30E2">
          <w:rPr>
            <w:noProof/>
            <w:webHidden/>
          </w:rPr>
          <w:t>57</w:t>
        </w:r>
        <w:r>
          <w:rPr>
            <w:noProof/>
            <w:webHidden/>
          </w:rPr>
          <w:fldChar w:fldCharType="end"/>
        </w:r>
      </w:hyperlink>
    </w:p>
    <w:p w:rsidR="004F30E2" w:rsidRDefault="00B42356">
      <w:pPr>
        <w:pStyle w:val="20"/>
        <w:tabs>
          <w:tab w:val="right" w:leader="dot" w:pos="8296"/>
        </w:tabs>
        <w:rPr>
          <w:b w:val="0"/>
          <w:noProof/>
          <w:lang w:val="el-GR" w:eastAsia="el-GR"/>
        </w:rPr>
      </w:pPr>
      <w:hyperlink w:anchor="_Toc73288549" w:history="1">
        <w:r w:rsidR="004F30E2" w:rsidRPr="00E42B38">
          <w:rPr>
            <w:rStyle w:val="-"/>
            <w:rFonts w:ascii="Comic Sans MS" w:hAnsi="Comic Sans MS"/>
            <w:noProof/>
            <w:lang w:val="el-GR"/>
          </w:rPr>
          <w:t xml:space="preserve">Παράρτημα </w:t>
        </w:r>
        <w:r w:rsidR="004F30E2" w:rsidRPr="00E42B38">
          <w:rPr>
            <w:rStyle w:val="-"/>
            <w:rFonts w:ascii="Comic Sans MS" w:hAnsi="Comic Sans MS"/>
            <w:i/>
            <w:noProof/>
          </w:rPr>
          <w:t>I</w:t>
        </w:r>
        <w:r w:rsidR="004F30E2">
          <w:rPr>
            <w:noProof/>
            <w:webHidden/>
          </w:rPr>
          <w:tab/>
        </w:r>
        <w:r>
          <w:rPr>
            <w:noProof/>
            <w:webHidden/>
          </w:rPr>
          <w:fldChar w:fldCharType="begin"/>
        </w:r>
        <w:r w:rsidR="004F30E2">
          <w:rPr>
            <w:noProof/>
            <w:webHidden/>
          </w:rPr>
          <w:instrText xml:space="preserve"> PAGEREF _Toc73288549 \h </w:instrText>
        </w:r>
        <w:r>
          <w:rPr>
            <w:noProof/>
            <w:webHidden/>
          </w:rPr>
        </w:r>
        <w:r>
          <w:rPr>
            <w:noProof/>
            <w:webHidden/>
          </w:rPr>
          <w:fldChar w:fldCharType="separate"/>
        </w:r>
        <w:r w:rsidR="004F30E2">
          <w:rPr>
            <w:noProof/>
            <w:webHidden/>
          </w:rPr>
          <w:t>59</w:t>
        </w:r>
        <w:r>
          <w:rPr>
            <w:noProof/>
            <w:webHidden/>
          </w:rPr>
          <w:fldChar w:fldCharType="end"/>
        </w:r>
      </w:hyperlink>
    </w:p>
    <w:p w:rsidR="004F30E2" w:rsidRDefault="00B42356">
      <w:pPr>
        <w:pStyle w:val="30"/>
        <w:tabs>
          <w:tab w:val="right" w:leader="dot" w:pos="8296"/>
        </w:tabs>
        <w:rPr>
          <w:noProof/>
          <w:lang w:val="el-GR" w:eastAsia="el-GR"/>
        </w:rPr>
      </w:pPr>
      <w:hyperlink w:anchor="_Toc73288550" w:history="1">
        <w:r w:rsidR="004F30E2" w:rsidRPr="00E42B38">
          <w:rPr>
            <w:rStyle w:val="-"/>
            <w:rFonts w:ascii="Comic Sans MS" w:hAnsi="Comic Sans MS"/>
            <w:noProof/>
            <w:lang w:val="el-GR"/>
          </w:rPr>
          <w:t>Ενδείξεις επιτυχημε</w:t>
        </w:r>
        <w:r w:rsidR="004F30E2" w:rsidRPr="00E42B38">
          <w:rPr>
            <w:rStyle w:val="-"/>
            <w:rFonts w:ascii="Cambria" w:hAnsi="Cambria"/>
            <w:noProof/>
            <w:lang w:val="el-GR"/>
          </w:rPr>
          <w:t>́</w:t>
        </w:r>
        <w:r w:rsidR="004F30E2" w:rsidRPr="00E42B38">
          <w:rPr>
            <w:rStyle w:val="-"/>
            <w:rFonts w:ascii="Comic Sans MS" w:hAnsi="Comic Sans MS"/>
            <w:noProof/>
            <w:lang w:val="el-GR"/>
          </w:rPr>
          <w:t>νης αναισθητοποι</w:t>
        </w:r>
        <w:r w:rsidR="004F30E2" w:rsidRPr="00E42B38">
          <w:rPr>
            <w:rStyle w:val="-"/>
            <w:rFonts w:ascii="Cambria" w:hAnsi="Cambria"/>
            <w:noProof/>
            <w:lang w:val="el-GR"/>
          </w:rPr>
          <w:t>́</w:t>
        </w:r>
        <w:r w:rsidR="004F30E2" w:rsidRPr="00E42B38">
          <w:rPr>
            <w:rStyle w:val="-"/>
            <w:rFonts w:ascii="Comic Sans MS" w:hAnsi="Comic Sans MS"/>
            <w:noProof/>
            <w:lang w:val="el-GR"/>
          </w:rPr>
          <w:t>ησης με ηλεκτρικο</w:t>
        </w:r>
        <w:r w:rsidR="004F30E2" w:rsidRPr="00E42B38">
          <w:rPr>
            <w:rStyle w:val="-"/>
            <w:rFonts w:ascii="Cambria" w:hAnsi="Cambria"/>
            <w:noProof/>
            <w:lang w:val="el-GR"/>
          </w:rPr>
          <w:t>́</w:t>
        </w:r>
        <w:r w:rsidR="004F30E2" w:rsidRPr="00E42B38">
          <w:rPr>
            <w:rStyle w:val="-"/>
            <w:rFonts w:ascii="Comic Sans MS" w:hAnsi="Comic Sans MS"/>
            <w:noProof/>
            <w:lang w:val="el-GR"/>
          </w:rPr>
          <w:t xml:space="preserve"> υδρο</w:t>
        </w:r>
        <w:r w:rsidR="004F30E2" w:rsidRPr="00E42B38">
          <w:rPr>
            <w:rStyle w:val="-"/>
            <w:rFonts w:ascii="Cambria" w:hAnsi="Cambria"/>
            <w:noProof/>
            <w:lang w:val="el-GR"/>
          </w:rPr>
          <w:t>́</w:t>
        </w:r>
        <w:r w:rsidR="004F30E2" w:rsidRPr="00E42B38">
          <w:rPr>
            <w:rStyle w:val="-"/>
            <w:rFonts w:ascii="Comic Sans MS" w:hAnsi="Comic Sans MS"/>
            <w:noProof/>
            <w:lang w:val="el-GR"/>
          </w:rPr>
          <w:t>λουτρο: - σω</w:t>
        </w:r>
        <w:r w:rsidR="004F30E2" w:rsidRPr="00E42B38">
          <w:rPr>
            <w:rStyle w:val="-"/>
            <w:rFonts w:ascii="Cambria" w:hAnsi="Cambria"/>
            <w:noProof/>
            <w:lang w:val="el-GR"/>
          </w:rPr>
          <w:t>́</w:t>
        </w:r>
        <w:r w:rsidR="004F30E2" w:rsidRPr="00E42B38">
          <w:rPr>
            <w:rStyle w:val="-"/>
            <w:rFonts w:ascii="Comic Sans MS" w:hAnsi="Comic Sans MS"/>
            <w:noProof/>
            <w:lang w:val="el-GR"/>
          </w:rPr>
          <w:t>μα α</w:t>
        </w:r>
        <w:r w:rsidR="004F30E2" w:rsidRPr="00E42B38">
          <w:rPr>
            <w:rStyle w:val="-"/>
            <w:rFonts w:ascii="Cambria" w:hAnsi="Cambria"/>
            <w:noProof/>
            <w:lang w:val="el-GR"/>
          </w:rPr>
          <w:t>́</w:t>
        </w:r>
        <w:r w:rsidR="004F30E2" w:rsidRPr="00E42B38">
          <w:rPr>
            <w:rStyle w:val="-"/>
            <w:rFonts w:ascii="Comic Sans MS" w:hAnsi="Comic Sans MS"/>
            <w:noProof/>
            <w:lang w:val="el-GR"/>
          </w:rPr>
          <w:t>καμπτο λο</w:t>
        </w:r>
        <w:r w:rsidR="004F30E2" w:rsidRPr="00E42B38">
          <w:rPr>
            <w:rStyle w:val="-"/>
            <w:rFonts w:ascii="Cambria" w:hAnsi="Cambria"/>
            <w:noProof/>
            <w:lang w:val="el-GR"/>
          </w:rPr>
          <w:t>́</w:t>
        </w:r>
        <w:r w:rsidR="004F30E2" w:rsidRPr="00E42B38">
          <w:rPr>
            <w:rStyle w:val="-"/>
            <w:rFonts w:ascii="Comic Sans MS" w:hAnsi="Comic Sans MS"/>
            <w:noProof/>
            <w:lang w:val="el-GR"/>
          </w:rPr>
          <w:t>γω εμφα</w:t>
        </w:r>
        <w:r w:rsidR="004F30E2" w:rsidRPr="00E42B38">
          <w:rPr>
            <w:rStyle w:val="-"/>
            <w:rFonts w:ascii="Cambria" w:hAnsi="Cambria"/>
            <w:noProof/>
            <w:lang w:val="el-GR"/>
          </w:rPr>
          <w:t>́</w:t>
        </w:r>
        <w:r w:rsidR="004F30E2" w:rsidRPr="00E42B38">
          <w:rPr>
            <w:rStyle w:val="-"/>
            <w:rFonts w:ascii="Comic Sans MS" w:hAnsi="Comic Sans MS"/>
            <w:noProof/>
            <w:lang w:val="el-GR"/>
          </w:rPr>
          <w:t>νισης τονικω</w:t>
        </w:r>
        <w:r w:rsidR="004F30E2" w:rsidRPr="00E42B38">
          <w:rPr>
            <w:rStyle w:val="-"/>
            <w:rFonts w:ascii="Cambria" w:hAnsi="Cambria"/>
            <w:noProof/>
            <w:lang w:val="el-GR"/>
          </w:rPr>
          <w:t>́</w:t>
        </w:r>
        <w:r w:rsidR="004F30E2" w:rsidRPr="00E42B38">
          <w:rPr>
            <w:rStyle w:val="-"/>
            <w:rFonts w:ascii="Comic Sans MS" w:hAnsi="Comic Sans MS"/>
            <w:noProof/>
            <w:lang w:val="el-GR"/>
          </w:rPr>
          <w:t>ν συσπα</w:t>
        </w:r>
        <w:r w:rsidR="004F30E2" w:rsidRPr="00E42B38">
          <w:rPr>
            <w:rStyle w:val="-"/>
            <w:rFonts w:ascii="Cambria" w:hAnsi="Cambria"/>
            <w:noProof/>
            <w:lang w:val="el-GR"/>
          </w:rPr>
          <w:t>́</w:t>
        </w:r>
        <w:r w:rsidR="004F30E2" w:rsidRPr="00E42B38">
          <w:rPr>
            <w:rStyle w:val="-"/>
            <w:rFonts w:ascii="Comic Sans MS" w:hAnsi="Comic Sans MS"/>
            <w:noProof/>
            <w:lang w:val="el-GR"/>
          </w:rPr>
          <w:t>σεων</w:t>
        </w:r>
        <w:r w:rsidR="004F30E2">
          <w:rPr>
            <w:noProof/>
            <w:webHidden/>
          </w:rPr>
          <w:tab/>
        </w:r>
        <w:r>
          <w:rPr>
            <w:noProof/>
            <w:webHidden/>
          </w:rPr>
          <w:fldChar w:fldCharType="begin"/>
        </w:r>
        <w:r w:rsidR="004F30E2">
          <w:rPr>
            <w:noProof/>
            <w:webHidden/>
          </w:rPr>
          <w:instrText xml:space="preserve"> PAGEREF _Toc73288550 \h </w:instrText>
        </w:r>
        <w:r>
          <w:rPr>
            <w:noProof/>
            <w:webHidden/>
          </w:rPr>
        </w:r>
        <w:r>
          <w:rPr>
            <w:noProof/>
            <w:webHidden/>
          </w:rPr>
          <w:fldChar w:fldCharType="separate"/>
        </w:r>
        <w:r w:rsidR="004F30E2">
          <w:rPr>
            <w:noProof/>
            <w:webHidden/>
          </w:rPr>
          <w:t>59</w:t>
        </w:r>
        <w:r>
          <w:rPr>
            <w:noProof/>
            <w:webHidden/>
          </w:rPr>
          <w:fldChar w:fldCharType="end"/>
        </w:r>
      </w:hyperlink>
    </w:p>
    <w:p w:rsidR="004F30E2" w:rsidRDefault="00B42356">
      <w:pPr>
        <w:pStyle w:val="20"/>
        <w:tabs>
          <w:tab w:val="right" w:leader="dot" w:pos="8296"/>
        </w:tabs>
        <w:rPr>
          <w:b w:val="0"/>
          <w:noProof/>
          <w:lang w:val="el-GR" w:eastAsia="el-GR"/>
        </w:rPr>
      </w:pPr>
      <w:hyperlink w:anchor="_Toc73288551" w:history="1">
        <w:r w:rsidR="004F30E2" w:rsidRPr="00E42B38">
          <w:rPr>
            <w:rStyle w:val="-"/>
            <w:rFonts w:ascii="Comic Sans MS" w:hAnsi="Comic Sans MS"/>
            <w:noProof/>
            <w:lang w:val="el-GR"/>
          </w:rPr>
          <w:t>Παράρτημα ΙΙ</w:t>
        </w:r>
        <w:r w:rsidR="004F30E2">
          <w:rPr>
            <w:noProof/>
            <w:webHidden/>
          </w:rPr>
          <w:tab/>
        </w:r>
        <w:r>
          <w:rPr>
            <w:noProof/>
            <w:webHidden/>
          </w:rPr>
          <w:fldChar w:fldCharType="begin"/>
        </w:r>
        <w:r w:rsidR="004F30E2">
          <w:rPr>
            <w:noProof/>
            <w:webHidden/>
          </w:rPr>
          <w:instrText xml:space="preserve"> PAGEREF _Toc73288551 \h </w:instrText>
        </w:r>
        <w:r>
          <w:rPr>
            <w:noProof/>
            <w:webHidden/>
          </w:rPr>
        </w:r>
        <w:r>
          <w:rPr>
            <w:noProof/>
            <w:webHidden/>
          </w:rPr>
          <w:fldChar w:fldCharType="separate"/>
        </w:r>
        <w:r w:rsidR="004F30E2">
          <w:rPr>
            <w:noProof/>
            <w:webHidden/>
          </w:rPr>
          <w:t>59</w:t>
        </w:r>
        <w:r>
          <w:rPr>
            <w:noProof/>
            <w:webHidden/>
          </w:rPr>
          <w:fldChar w:fldCharType="end"/>
        </w:r>
      </w:hyperlink>
    </w:p>
    <w:p w:rsidR="004F30E2" w:rsidRDefault="00B42356">
      <w:pPr>
        <w:pStyle w:val="30"/>
        <w:tabs>
          <w:tab w:val="right" w:leader="dot" w:pos="8296"/>
        </w:tabs>
        <w:rPr>
          <w:noProof/>
          <w:lang w:val="el-GR" w:eastAsia="el-GR"/>
        </w:rPr>
      </w:pPr>
      <w:hyperlink w:anchor="_Toc73288552" w:history="1">
        <w:r w:rsidR="004F30E2" w:rsidRPr="00E42B38">
          <w:rPr>
            <w:rStyle w:val="-"/>
            <w:rFonts w:ascii="Comic Sans MS" w:hAnsi="Comic Sans MS" w:cs="MgHelveticaUCPol"/>
            <w:noProof/>
            <w:lang w:val="el-GR"/>
          </w:rPr>
          <w:t>ΕΛΕΓΧΟΣ ΝΕΡΟΥ</w:t>
        </w:r>
        <w:r w:rsidR="004F30E2">
          <w:rPr>
            <w:noProof/>
            <w:webHidden/>
          </w:rPr>
          <w:tab/>
        </w:r>
        <w:r>
          <w:rPr>
            <w:noProof/>
            <w:webHidden/>
          </w:rPr>
          <w:fldChar w:fldCharType="begin"/>
        </w:r>
        <w:r w:rsidR="004F30E2">
          <w:rPr>
            <w:noProof/>
            <w:webHidden/>
          </w:rPr>
          <w:instrText xml:space="preserve"> PAGEREF _Toc73288552 \h </w:instrText>
        </w:r>
        <w:r>
          <w:rPr>
            <w:noProof/>
            <w:webHidden/>
          </w:rPr>
        </w:r>
        <w:r>
          <w:rPr>
            <w:noProof/>
            <w:webHidden/>
          </w:rPr>
          <w:fldChar w:fldCharType="separate"/>
        </w:r>
        <w:r w:rsidR="004F30E2">
          <w:rPr>
            <w:noProof/>
            <w:webHidden/>
          </w:rPr>
          <w:t>59</w:t>
        </w:r>
        <w:r>
          <w:rPr>
            <w:noProof/>
            <w:webHidden/>
          </w:rPr>
          <w:fldChar w:fldCharType="end"/>
        </w:r>
      </w:hyperlink>
    </w:p>
    <w:p w:rsidR="004F30E2" w:rsidRDefault="00B42356">
      <w:pPr>
        <w:pStyle w:val="30"/>
        <w:tabs>
          <w:tab w:val="right" w:leader="dot" w:pos="8296"/>
        </w:tabs>
        <w:rPr>
          <w:noProof/>
          <w:lang w:val="el-GR" w:eastAsia="el-GR"/>
        </w:rPr>
      </w:pPr>
      <w:hyperlink w:anchor="_Toc73288553" w:history="1">
        <w:r w:rsidR="004F30E2" w:rsidRPr="00E42B38">
          <w:rPr>
            <w:rStyle w:val="-"/>
            <w:rFonts w:ascii="Comic Sans MS" w:hAnsi="Comic Sans MS" w:cs="MgHelveticaUCPol"/>
            <w:noProof/>
            <w:lang w:val="el-GR"/>
          </w:rPr>
          <w:t>Ελεγκτική , δοκιµαστική και συµπληρωµατική παρακολούθηση</w:t>
        </w:r>
        <w:r w:rsidR="004F30E2">
          <w:rPr>
            <w:noProof/>
            <w:webHidden/>
          </w:rPr>
          <w:tab/>
        </w:r>
        <w:r>
          <w:rPr>
            <w:noProof/>
            <w:webHidden/>
          </w:rPr>
          <w:fldChar w:fldCharType="begin"/>
        </w:r>
        <w:r w:rsidR="004F30E2">
          <w:rPr>
            <w:noProof/>
            <w:webHidden/>
          </w:rPr>
          <w:instrText xml:space="preserve"> PAGEREF _Toc73288553 \h </w:instrText>
        </w:r>
        <w:r>
          <w:rPr>
            <w:noProof/>
            <w:webHidden/>
          </w:rPr>
        </w:r>
        <w:r>
          <w:rPr>
            <w:noProof/>
            <w:webHidden/>
          </w:rPr>
          <w:fldChar w:fldCharType="separate"/>
        </w:r>
        <w:r w:rsidR="004F30E2">
          <w:rPr>
            <w:noProof/>
            <w:webHidden/>
          </w:rPr>
          <w:t>59</w:t>
        </w:r>
        <w:r>
          <w:rPr>
            <w:noProof/>
            <w:webHidden/>
          </w:rPr>
          <w:fldChar w:fldCharType="end"/>
        </w:r>
      </w:hyperlink>
    </w:p>
    <w:p w:rsidR="004F30E2" w:rsidRDefault="00B42356">
      <w:pPr>
        <w:pStyle w:val="30"/>
        <w:tabs>
          <w:tab w:val="right" w:leader="dot" w:pos="8296"/>
        </w:tabs>
        <w:rPr>
          <w:noProof/>
          <w:lang w:val="el-GR" w:eastAsia="el-GR"/>
        </w:rPr>
      </w:pPr>
      <w:hyperlink w:anchor="_Toc73288554" w:history="1">
        <w:r w:rsidR="004F30E2" w:rsidRPr="00E42B38">
          <w:rPr>
            <w:rStyle w:val="-"/>
            <w:rFonts w:ascii="Comic Sans MS" w:hAnsi="Comic Sans MS"/>
            <w:noProof/>
            <w:lang w:eastAsia="el-GR"/>
          </w:rPr>
          <w:t>i</w:t>
        </w:r>
        <w:r w:rsidR="004F30E2" w:rsidRPr="00E42B38">
          <w:rPr>
            <w:rStyle w:val="-"/>
            <w:rFonts w:ascii="Comic Sans MS" w:hAnsi="Comic Sans MS"/>
            <w:noProof/>
            <w:lang w:val="el-GR" w:eastAsia="el-GR"/>
          </w:rPr>
          <w:t>) Ελεγκτική παρακολούθηση</w:t>
        </w:r>
        <w:r w:rsidR="004F30E2">
          <w:rPr>
            <w:noProof/>
            <w:webHidden/>
          </w:rPr>
          <w:tab/>
        </w:r>
        <w:r>
          <w:rPr>
            <w:noProof/>
            <w:webHidden/>
          </w:rPr>
          <w:fldChar w:fldCharType="begin"/>
        </w:r>
        <w:r w:rsidR="004F30E2">
          <w:rPr>
            <w:noProof/>
            <w:webHidden/>
          </w:rPr>
          <w:instrText xml:space="preserve"> PAGEREF _Toc73288554 \h </w:instrText>
        </w:r>
        <w:r>
          <w:rPr>
            <w:noProof/>
            <w:webHidden/>
          </w:rPr>
        </w:r>
        <w:r>
          <w:rPr>
            <w:noProof/>
            <w:webHidden/>
          </w:rPr>
          <w:fldChar w:fldCharType="separate"/>
        </w:r>
        <w:r w:rsidR="004F30E2">
          <w:rPr>
            <w:noProof/>
            <w:webHidden/>
          </w:rPr>
          <w:t>59</w:t>
        </w:r>
        <w:r>
          <w:rPr>
            <w:noProof/>
            <w:webHidden/>
          </w:rPr>
          <w:fldChar w:fldCharType="end"/>
        </w:r>
      </w:hyperlink>
    </w:p>
    <w:p w:rsidR="004F30E2" w:rsidRDefault="00B42356">
      <w:pPr>
        <w:pStyle w:val="30"/>
        <w:tabs>
          <w:tab w:val="right" w:leader="dot" w:pos="8296"/>
        </w:tabs>
        <w:rPr>
          <w:noProof/>
          <w:lang w:val="el-GR" w:eastAsia="el-GR"/>
        </w:rPr>
      </w:pPr>
      <w:hyperlink w:anchor="_Toc73288555" w:history="1">
        <w:r w:rsidR="004F30E2" w:rsidRPr="00E42B38">
          <w:rPr>
            <w:rStyle w:val="-"/>
            <w:rFonts w:ascii="Comic Sans MS" w:hAnsi="Comic Sans MS"/>
            <w:noProof/>
            <w:lang w:eastAsia="el-GR"/>
          </w:rPr>
          <w:t>ii</w:t>
        </w:r>
        <w:r w:rsidR="004F30E2" w:rsidRPr="00E42B38">
          <w:rPr>
            <w:rStyle w:val="-"/>
            <w:rFonts w:ascii="Comic Sans MS" w:hAnsi="Comic Sans MS"/>
            <w:noProof/>
            <w:lang w:val="el-GR" w:eastAsia="el-GR"/>
          </w:rPr>
          <w:t>) ∆οκιµαστική παρακολούθηση</w:t>
        </w:r>
        <w:r w:rsidR="004F30E2">
          <w:rPr>
            <w:noProof/>
            <w:webHidden/>
          </w:rPr>
          <w:tab/>
        </w:r>
        <w:r>
          <w:rPr>
            <w:noProof/>
            <w:webHidden/>
          </w:rPr>
          <w:fldChar w:fldCharType="begin"/>
        </w:r>
        <w:r w:rsidR="004F30E2">
          <w:rPr>
            <w:noProof/>
            <w:webHidden/>
          </w:rPr>
          <w:instrText xml:space="preserve"> PAGEREF _Toc73288555 \h </w:instrText>
        </w:r>
        <w:r>
          <w:rPr>
            <w:noProof/>
            <w:webHidden/>
          </w:rPr>
        </w:r>
        <w:r>
          <w:rPr>
            <w:noProof/>
            <w:webHidden/>
          </w:rPr>
          <w:fldChar w:fldCharType="separate"/>
        </w:r>
        <w:r w:rsidR="004F30E2">
          <w:rPr>
            <w:noProof/>
            <w:webHidden/>
          </w:rPr>
          <w:t>61</w:t>
        </w:r>
        <w:r>
          <w:rPr>
            <w:noProof/>
            <w:webHidden/>
          </w:rPr>
          <w:fldChar w:fldCharType="end"/>
        </w:r>
      </w:hyperlink>
    </w:p>
    <w:p w:rsidR="004F30E2" w:rsidRDefault="00B42356">
      <w:pPr>
        <w:pStyle w:val="20"/>
        <w:tabs>
          <w:tab w:val="right" w:leader="dot" w:pos="8296"/>
        </w:tabs>
        <w:rPr>
          <w:b w:val="0"/>
          <w:noProof/>
          <w:lang w:val="el-GR" w:eastAsia="el-GR"/>
        </w:rPr>
      </w:pPr>
      <w:hyperlink w:anchor="_Toc73288556" w:history="1">
        <w:r w:rsidR="004F30E2" w:rsidRPr="00E42B38">
          <w:rPr>
            <w:rStyle w:val="-"/>
            <w:rFonts w:ascii="Comic Sans MS" w:hAnsi="Comic Sans MS"/>
            <w:noProof/>
            <w:lang w:val="el-GR"/>
          </w:rPr>
          <w:t xml:space="preserve">Παράρτημα </w:t>
        </w:r>
        <w:r w:rsidR="004F30E2" w:rsidRPr="00E42B38">
          <w:rPr>
            <w:rStyle w:val="-"/>
            <w:rFonts w:ascii="Comic Sans MS" w:hAnsi="Comic Sans MS"/>
            <w:i/>
            <w:noProof/>
          </w:rPr>
          <w:t>I</w:t>
        </w:r>
        <w:r w:rsidR="004F30E2" w:rsidRPr="00E42B38">
          <w:rPr>
            <w:rStyle w:val="-"/>
            <w:rFonts w:ascii="Comic Sans MS" w:hAnsi="Comic Sans MS"/>
            <w:i/>
            <w:noProof/>
            <w:lang w:val="el-GR"/>
          </w:rPr>
          <w:t>ΙΙ</w:t>
        </w:r>
        <w:r w:rsidR="004F30E2">
          <w:rPr>
            <w:noProof/>
            <w:webHidden/>
          </w:rPr>
          <w:tab/>
        </w:r>
        <w:r>
          <w:rPr>
            <w:noProof/>
            <w:webHidden/>
          </w:rPr>
          <w:fldChar w:fldCharType="begin"/>
        </w:r>
        <w:r w:rsidR="004F30E2">
          <w:rPr>
            <w:noProof/>
            <w:webHidden/>
          </w:rPr>
          <w:instrText xml:space="preserve"> PAGEREF _Toc73288556 \h </w:instrText>
        </w:r>
        <w:r>
          <w:rPr>
            <w:noProof/>
            <w:webHidden/>
          </w:rPr>
        </w:r>
        <w:r>
          <w:rPr>
            <w:noProof/>
            <w:webHidden/>
          </w:rPr>
          <w:fldChar w:fldCharType="separate"/>
        </w:r>
        <w:r w:rsidR="004F30E2">
          <w:rPr>
            <w:noProof/>
            <w:webHidden/>
          </w:rPr>
          <w:t>63</w:t>
        </w:r>
        <w:r>
          <w:rPr>
            <w:noProof/>
            <w:webHidden/>
          </w:rPr>
          <w:fldChar w:fldCharType="end"/>
        </w:r>
      </w:hyperlink>
    </w:p>
    <w:p w:rsidR="004F30E2" w:rsidRDefault="00B42356">
      <w:pPr>
        <w:pStyle w:val="20"/>
        <w:tabs>
          <w:tab w:val="right" w:leader="dot" w:pos="8296"/>
        </w:tabs>
        <w:rPr>
          <w:b w:val="0"/>
          <w:noProof/>
          <w:lang w:val="el-GR" w:eastAsia="el-GR"/>
        </w:rPr>
      </w:pPr>
      <w:hyperlink w:anchor="_Toc73288557" w:history="1">
        <w:r w:rsidR="004F30E2" w:rsidRPr="00E42B38">
          <w:rPr>
            <w:rStyle w:val="-"/>
            <w:rFonts w:ascii="Comic Sans MS" w:hAnsi="Comic Sans MS"/>
            <w:noProof/>
            <w:lang w:val="el-GR"/>
          </w:rPr>
          <w:t>Ζωικά Υποπροϊόντα (ΖΥΠ) Πτηνοσφαγείων</w:t>
        </w:r>
        <w:r w:rsidR="004F30E2">
          <w:rPr>
            <w:noProof/>
            <w:webHidden/>
          </w:rPr>
          <w:tab/>
        </w:r>
        <w:r>
          <w:rPr>
            <w:noProof/>
            <w:webHidden/>
          </w:rPr>
          <w:fldChar w:fldCharType="begin"/>
        </w:r>
        <w:r w:rsidR="004F30E2">
          <w:rPr>
            <w:noProof/>
            <w:webHidden/>
          </w:rPr>
          <w:instrText xml:space="preserve"> PAGEREF _Toc73288557 \h </w:instrText>
        </w:r>
        <w:r>
          <w:rPr>
            <w:noProof/>
            <w:webHidden/>
          </w:rPr>
        </w:r>
        <w:r>
          <w:rPr>
            <w:noProof/>
            <w:webHidden/>
          </w:rPr>
          <w:fldChar w:fldCharType="separate"/>
        </w:r>
        <w:r w:rsidR="004F30E2">
          <w:rPr>
            <w:noProof/>
            <w:webHidden/>
          </w:rPr>
          <w:t>63</w:t>
        </w:r>
        <w:r>
          <w:rPr>
            <w:noProof/>
            <w:webHidden/>
          </w:rPr>
          <w:fldChar w:fldCharType="end"/>
        </w:r>
      </w:hyperlink>
    </w:p>
    <w:p w:rsidR="004F30E2" w:rsidRDefault="00B42356">
      <w:pPr>
        <w:pStyle w:val="20"/>
        <w:tabs>
          <w:tab w:val="right" w:leader="dot" w:pos="8296"/>
        </w:tabs>
        <w:rPr>
          <w:b w:val="0"/>
          <w:noProof/>
          <w:lang w:val="el-GR" w:eastAsia="el-GR"/>
        </w:rPr>
      </w:pPr>
      <w:hyperlink w:anchor="_Toc73288558" w:history="1">
        <w:r w:rsidR="004F30E2" w:rsidRPr="00E42B38">
          <w:rPr>
            <w:rStyle w:val="-"/>
            <w:rFonts w:ascii="Comic Sans MS" w:hAnsi="Comic Sans MS"/>
            <w:noProof/>
            <w:lang w:val="el-GR"/>
          </w:rPr>
          <w:t xml:space="preserve">ΕΝΟΤΗΤΑ </w:t>
        </w:r>
        <w:r w:rsidR="004F30E2" w:rsidRPr="00E42B38">
          <w:rPr>
            <w:rStyle w:val="-"/>
            <w:rFonts w:ascii="Comic Sans MS" w:hAnsi="Comic Sans MS"/>
            <w:noProof/>
          </w:rPr>
          <w:t>V</w:t>
        </w:r>
        <w:r w:rsidR="004F30E2">
          <w:rPr>
            <w:noProof/>
            <w:webHidden/>
          </w:rPr>
          <w:tab/>
        </w:r>
        <w:r>
          <w:rPr>
            <w:noProof/>
            <w:webHidden/>
          </w:rPr>
          <w:fldChar w:fldCharType="begin"/>
        </w:r>
        <w:r w:rsidR="004F30E2">
          <w:rPr>
            <w:noProof/>
            <w:webHidden/>
          </w:rPr>
          <w:instrText xml:space="preserve"> PAGEREF _Toc73288558 \h </w:instrText>
        </w:r>
        <w:r>
          <w:rPr>
            <w:noProof/>
            <w:webHidden/>
          </w:rPr>
        </w:r>
        <w:r>
          <w:rPr>
            <w:noProof/>
            <w:webHidden/>
          </w:rPr>
          <w:fldChar w:fldCharType="separate"/>
        </w:r>
        <w:r w:rsidR="004F30E2">
          <w:rPr>
            <w:noProof/>
            <w:webHidden/>
          </w:rPr>
          <w:t>75</w:t>
        </w:r>
        <w:r>
          <w:rPr>
            <w:noProof/>
            <w:webHidden/>
          </w:rPr>
          <w:fldChar w:fldCharType="end"/>
        </w:r>
      </w:hyperlink>
    </w:p>
    <w:p w:rsidR="004F30E2" w:rsidRDefault="00B42356">
      <w:pPr>
        <w:pStyle w:val="20"/>
        <w:tabs>
          <w:tab w:val="right" w:leader="dot" w:pos="8296"/>
        </w:tabs>
        <w:rPr>
          <w:b w:val="0"/>
          <w:noProof/>
          <w:lang w:val="el-GR" w:eastAsia="el-GR"/>
        </w:rPr>
      </w:pPr>
      <w:hyperlink w:anchor="_Toc73288559" w:history="1">
        <w:r w:rsidR="004F30E2" w:rsidRPr="00E42B38">
          <w:rPr>
            <w:rStyle w:val="-"/>
            <w:rFonts w:ascii="Comic Sans MS" w:hAnsi="Comic Sans MS"/>
            <w:noProof/>
            <w:lang w:val="el-GR"/>
          </w:rPr>
          <w:t>ΕΝΤΥΠΑ ΑΥΤΟΕΛΕΓΧΟΥ</w:t>
        </w:r>
        <w:r w:rsidR="004F30E2">
          <w:rPr>
            <w:noProof/>
            <w:webHidden/>
          </w:rPr>
          <w:tab/>
        </w:r>
        <w:r>
          <w:rPr>
            <w:noProof/>
            <w:webHidden/>
          </w:rPr>
          <w:fldChar w:fldCharType="begin"/>
        </w:r>
        <w:r w:rsidR="004F30E2">
          <w:rPr>
            <w:noProof/>
            <w:webHidden/>
          </w:rPr>
          <w:instrText xml:space="preserve"> PAGEREF _Toc73288559 \h </w:instrText>
        </w:r>
        <w:r>
          <w:rPr>
            <w:noProof/>
            <w:webHidden/>
          </w:rPr>
        </w:r>
        <w:r>
          <w:rPr>
            <w:noProof/>
            <w:webHidden/>
          </w:rPr>
          <w:fldChar w:fldCharType="separate"/>
        </w:r>
        <w:r w:rsidR="004F30E2">
          <w:rPr>
            <w:noProof/>
            <w:webHidden/>
          </w:rPr>
          <w:t>75</w:t>
        </w:r>
        <w:r>
          <w:rPr>
            <w:noProof/>
            <w:webHidden/>
          </w:rPr>
          <w:fldChar w:fldCharType="end"/>
        </w:r>
      </w:hyperlink>
    </w:p>
    <w:p w:rsidR="004F30E2" w:rsidRDefault="00B42356">
      <w:pPr>
        <w:pStyle w:val="20"/>
        <w:tabs>
          <w:tab w:val="right" w:leader="dot" w:pos="8296"/>
        </w:tabs>
        <w:rPr>
          <w:b w:val="0"/>
          <w:noProof/>
          <w:lang w:val="el-GR" w:eastAsia="el-GR"/>
        </w:rPr>
      </w:pPr>
      <w:hyperlink w:anchor="_Toc73288560" w:history="1">
        <w:r w:rsidR="004F30E2" w:rsidRPr="00E42B38">
          <w:rPr>
            <w:rStyle w:val="-"/>
            <w:rFonts w:ascii="Comic Sans MS" w:hAnsi="Comic Sans MS"/>
            <w:noProof/>
            <w:lang w:val="el-GR"/>
          </w:rPr>
          <w:t>ΒΙΒΛΙΟΓΡΑΦΙΑ</w:t>
        </w:r>
        <w:r w:rsidR="004F30E2">
          <w:rPr>
            <w:noProof/>
            <w:webHidden/>
          </w:rPr>
          <w:tab/>
        </w:r>
        <w:r>
          <w:rPr>
            <w:noProof/>
            <w:webHidden/>
          </w:rPr>
          <w:fldChar w:fldCharType="begin"/>
        </w:r>
        <w:r w:rsidR="004F30E2">
          <w:rPr>
            <w:noProof/>
            <w:webHidden/>
          </w:rPr>
          <w:instrText xml:space="preserve"> PAGEREF _Toc73288560 \h </w:instrText>
        </w:r>
        <w:r>
          <w:rPr>
            <w:noProof/>
            <w:webHidden/>
          </w:rPr>
        </w:r>
        <w:r>
          <w:rPr>
            <w:noProof/>
            <w:webHidden/>
          </w:rPr>
          <w:fldChar w:fldCharType="separate"/>
        </w:r>
        <w:r w:rsidR="004F30E2">
          <w:rPr>
            <w:noProof/>
            <w:webHidden/>
          </w:rPr>
          <w:t>99</w:t>
        </w:r>
        <w:r>
          <w:rPr>
            <w:noProof/>
            <w:webHidden/>
          </w:rPr>
          <w:fldChar w:fldCharType="end"/>
        </w:r>
      </w:hyperlink>
    </w:p>
    <w:p w:rsidR="005963CC" w:rsidRPr="008C2DB8" w:rsidRDefault="00B42356" w:rsidP="00CB7F29">
      <w:pPr>
        <w:spacing w:line="360" w:lineRule="auto"/>
        <w:jc w:val="both"/>
        <w:rPr>
          <w:rFonts w:ascii="Comic Sans MS" w:hAnsi="Comic Sans MS"/>
          <w:color w:val="002060"/>
          <w:u w:val="single"/>
          <w:lang w:val="el-GR"/>
        </w:rPr>
      </w:pPr>
      <w:r w:rsidRPr="008C2DB8">
        <w:rPr>
          <w:rFonts w:ascii="Comic Sans MS" w:hAnsi="Comic Sans MS"/>
          <w:color w:val="002060"/>
          <w:u w:val="single"/>
        </w:rPr>
        <w:fldChar w:fldCharType="end"/>
      </w:r>
    </w:p>
    <w:p w:rsidR="00DA68C9" w:rsidRDefault="00B42356">
      <w:pPr>
        <w:pStyle w:val="af1"/>
        <w:tabs>
          <w:tab w:val="right" w:leader="dot" w:pos="8296"/>
        </w:tabs>
        <w:rPr>
          <w:noProof/>
          <w:sz w:val="22"/>
          <w:szCs w:val="22"/>
          <w:lang w:val="el-GR" w:eastAsia="el-GR"/>
        </w:rPr>
      </w:pPr>
      <w:r>
        <w:rPr>
          <w:rFonts w:ascii="Comic Sans MS" w:hAnsi="Comic Sans MS"/>
          <w:b/>
          <w:bCs/>
          <w:color w:val="002060"/>
          <w:u w:val="single"/>
          <w:lang w:val="el-GR"/>
        </w:rPr>
        <w:fldChar w:fldCharType="begin"/>
      </w:r>
      <w:r w:rsidR="00DA68C9">
        <w:rPr>
          <w:rFonts w:ascii="Comic Sans MS" w:hAnsi="Comic Sans MS"/>
          <w:b/>
          <w:bCs/>
          <w:color w:val="002060"/>
          <w:u w:val="single"/>
          <w:lang w:val="el-GR"/>
        </w:rPr>
        <w:instrText xml:space="preserve"> TOC \h \z \c "Εικόνα" </w:instrText>
      </w:r>
      <w:r>
        <w:rPr>
          <w:rFonts w:ascii="Comic Sans MS" w:hAnsi="Comic Sans MS"/>
          <w:b/>
          <w:bCs/>
          <w:color w:val="002060"/>
          <w:u w:val="single"/>
          <w:lang w:val="el-GR"/>
        </w:rPr>
        <w:fldChar w:fldCharType="separate"/>
      </w:r>
      <w:hyperlink w:anchor="_Toc73288663" w:history="1">
        <w:r w:rsidR="00DA68C9" w:rsidRPr="00772769">
          <w:rPr>
            <w:rStyle w:val="-"/>
            <w:rFonts w:ascii="Comic Sans MS" w:hAnsi="Comic Sans MS"/>
            <w:noProof/>
            <w:lang w:val="el-GR"/>
          </w:rPr>
          <w:t xml:space="preserve">Εικόνα 1.Τα προαπαιτούμενα αποτελούν τη βάση για την εφαρμογή του </w:t>
        </w:r>
        <w:r w:rsidR="00DA68C9" w:rsidRPr="00772769">
          <w:rPr>
            <w:rStyle w:val="-"/>
            <w:rFonts w:ascii="Comic Sans MS" w:hAnsi="Comic Sans MS"/>
            <w:noProof/>
          </w:rPr>
          <w:t>HACCP</w:t>
        </w:r>
        <w:r w:rsidR="00DA68C9">
          <w:rPr>
            <w:noProof/>
            <w:webHidden/>
          </w:rPr>
          <w:tab/>
        </w:r>
        <w:r>
          <w:rPr>
            <w:noProof/>
            <w:webHidden/>
          </w:rPr>
          <w:fldChar w:fldCharType="begin"/>
        </w:r>
        <w:r w:rsidR="00DA68C9">
          <w:rPr>
            <w:noProof/>
            <w:webHidden/>
          </w:rPr>
          <w:instrText xml:space="preserve"> PAGEREF _Toc73288663 \h </w:instrText>
        </w:r>
        <w:r>
          <w:rPr>
            <w:noProof/>
            <w:webHidden/>
          </w:rPr>
        </w:r>
        <w:r>
          <w:rPr>
            <w:noProof/>
            <w:webHidden/>
          </w:rPr>
          <w:fldChar w:fldCharType="separate"/>
        </w:r>
        <w:r w:rsidR="00DA68C9">
          <w:rPr>
            <w:noProof/>
            <w:webHidden/>
          </w:rPr>
          <w:t>6</w:t>
        </w:r>
        <w:r>
          <w:rPr>
            <w:noProof/>
            <w:webHidden/>
          </w:rPr>
          <w:fldChar w:fldCharType="end"/>
        </w:r>
      </w:hyperlink>
    </w:p>
    <w:p w:rsidR="00DA68C9" w:rsidRDefault="00B42356">
      <w:pPr>
        <w:pStyle w:val="af1"/>
        <w:tabs>
          <w:tab w:val="right" w:leader="dot" w:pos="8296"/>
        </w:tabs>
        <w:rPr>
          <w:noProof/>
          <w:sz w:val="22"/>
          <w:szCs w:val="22"/>
          <w:lang w:val="el-GR" w:eastAsia="el-GR"/>
        </w:rPr>
      </w:pPr>
      <w:hyperlink w:anchor="_Toc73288664" w:history="1">
        <w:r w:rsidR="00DA68C9" w:rsidRPr="00772769">
          <w:rPr>
            <w:rStyle w:val="-"/>
            <w:rFonts w:ascii="Comic Sans MS" w:hAnsi="Comic Sans MS"/>
            <w:noProof/>
            <w:lang w:val="el-GR"/>
          </w:rPr>
          <w:t>Εικόνα 2. Σχεδιάγραμμα πτηνοσφαγείου δυναμικότητας 6000 πτηνών /ώρα περίπου</w:t>
        </w:r>
        <w:r w:rsidR="00DA68C9">
          <w:rPr>
            <w:noProof/>
            <w:webHidden/>
          </w:rPr>
          <w:tab/>
        </w:r>
        <w:r>
          <w:rPr>
            <w:noProof/>
            <w:webHidden/>
          </w:rPr>
          <w:fldChar w:fldCharType="begin"/>
        </w:r>
        <w:r w:rsidR="00DA68C9">
          <w:rPr>
            <w:noProof/>
            <w:webHidden/>
          </w:rPr>
          <w:instrText xml:space="preserve"> PAGEREF _Toc73288664 \h </w:instrText>
        </w:r>
        <w:r>
          <w:rPr>
            <w:noProof/>
            <w:webHidden/>
          </w:rPr>
        </w:r>
        <w:r>
          <w:rPr>
            <w:noProof/>
            <w:webHidden/>
          </w:rPr>
          <w:fldChar w:fldCharType="separate"/>
        </w:r>
        <w:r w:rsidR="00DA68C9">
          <w:rPr>
            <w:noProof/>
            <w:webHidden/>
          </w:rPr>
          <w:t>12</w:t>
        </w:r>
        <w:r>
          <w:rPr>
            <w:noProof/>
            <w:webHidden/>
          </w:rPr>
          <w:fldChar w:fldCharType="end"/>
        </w:r>
      </w:hyperlink>
    </w:p>
    <w:p w:rsidR="00DA68C9" w:rsidRDefault="00B42356">
      <w:pPr>
        <w:pStyle w:val="af1"/>
        <w:tabs>
          <w:tab w:val="right" w:leader="dot" w:pos="8296"/>
        </w:tabs>
        <w:rPr>
          <w:noProof/>
          <w:sz w:val="22"/>
          <w:szCs w:val="22"/>
          <w:lang w:val="el-GR" w:eastAsia="el-GR"/>
        </w:rPr>
      </w:pPr>
      <w:hyperlink w:anchor="_Toc73288665" w:history="1">
        <w:r w:rsidR="00DA68C9" w:rsidRPr="00772769">
          <w:rPr>
            <w:rStyle w:val="-"/>
            <w:rFonts w:ascii="Comic Sans MS" w:hAnsi="Comic Sans MS"/>
            <w:noProof/>
            <w:lang w:val="el-GR"/>
          </w:rPr>
          <w:t xml:space="preserve">Εικόνα </w:t>
        </w:r>
        <w:r w:rsidR="00DA68C9" w:rsidRPr="00772769">
          <w:rPr>
            <w:rStyle w:val="-"/>
            <w:rFonts w:ascii="Comic Sans MS" w:hAnsi="Comic Sans MS"/>
            <w:noProof/>
          </w:rPr>
          <w:t>3</w:t>
        </w:r>
        <w:r w:rsidR="00DA68C9" w:rsidRPr="00772769">
          <w:rPr>
            <w:rStyle w:val="-"/>
            <w:rFonts w:ascii="Comic Sans MS" w:hAnsi="Comic Sans MS"/>
            <w:noProof/>
            <w:lang w:val="el-GR"/>
          </w:rPr>
          <w:t>. Διάγραμμα με τις ζώνες παραγωγής διαχωρισμένες σε καθαρή –ακάθαρτη.</w:t>
        </w:r>
        <w:r w:rsidR="00DA68C9">
          <w:rPr>
            <w:noProof/>
            <w:webHidden/>
          </w:rPr>
          <w:tab/>
        </w:r>
        <w:r>
          <w:rPr>
            <w:noProof/>
            <w:webHidden/>
          </w:rPr>
          <w:fldChar w:fldCharType="begin"/>
        </w:r>
        <w:r w:rsidR="00DA68C9">
          <w:rPr>
            <w:noProof/>
            <w:webHidden/>
          </w:rPr>
          <w:instrText xml:space="preserve"> PAGEREF _Toc73288665 \h </w:instrText>
        </w:r>
        <w:r>
          <w:rPr>
            <w:noProof/>
            <w:webHidden/>
          </w:rPr>
        </w:r>
        <w:r>
          <w:rPr>
            <w:noProof/>
            <w:webHidden/>
          </w:rPr>
          <w:fldChar w:fldCharType="separate"/>
        </w:r>
        <w:r w:rsidR="00DA68C9">
          <w:rPr>
            <w:noProof/>
            <w:webHidden/>
          </w:rPr>
          <w:t>14</w:t>
        </w:r>
        <w:r>
          <w:rPr>
            <w:noProof/>
            <w:webHidden/>
          </w:rPr>
          <w:fldChar w:fldCharType="end"/>
        </w:r>
      </w:hyperlink>
    </w:p>
    <w:p w:rsidR="00DA68C9" w:rsidRDefault="00B42356">
      <w:pPr>
        <w:pStyle w:val="af1"/>
        <w:tabs>
          <w:tab w:val="right" w:leader="dot" w:pos="8296"/>
        </w:tabs>
        <w:rPr>
          <w:noProof/>
          <w:sz w:val="22"/>
          <w:szCs w:val="22"/>
          <w:lang w:val="el-GR" w:eastAsia="el-GR"/>
        </w:rPr>
      </w:pPr>
      <w:hyperlink w:anchor="_Toc73288666" w:history="1">
        <w:r w:rsidR="00DA68C9" w:rsidRPr="00772769">
          <w:rPr>
            <w:rStyle w:val="-"/>
            <w:rFonts w:ascii="Comic Sans MS" w:hAnsi="Comic Sans MS"/>
            <w:noProof/>
            <w:lang w:val="el-GR"/>
          </w:rPr>
          <w:t>Εικόνα 4. Φωτιστικό οροφής βιομηχανικού τύπου</w:t>
        </w:r>
        <w:r w:rsidR="00DA68C9">
          <w:rPr>
            <w:noProof/>
            <w:webHidden/>
          </w:rPr>
          <w:tab/>
        </w:r>
        <w:r>
          <w:rPr>
            <w:noProof/>
            <w:webHidden/>
          </w:rPr>
          <w:fldChar w:fldCharType="begin"/>
        </w:r>
        <w:r w:rsidR="00DA68C9">
          <w:rPr>
            <w:noProof/>
            <w:webHidden/>
          </w:rPr>
          <w:instrText xml:space="preserve"> PAGEREF _Toc73288666 \h </w:instrText>
        </w:r>
        <w:r>
          <w:rPr>
            <w:noProof/>
            <w:webHidden/>
          </w:rPr>
        </w:r>
        <w:r>
          <w:rPr>
            <w:noProof/>
            <w:webHidden/>
          </w:rPr>
          <w:fldChar w:fldCharType="separate"/>
        </w:r>
        <w:r w:rsidR="00DA68C9">
          <w:rPr>
            <w:noProof/>
            <w:webHidden/>
          </w:rPr>
          <w:t>15</w:t>
        </w:r>
        <w:r>
          <w:rPr>
            <w:noProof/>
            <w:webHidden/>
          </w:rPr>
          <w:fldChar w:fldCharType="end"/>
        </w:r>
      </w:hyperlink>
    </w:p>
    <w:p w:rsidR="00DA68C9" w:rsidRDefault="00B42356">
      <w:pPr>
        <w:pStyle w:val="af1"/>
        <w:tabs>
          <w:tab w:val="right" w:leader="dot" w:pos="8296"/>
        </w:tabs>
        <w:rPr>
          <w:noProof/>
          <w:sz w:val="22"/>
          <w:szCs w:val="22"/>
          <w:lang w:val="el-GR" w:eastAsia="el-GR"/>
        </w:rPr>
      </w:pPr>
      <w:hyperlink w:anchor="_Toc73288667" w:history="1">
        <w:r w:rsidR="00DA68C9" w:rsidRPr="00772769">
          <w:rPr>
            <w:rStyle w:val="-"/>
            <w:rFonts w:ascii="Comic Sans MS" w:hAnsi="Comic Sans MS"/>
            <w:noProof/>
            <w:lang w:val="el-GR"/>
          </w:rPr>
          <w:t>Εικόνα 5. Πόρτες παράθυρα εφοδιασμένα με σήτες</w:t>
        </w:r>
        <w:r w:rsidR="00DA68C9">
          <w:rPr>
            <w:noProof/>
            <w:webHidden/>
          </w:rPr>
          <w:tab/>
        </w:r>
        <w:r>
          <w:rPr>
            <w:noProof/>
            <w:webHidden/>
          </w:rPr>
          <w:fldChar w:fldCharType="begin"/>
        </w:r>
        <w:r w:rsidR="00DA68C9">
          <w:rPr>
            <w:noProof/>
            <w:webHidden/>
          </w:rPr>
          <w:instrText xml:space="preserve"> PAGEREF _Toc73288667 \h </w:instrText>
        </w:r>
        <w:r>
          <w:rPr>
            <w:noProof/>
            <w:webHidden/>
          </w:rPr>
        </w:r>
        <w:r>
          <w:rPr>
            <w:noProof/>
            <w:webHidden/>
          </w:rPr>
          <w:fldChar w:fldCharType="separate"/>
        </w:r>
        <w:r w:rsidR="00DA68C9">
          <w:rPr>
            <w:noProof/>
            <w:webHidden/>
          </w:rPr>
          <w:t>16</w:t>
        </w:r>
        <w:r>
          <w:rPr>
            <w:noProof/>
            <w:webHidden/>
          </w:rPr>
          <w:fldChar w:fldCharType="end"/>
        </w:r>
      </w:hyperlink>
    </w:p>
    <w:p w:rsidR="00DA68C9" w:rsidRDefault="00B42356">
      <w:pPr>
        <w:pStyle w:val="af1"/>
        <w:tabs>
          <w:tab w:val="right" w:leader="dot" w:pos="8296"/>
        </w:tabs>
        <w:rPr>
          <w:noProof/>
          <w:sz w:val="22"/>
          <w:szCs w:val="22"/>
          <w:lang w:val="el-GR" w:eastAsia="el-GR"/>
        </w:rPr>
      </w:pPr>
      <w:hyperlink w:anchor="_Toc73288668" w:history="1">
        <w:r w:rsidR="00DA68C9" w:rsidRPr="00772769">
          <w:rPr>
            <w:rStyle w:val="-"/>
            <w:rFonts w:ascii="Comic Sans MS" w:hAnsi="Comic Sans MS"/>
            <w:noProof/>
            <w:lang w:val="el-GR"/>
          </w:rPr>
          <w:t>Εικόνα 6. Αυτοματοποιημένο πλύσιμο χεριών</w:t>
        </w:r>
        <w:r w:rsidR="00DA68C9">
          <w:rPr>
            <w:noProof/>
            <w:webHidden/>
          </w:rPr>
          <w:tab/>
        </w:r>
        <w:r>
          <w:rPr>
            <w:noProof/>
            <w:webHidden/>
          </w:rPr>
          <w:fldChar w:fldCharType="begin"/>
        </w:r>
        <w:r w:rsidR="00DA68C9">
          <w:rPr>
            <w:noProof/>
            <w:webHidden/>
          </w:rPr>
          <w:instrText xml:space="preserve"> PAGEREF _Toc73288668 \h </w:instrText>
        </w:r>
        <w:r>
          <w:rPr>
            <w:noProof/>
            <w:webHidden/>
          </w:rPr>
        </w:r>
        <w:r>
          <w:rPr>
            <w:noProof/>
            <w:webHidden/>
          </w:rPr>
          <w:fldChar w:fldCharType="separate"/>
        </w:r>
        <w:r w:rsidR="00DA68C9">
          <w:rPr>
            <w:noProof/>
            <w:webHidden/>
          </w:rPr>
          <w:t>16</w:t>
        </w:r>
        <w:r>
          <w:rPr>
            <w:noProof/>
            <w:webHidden/>
          </w:rPr>
          <w:fldChar w:fldCharType="end"/>
        </w:r>
      </w:hyperlink>
    </w:p>
    <w:p w:rsidR="00DA68C9" w:rsidRDefault="00B42356">
      <w:pPr>
        <w:pStyle w:val="af1"/>
        <w:tabs>
          <w:tab w:val="right" w:leader="dot" w:pos="8296"/>
        </w:tabs>
        <w:rPr>
          <w:noProof/>
          <w:sz w:val="22"/>
          <w:szCs w:val="22"/>
          <w:lang w:val="el-GR" w:eastAsia="el-GR"/>
        </w:rPr>
      </w:pPr>
      <w:hyperlink w:anchor="_Toc73288669" w:history="1">
        <w:r w:rsidR="00DA68C9" w:rsidRPr="00772769">
          <w:rPr>
            <w:rStyle w:val="-"/>
            <w:rFonts w:ascii="Comic Sans MS" w:hAnsi="Comic Sans MS"/>
            <w:noProof/>
            <w:lang w:val="el-GR"/>
          </w:rPr>
          <w:t>Εικόνα 7. Μη χειροκίνητοι νιπτήρες</w:t>
        </w:r>
        <w:r w:rsidR="00DA68C9">
          <w:rPr>
            <w:noProof/>
            <w:webHidden/>
          </w:rPr>
          <w:tab/>
        </w:r>
        <w:r>
          <w:rPr>
            <w:noProof/>
            <w:webHidden/>
          </w:rPr>
          <w:fldChar w:fldCharType="begin"/>
        </w:r>
        <w:r w:rsidR="00DA68C9">
          <w:rPr>
            <w:noProof/>
            <w:webHidden/>
          </w:rPr>
          <w:instrText xml:space="preserve"> PAGEREF _Toc73288669 \h </w:instrText>
        </w:r>
        <w:r>
          <w:rPr>
            <w:noProof/>
            <w:webHidden/>
          </w:rPr>
        </w:r>
        <w:r>
          <w:rPr>
            <w:noProof/>
            <w:webHidden/>
          </w:rPr>
          <w:fldChar w:fldCharType="separate"/>
        </w:r>
        <w:r w:rsidR="00DA68C9">
          <w:rPr>
            <w:noProof/>
            <w:webHidden/>
          </w:rPr>
          <w:t>18</w:t>
        </w:r>
        <w:r>
          <w:rPr>
            <w:noProof/>
            <w:webHidden/>
          </w:rPr>
          <w:fldChar w:fldCharType="end"/>
        </w:r>
      </w:hyperlink>
    </w:p>
    <w:p w:rsidR="00DA68C9" w:rsidRDefault="00B42356">
      <w:pPr>
        <w:pStyle w:val="af1"/>
        <w:tabs>
          <w:tab w:val="right" w:leader="dot" w:pos="8296"/>
        </w:tabs>
        <w:rPr>
          <w:noProof/>
          <w:sz w:val="22"/>
          <w:szCs w:val="22"/>
          <w:lang w:val="el-GR" w:eastAsia="el-GR"/>
        </w:rPr>
      </w:pPr>
      <w:hyperlink w:anchor="_Toc73288670" w:history="1">
        <w:r w:rsidR="00DA68C9" w:rsidRPr="00772769">
          <w:rPr>
            <w:rStyle w:val="-"/>
            <w:rFonts w:ascii="Comic Sans MS" w:hAnsi="Comic Sans MS"/>
            <w:noProof/>
            <w:lang w:val="el-GR"/>
          </w:rPr>
          <w:t>Εικόνα 8. Ορθή αποθήκευση απορρυπαντικών και εξοπλισμού καθαριότητας</w:t>
        </w:r>
        <w:r w:rsidR="00DA68C9">
          <w:rPr>
            <w:noProof/>
            <w:webHidden/>
          </w:rPr>
          <w:tab/>
        </w:r>
        <w:r>
          <w:rPr>
            <w:noProof/>
            <w:webHidden/>
          </w:rPr>
          <w:fldChar w:fldCharType="begin"/>
        </w:r>
        <w:r w:rsidR="00DA68C9">
          <w:rPr>
            <w:noProof/>
            <w:webHidden/>
          </w:rPr>
          <w:instrText xml:space="preserve"> PAGEREF _Toc73288670 \h </w:instrText>
        </w:r>
        <w:r>
          <w:rPr>
            <w:noProof/>
            <w:webHidden/>
          </w:rPr>
        </w:r>
        <w:r>
          <w:rPr>
            <w:noProof/>
            <w:webHidden/>
          </w:rPr>
          <w:fldChar w:fldCharType="separate"/>
        </w:r>
        <w:r w:rsidR="00DA68C9">
          <w:rPr>
            <w:noProof/>
            <w:webHidden/>
          </w:rPr>
          <w:t>18</w:t>
        </w:r>
        <w:r>
          <w:rPr>
            <w:noProof/>
            <w:webHidden/>
          </w:rPr>
          <w:fldChar w:fldCharType="end"/>
        </w:r>
      </w:hyperlink>
    </w:p>
    <w:p w:rsidR="00DA68C9" w:rsidRDefault="00B42356">
      <w:pPr>
        <w:pStyle w:val="af1"/>
        <w:tabs>
          <w:tab w:val="right" w:leader="dot" w:pos="8296"/>
        </w:tabs>
        <w:rPr>
          <w:noProof/>
          <w:sz w:val="22"/>
          <w:szCs w:val="22"/>
          <w:lang w:val="el-GR" w:eastAsia="el-GR"/>
        </w:rPr>
      </w:pPr>
      <w:hyperlink w:anchor="_Toc73288671" w:history="1">
        <w:r w:rsidR="00DA68C9" w:rsidRPr="00772769">
          <w:rPr>
            <w:rStyle w:val="-"/>
            <w:rFonts w:ascii="Comic Sans MS" w:hAnsi="Comic Sans MS"/>
            <w:noProof/>
            <w:lang w:val="el-GR"/>
          </w:rPr>
          <w:t>Εικόνα 9. Αποστειρωτήρας μαχαιριών</w:t>
        </w:r>
        <w:r w:rsidR="00DA68C9">
          <w:rPr>
            <w:noProof/>
            <w:webHidden/>
          </w:rPr>
          <w:tab/>
        </w:r>
        <w:r>
          <w:rPr>
            <w:noProof/>
            <w:webHidden/>
          </w:rPr>
          <w:fldChar w:fldCharType="begin"/>
        </w:r>
        <w:r w:rsidR="00DA68C9">
          <w:rPr>
            <w:noProof/>
            <w:webHidden/>
          </w:rPr>
          <w:instrText xml:space="preserve"> PAGEREF _Toc73288671 \h </w:instrText>
        </w:r>
        <w:r>
          <w:rPr>
            <w:noProof/>
            <w:webHidden/>
          </w:rPr>
        </w:r>
        <w:r>
          <w:rPr>
            <w:noProof/>
            <w:webHidden/>
          </w:rPr>
          <w:fldChar w:fldCharType="separate"/>
        </w:r>
        <w:r w:rsidR="00DA68C9">
          <w:rPr>
            <w:noProof/>
            <w:webHidden/>
          </w:rPr>
          <w:t>19</w:t>
        </w:r>
        <w:r>
          <w:rPr>
            <w:noProof/>
            <w:webHidden/>
          </w:rPr>
          <w:fldChar w:fldCharType="end"/>
        </w:r>
      </w:hyperlink>
    </w:p>
    <w:p w:rsidR="00DA68C9" w:rsidRDefault="00B42356">
      <w:pPr>
        <w:pStyle w:val="af1"/>
        <w:tabs>
          <w:tab w:val="right" w:leader="dot" w:pos="8296"/>
        </w:tabs>
        <w:rPr>
          <w:noProof/>
          <w:sz w:val="22"/>
          <w:szCs w:val="22"/>
          <w:lang w:val="el-GR" w:eastAsia="el-GR"/>
        </w:rPr>
      </w:pPr>
      <w:hyperlink w:anchor="_Toc73288672" w:history="1">
        <w:r w:rsidR="00DA68C9" w:rsidRPr="00772769">
          <w:rPr>
            <w:rStyle w:val="-"/>
            <w:rFonts w:ascii="Comic Sans MS" w:hAnsi="Comic Sans MS"/>
            <w:noProof/>
            <w:lang w:val="el-GR"/>
          </w:rPr>
          <w:t xml:space="preserve">Εικόνα </w:t>
        </w:r>
        <w:r w:rsidR="00DA68C9" w:rsidRPr="00772769">
          <w:rPr>
            <w:rStyle w:val="-"/>
            <w:rFonts w:ascii="Comic Sans MS" w:hAnsi="Comic Sans MS"/>
            <w:noProof/>
          </w:rPr>
          <w:t>10</w:t>
        </w:r>
        <w:r w:rsidR="00DA68C9" w:rsidRPr="00772769">
          <w:rPr>
            <w:rStyle w:val="-"/>
            <w:rFonts w:ascii="Comic Sans MS" w:hAnsi="Comic Sans MS"/>
            <w:noProof/>
            <w:lang w:val="el-GR"/>
          </w:rPr>
          <w:t>. Αρμοδιότητες και Υποχρεώσεις του Υπεύθυνου της Καλής Μεταχείρισης των Ζώων</w:t>
        </w:r>
        <w:r w:rsidR="00DA68C9">
          <w:rPr>
            <w:noProof/>
            <w:webHidden/>
          </w:rPr>
          <w:tab/>
        </w:r>
        <w:r>
          <w:rPr>
            <w:noProof/>
            <w:webHidden/>
          </w:rPr>
          <w:fldChar w:fldCharType="begin"/>
        </w:r>
        <w:r w:rsidR="00DA68C9">
          <w:rPr>
            <w:noProof/>
            <w:webHidden/>
          </w:rPr>
          <w:instrText xml:space="preserve"> PAGEREF _Toc73288672 \h </w:instrText>
        </w:r>
        <w:r>
          <w:rPr>
            <w:noProof/>
            <w:webHidden/>
          </w:rPr>
        </w:r>
        <w:r>
          <w:rPr>
            <w:noProof/>
            <w:webHidden/>
          </w:rPr>
          <w:fldChar w:fldCharType="separate"/>
        </w:r>
        <w:r w:rsidR="00DA68C9">
          <w:rPr>
            <w:noProof/>
            <w:webHidden/>
          </w:rPr>
          <w:t>21</w:t>
        </w:r>
        <w:r>
          <w:rPr>
            <w:noProof/>
            <w:webHidden/>
          </w:rPr>
          <w:fldChar w:fldCharType="end"/>
        </w:r>
      </w:hyperlink>
    </w:p>
    <w:p w:rsidR="00DA68C9" w:rsidRDefault="00B42356">
      <w:pPr>
        <w:pStyle w:val="af1"/>
        <w:tabs>
          <w:tab w:val="right" w:leader="dot" w:pos="8296"/>
        </w:tabs>
        <w:rPr>
          <w:noProof/>
          <w:sz w:val="22"/>
          <w:szCs w:val="22"/>
          <w:lang w:val="el-GR" w:eastAsia="el-GR"/>
        </w:rPr>
      </w:pPr>
      <w:hyperlink w:anchor="_Toc73288673" w:history="1">
        <w:r w:rsidR="00DA68C9" w:rsidRPr="00772769">
          <w:rPr>
            <w:rStyle w:val="-"/>
            <w:rFonts w:ascii="Comic Sans MS" w:hAnsi="Comic Sans MS" w:cs="Cambria"/>
            <w:noProof/>
            <w:lang w:val="el-GR"/>
          </w:rPr>
          <w:t>Εικόνα</w:t>
        </w:r>
        <w:r w:rsidR="00DA68C9" w:rsidRPr="00772769">
          <w:rPr>
            <w:rStyle w:val="-"/>
            <w:rFonts w:ascii="Comic Sans MS" w:hAnsi="Comic Sans MS"/>
            <w:noProof/>
            <w:lang w:val="el-GR"/>
          </w:rPr>
          <w:t xml:space="preserve"> 11. </w:t>
        </w:r>
        <w:r w:rsidR="00DA68C9" w:rsidRPr="00772769">
          <w:rPr>
            <w:rStyle w:val="-"/>
            <w:rFonts w:ascii="Comic Sans MS" w:hAnsi="Comic Sans MS" w:cs="Cambria"/>
            <w:noProof/>
            <w:lang w:val="el-GR"/>
          </w:rPr>
          <w:t>Καθαριότητα</w:t>
        </w:r>
        <w:r w:rsidR="00DA68C9" w:rsidRPr="00772769">
          <w:rPr>
            <w:rStyle w:val="-"/>
            <w:rFonts w:ascii="Comic Sans MS" w:hAnsi="Comic Sans MS"/>
            <w:noProof/>
            <w:lang w:val="el-GR"/>
          </w:rPr>
          <w:t xml:space="preserve"> </w:t>
        </w:r>
        <w:r w:rsidR="00DA68C9" w:rsidRPr="00772769">
          <w:rPr>
            <w:rStyle w:val="-"/>
            <w:rFonts w:ascii="Comic Sans MS" w:hAnsi="Comic Sans MS" w:cs="Cambria"/>
            <w:noProof/>
            <w:lang w:val="el-GR"/>
          </w:rPr>
          <w:t>εξοπλισμού σωστό - λάθος</w:t>
        </w:r>
        <w:r w:rsidR="00DA68C9">
          <w:rPr>
            <w:noProof/>
            <w:webHidden/>
          </w:rPr>
          <w:tab/>
        </w:r>
        <w:r>
          <w:rPr>
            <w:noProof/>
            <w:webHidden/>
          </w:rPr>
          <w:fldChar w:fldCharType="begin"/>
        </w:r>
        <w:r w:rsidR="00DA68C9">
          <w:rPr>
            <w:noProof/>
            <w:webHidden/>
          </w:rPr>
          <w:instrText xml:space="preserve"> PAGEREF _Toc73288673 \h </w:instrText>
        </w:r>
        <w:r>
          <w:rPr>
            <w:noProof/>
            <w:webHidden/>
          </w:rPr>
        </w:r>
        <w:r>
          <w:rPr>
            <w:noProof/>
            <w:webHidden/>
          </w:rPr>
          <w:fldChar w:fldCharType="separate"/>
        </w:r>
        <w:r w:rsidR="00DA68C9">
          <w:rPr>
            <w:noProof/>
            <w:webHidden/>
          </w:rPr>
          <w:t>25</w:t>
        </w:r>
        <w:r>
          <w:rPr>
            <w:noProof/>
            <w:webHidden/>
          </w:rPr>
          <w:fldChar w:fldCharType="end"/>
        </w:r>
      </w:hyperlink>
    </w:p>
    <w:p w:rsidR="00DA68C9" w:rsidRDefault="00B42356">
      <w:pPr>
        <w:pStyle w:val="af1"/>
        <w:tabs>
          <w:tab w:val="right" w:leader="dot" w:pos="8296"/>
        </w:tabs>
        <w:rPr>
          <w:noProof/>
          <w:sz w:val="22"/>
          <w:szCs w:val="22"/>
          <w:lang w:val="el-GR" w:eastAsia="el-GR"/>
        </w:rPr>
      </w:pPr>
      <w:hyperlink w:anchor="_Toc73288674" w:history="1">
        <w:r w:rsidR="00DA68C9" w:rsidRPr="00772769">
          <w:rPr>
            <w:rStyle w:val="-"/>
            <w:noProof/>
            <w:lang w:val="el-GR"/>
          </w:rPr>
          <w:t>Εικόνα 12.</w:t>
        </w:r>
        <w:r w:rsidR="00DA68C9" w:rsidRPr="00772769">
          <w:rPr>
            <w:rStyle w:val="-"/>
            <w:rFonts w:ascii="Comic Sans MS" w:hAnsi="Comic Sans MS"/>
            <w:noProof/>
            <w:lang w:val="el-GR"/>
          </w:rPr>
          <w:t xml:space="preserve"> Οι εντομοπαγίδες πρέπει να είναι σε λειτουργία</w:t>
        </w:r>
        <w:r w:rsidR="00DA68C9">
          <w:rPr>
            <w:noProof/>
            <w:webHidden/>
          </w:rPr>
          <w:tab/>
        </w:r>
        <w:r>
          <w:rPr>
            <w:noProof/>
            <w:webHidden/>
          </w:rPr>
          <w:fldChar w:fldCharType="begin"/>
        </w:r>
        <w:r w:rsidR="00DA68C9">
          <w:rPr>
            <w:noProof/>
            <w:webHidden/>
          </w:rPr>
          <w:instrText xml:space="preserve"> PAGEREF _Toc73288674 \h </w:instrText>
        </w:r>
        <w:r>
          <w:rPr>
            <w:noProof/>
            <w:webHidden/>
          </w:rPr>
        </w:r>
        <w:r>
          <w:rPr>
            <w:noProof/>
            <w:webHidden/>
          </w:rPr>
          <w:fldChar w:fldCharType="separate"/>
        </w:r>
        <w:r w:rsidR="00DA68C9">
          <w:rPr>
            <w:noProof/>
            <w:webHidden/>
          </w:rPr>
          <w:t>26</w:t>
        </w:r>
        <w:r>
          <w:rPr>
            <w:noProof/>
            <w:webHidden/>
          </w:rPr>
          <w:fldChar w:fldCharType="end"/>
        </w:r>
      </w:hyperlink>
    </w:p>
    <w:p w:rsidR="00DA68C9" w:rsidRDefault="00B42356">
      <w:pPr>
        <w:pStyle w:val="af1"/>
        <w:tabs>
          <w:tab w:val="right" w:leader="dot" w:pos="8296"/>
        </w:tabs>
        <w:rPr>
          <w:noProof/>
          <w:sz w:val="22"/>
          <w:szCs w:val="22"/>
          <w:lang w:val="el-GR" w:eastAsia="el-GR"/>
        </w:rPr>
      </w:pPr>
      <w:hyperlink w:anchor="_Toc73288675" w:history="1">
        <w:r w:rsidR="00DA68C9" w:rsidRPr="00772769">
          <w:rPr>
            <w:rStyle w:val="-"/>
            <w:rFonts w:ascii="Comic Sans MS" w:hAnsi="Comic Sans MS"/>
            <w:noProof/>
            <w:lang w:val="el-GR"/>
          </w:rPr>
          <w:t>Εικόνα</w:t>
        </w:r>
        <w:r w:rsidR="00DA68C9" w:rsidRPr="00772769">
          <w:rPr>
            <w:rStyle w:val="-"/>
            <w:rFonts w:ascii="Comic Sans MS" w:hAnsi="Comic Sans MS"/>
            <w:noProof/>
          </w:rPr>
          <w:t xml:space="preserve"> 13. </w:t>
        </w:r>
        <w:r w:rsidR="00DA68C9" w:rsidRPr="00772769">
          <w:rPr>
            <w:rStyle w:val="-"/>
            <w:rFonts w:ascii="Comic Sans MS" w:hAnsi="Comic Sans MS" w:cs="Calibri"/>
            <w:noProof/>
          </w:rPr>
          <w:t xml:space="preserve">Pest control 4 D method </w:t>
        </w:r>
        <w:r w:rsidR="00DA68C9" w:rsidRPr="00772769">
          <w:rPr>
            <w:rStyle w:val="-"/>
            <w:rFonts w:ascii="MS Mincho" w:eastAsia="MS Mincho" w:hAnsi="MS Mincho" w:cs="MS Mincho"/>
            <w:noProof/>
          </w:rPr>
          <w:t> </w:t>
        </w:r>
        <w:r w:rsidR="00DA68C9">
          <w:rPr>
            <w:noProof/>
            <w:webHidden/>
          </w:rPr>
          <w:tab/>
        </w:r>
        <w:r>
          <w:rPr>
            <w:noProof/>
            <w:webHidden/>
          </w:rPr>
          <w:fldChar w:fldCharType="begin"/>
        </w:r>
        <w:r w:rsidR="00DA68C9">
          <w:rPr>
            <w:noProof/>
            <w:webHidden/>
          </w:rPr>
          <w:instrText xml:space="preserve"> PAGEREF _Toc73288675 \h </w:instrText>
        </w:r>
        <w:r>
          <w:rPr>
            <w:noProof/>
            <w:webHidden/>
          </w:rPr>
        </w:r>
        <w:r>
          <w:rPr>
            <w:noProof/>
            <w:webHidden/>
          </w:rPr>
          <w:fldChar w:fldCharType="separate"/>
        </w:r>
        <w:r w:rsidR="00DA68C9">
          <w:rPr>
            <w:noProof/>
            <w:webHidden/>
          </w:rPr>
          <w:t>26</w:t>
        </w:r>
        <w:r>
          <w:rPr>
            <w:noProof/>
            <w:webHidden/>
          </w:rPr>
          <w:fldChar w:fldCharType="end"/>
        </w:r>
      </w:hyperlink>
    </w:p>
    <w:p w:rsidR="00DA68C9" w:rsidRDefault="00B42356">
      <w:pPr>
        <w:pStyle w:val="af1"/>
        <w:tabs>
          <w:tab w:val="right" w:leader="dot" w:pos="8296"/>
        </w:tabs>
        <w:rPr>
          <w:noProof/>
          <w:sz w:val="22"/>
          <w:szCs w:val="22"/>
          <w:lang w:val="el-GR" w:eastAsia="el-GR"/>
        </w:rPr>
      </w:pPr>
      <w:hyperlink w:anchor="_Toc73288676" w:history="1">
        <w:r w:rsidR="00DA68C9" w:rsidRPr="00772769">
          <w:rPr>
            <w:rStyle w:val="-"/>
            <w:rFonts w:ascii="Comic Sans MS" w:hAnsi="Comic Sans MS"/>
            <w:noProof/>
            <w:lang w:val="el-GR"/>
          </w:rPr>
          <w:t xml:space="preserve">Εικόνα </w:t>
        </w:r>
        <w:r w:rsidR="00DA68C9" w:rsidRPr="00772769">
          <w:rPr>
            <w:rStyle w:val="-"/>
            <w:rFonts w:ascii="Comic Sans MS" w:hAnsi="Comic Sans MS"/>
            <w:noProof/>
          </w:rPr>
          <w:t>14</w:t>
        </w:r>
        <w:r w:rsidR="00DA68C9" w:rsidRPr="00772769">
          <w:rPr>
            <w:rStyle w:val="-"/>
            <w:rFonts w:ascii="Comic Sans MS" w:hAnsi="Comic Sans MS"/>
            <w:noProof/>
            <w:lang w:val="el-GR"/>
          </w:rPr>
          <w:t>. Όχημα μεταφοράς πτηνών</w:t>
        </w:r>
        <w:r w:rsidR="00DA68C9">
          <w:rPr>
            <w:noProof/>
            <w:webHidden/>
          </w:rPr>
          <w:tab/>
        </w:r>
        <w:r>
          <w:rPr>
            <w:noProof/>
            <w:webHidden/>
          </w:rPr>
          <w:fldChar w:fldCharType="begin"/>
        </w:r>
        <w:r w:rsidR="00DA68C9">
          <w:rPr>
            <w:noProof/>
            <w:webHidden/>
          </w:rPr>
          <w:instrText xml:space="preserve"> PAGEREF _Toc73288676 \h </w:instrText>
        </w:r>
        <w:r>
          <w:rPr>
            <w:noProof/>
            <w:webHidden/>
          </w:rPr>
        </w:r>
        <w:r>
          <w:rPr>
            <w:noProof/>
            <w:webHidden/>
          </w:rPr>
          <w:fldChar w:fldCharType="separate"/>
        </w:r>
        <w:r w:rsidR="00DA68C9">
          <w:rPr>
            <w:noProof/>
            <w:webHidden/>
          </w:rPr>
          <w:t>30</w:t>
        </w:r>
        <w:r>
          <w:rPr>
            <w:noProof/>
            <w:webHidden/>
          </w:rPr>
          <w:fldChar w:fldCharType="end"/>
        </w:r>
      </w:hyperlink>
    </w:p>
    <w:p w:rsidR="00DA68C9" w:rsidRDefault="00B42356">
      <w:pPr>
        <w:pStyle w:val="af1"/>
        <w:tabs>
          <w:tab w:val="right" w:leader="dot" w:pos="8296"/>
        </w:tabs>
        <w:rPr>
          <w:noProof/>
          <w:sz w:val="22"/>
          <w:szCs w:val="22"/>
          <w:lang w:val="el-GR" w:eastAsia="el-GR"/>
        </w:rPr>
      </w:pPr>
      <w:hyperlink w:anchor="_Toc73288677" w:history="1">
        <w:r w:rsidR="00DA68C9" w:rsidRPr="00772769">
          <w:rPr>
            <w:rStyle w:val="-"/>
            <w:rFonts w:ascii="Comic Sans MS" w:hAnsi="Comic Sans MS"/>
            <w:noProof/>
            <w:lang w:val="el-GR"/>
          </w:rPr>
          <w:t>Εικόνα 15. Αγγίστρωση πτηνών</w:t>
        </w:r>
        <w:r w:rsidR="00DA68C9">
          <w:rPr>
            <w:noProof/>
            <w:webHidden/>
          </w:rPr>
          <w:tab/>
        </w:r>
        <w:r>
          <w:rPr>
            <w:noProof/>
            <w:webHidden/>
          </w:rPr>
          <w:fldChar w:fldCharType="begin"/>
        </w:r>
        <w:r w:rsidR="00DA68C9">
          <w:rPr>
            <w:noProof/>
            <w:webHidden/>
          </w:rPr>
          <w:instrText xml:space="preserve"> PAGEREF _Toc73288677 \h </w:instrText>
        </w:r>
        <w:r>
          <w:rPr>
            <w:noProof/>
            <w:webHidden/>
          </w:rPr>
        </w:r>
        <w:r>
          <w:rPr>
            <w:noProof/>
            <w:webHidden/>
          </w:rPr>
          <w:fldChar w:fldCharType="separate"/>
        </w:r>
        <w:r w:rsidR="00DA68C9">
          <w:rPr>
            <w:noProof/>
            <w:webHidden/>
          </w:rPr>
          <w:t>31</w:t>
        </w:r>
        <w:r>
          <w:rPr>
            <w:noProof/>
            <w:webHidden/>
          </w:rPr>
          <w:fldChar w:fldCharType="end"/>
        </w:r>
      </w:hyperlink>
    </w:p>
    <w:p w:rsidR="00DA68C9" w:rsidRDefault="00B42356">
      <w:pPr>
        <w:pStyle w:val="af1"/>
        <w:tabs>
          <w:tab w:val="right" w:leader="dot" w:pos="8296"/>
        </w:tabs>
        <w:rPr>
          <w:noProof/>
          <w:sz w:val="22"/>
          <w:szCs w:val="22"/>
          <w:lang w:val="el-GR" w:eastAsia="el-GR"/>
        </w:rPr>
      </w:pPr>
      <w:hyperlink w:anchor="_Toc73288678" w:history="1">
        <w:r w:rsidR="00DA68C9" w:rsidRPr="00772769">
          <w:rPr>
            <w:rStyle w:val="-"/>
            <w:rFonts w:ascii="Comic Sans MS" w:hAnsi="Comic Sans MS"/>
            <w:noProof/>
            <w:lang w:val="el-GR"/>
          </w:rPr>
          <w:t xml:space="preserve">Εικόνα 16. Είσοδος των πτηνών στο υδατόλουτρο </w:t>
        </w:r>
        <w:r w:rsidR="00DA68C9">
          <w:rPr>
            <w:noProof/>
            <w:webHidden/>
          </w:rPr>
          <w:tab/>
        </w:r>
        <w:r>
          <w:rPr>
            <w:noProof/>
            <w:webHidden/>
          </w:rPr>
          <w:fldChar w:fldCharType="begin"/>
        </w:r>
        <w:r w:rsidR="00DA68C9">
          <w:rPr>
            <w:noProof/>
            <w:webHidden/>
          </w:rPr>
          <w:instrText xml:space="preserve"> PAGEREF _Toc73288678 \h </w:instrText>
        </w:r>
        <w:r>
          <w:rPr>
            <w:noProof/>
            <w:webHidden/>
          </w:rPr>
        </w:r>
        <w:r>
          <w:rPr>
            <w:noProof/>
            <w:webHidden/>
          </w:rPr>
          <w:fldChar w:fldCharType="separate"/>
        </w:r>
        <w:r w:rsidR="00DA68C9">
          <w:rPr>
            <w:noProof/>
            <w:webHidden/>
          </w:rPr>
          <w:t>32</w:t>
        </w:r>
        <w:r>
          <w:rPr>
            <w:noProof/>
            <w:webHidden/>
          </w:rPr>
          <w:fldChar w:fldCharType="end"/>
        </w:r>
      </w:hyperlink>
    </w:p>
    <w:p w:rsidR="00DA68C9" w:rsidRDefault="00B42356">
      <w:pPr>
        <w:pStyle w:val="af1"/>
        <w:tabs>
          <w:tab w:val="right" w:leader="dot" w:pos="8296"/>
        </w:tabs>
        <w:rPr>
          <w:noProof/>
          <w:sz w:val="22"/>
          <w:szCs w:val="22"/>
          <w:lang w:val="el-GR" w:eastAsia="el-GR"/>
        </w:rPr>
      </w:pPr>
      <w:hyperlink w:anchor="_Toc73288679" w:history="1">
        <w:r w:rsidR="00DA68C9" w:rsidRPr="00772769">
          <w:rPr>
            <w:rStyle w:val="-"/>
            <w:rFonts w:ascii="Comic Sans MS" w:hAnsi="Comic Sans MS"/>
            <w:noProof/>
            <w:lang w:val="el-GR"/>
          </w:rPr>
          <w:t>Εικόνα 17. Αερόψυξη σφάγιων</w:t>
        </w:r>
        <w:r w:rsidR="00DA68C9">
          <w:rPr>
            <w:noProof/>
            <w:webHidden/>
          </w:rPr>
          <w:tab/>
        </w:r>
        <w:r>
          <w:rPr>
            <w:noProof/>
            <w:webHidden/>
          </w:rPr>
          <w:fldChar w:fldCharType="begin"/>
        </w:r>
        <w:r w:rsidR="00DA68C9">
          <w:rPr>
            <w:noProof/>
            <w:webHidden/>
          </w:rPr>
          <w:instrText xml:space="preserve"> PAGEREF _Toc73288679 \h </w:instrText>
        </w:r>
        <w:r>
          <w:rPr>
            <w:noProof/>
            <w:webHidden/>
          </w:rPr>
        </w:r>
        <w:r>
          <w:rPr>
            <w:noProof/>
            <w:webHidden/>
          </w:rPr>
          <w:fldChar w:fldCharType="separate"/>
        </w:r>
        <w:r w:rsidR="00DA68C9">
          <w:rPr>
            <w:noProof/>
            <w:webHidden/>
          </w:rPr>
          <w:t>35</w:t>
        </w:r>
        <w:r>
          <w:rPr>
            <w:noProof/>
            <w:webHidden/>
          </w:rPr>
          <w:fldChar w:fldCharType="end"/>
        </w:r>
      </w:hyperlink>
    </w:p>
    <w:p w:rsidR="00DA68C9" w:rsidRDefault="00B42356">
      <w:pPr>
        <w:pStyle w:val="af1"/>
        <w:tabs>
          <w:tab w:val="right" w:leader="dot" w:pos="8296"/>
        </w:tabs>
        <w:rPr>
          <w:noProof/>
          <w:sz w:val="22"/>
          <w:szCs w:val="22"/>
          <w:lang w:val="el-GR" w:eastAsia="el-GR"/>
        </w:rPr>
      </w:pPr>
      <w:hyperlink w:anchor="_Toc73288680" w:history="1">
        <w:r w:rsidR="00DA68C9" w:rsidRPr="00772769">
          <w:rPr>
            <w:rStyle w:val="-"/>
            <w:rFonts w:ascii="Comic Sans MS" w:hAnsi="Comic Sans MS"/>
            <w:noProof/>
            <w:lang w:val="el-GR"/>
          </w:rPr>
          <w:t>Εικόνα 18. Κυλιόμενο πρόγραμμα δειγματοληψίας (moving window),</w:t>
        </w:r>
        <w:r w:rsidR="00DA68C9">
          <w:rPr>
            <w:noProof/>
            <w:webHidden/>
          </w:rPr>
          <w:tab/>
        </w:r>
        <w:r>
          <w:rPr>
            <w:noProof/>
            <w:webHidden/>
          </w:rPr>
          <w:fldChar w:fldCharType="begin"/>
        </w:r>
        <w:r w:rsidR="00DA68C9">
          <w:rPr>
            <w:noProof/>
            <w:webHidden/>
          </w:rPr>
          <w:instrText xml:space="preserve"> PAGEREF _Toc73288680 \h </w:instrText>
        </w:r>
        <w:r>
          <w:rPr>
            <w:noProof/>
            <w:webHidden/>
          </w:rPr>
        </w:r>
        <w:r>
          <w:rPr>
            <w:noProof/>
            <w:webHidden/>
          </w:rPr>
          <w:fldChar w:fldCharType="separate"/>
        </w:r>
        <w:r w:rsidR="00DA68C9">
          <w:rPr>
            <w:noProof/>
            <w:webHidden/>
          </w:rPr>
          <w:t>56</w:t>
        </w:r>
        <w:r>
          <w:rPr>
            <w:noProof/>
            <w:webHidden/>
          </w:rPr>
          <w:fldChar w:fldCharType="end"/>
        </w:r>
      </w:hyperlink>
    </w:p>
    <w:p w:rsidR="00DA68C9" w:rsidRDefault="00B42356">
      <w:pPr>
        <w:pStyle w:val="af1"/>
        <w:tabs>
          <w:tab w:val="right" w:leader="dot" w:pos="8296"/>
        </w:tabs>
        <w:rPr>
          <w:noProof/>
          <w:sz w:val="22"/>
          <w:szCs w:val="22"/>
          <w:lang w:val="el-GR" w:eastAsia="el-GR"/>
        </w:rPr>
      </w:pPr>
      <w:hyperlink w:anchor="_Toc73288681" w:history="1">
        <w:r w:rsidR="00DA68C9" w:rsidRPr="00772769">
          <w:rPr>
            <w:rStyle w:val="-"/>
            <w:rFonts w:ascii="Comic Sans MS" w:hAnsi="Comic Sans MS"/>
            <w:noProof/>
            <w:lang w:val="el-GR"/>
          </w:rPr>
          <w:t xml:space="preserve">Εικόνα </w:t>
        </w:r>
        <w:r w:rsidR="00DA68C9" w:rsidRPr="00772769">
          <w:rPr>
            <w:rStyle w:val="-"/>
            <w:rFonts w:ascii="Comic Sans MS" w:hAnsi="Comic Sans MS"/>
            <w:noProof/>
          </w:rPr>
          <w:t>19</w:t>
        </w:r>
        <w:r w:rsidR="00DA68C9" w:rsidRPr="00772769">
          <w:rPr>
            <w:rStyle w:val="-"/>
            <w:rFonts w:ascii="Comic Sans MS" w:hAnsi="Comic Sans MS"/>
            <w:noProof/>
            <w:lang w:val="el-GR"/>
          </w:rPr>
          <w:t xml:space="preserve"> πόδια (κοτοπόδαρα)</w:t>
        </w:r>
        <w:r w:rsidR="00DA68C9">
          <w:rPr>
            <w:noProof/>
            <w:webHidden/>
          </w:rPr>
          <w:tab/>
        </w:r>
        <w:r>
          <w:rPr>
            <w:noProof/>
            <w:webHidden/>
          </w:rPr>
          <w:fldChar w:fldCharType="begin"/>
        </w:r>
        <w:r w:rsidR="00DA68C9">
          <w:rPr>
            <w:noProof/>
            <w:webHidden/>
          </w:rPr>
          <w:instrText xml:space="preserve"> PAGEREF _Toc73288681 \h </w:instrText>
        </w:r>
        <w:r>
          <w:rPr>
            <w:noProof/>
            <w:webHidden/>
          </w:rPr>
        </w:r>
        <w:r>
          <w:rPr>
            <w:noProof/>
            <w:webHidden/>
          </w:rPr>
          <w:fldChar w:fldCharType="separate"/>
        </w:r>
        <w:r w:rsidR="00DA68C9">
          <w:rPr>
            <w:noProof/>
            <w:webHidden/>
          </w:rPr>
          <w:t>63</w:t>
        </w:r>
        <w:r>
          <w:rPr>
            <w:noProof/>
            <w:webHidden/>
          </w:rPr>
          <w:fldChar w:fldCharType="end"/>
        </w:r>
      </w:hyperlink>
    </w:p>
    <w:p w:rsidR="00DA68C9" w:rsidRDefault="00B42356">
      <w:pPr>
        <w:pStyle w:val="af1"/>
        <w:tabs>
          <w:tab w:val="right" w:leader="dot" w:pos="8296"/>
        </w:tabs>
        <w:rPr>
          <w:noProof/>
          <w:sz w:val="22"/>
          <w:szCs w:val="22"/>
          <w:lang w:val="el-GR" w:eastAsia="el-GR"/>
        </w:rPr>
      </w:pPr>
      <w:hyperlink w:anchor="_Toc73288682" w:history="1">
        <w:r w:rsidR="00DA68C9" w:rsidRPr="00772769">
          <w:rPr>
            <w:rStyle w:val="-"/>
            <w:rFonts w:ascii="Comic Sans MS" w:hAnsi="Comic Sans MS"/>
            <w:noProof/>
            <w:lang w:val="el-GR"/>
          </w:rPr>
          <w:t xml:space="preserve">Εικόνα 20 </w:t>
        </w:r>
        <w:r w:rsidR="00DA68C9" w:rsidRPr="00772769">
          <w:rPr>
            <w:rStyle w:val="-"/>
            <w:rFonts w:ascii="Comic Sans MS" w:hAnsi="Comic Sans MS"/>
            <w:bCs/>
            <w:noProof/>
            <w:lang w:val="el-GR"/>
          </w:rPr>
          <w:t>Φίλτρο συγκράτησης ΖΥΠ &gt; 6mm κατά τη διέλευση των υγρών αποβλήτων των πτηνοσφαγείων</w:t>
        </w:r>
        <w:r w:rsidR="00DA68C9">
          <w:rPr>
            <w:noProof/>
            <w:webHidden/>
          </w:rPr>
          <w:tab/>
        </w:r>
        <w:r>
          <w:rPr>
            <w:noProof/>
            <w:webHidden/>
          </w:rPr>
          <w:fldChar w:fldCharType="begin"/>
        </w:r>
        <w:r w:rsidR="00DA68C9">
          <w:rPr>
            <w:noProof/>
            <w:webHidden/>
          </w:rPr>
          <w:instrText xml:space="preserve"> PAGEREF _Toc73288682 \h </w:instrText>
        </w:r>
        <w:r>
          <w:rPr>
            <w:noProof/>
            <w:webHidden/>
          </w:rPr>
        </w:r>
        <w:r>
          <w:rPr>
            <w:noProof/>
            <w:webHidden/>
          </w:rPr>
          <w:fldChar w:fldCharType="separate"/>
        </w:r>
        <w:r w:rsidR="00DA68C9">
          <w:rPr>
            <w:noProof/>
            <w:webHidden/>
          </w:rPr>
          <w:t>65</w:t>
        </w:r>
        <w:r>
          <w:rPr>
            <w:noProof/>
            <w:webHidden/>
          </w:rPr>
          <w:fldChar w:fldCharType="end"/>
        </w:r>
      </w:hyperlink>
    </w:p>
    <w:p w:rsidR="00DA68C9" w:rsidRDefault="00B42356">
      <w:pPr>
        <w:pStyle w:val="af1"/>
        <w:tabs>
          <w:tab w:val="right" w:leader="dot" w:pos="8296"/>
        </w:tabs>
        <w:rPr>
          <w:noProof/>
          <w:sz w:val="22"/>
          <w:szCs w:val="22"/>
          <w:lang w:val="el-GR" w:eastAsia="el-GR"/>
        </w:rPr>
      </w:pPr>
      <w:hyperlink w:anchor="_Toc73288683" w:history="1">
        <w:r w:rsidR="00DA68C9" w:rsidRPr="00772769">
          <w:rPr>
            <w:rStyle w:val="-"/>
            <w:rFonts w:ascii="Comic Sans MS" w:hAnsi="Comic Sans MS"/>
            <w:noProof/>
            <w:lang w:val="el-GR"/>
          </w:rPr>
          <w:t>Εικόνα 21 Κεφάλια και πόδια πτηνών</w:t>
        </w:r>
        <w:r w:rsidR="00DA68C9">
          <w:rPr>
            <w:noProof/>
            <w:webHidden/>
          </w:rPr>
          <w:tab/>
        </w:r>
        <w:r>
          <w:rPr>
            <w:noProof/>
            <w:webHidden/>
          </w:rPr>
          <w:fldChar w:fldCharType="begin"/>
        </w:r>
        <w:r w:rsidR="00DA68C9">
          <w:rPr>
            <w:noProof/>
            <w:webHidden/>
          </w:rPr>
          <w:instrText xml:space="preserve"> PAGEREF _Toc73288683 \h </w:instrText>
        </w:r>
        <w:r>
          <w:rPr>
            <w:noProof/>
            <w:webHidden/>
          </w:rPr>
        </w:r>
        <w:r>
          <w:rPr>
            <w:noProof/>
            <w:webHidden/>
          </w:rPr>
          <w:fldChar w:fldCharType="separate"/>
        </w:r>
        <w:r w:rsidR="00DA68C9">
          <w:rPr>
            <w:noProof/>
            <w:webHidden/>
          </w:rPr>
          <w:t>66</w:t>
        </w:r>
        <w:r>
          <w:rPr>
            <w:noProof/>
            <w:webHidden/>
          </w:rPr>
          <w:fldChar w:fldCharType="end"/>
        </w:r>
      </w:hyperlink>
    </w:p>
    <w:p w:rsidR="00DF42BE" w:rsidRDefault="00B42356" w:rsidP="00CB3A71">
      <w:pPr>
        <w:tabs>
          <w:tab w:val="left" w:pos="1386"/>
        </w:tabs>
        <w:rPr>
          <w:rFonts w:ascii="Comic Sans MS" w:hAnsi="Comic Sans MS"/>
          <w:b/>
          <w:bCs/>
          <w:color w:val="002060"/>
          <w:u w:val="single"/>
        </w:rPr>
      </w:pPr>
      <w:r>
        <w:rPr>
          <w:rFonts w:ascii="Comic Sans MS" w:hAnsi="Comic Sans MS"/>
          <w:b/>
          <w:bCs/>
          <w:color w:val="002060"/>
          <w:sz w:val="20"/>
          <w:szCs w:val="20"/>
          <w:u w:val="single"/>
          <w:lang w:val="el-GR"/>
        </w:rPr>
        <w:fldChar w:fldCharType="end"/>
      </w:r>
    </w:p>
    <w:p w:rsidR="003162AF" w:rsidRDefault="003162AF" w:rsidP="00CB3A71">
      <w:pPr>
        <w:tabs>
          <w:tab w:val="left" w:pos="1386"/>
        </w:tabs>
        <w:rPr>
          <w:rFonts w:ascii="Comic Sans MS" w:hAnsi="Comic Sans MS"/>
          <w:b/>
          <w:bCs/>
          <w:color w:val="002060"/>
          <w:u w:val="single"/>
        </w:rPr>
      </w:pPr>
    </w:p>
    <w:p w:rsidR="00D5599C" w:rsidRDefault="00B42356">
      <w:pPr>
        <w:pStyle w:val="af1"/>
        <w:tabs>
          <w:tab w:val="right" w:leader="dot" w:pos="8296"/>
        </w:tabs>
        <w:rPr>
          <w:noProof/>
          <w:sz w:val="22"/>
          <w:szCs w:val="22"/>
          <w:lang w:val="el-GR" w:eastAsia="el-GR"/>
        </w:rPr>
      </w:pPr>
      <w:r>
        <w:rPr>
          <w:rFonts w:ascii="Comic Sans MS" w:hAnsi="Comic Sans MS"/>
          <w:b/>
          <w:bCs/>
          <w:color w:val="002060"/>
          <w:u w:val="single"/>
        </w:rPr>
        <w:fldChar w:fldCharType="begin"/>
      </w:r>
      <w:r w:rsidR="00D5599C">
        <w:rPr>
          <w:rFonts w:ascii="Comic Sans MS" w:hAnsi="Comic Sans MS"/>
          <w:b/>
          <w:bCs/>
          <w:color w:val="002060"/>
          <w:u w:val="single"/>
        </w:rPr>
        <w:instrText xml:space="preserve"> TOC \h \z \c "Πίνακας" </w:instrText>
      </w:r>
      <w:r>
        <w:rPr>
          <w:rFonts w:ascii="Comic Sans MS" w:hAnsi="Comic Sans MS"/>
          <w:b/>
          <w:bCs/>
          <w:color w:val="002060"/>
          <w:u w:val="single"/>
        </w:rPr>
        <w:fldChar w:fldCharType="separate"/>
      </w:r>
      <w:hyperlink w:anchor="_Toc73288921" w:history="1">
        <w:r w:rsidR="00D5599C" w:rsidRPr="00B171CB">
          <w:rPr>
            <w:rStyle w:val="-"/>
            <w:rFonts w:ascii="Comic Sans MS" w:hAnsi="Comic Sans MS"/>
            <w:noProof/>
            <w:lang w:val="el-GR"/>
          </w:rPr>
          <w:t xml:space="preserve">Πίνακας </w:t>
        </w:r>
        <w:r w:rsidR="00D5599C" w:rsidRPr="00B171CB">
          <w:rPr>
            <w:rStyle w:val="-"/>
            <w:rFonts w:ascii="Comic Sans MS" w:hAnsi="Comic Sans MS"/>
            <w:noProof/>
          </w:rPr>
          <w:t>1</w:t>
        </w:r>
        <w:r w:rsidR="00D5599C" w:rsidRPr="00B171CB">
          <w:rPr>
            <w:rStyle w:val="-"/>
            <w:rFonts w:ascii="Comic Sans MS" w:hAnsi="Comic Sans MS"/>
            <w:noProof/>
            <w:lang w:val="el-GR"/>
          </w:rPr>
          <w:t>. Προαπαιτούμενα προγράμματα</w:t>
        </w:r>
        <w:r w:rsidR="00D5599C">
          <w:rPr>
            <w:noProof/>
            <w:webHidden/>
          </w:rPr>
          <w:tab/>
        </w:r>
        <w:r>
          <w:rPr>
            <w:noProof/>
            <w:webHidden/>
          </w:rPr>
          <w:fldChar w:fldCharType="begin"/>
        </w:r>
        <w:r w:rsidR="00D5599C">
          <w:rPr>
            <w:noProof/>
            <w:webHidden/>
          </w:rPr>
          <w:instrText xml:space="preserve"> PAGEREF _Toc73288921 \h </w:instrText>
        </w:r>
        <w:r>
          <w:rPr>
            <w:noProof/>
            <w:webHidden/>
          </w:rPr>
        </w:r>
        <w:r>
          <w:rPr>
            <w:noProof/>
            <w:webHidden/>
          </w:rPr>
          <w:fldChar w:fldCharType="separate"/>
        </w:r>
        <w:r w:rsidR="00D5599C">
          <w:rPr>
            <w:noProof/>
            <w:webHidden/>
          </w:rPr>
          <w:t>11</w:t>
        </w:r>
        <w:r>
          <w:rPr>
            <w:noProof/>
            <w:webHidden/>
          </w:rPr>
          <w:fldChar w:fldCharType="end"/>
        </w:r>
      </w:hyperlink>
    </w:p>
    <w:p w:rsidR="00D5599C" w:rsidRDefault="00B42356">
      <w:pPr>
        <w:pStyle w:val="af1"/>
        <w:tabs>
          <w:tab w:val="right" w:leader="dot" w:pos="8296"/>
        </w:tabs>
        <w:rPr>
          <w:noProof/>
          <w:sz w:val="22"/>
          <w:szCs w:val="22"/>
          <w:lang w:val="el-GR" w:eastAsia="el-GR"/>
        </w:rPr>
      </w:pPr>
      <w:hyperlink w:anchor="_Toc73288922" w:history="1">
        <w:r w:rsidR="00D5599C" w:rsidRPr="00B171CB">
          <w:rPr>
            <w:rStyle w:val="-"/>
            <w:rFonts w:ascii="Comic Sans MS" w:hAnsi="Comic Sans MS"/>
            <w:noProof/>
          </w:rPr>
          <w:t>Πίνακας 2</w:t>
        </w:r>
        <w:r w:rsidR="00D5599C" w:rsidRPr="00B171CB">
          <w:rPr>
            <w:rStyle w:val="-"/>
            <w:rFonts w:ascii="Comic Sans MS" w:hAnsi="Comic Sans MS"/>
            <w:noProof/>
            <w:lang w:val="el-GR"/>
          </w:rPr>
          <w:t>.</w:t>
        </w:r>
        <w:r w:rsidR="00D5599C" w:rsidRPr="00B171CB">
          <w:rPr>
            <w:rStyle w:val="-"/>
            <w:rFonts w:ascii="Comic Sans MS" w:hAnsi="Comic Sans MS"/>
            <w:noProof/>
          </w:rPr>
          <w:t xml:space="preserve"> </w:t>
        </w:r>
        <w:r w:rsidR="00D5599C" w:rsidRPr="00B171CB">
          <w:rPr>
            <w:rStyle w:val="-"/>
            <w:rFonts w:ascii="Comic Sans MS" w:hAnsi="Comic Sans MS"/>
            <w:noProof/>
            <w:lang w:val="el-GR"/>
          </w:rPr>
          <w:t>Π</w:t>
        </w:r>
        <w:r w:rsidR="00D5599C" w:rsidRPr="00B171CB">
          <w:rPr>
            <w:rStyle w:val="-"/>
            <w:rFonts w:ascii="Comic Sans MS" w:hAnsi="Comic Sans MS"/>
            <w:noProof/>
          </w:rPr>
          <w:t>εριγραφ</w:t>
        </w:r>
        <w:r w:rsidR="00D5599C" w:rsidRPr="00B171CB">
          <w:rPr>
            <w:rStyle w:val="-"/>
            <w:rFonts w:ascii="Comic Sans MS" w:hAnsi="Comic Sans MS"/>
            <w:noProof/>
            <w:lang w:val="el-GR"/>
          </w:rPr>
          <w:t>ή</w:t>
        </w:r>
        <w:r w:rsidR="00D5599C" w:rsidRPr="00B171CB">
          <w:rPr>
            <w:rStyle w:val="-"/>
            <w:rFonts w:ascii="Comic Sans MS" w:hAnsi="Comic Sans MS"/>
            <w:noProof/>
          </w:rPr>
          <w:t xml:space="preserve"> διαδικασι</w:t>
        </w:r>
        <w:r w:rsidR="00D5599C" w:rsidRPr="00B171CB">
          <w:rPr>
            <w:rStyle w:val="-"/>
            <w:rFonts w:ascii="Comic Sans MS" w:hAnsi="Comic Sans MS"/>
            <w:noProof/>
            <w:lang w:val="el-GR"/>
          </w:rPr>
          <w:t>ώ</w:t>
        </w:r>
        <w:r w:rsidR="00D5599C" w:rsidRPr="00B171CB">
          <w:rPr>
            <w:rStyle w:val="-"/>
            <w:rFonts w:ascii="Comic Sans MS" w:hAnsi="Comic Sans MS"/>
            <w:noProof/>
          </w:rPr>
          <w:t>ν</w:t>
        </w:r>
        <w:r w:rsidR="00D5599C">
          <w:rPr>
            <w:noProof/>
            <w:webHidden/>
          </w:rPr>
          <w:tab/>
        </w:r>
        <w:r>
          <w:rPr>
            <w:noProof/>
            <w:webHidden/>
          </w:rPr>
          <w:fldChar w:fldCharType="begin"/>
        </w:r>
        <w:r w:rsidR="00D5599C">
          <w:rPr>
            <w:noProof/>
            <w:webHidden/>
          </w:rPr>
          <w:instrText xml:space="preserve"> PAGEREF _Toc73288922 \h </w:instrText>
        </w:r>
        <w:r>
          <w:rPr>
            <w:noProof/>
            <w:webHidden/>
          </w:rPr>
        </w:r>
        <w:r>
          <w:rPr>
            <w:noProof/>
            <w:webHidden/>
          </w:rPr>
          <w:fldChar w:fldCharType="separate"/>
        </w:r>
        <w:r w:rsidR="00D5599C">
          <w:rPr>
            <w:noProof/>
            <w:webHidden/>
          </w:rPr>
          <w:t>29</w:t>
        </w:r>
        <w:r>
          <w:rPr>
            <w:noProof/>
            <w:webHidden/>
          </w:rPr>
          <w:fldChar w:fldCharType="end"/>
        </w:r>
      </w:hyperlink>
    </w:p>
    <w:p w:rsidR="00D5599C" w:rsidRDefault="00B42356">
      <w:pPr>
        <w:pStyle w:val="af1"/>
        <w:tabs>
          <w:tab w:val="right" w:leader="dot" w:pos="8296"/>
        </w:tabs>
        <w:rPr>
          <w:noProof/>
          <w:sz w:val="22"/>
          <w:szCs w:val="22"/>
          <w:lang w:val="el-GR" w:eastAsia="el-GR"/>
        </w:rPr>
      </w:pPr>
      <w:hyperlink w:anchor="_Toc73288923" w:history="1">
        <w:r w:rsidR="00D5599C" w:rsidRPr="00B171CB">
          <w:rPr>
            <w:rStyle w:val="-"/>
            <w:rFonts w:ascii="Comic Sans MS" w:hAnsi="Comic Sans MS"/>
            <w:noProof/>
            <w:lang w:val="el-GR"/>
          </w:rPr>
          <w:t xml:space="preserve">Πίνακας </w:t>
        </w:r>
        <w:r w:rsidR="00D5599C" w:rsidRPr="00B171CB">
          <w:rPr>
            <w:rStyle w:val="-"/>
            <w:rFonts w:ascii="Comic Sans MS" w:hAnsi="Comic Sans MS"/>
            <w:noProof/>
          </w:rPr>
          <w:t>3</w:t>
        </w:r>
        <w:r w:rsidR="00D5599C" w:rsidRPr="00B171CB">
          <w:rPr>
            <w:rStyle w:val="-"/>
            <w:rFonts w:ascii="Comic Sans MS" w:hAnsi="Comic Sans MS"/>
            <w:noProof/>
            <w:lang w:val="el-GR"/>
          </w:rPr>
          <w:t>. Απαιτή</w:t>
        </w:r>
        <w:r w:rsidR="00D5599C" w:rsidRPr="00B171CB">
          <w:rPr>
            <w:rStyle w:val="-"/>
            <w:rFonts w:ascii="Comic Sans MS" w:hAnsi="Comic Sans MS" w:cs="Comic Sans MS"/>
            <w:noProof/>
            <w:lang w:val="el-GR"/>
          </w:rPr>
          <w:t>σεις</w:t>
        </w:r>
        <w:r w:rsidR="00D5599C" w:rsidRPr="00B171CB">
          <w:rPr>
            <w:rStyle w:val="-"/>
            <w:rFonts w:ascii="Comic Sans MS" w:hAnsi="Comic Sans MS"/>
            <w:noProof/>
            <w:lang w:val="el-GR"/>
          </w:rPr>
          <w:t xml:space="preserve"> </w:t>
        </w:r>
        <w:r w:rsidR="00D5599C" w:rsidRPr="00B171CB">
          <w:rPr>
            <w:rStyle w:val="-"/>
            <w:rFonts w:ascii="Comic Sans MS" w:hAnsi="Comic Sans MS" w:cs="Comic Sans MS"/>
            <w:noProof/>
            <w:lang w:val="el-GR"/>
          </w:rPr>
          <w:t>ηλεκτρικου</w:t>
        </w:r>
        <w:r w:rsidR="00D5599C" w:rsidRPr="00B171CB">
          <w:rPr>
            <w:rStyle w:val="-"/>
            <w:rFonts w:ascii="Comic Sans MS" w:hAnsi="Comic Sans MS"/>
            <w:noProof/>
            <w:lang w:val="el-GR"/>
          </w:rPr>
          <w:t xml:space="preserve">́ </w:t>
        </w:r>
        <w:r w:rsidR="00D5599C" w:rsidRPr="00B171CB">
          <w:rPr>
            <w:rStyle w:val="-"/>
            <w:rFonts w:ascii="Comic Sans MS" w:hAnsi="Comic Sans MS" w:cs="Comic Sans MS"/>
            <w:noProof/>
            <w:lang w:val="el-GR"/>
          </w:rPr>
          <w:t>ρευ</w:t>
        </w:r>
        <w:r w:rsidR="00D5599C" w:rsidRPr="00B171CB">
          <w:rPr>
            <w:rStyle w:val="-"/>
            <w:rFonts w:ascii="Comic Sans MS" w:hAnsi="Comic Sans MS"/>
            <w:noProof/>
            <w:lang w:val="el-GR"/>
          </w:rPr>
          <w:t>́</w:t>
        </w:r>
        <w:r w:rsidR="00D5599C" w:rsidRPr="00B171CB">
          <w:rPr>
            <w:rStyle w:val="-"/>
            <w:rFonts w:ascii="Comic Sans MS" w:hAnsi="Comic Sans MS" w:cs="Comic Sans MS"/>
            <w:noProof/>
            <w:lang w:val="el-GR"/>
          </w:rPr>
          <w:t>ματος</w:t>
        </w:r>
        <w:r w:rsidR="00D5599C" w:rsidRPr="00B171CB">
          <w:rPr>
            <w:rStyle w:val="-"/>
            <w:rFonts w:ascii="Comic Sans MS" w:hAnsi="Comic Sans MS"/>
            <w:noProof/>
            <w:lang w:val="el-GR"/>
          </w:rPr>
          <w:t xml:space="preserve"> </w:t>
        </w:r>
        <w:r w:rsidR="00D5599C" w:rsidRPr="00B171CB">
          <w:rPr>
            <w:rStyle w:val="-"/>
            <w:rFonts w:ascii="Comic Sans MS" w:hAnsi="Comic Sans MS" w:cs="Comic Sans MS"/>
            <w:noProof/>
            <w:lang w:val="el-GR"/>
          </w:rPr>
          <w:t>για</w:t>
        </w:r>
        <w:r w:rsidR="00D5599C" w:rsidRPr="00B171CB">
          <w:rPr>
            <w:rStyle w:val="-"/>
            <w:rFonts w:ascii="Comic Sans MS" w:hAnsi="Comic Sans MS"/>
            <w:noProof/>
            <w:lang w:val="el-GR"/>
          </w:rPr>
          <w:t xml:space="preserve"> </w:t>
        </w:r>
        <w:r w:rsidR="00D5599C" w:rsidRPr="00B171CB">
          <w:rPr>
            <w:rStyle w:val="-"/>
            <w:rFonts w:ascii="Comic Sans MS" w:hAnsi="Comic Sans MS" w:cs="Comic Sans MS"/>
            <w:noProof/>
            <w:lang w:val="el-GR"/>
          </w:rPr>
          <w:t>τον</w:t>
        </w:r>
        <w:r w:rsidR="00D5599C" w:rsidRPr="00B171CB">
          <w:rPr>
            <w:rStyle w:val="-"/>
            <w:rFonts w:ascii="Comic Sans MS" w:hAnsi="Comic Sans MS"/>
            <w:noProof/>
            <w:lang w:val="el-GR"/>
          </w:rPr>
          <w:t xml:space="preserve"> </w:t>
        </w:r>
        <w:r w:rsidR="00D5599C" w:rsidRPr="00B171CB">
          <w:rPr>
            <w:rStyle w:val="-"/>
            <w:rFonts w:ascii="Comic Sans MS" w:hAnsi="Comic Sans MS" w:cs="Comic Sans MS"/>
            <w:noProof/>
            <w:lang w:val="el-GR"/>
          </w:rPr>
          <w:t>εξοπλισμο</w:t>
        </w:r>
        <w:r w:rsidR="00D5599C" w:rsidRPr="00B171CB">
          <w:rPr>
            <w:rStyle w:val="-"/>
            <w:rFonts w:ascii="Comic Sans MS" w:hAnsi="Comic Sans MS"/>
            <w:noProof/>
            <w:lang w:val="el-GR"/>
          </w:rPr>
          <w:t xml:space="preserve">́ </w:t>
        </w:r>
        <w:r w:rsidR="00D5599C" w:rsidRPr="00B171CB">
          <w:rPr>
            <w:rStyle w:val="-"/>
            <w:rFonts w:ascii="Comic Sans MS" w:hAnsi="Comic Sans MS" w:cs="Comic Sans MS"/>
            <w:noProof/>
            <w:lang w:val="el-GR"/>
          </w:rPr>
          <w:t>αναισθητοποι</w:t>
        </w:r>
        <w:r w:rsidR="00D5599C" w:rsidRPr="00B171CB">
          <w:rPr>
            <w:rStyle w:val="-"/>
            <w:rFonts w:ascii="Comic Sans MS" w:hAnsi="Comic Sans MS"/>
            <w:noProof/>
            <w:lang w:val="el-GR"/>
          </w:rPr>
          <w:t>́ησης με υδρό</w:t>
        </w:r>
        <w:r w:rsidR="00D5599C" w:rsidRPr="00B171CB">
          <w:rPr>
            <w:rStyle w:val="-"/>
            <w:rFonts w:ascii="Comic Sans MS" w:hAnsi="Comic Sans MS" w:cs="Comic Sans MS"/>
            <w:noProof/>
            <w:lang w:val="el-GR"/>
          </w:rPr>
          <w:t>λουτρο</w:t>
        </w:r>
        <w:r w:rsidR="00D5599C" w:rsidRPr="00B171CB">
          <w:rPr>
            <w:rStyle w:val="-"/>
            <w:rFonts w:ascii="Comic Sans MS" w:hAnsi="Comic Sans MS"/>
            <w:noProof/>
            <w:lang w:val="el-GR"/>
          </w:rPr>
          <w:t xml:space="preserve"> (</w:t>
        </w:r>
        <w:r w:rsidR="00D5599C" w:rsidRPr="00B171CB">
          <w:rPr>
            <w:rStyle w:val="-"/>
            <w:rFonts w:ascii="Comic Sans MS" w:hAnsi="Comic Sans MS" w:cs="Comic Sans MS"/>
            <w:noProof/>
            <w:lang w:val="el-GR"/>
          </w:rPr>
          <w:t>με</w:t>
        </w:r>
        <w:r w:rsidR="00D5599C" w:rsidRPr="00B171CB">
          <w:rPr>
            <w:rStyle w:val="-"/>
            <w:rFonts w:ascii="Comic Sans MS" w:hAnsi="Comic Sans MS"/>
            <w:noProof/>
            <w:lang w:val="el-GR"/>
          </w:rPr>
          <w:t>́</w:t>
        </w:r>
        <w:r w:rsidR="00D5599C" w:rsidRPr="00B171CB">
          <w:rPr>
            <w:rStyle w:val="-"/>
            <w:rFonts w:ascii="Comic Sans MS" w:hAnsi="Comic Sans MS" w:cs="Comic Sans MS"/>
            <w:noProof/>
            <w:lang w:val="el-GR"/>
          </w:rPr>
          <w:t>σες</w:t>
        </w:r>
        <w:r w:rsidR="00D5599C" w:rsidRPr="00B171CB">
          <w:rPr>
            <w:rStyle w:val="-"/>
            <w:rFonts w:ascii="Comic Sans MS" w:hAnsi="Comic Sans MS"/>
            <w:noProof/>
            <w:lang w:val="el-GR"/>
          </w:rPr>
          <w:t xml:space="preserve"> </w:t>
        </w:r>
        <w:r w:rsidR="00D5599C" w:rsidRPr="00B171CB">
          <w:rPr>
            <w:rStyle w:val="-"/>
            <w:rFonts w:ascii="Comic Sans MS" w:hAnsi="Comic Sans MS" w:cs="Comic Sans MS"/>
            <w:noProof/>
            <w:lang w:val="el-GR"/>
          </w:rPr>
          <w:t>τιμε</w:t>
        </w:r>
        <w:r w:rsidR="00D5599C" w:rsidRPr="00B171CB">
          <w:rPr>
            <w:rStyle w:val="-"/>
            <w:rFonts w:ascii="Comic Sans MS" w:hAnsi="Comic Sans MS"/>
            <w:noProof/>
            <w:lang w:val="el-GR"/>
          </w:rPr>
          <w:t>́</w:t>
        </w:r>
        <w:r w:rsidR="00D5599C" w:rsidRPr="00B171CB">
          <w:rPr>
            <w:rStyle w:val="-"/>
            <w:rFonts w:ascii="Comic Sans MS" w:hAnsi="Comic Sans MS" w:cs="Comic Sans MS"/>
            <w:noProof/>
            <w:lang w:val="el-GR"/>
          </w:rPr>
          <w:t>ς</w:t>
        </w:r>
        <w:r w:rsidR="00D5599C" w:rsidRPr="00B171CB">
          <w:rPr>
            <w:rStyle w:val="-"/>
            <w:rFonts w:ascii="Comic Sans MS" w:hAnsi="Comic Sans MS"/>
            <w:noProof/>
            <w:lang w:val="el-GR"/>
          </w:rPr>
          <w:t xml:space="preserve"> </w:t>
        </w:r>
        <w:r w:rsidR="00D5599C" w:rsidRPr="00B171CB">
          <w:rPr>
            <w:rStyle w:val="-"/>
            <w:rFonts w:ascii="Comic Sans MS" w:hAnsi="Comic Sans MS" w:cs="Comic Sans MS"/>
            <w:noProof/>
            <w:lang w:val="el-GR"/>
          </w:rPr>
          <w:t>ανα</w:t>
        </w:r>
        <w:r w:rsidR="00D5599C" w:rsidRPr="00B171CB">
          <w:rPr>
            <w:rStyle w:val="-"/>
            <w:rFonts w:ascii="Comic Sans MS" w:hAnsi="Comic Sans MS"/>
            <w:noProof/>
            <w:lang w:val="el-GR"/>
          </w:rPr>
          <w:t xml:space="preserve">́ </w:t>
        </w:r>
        <w:r w:rsidR="00D5599C" w:rsidRPr="00B171CB">
          <w:rPr>
            <w:rStyle w:val="-"/>
            <w:rFonts w:ascii="Comic Sans MS" w:hAnsi="Comic Sans MS" w:cs="Comic Sans MS"/>
            <w:noProof/>
            <w:lang w:val="el-GR"/>
          </w:rPr>
          <w:t>ζ</w:t>
        </w:r>
        <w:r w:rsidR="00D5599C" w:rsidRPr="00B171CB">
          <w:rPr>
            <w:rStyle w:val="-"/>
            <w:rFonts w:ascii="Comic Sans MS" w:hAnsi="Comic Sans MS"/>
            <w:noProof/>
            <w:lang w:val="el-GR"/>
          </w:rPr>
          <w:t>ώ</w:t>
        </w:r>
        <w:r w:rsidR="00D5599C" w:rsidRPr="00B171CB">
          <w:rPr>
            <w:rStyle w:val="-"/>
            <w:rFonts w:ascii="Comic Sans MS" w:hAnsi="Comic Sans MS" w:cs="Comic Sans MS"/>
            <w:noProof/>
            <w:lang w:val="el-GR"/>
          </w:rPr>
          <w:t>ο</w:t>
        </w:r>
        <w:r w:rsidR="00D5599C" w:rsidRPr="00B171CB">
          <w:rPr>
            <w:rStyle w:val="-"/>
            <w:rFonts w:ascii="Comic Sans MS" w:hAnsi="Comic Sans MS"/>
            <w:noProof/>
            <w:lang w:val="el-GR"/>
          </w:rPr>
          <w:t>).</w:t>
        </w:r>
        <w:r w:rsidR="00D5599C">
          <w:rPr>
            <w:noProof/>
            <w:webHidden/>
          </w:rPr>
          <w:tab/>
        </w:r>
        <w:r>
          <w:rPr>
            <w:noProof/>
            <w:webHidden/>
          </w:rPr>
          <w:fldChar w:fldCharType="begin"/>
        </w:r>
        <w:r w:rsidR="00D5599C">
          <w:rPr>
            <w:noProof/>
            <w:webHidden/>
          </w:rPr>
          <w:instrText xml:space="preserve"> PAGEREF _Toc73288923 \h </w:instrText>
        </w:r>
        <w:r>
          <w:rPr>
            <w:noProof/>
            <w:webHidden/>
          </w:rPr>
        </w:r>
        <w:r>
          <w:rPr>
            <w:noProof/>
            <w:webHidden/>
          </w:rPr>
          <w:fldChar w:fldCharType="separate"/>
        </w:r>
        <w:r w:rsidR="00D5599C">
          <w:rPr>
            <w:noProof/>
            <w:webHidden/>
          </w:rPr>
          <w:t>31</w:t>
        </w:r>
        <w:r>
          <w:rPr>
            <w:noProof/>
            <w:webHidden/>
          </w:rPr>
          <w:fldChar w:fldCharType="end"/>
        </w:r>
      </w:hyperlink>
    </w:p>
    <w:p w:rsidR="00D5599C" w:rsidRDefault="00B42356">
      <w:pPr>
        <w:pStyle w:val="af1"/>
        <w:tabs>
          <w:tab w:val="right" w:leader="dot" w:pos="8296"/>
        </w:tabs>
        <w:rPr>
          <w:noProof/>
          <w:sz w:val="22"/>
          <w:szCs w:val="22"/>
          <w:lang w:val="el-GR" w:eastAsia="el-GR"/>
        </w:rPr>
      </w:pPr>
      <w:hyperlink w:anchor="_Toc73288924" w:history="1">
        <w:r w:rsidR="00D5599C" w:rsidRPr="00B171CB">
          <w:rPr>
            <w:rStyle w:val="-"/>
            <w:rFonts w:ascii="Comic Sans MS" w:hAnsi="Comic Sans MS"/>
            <w:noProof/>
            <w:lang w:val="el-GR"/>
          </w:rPr>
          <w:t xml:space="preserve">Πίνακας </w:t>
        </w:r>
        <w:r w:rsidR="00D5599C" w:rsidRPr="00B171CB">
          <w:rPr>
            <w:rStyle w:val="-"/>
            <w:rFonts w:ascii="Comic Sans MS" w:hAnsi="Comic Sans MS"/>
            <w:noProof/>
          </w:rPr>
          <w:t>4</w:t>
        </w:r>
        <w:r w:rsidR="00D5599C" w:rsidRPr="00B171CB">
          <w:rPr>
            <w:rStyle w:val="-"/>
            <w:rFonts w:ascii="Comic Sans MS" w:hAnsi="Comic Sans MS"/>
            <w:noProof/>
            <w:lang w:val="el-GR"/>
          </w:rPr>
          <w:t>. Προτεινό</w:t>
        </w:r>
        <w:r w:rsidR="00D5599C" w:rsidRPr="00B171CB">
          <w:rPr>
            <w:rStyle w:val="-"/>
            <w:rFonts w:ascii="Comic Sans MS" w:hAnsi="Comic Sans MS" w:cs="Comic Sans MS"/>
            <w:noProof/>
            <w:lang w:val="el-GR"/>
          </w:rPr>
          <w:t>μενοι</w:t>
        </w:r>
        <w:r w:rsidR="00D5599C" w:rsidRPr="00B171CB">
          <w:rPr>
            <w:rStyle w:val="-"/>
            <w:rFonts w:ascii="Comic Sans MS" w:hAnsi="Comic Sans MS"/>
            <w:noProof/>
            <w:lang w:val="el-GR"/>
          </w:rPr>
          <w:t xml:space="preserve"> </w:t>
        </w:r>
        <w:r w:rsidR="00D5599C" w:rsidRPr="00B171CB">
          <w:rPr>
            <w:rStyle w:val="-"/>
            <w:rFonts w:ascii="Comic Sans MS" w:hAnsi="Comic Sans MS" w:cs="Comic Sans MS"/>
            <w:noProof/>
            <w:lang w:val="el-GR"/>
          </w:rPr>
          <w:t>δει</w:t>
        </w:r>
        <w:r w:rsidR="00D5599C" w:rsidRPr="00B171CB">
          <w:rPr>
            <w:rStyle w:val="-"/>
            <w:rFonts w:ascii="Comic Sans MS" w:hAnsi="Comic Sans MS"/>
            <w:noProof/>
            <w:lang w:val="el-GR"/>
          </w:rPr>
          <w:t>́</w:t>
        </w:r>
        <w:r w:rsidR="00D5599C" w:rsidRPr="00B171CB">
          <w:rPr>
            <w:rStyle w:val="-"/>
            <w:rFonts w:ascii="Comic Sans MS" w:hAnsi="Comic Sans MS" w:cs="Comic Sans MS"/>
            <w:noProof/>
            <w:lang w:val="el-GR"/>
          </w:rPr>
          <w:t>κτες</w:t>
        </w:r>
        <w:r w:rsidR="00D5599C" w:rsidRPr="00B171CB">
          <w:rPr>
            <w:rStyle w:val="-"/>
            <w:rFonts w:ascii="Comic Sans MS" w:hAnsi="Comic Sans MS"/>
            <w:noProof/>
            <w:lang w:val="el-GR"/>
          </w:rPr>
          <w:t xml:space="preserve"> </w:t>
        </w:r>
        <w:r w:rsidR="00D5599C" w:rsidRPr="00B171CB">
          <w:rPr>
            <w:rStyle w:val="-"/>
            <w:rFonts w:ascii="Comic Sans MS" w:hAnsi="Comic Sans MS" w:cs="Comic Sans MS"/>
            <w:noProof/>
            <w:lang w:val="el-GR"/>
          </w:rPr>
          <w:t>ελε</w:t>
        </w:r>
        <w:r w:rsidR="00D5599C" w:rsidRPr="00B171CB">
          <w:rPr>
            <w:rStyle w:val="-"/>
            <w:rFonts w:ascii="Comic Sans MS" w:hAnsi="Comic Sans MS"/>
            <w:noProof/>
            <w:lang w:val="el-GR"/>
          </w:rPr>
          <w:t>́</w:t>
        </w:r>
        <w:r w:rsidR="00D5599C" w:rsidRPr="00B171CB">
          <w:rPr>
            <w:rStyle w:val="-"/>
            <w:rFonts w:ascii="Comic Sans MS" w:hAnsi="Comic Sans MS" w:cs="Comic Sans MS"/>
            <w:noProof/>
            <w:lang w:val="el-GR"/>
          </w:rPr>
          <w:t>γχου</w:t>
        </w:r>
        <w:r w:rsidR="00D5599C" w:rsidRPr="00B171CB">
          <w:rPr>
            <w:rStyle w:val="-"/>
            <w:rFonts w:ascii="Comic Sans MS" w:hAnsi="Comic Sans MS"/>
            <w:noProof/>
            <w:lang w:val="el-GR"/>
          </w:rPr>
          <w:t xml:space="preserve"> </w:t>
        </w:r>
        <w:r w:rsidR="00D5599C" w:rsidRPr="00B171CB">
          <w:rPr>
            <w:rStyle w:val="-"/>
            <w:rFonts w:ascii="Comic Sans MS" w:hAnsi="Comic Sans MS" w:cs="Comic Sans MS"/>
            <w:noProof/>
            <w:lang w:val="el-GR"/>
          </w:rPr>
          <w:t>απω</w:t>
        </w:r>
        <w:r w:rsidR="00D5599C" w:rsidRPr="00B171CB">
          <w:rPr>
            <w:rStyle w:val="-"/>
            <w:rFonts w:ascii="Comic Sans MS" w:hAnsi="Comic Sans MS"/>
            <w:noProof/>
            <w:lang w:val="el-GR"/>
          </w:rPr>
          <w:t>́</w:t>
        </w:r>
        <w:r w:rsidR="00D5599C" w:rsidRPr="00B171CB">
          <w:rPr>
            <w:rStyle w:val="-"/>
            <w:rFonts w:ascii="Comic Sans MS" w:hAnsi="Comic Sans MS" w:cs="Comic Sans MS"/>
            <w:noProof/>
            <w:lang w:val="el-GR"/>
          </w:rPr>
          <w:t>λειας</w:t>
        </w:r>
        <w:r w:rsidR="00D5599C" w:rsidRPr="00B171CB">
          <w:rPr>
            <w:rStyle w:val="-"/>
            <w:rFonts w:ascii="Comic Sans MS" w:hAnsi="Comic Sans MS"/>
            <w:noProof/>
            <w:lang w:val="el-GR"/>
          </w:rPr>
          <w:t xml:space="preserve"> </w:t>
        </w:r>
        <w:r w:rsidR="00D5599C" w:rsidRPr="00B171CB">
          <w:rPr>
            <w:rStyle w:val="-"/>
            <w:rFonts w:ascii="Comic Sans MS" w:hAnsi="Comic Sans MS" w:cs="Comic Sans MS"/>
            <w:noProof/>
            <w:lang w:val="el-GR"/>
          </w:rPr>
          <w:t>τ</w:t>
        </w:r>
        <w:r w:rsidR="00D5599C" w:rsidRPr="00B171CB">
          <w:rPr>
            <w:rStyle w:val="-"/>
            <w:rFonts w:ascii="Comic Sans MS" w:hAnsi="Comic Sans MS"/>
            <w:noProof/>
            <w:lang w:val="el-GR"/>
          </w:rPr>
          <w:t>ης συνεί</w:t>
        </w:r>
        <w:r w:rsidR="00D5599C" w:rsidRPr="00B171CB">
          <w:rPr>
            <w:rStyle w:val="-"/>
            <w:rFonts w:ascii="Comic Sans MS" w:hAnsi="Comic Sans MS" w:cs="Comic Sans MS"/>
            <w:noProof/>
            <w:lang w:val="el-GR"/>
          </w:rPr>
          <w:t>δησης</w:t>
        </w:r>
        <w:r w:rsidR="00D5599C" w:rsidRPr="00B171CB">
          <w:rPr>
            <w:rStyle w:val="-"/>
            <w:rFonts w:ascii="Comic Sans MS" w:hAnsi="Comic Sans MS"/>
            <w:noProof/>
            <w:lang w:val="el-GR"/>
          </w:rPr>
          <w:t xml:space="preserve"> </w:t>
        </w:r>
        <w:r w:rsidR="00D5599C" w:rsidRPr="00B171CB">
          <w:rPr>
            <w:rStyle w:val="-"/>
            <w:rFonts w:ascii="Comic Sans MS" w:hAnsi="Comic Sans MS" w:cs="Comic Sans MS"/>
            <w:noProof/>
            <w:lang w:val="el-GR"/>
          </w:rPr>
          <w:t>κατα</w:t>
        </w:r>
        <w:r w:rsidR="00D5599C" w:rsidRPr="00B171CB">
          <w:rPr>
            <w:rStyle w:val="-"/>
            <w:rFonts w:ascii="Comic Sans MS" w:hAnsi="Comic Sans MS"/>
            <w:noProof/>
            <w:lang w:val="el-GR"/>
          </w:rPr>
          <w:t xml:space="preserve">́ </w:t>
        </w:r>
        <w:r w:rsidR="00D5599C" w:rsidRPr="00B171CB">
          <w:rPr>
            <w:rStyle w:val="-"/>
            <w:rFonts w:ascii="Comic Sans MS" w:hAnsi="Comic Sans MS" w:cs="Comic Sans MS"/>
            <w:noProof/>
            <w:lang w:val="el-GR"/>
          </w:rPr>
          <w:t>την</w:t>
        </w:r>
        <w:r w:rsidR="00D5599C" w:rsidRPr="00B171CB">
          <w:rPr>
            <w:rStyle w:val="-"/>
            <w:rFonts w:ascii="Comic Sans MS" w:hAnsi="Comic Sans MS"/>
            <w:noProof/>
            <w:lang w:val="el-GR"/>
          </w:rPr>
          <w:t xml:space="preserve"> </w:t>
        </w:r>
        <w:r w:rsidR="00D5599C" w:rsidRPr="00B171CB">
          <w:rPr>
            <w:rStyle w:val="-"/>
            <w:rFonts w:ascii="Comic Sans MS" w:hAnsi="Comic Sans MS" w:cs="Comic Sans MS"/>
            <w:noProof/>
            <w:lang w:val="el-GR"/>
          </w:rPr>
          <w:t>αναισθητοποι</w:t>
        </w:r>
        <w:r w:rsidR="00D5599C" w:rsidRPr="00B171CB">
          <w:rPr>
            <w:rStyle w:val="-"/>
            <w:rFonts w:ascii="Comic Sans MS" w:hAnsi="Comic Sans MS"/>
            <w:noProof/>
            <w:lang w:val="el-GR"/>
          </w:rPr>
          <w:t>́</w:t>
        </w:r>
        <w:r w:rsidR="00D5599C" w:rsidRPr="00B171CB">
          <w:rPr>
            <w:rStyle w:val="-"/>
            <w:rFonts w:ascii="Comic Sans MS" w:hAnsi="Comic Sans MS" w:cs="Comic Sans MS"/>
            <w:noProof/>
            <w:lang w:val="el-GR"/>
          </w:rPr>
          <w:t>ηση</w:t>
        </w:r>
        <w:r w:rsidR="00D5599C" w:rsidRPr="00B171CB">
          <w:rPr>
            <w:rStyle w:val="-"/>
            <w:rFonts w:ascii="Comic Sans MS" w:hAnsi="Comic Sans MS"/>
            <w:noProof/>
            <w:lang w:val="el-GR"/>
          </w:rPr>
          <w:t xml:space="preserve"> </w:t>
        </w:r>
        <w:r w:rsidR="00D5599C" w:rsidRPr="00B171CB">
          <w:rPr>
            <w:rStyle w:val="-"/>
            <w:rFonts w:ascii="Comic Sans MS" w:hAnsi="Comic Sans MS" w:cs="Comic Sans MS"/>
            <w:noProof/>
            <w:lang w:val="el-GR"/>
          </w:rPr>
          <w:t>πουλερικω</w:t>
        </w:r>
        <w:r w:rsidR="00D5599C" w:rsidRPr="00B171CB">
          <w:rPr>
            <w:rStyle w:val="-"/>
            <w:rFonts w:ascii="Comic Sans MS" w:hAnsi="Comic Sans MS"/>
            <w:noProof/>
            <w:lang w:val="el-GR"/>
          </w:rPr>
          <w:t>́</w:t>
        </w:r>
        <w:r w:rsidR="00D5599C" w:rsidRPr="00B171CB">
          <w:rPr>
            <w:rStyle w:val="-"/>
            <w:rFonts w:ascii="Comic Sans MS" w:hAnsi="Comic Sans MS" w:cs="Comic Sans MS"/>
            <w:noProof/>
            <w:lang w:val="el-GR"/>
          </w:rPr>
          <w:t>ν</w:t>
        </w:r>
        <w:r w:rsidR="00D5599C" w:rsidRPr="00B171CB">
          <w:rPr>
            <w:rStyle w:val="-"/>
            <w:rFonts w:ascii="Comic Sans MS" w:hAnsi="Comic Sans MS"/>
            <w:noProof/>
            <w:lang w:val="el-GR"/>
          </w:rPr>
          <w:t xml:space="preserve"> </w:t>
        </w:r>
        <w:r w:rsidR="00D5599C" w:rsidRPr="00B171CB">
          <w:rPr>
            <w:rStyle w:val="-"/>
            <w:rFonts w:ascii="Comic Sans MS" w:hAnsi="Comic Sans MS" w:cs="Comic Sans MS"/>
            <w:noProof/>
            <w:lang w:val="el-GR"/>
          </w:rPr>
          <w:t>με</w:t>
        </w:r>
        <w:r w:rsidR="00D5599C" w:rsidRPr="00B171CB">
          <w:rPr>
            <w:rStyle w:val="-"/>
            <w:rFonts w:ascii="Comic Sans MS" w:hAnsi="Comic Sans MS"/>
            <w:noProof/>
            <w:lang w:val="el-GR"/>
          </w:rPr>
          <w:t xml:space="preserve"> </w:t>
        </w:r>
        <w:r w:rsidR="00D5599C" w:rsidRPr="00B171CB">
          <w:rPr>
            <w:rStyle w:val="-"/>
            <w:rFonts w:ascii="Comic Sans MS" w:hAnsi="Comic Sans MS" w:cs="Comic Sans MS"/>
            <w:noProof/>
            <w:lang w:val="el-GR"/>
          </w:rPr>
          <w:t>ηλεκτρικο</w:t>
        </w:r>
        <w:r w:rsidR="00D5599C" w:rsidRPr="00B171CB">
          <w:rPr>
            <w:rStyle w:val="-"/>
            <w:rFonts w:ascii="Comic Sans MS" w:hAnsi="Comic Sans MS"/>
            <w:noProof/>
            <w:lang w:val="el-GR"/>
          </w:rPr>
          <w:t xml:space="preserve">́ </w:t>
        </w:r>
        <w:r w:rsidR="00D5599C" w:rsidRPr="00B171CB">
          <w:rPr>
            <w:rStyle w:val="-"/>
            <w:rFonts w:ascii="Comic Sans MS" w:hAnsi="Comic Sans MS" w:cs="Comic Sans MS"/>
            <w:noProof/>
            <w:lang w:val="el-GR"/>
          </w:rPr>
          <w:t>υδρο</w:t>
        </w:r>
        <w:r w:rsidR="00D5599C" w:rsidRPr="00B171CB">
          <w:rPr>
            <w:rStyle w:val="-"/>
            <w:rFonts w:ascii="Comic Sans MS" w:hAnsi="Comic Sans MS"/>
            <w:noProof/>
            <w:lang w:val="el-GR"/>
          </w:rPr>
          <w:t>́</w:t>
        </w:r>
        <w:r w:rsidR="00D5599C" w:rsidRPr="00B171CB">
          <w:rPr>
            <w:rStyle w:val="-"/>
            <w:rFonts w:ascii="Comic Sans MS" w:hAnsi="Comic Sans MS" w:cs="Comic Sans MS"/>
            <w:noProof/>
            <w:lang w:val="el-GR"/>
          </w:rPr>
          <w:t>λο</w:t>
        </w:r>
        <w:r w:rsidR="00D5599C" w:rsidRPr="00B171CB">
          <w:rPr>
            <w:rStyle w:val="-"/>
            <w:rFonts w:ascii="Comic Sans MS" w:hAnsi="Comic Sans MS"/>
            <w:noProof/>
            <w:lang w:val="el-GR"/>
          </w:rPr>
          <w:t>υτρο.</w:t>
        </w:r>
        <w:r w:rsidR="00D5599C">
          <w:rPr>
            <w:noProof/>
            <w:webHidden/>
          </w:rPr>
          <w:tab/>
        </w:r>
        <w:r>
          <w:rPr>
            <w:noProof/>
            <w:webHidden/>
          </w:rPr>
          <w:fldChar w:fldCharType="begin"/>
        </w:r>
        <w:r w:rsidR="00D5599C">
          <w:rPr>
            <w:noProof/>
            <w:webHidden/>
          </w:rPr>
          <w:instrText xml:space="preserve"> PAGEREF _Toc73288924 \h </w:instrText>
        </w:r>
        <w:r>
          <w:rPr>
            <w:noProof/>
            <w:webHidden/>
          </w:rPr>
        </w:r>
        <w:r>
          <w:rPr>
            <w:noProof/>
            <w:webHidden/>
          </w:rPr>
          <w:fldChar w:fldCharType="separate"/>
        </w:r>
        <w:r w:rsidR="00D5599C">
          <w:rPr>
            <w:noProof/>
            <w:webHidden/>
          </w:rPr>
          <w:t>33</w:t>
        </w:r>
        <w:r>
          <w:rPr>
            <w:noProof/>
            <w:webHidden/>
          </w:rPr>
          <w:fldChar w:fldCharType="end"/>
        </w:r>
      </w:hyperlink>
    </w:p>
    <w:p w:rsidR="00D5599C" w:rsidRDefault="00B42356">
      <w:pPr>
        <w:pStyle w:val="af1"/>
        <w:tabs>
          <w:tab w:val="right" w:leader="dot" w:pos="8296"/>
        </w:tabs>
        <w:rPr>
          <w:noProof/>
          <w:sz w:val="22"/>
          <w:szCs w:val="22"/>
          <w:lang w:val="el-GR" w:eastAsia="el-GR"/>
        </w:rPr>
      </w:pPr>
      <w:hyperlink w:anchor="_Toc73288925" w:history="1">
        <w:r w:rsidR="00D5599C" w:rsidRPr="00B171CB">
          <w:rPr>
            <w:rStyle w:val="-"/>
            <w:rFonts w:ascii="Comic Sans MS" w:hAnsi="Comic Sans MS"/>
            <w:noProof/>
            <w:lang w:val="el-GR"/>
          </w:rPr>
          <w:t xml:space="preserve">Πίνακας </w:t>
        </w:r>
        <w:r w:rsidR="00D5599C" w:rsidRPr="00B171CB">
          <w:rPr>
            <w:rStyle w:val="-"/>
            <w:rFonts w:ascii="Comic Sans MS" w:hAnsi="Comic Sans MS"/>
            <w:noProof/>
          </w:rPr>
          <w:t>5</w:t>
        </w:r>
        <w:r w:rsidR="00D5599C" w:rsidRPr="00B171CB">
          <w:rPr>
            <w:rStyle w:val="-"/>
            <w:rFonts w:ascii="Comic Sans MS" w:hAnsi="Comic Sans MS"/>
            <w:noProof/>
            <w:lang w:val="el-GR"/>
          </w:rPr>
          <w:t>. Διάγραμμα ροης</w:t>
        </w:r>
        <w:r w:rsidR="00D5599C">
          <w:rPr>
            <w:noProof/>
            <w:webHidden/>
          </w:rPr>
          <w:tab/>
        </w:r>
        <w:r>
          <w:rPr>
            <w:noProof/>
            <w:webHidden/>
          </w:rPr>
          <w:fldChar w:fldCharType="begin"/>
        </w:r>
        <w:r w:rsidR="00D5599C">
          <w:rPr>
            <w:noProof/>
            <w:webHidden/>
          </w:rPr>
          <w:instrText xml:space="preserve"> PAGEREF _Toc73288925 \h </w:instrText>
        </w:r>
        <w:r>
          <w:rPr>
            <w:noProof/>
            <w:webHidden/>
          </w:rPr>
        </w:r>
        <w:r>
          <w:rPr>
            <w:noProof/>
            <w:webHidden/>
          </w:rPr>
          <w:fldChar w:fldCharType="separate"/>
        </w:r>
        <w:r w:rsidR="00D5599C">
          <w:rPr>
            <w:noProof/>
            <w:webHidden/>
          </w:rPr>
          <w:t>38</w:t>
        </w:r>
        <w:r>
          <w:rPr>
            <w:noProof/>
            <w:webHidden/>
          </w:rPr>
          <w:fldChar w:fldCharType="end"/>
        </w:r>
      </w:hyperlink>
    </w:p>
    <w:p w:rsidR="00D5599C" w:rsidRDefault="00B42356">
      <w:pPr>
        <w:pStyle w:val="af1"/>
        <w:tabs>
          <w:tab w:val="right" w:leader="dot" w:pos="8296"/>
        </w:tabs>
        <w:rPr>
          <w:noProof/>
          <w:sz w:val="22"/>
          <w:szCs w:val="22"/>
          <w:lang w:val="el-GR" w:eastAsia="el-GR"/>
        </w:rPr>
      </w:pPr>
      <w:hyperlink w:anchor="_Toc73288926" w:history="1">
        <w:r w:rsidR="00D5599C" w:rsidRPr="00B171CB">
          <w:rPr>
            <w:rStyle w:val="-"/>
            <w:rFonts w:ascii="Comic Sans MS" w:hAnsi="Comic Sans MS"/>
            <w:noProof/>
            <w:lang w:val="el-GR"/>
          </w:rPr>
          <w:t xml:space="preserve">Πίνακας </w:t>
        </w:r>
        <w:r w:rsidR="00D5599C" w:rsidRPr="00B171CB">
          <w:rPr>
            <w:rStyle w:val="-"/>
            <w:rFonts w:ascii="Comic Sans MS" w:hAnsi="Comic Sans MS"/>
            <w:noProof/>
          </w:rPr>
          <w:t>6</w:t>
        </w:r>
        <w:r w:rsidR="00D5599C" w:rsidRPr="00B171CB">
          <w:rPr>
            <w:rStyle w:val="-"/>
            <w:rFonts w:ascii="Comic Sans MS" w:hAnsi="Comic Sans MS"/>
            <w:noProof/>
            <w:lang w:val="el-GR"/>
          </w:rPr>
          <w:t>. Κίνδυνοι ανά διαδικασία</w:t>
        </w:r>
        <w:r w:rsidR="00D5599C">
          <w:rPr>
            <w:noProof/>
            <w:webHidden/>
          </w:rPr>
          <w:tab/>
        </w:r>
        <w:r>
          <w:rPr>
            <w:noProof/>
            <w:webHidden/>
          </w:rPr>
          <w:fldChar w:fldCharType="begin"/>
        </w:r>
        <w:r w:rsidR="00D5599C">
          <w:rPr>
            <w:noProof/>
            <w:webHidden/>
          </w:rPr>
          <w:instrText xml:space="preserve"> PAGEREF _Toc73288926 \h </w:instrText>
        </w:r>
        <w:r>
          <w:rPr>
            <w:noProof/>
            <w:webHidden/>
          </w:rPr>
        </w:r>
        <w:r>
          <w:rPr>
            <w:noProof/>
            <w:webHidden/>
          </w:rPr>
          <w:fldChar w:fldCharType="separate"/>
        </w:r>
        <w:r w:rsidR="00D5599C">
          <w:rPr>
            <w:noProof/>
            <w:webHidden/>
          </w:rPr>
          <w:t>43</w:t>
        </w:r>
        <w:r>
          <w:rPr>
            <w:noProof/>
            <w:webHidden/>
          </w:rPr>
          <w:fldChar w:fldCharType="end"/>
        </w:r>
      </w:hyperlink>
    </w:p>
    <w:p w:rsidR="00D5599C" w:rsidRDefault="00B42356">
      <w:pPr>
        <w:pStyle w:val="af1"/>
        <w:tabs>
          <w:tab w:val="right" w:leader="dot" w:pos="8296"/>
        </w:tabs>
        <w:rPr>
          <w:noProof/>
          <w:sz w:val="22"/>
          <w:szCs w:val="22"/>
          <w:lang w:val="el-GR" w:eastAsia="el-GR"/>
        </w:rPr>
      </w:pPr>
      <w:hyperlink w:anchor="_Toc73288927" w:history="1">
        <w:r w:rsidR="00D5599C" w:rsidRPr="00B171CB">
          <w:rPr>
            <w:rStyle w:val="-"/>
            <w:rFonts w:ascii="Comic Sans MS" w:hAnsi="Comic Sans MS"/>
            <w:noProof/>
            <w:lang w:val="el-GR"/>
          </w:rPr>
          <w:t xml:space="preserve">Πίνακας </w:t>
        </w:r>
        <w:r w:rsidR="00D5599C" w:rsidRPr="00B171CB">
          <w:rPr>
            <w:rStyle w:val="-"/>
            <w:rFonts w:ascii="Comic Sans MS" w:hAnsi="Comic Sans MS"/>
            <w:noProof/>
          </w:rPr>
          <w:t>7</w:t>
        </w:r>
        <w:r w:rsidR="00D5599C" w:rsidRPr="00B171CB">
          <w:rPr>
            <w:rStyle w:val="-"/>
            <w:rFonts w:ascii="Comic Sans MS" w:hAnsi="Comic Sans MS"/>
            <w:noProof/>
            <w:lang w:val="el-GR"/>
          </w:rPr>
          <w:t>. Παράμετροι δοκιμαστικής παρακολούθησης</w:t>
        </w:r>
        <w:r w:rsidR="00D5599C">
          <w:rPr>
            <w:noProof/>
            <w:webHidden/>
          </w:rPr>
          <w:tab/>
        </w:r>
        <w:r>
          <w:rPr>
            <w:noProof/>
            <w:webHidden/>
          </w:rPr>
          <w:fldChar w:fldCharType="begin"/>
        </w:r>
        <w:r w:rsidR="00D5599C">
          <w:rPr>
            <w:noProof/>
            <w:webHidden/>
          </w:rPr>
          <w:instrText xml:space="preserve"> PAGEREF _Toc73288927 \h </w:instrText>
        </w:r>
        <w:r>
          <w:rPr>
            <w:noProof/>
            <w:webHidden/>
          </w:rPr>
        </w:r>
        <w:r>
          <w:rPr>
            <w:noProof/>
            <w:webHidden/>
          </w:rPr>
          <w:fldChar w:fldCharType="separate"/>
        </w:r>
        <w:r w:rsidR="00D5599C">
          <w:rPr>
            <w:noProof/>
            <w:webHidden/>
          </w:rPr>
          <w:t>61</w:t>
        </w:r>
        <w:r>
          <w:rPr>
            <w:noProof/>
            <w:webHidden/>
          </w:rPr>
          <w:fldChar w:fldCharType="end"/>
        </w:r>
      </w:hyperlink>
    </w:p>
    <w:p w:rsidR="00D5599C" w:rsidRDefault="00B42356">
      <w:pPr>
        <w:pStyle w:val="af1"/>
        <w:tabs>
          <w:tab w:val="right" w:leader="dot" w:pos="8296"/>
        </w:tabs>
        <w:rPr>
          <w:noProof/>
          <w:sz w:val="22"/>
          <w:szCs w:val="22"/>
          <w:lang w:val="el-GR" w:eastAsia="el-GR"/>
        </w:rPr>
      </w:pPr>
      <w:hyperlink w:anchor="_Toc73288928" w:history="1">
        <w:r w:rsidR="00D5599C" w:rsidRPr="00B171CB">
          <w:rPr>
            <w:rStyle w:val="-"/>
            <w:rFonts w:ascii="Comic Sans MS" w:hAnsi="Comic Sans MS"/>
            <w:noProof/>
            <w:lang w:val="el-GR"/>
          </w:rPr>
          <w:t>Πίνακας 8 Στάδια σφαγής των πτηνών και παραγωγής ζωικών υποπροϊόντων</w:t>
        </w:r>
        <w:r w:rsidR="00D5599C">
          <w:rPr>
            <w:noProof/>
            <w:webHidden/>
          </w:rPr>
          <w:tab/>
        </w:r>
        <w:r>
          <w:rPr>
            <w:noProof/>
            <w:webHidden/>
          </w:rPr>
          <w:fldChar w:fldCharType="begin"/>
        </w:r>
        <w:r w:rsidR="00D5599C">
          <w:rPr>
            <w:noProof/>
            <w:webHidden/>
          </w:rPr>
          <w:instrText xml:space="preserve"> PAGEREF _Toc73288928 \h </w:instrText>
        </w:r>
        <w:r>
          <w:rPr>
            <w:noProof/>
            <w:webHidden/>
          </w:rPr>
        </w:r>
        <w:r>
          <w:rPr>
            <w:noProof/>
            <w:webHidden/>
          </w:rPr>
          <w:fldChar w:fldCharType="separate"/>
        </w:r>
        <w:r w:rsidR="00D5599C">
          <w:rPr>
            <w:noProof/>
            <w:webHidden/>
          </w:rPr>
          <w:t>67</w:t>
        </w:r>
        <w:r>
          <w:rPr>
            <w:noProof/>
            <w:webHidden/>
          </w:rPr>
          <w:fldChar w:fldCharType="end"/>
        </w:r>
      </w:hyperlink>
    </w:p>
    <w:p w:rsidR="00D5599C" w:rsidRDefault="00B42356">
      <w:pPr>
        <w:pStyle w:val="af1"/>
        <w:tabs>
          <w:tab w:val="right" w:leader="dot" w:pos="8296"/>
        </w:tabs>
        <w:rPr>
          <w:noProof/>
          <w:sz w:val="22"/>
          <w:szCs w:val="22"/>
          <w:lang w:val="el-GR" w:eastAsia="el-GR"/>
        </w:rPr>
      </w:pPr>
      <w:hyperlink w:anchor="_Toc73288929" w:history="1">
        <w:r w:rsidR="00D5599C" w:rsidRPr="00B171CB">
          <w:rPr>
            <w:rStyle w:val="-"/>
            <w:rFonts w:ascii="Comic Sans MS" w:hAnsi="Comic Sans MS"/>
            <w:noProof/>
            <w:lang w:val="el-GR"/>
          </w:rPr>
          <w:t>Πίνακας 9 Αναλογία βάρους των ΖΥΠ με το βάρος του πτηνού κατά τη σφαγή κοτόπουλων κρεοπαραγωγής</w:t>
        </w:r>
        <w:r w:rsidR="00D5599C">
          <w:rPr>
            <w:noProof/>
            <w:webHidden/>
          </w:rPr>
          <w:tab/>
        </w:r>
        <w:r>
          <w:rPr>
            <w:noProof/>
            <w:webHidden/>
          </w:rPr>
          <w:fldChar w:fldCharType="begin"/>
        </w:r>
        <w:r w:rsidR="00D5599C">
          <w:rPr>
            <w:noProof/>
            <w:webHidden/>
          </w:rPr>
          <w:instrText xml:space="preserve"> PAGEREF _Toc73288929 \h </w:instrText>
        </w:r>
        <w:r>
          <w:rPr>
            <w:noProof/>
            <w:webHidden/>
          </w:rPr>
        </w:r>
        <w:r>
          <w:rPr>
            <w:noProof/>
            <w:webHidden/>
          </w:rPr>
          <w:fldChar w:fldCharType="separate"/>
        </w:r>
        <w:r w:rsidR="00D5599C">
          <w:rPr>
            <w:noProof/>
            <w:webHidden/>
          </w:rPr>
          <w:t>67</w:t>
        </w:r>
        <w:r>
          <w:rPr>
            <w:noProof/>
            <w:webHidden/>
          </w:rPr>
          <w:fldChar w:fldCharType="end"/>
        </w:r>
      </w:hyperlink>
    </w:p>
    <w:p w:rsidR="00D5599C" w:rsidRDefault="00B42356">
      <w:pPr>
        <w:pStyle w:val="af1"/>
        <w:tabs>
          <w:tab w:val="right" w:leader="dot" w:pos="8296"/>
        </w:tabs>
        <w:rPr>
          <w:noProof/>
          <w:sz w:val="22"/>
          <w:szCs w:val="22"/>
          <w:lang w:val="el-GR" w:eastAsia="el-GR"/>
        </w:rPr>
      </w:pPr>
      <w:hyperlink w:anchor="_Toc73288930" w:history="1">
        <w:r w:rsidR="00D5599C" w:rsidRPr="00B171CB">
          <w:rPr>
            <w:rStyle w:val="-"/>
            <w:rFonts w:ascii="Comic Sans MS" w:hAnsi="Comic Sans MS"/>
            <w:noProof/>
          </w:rPr>
          <w:t>Πίνακας 10</w:t>
        </w:r>
        <w:r w:rsidR="00D5599C" w:rsidRPr="00B171CB">
          <w:rPr>
            <w:rStyle w:val="-"/>
            <w:rFonts w:ascii="Comic Sans MS" w:hAnsi="Comic Sans MS"/>
            <w:noProof/>
            <w:lang w:val="el-GR"/>
          </w:rPr>
          <w:t xml:space="preserve"> Σήμανση ΖΥΠ</w:t>
        </w:r>
        <w:r w:rsidR="00D5599C">
          <w:rPr>
            <w:noProof/>
            <w:webHidden/>
          </w:rPr>
          <w:tab/>
        </w:r>
        <w:r>
          <w:rPr>
            <w:noProof/>
            <w:webHidden/>
          </w:rPr>
          <w:fldChar w:fldCharType="begin"/>
        </w:r>
        <w:r w:rsidR="00D5599C">
          <w:rPr>
            <w:noProof/>
            <w:webHidden/>
          </w:rPr>
          <w:instrText xml:space="preserve"> PAGEREF _Toc73288930 \h </w:instrText>
        </w:r>
        <w:r>
          <w:rPr>
            <w:noProof/>
            <w:webHidden/>
          </w:rPr>
        </w:r>
        <w:r>
          <w:rPr>
            <w:noProof/>
            <w:webHidden/>
          </w:rPr>
          <w:fldChar w:fldCharType="separate"/>
        </w:r>
        <w:r w:rsidR="00D5599C">
          <w:rPr>
            <w:noProof/>
            <w:webHidden/>
          </w:rPr>
          <w:t>69</w:t>
        </w:r>
        <w:r>
          <w:rPr>
            <w:noProof/>
            <w:webHidden/>
          </w:rPr>
          <w:fldChar w:fldCharType="end"/>
        </w:r>
      </w:hyperlink>
    </w:p>
    <w:p w:rsidR="00D5599C" w:rsidRDefault="00B42356">
      <w:pPr>
        <w:pStyle w:val="af1"/>
        <w:tabs>
          <w:tab w:val="left" w:pos="2791"/>
          <w:tab w:val="right" w:leader="dot" w:pos="8296"/>
        </w:tabs>
        <w:rPr>
          <w:noProof/>
          <w:sz w:val="22"/>
          <w:szCs w:val="22"/>
          <w:lang w:val="el-GR" w:eastAsia="el-GR"/>
        </w:rPr>
      </w:pPr>
      <w:hyperlink w:anchor="_Toc73288931" w:history="1">
        <w:r w:rsidR="00D5599C" w:rsidRPr="00B171CB">
          <w:rPr>
            <w:rStyle w:val="-"/>
            <w:rFonts w:ascii="Comic Sans MS" w:hAnsi="Comic Sans MS"/>
            <w:noProof/>
            <w:lang w:val="el-GR"/>
          </w:rPr>
          <w:t>Πίνακας 11Κατηγορία υλικών</w:t>
        </w:r>
        <w:r w:rsidR="00D5599C">
          <w:rPr>
            <w:noProof/>
            <w:sz w:val="22"/>
            <w:szCs w:val="22"/>
            <w:lang w:val="el-GR" w:eastAsia="el-GR"/>
          </w:rPr>
          <w:tab/>
        </w:r>
        <w:r w:rsidR="00D5599C" w:rsidRPr="00B171CB">
          <w:rPr>
            <w:rStyle w:val="-"/>
            <w:rFonts w:ascii="Comic Sans MS" w:hAnsi="Comic Sans MS"/>
            <w:noProof/>
            <w:lang w:val="el-GR"/>
          </w:rPr>
          <w:t>Μονάδες/τρόπος διαχείρισης</w:t>
        </w:r>
        <w:r w:rsidR="00D5599C">
          <w:rPr>
            <w:noProof/>
            <w:webHidden/>
          </w:rPr>
          <w:tab/>
        </w:r>
        <w:r>
          <w:rPr>
            <w:noProof/>
            <w:webHidden/>
          </w:rPr>
          <w:fldChar w:fldCharType="begin"/>
        </w:r>
        <w:r w:rsidR="00D5599C">
          <w:rPr>
            <w:noProof/>
            <w:webHidden/>
          </w:rPr>
          <w:instrText xml:space="preserve"> PAGEREF _Toc73288931 \h </w:instrText>
        </w:r>
        <w:r>
          <w:rPr>
            <w:noProof/>
            <w:webHidden/>
          </w:rPr>
        </w:r>
        <w:r>
          <w:rPr>
            <w:noProof/>
            <w:webHidden/>
          </w:rPr>
          <w:fldChar w:fldCharType="separate"/>
        </w:r>
        <w:r w:rsidR="00D5599C">
          <w:rPr>
            <w:noProof/>
            <w:webHidden/>
          </w:rPr>
          <w:t>71</w:t>
        </w:r>
        <w:r>
          <w:rPr>
            <w:noProof/>
            <w:webHidden/>
          </w:rPr>
          <w:fldChar w:fldCharType="end"/>
        </w:r>
      </w:hyperlink>
    </w:p>
    <w:p w:rsidR="00233BAA" w:rsidRDefault="00B42356" w:rsidP="0056004D">
      <w:pPr>
        <w:pStyle w:val="Web"/>
        <w:spacing w:line="276" w:lineRule="auto"/>
        <w:rPr>
          <w:rFonts w:ascii="Comic Sans MS" w:hAnsi="Comic Sans MS"/>
          <w:b/>
          <w:bCs/>
          <w:color w:val="002060"/>
          <w:sz w:val="20"/>
          <w:szCs w:val="20"/>
          <w:u w:val="single"/>
        </w:rPr>
      </w:pPr>
      <w:r>
        <w:rPr>
          <w:rFonts w:ascii="Comic Sans MS" w:eastAsiaTheme="minorEastAsia" w:hAnsi="Comic Sans MS" w:cstheme="minorBidi"/>
          <w:b/>
          <w:bCs/>
          <w:color w:val="002060"/>
          <w:sz w:val="20"/>
          <w:szCs w:val="20"/>
          <w:u w:val="single"/>
          <w:lang w:val="en-US" w:eastAsia="en-US"/>
        </w:rPr>
        <w:fldChar w:fldCharType="end"/>
      </w:r>
    </w:p>
    <w:p w:rsidR="00233BAA" w:rsidRDefault="00233BAA">
      <w:pPr>
        <w:rPr>
          <w:rFonts w:ascii="Comic Sans MS" w:eastAsia="Times New Roman" w:hAnsi="Comic Sans MS" w:cs="Times New Roman"/>
          <w:b/>
          <w:bCs/>
          <w:color w:val="002060"/>
          <w:sz w:val="20"/>
          <w:szCs w:val="20"/>
          <w:u w:val="single"/>
          <w:lang w:val="el-GR" w:eastAsia="el-GR"/>
        </w:rPr>
      </w:pPr>
      <w:r>
        <w:rPr>
          <w:rFonts w:ascii="Comic Sans MS" w:hAnsi="Comic Sans MS"/>
          <w:b/>
          <w:bCs/>
          <w:color w:val="002060"/>
          <w:sz w:val="20"/>
          <w:szCs w:val="20"/>
          <w:u w:val="single"/>
        </w:rPr>
        <w:br w:type="page"/>
      </w:r>
    </w:p>
    <w:p w:rsidR="00051E1D" w:rsidRPr="00DF42BE" w:rsidRDefault="00051E1D" w:rsidP="008C55F2">
      <w:pPr>
        <w:pStyle w:val="Web"/>
        <w:rPr>
          <w:rFonts w:ascii="Comic Sans MS" w:hAnsi="Comic Sans MS"/>
          <w:color w:val="002060"/>
        </w:rPr>
      </w:pPr>
      <w:r w:rsidRPr="00DF42BE">
        <w:rPr>
          <w:rFonts w:ascii="Comic Sans MS" w:hAnsi="Comic Sans MS"/>
          <w:color w:val="002060"/>
        </w:rPr>
        <w:lastRenderedPageBreak/>
        <w:t>ΕΙΣΑΓΩΓΗ</w:t>
      </w:r>
    </w:p>
    <w:p w:rsidR="002E5F56" w:rsidRPr="005212B9" w:rsidRDefault="002E5F56" w:rsidP="00051E1D">
      <w:pPr>
        <w:spacing w:line="360" w:lineRule="auto"/>
        <w:jc w:val="both"/>
        <w:rPr>
          <w:rFonts w:ascii="Comic Sans MS" w:hAnsi="Comic Sans MS"/>
          <w:color w:val="002060"/>
          <w:lang w:val="el-GR"/>
        </w:rPr>
      </w:pPr>
    </w:p>
    <w:p w:rsidR="007A1A0B" w:rsidRDefault="00051E1D" w:rsidP="00051E1D">
      <w:pPr>
        <w:spacing w:line="360" w:lineRule="auto"/>
        <w:jc w:val="both"/>
        <w:rPr>
          <w:rFonts w:ascii="Comic Sans MS" w:hAnsi="Comic Sans MS"/>
          <w:color w:val="002060"/>
          <w:lang w:val="el-GR"/>
        </w:rPr>
      </w:pPr>
      <w:r w:rsidRPr="00DF42BE">
        <w:rPr>
          <w:rFonts w:ascii="Comic Sans MS" w:hAnsi="Comic Sans MS"/>
          <w:color w:val="002060"/>
          <w:lang w:val="el-GR"/>
        </w:rPr>
        <w:t xml:space="preserve">Ο Οδηγός </w:t>
      </w:r>
      <w:r w:rsidR="002248C0">
        <w:rPr>
          <w:rFonts w:ascii="Comic Sans MS" w:hAnsi="Comic Sans MS"/>
          <w:color w:val="002060"/>
          <w:lang w:val="el-GR"/>
        </w:rPr>
        <w:t xml:space="preserve">για την εφαρμογή του </w:t>
      </w:r>
      <w:r w:rsidR="002248C0">
        <w:rPr>
          <w:rFonts w:ascii="Comic Sans MS" w:hAnsi="Comic Sans MS"/>
          <w:color w:val="002060"/>
        </w:rPr>
        <w:t>HACCP</w:t>
      </w:r>
      <w:r w:rsidR="002248C0" w:rsidRPr="002248C0">
        <w:rPr>
          <w:rFonts w:ascii="Comic Sans MS" w:hAnsi="Comic Sans MS"/>
          <w:color w:val="002060"/>
          <w:lang w:val="el-GR"/>
        </w:rPr>
        <w:t xml:space="preserve"> </w:t>
      </w:r>
      <w:r w:rsidR="002248C0">
        <w:rPr>
          <w:rFonts w:ascii="Comic Sans MS" w:hAnsi="Comic Sans MS"/>
          <w:color w:val="002060"/>
          <w:lang w:val="el-GR"/>
        </w:rPr>
        <w:t xml:space="preserve">στα πτηνοσφαγεία </w:t>
      </w:r>
      <w:r w:rsidRPr="00DF42BE">
        <w:rPr>
          <w:rFonts w:ascii="Comic Sans MS" w:hAnsi="Comic Sans MS"/>
          <w:color w:val="002060"/>
          <w:lang w:val="el-GR"/>
        </w:rPr>
        <w:t>περιλαμβάνει χρήσιμες πληροφορίες για τους επιχειρηματίες του κλάδου αλλά και για τους επισήμους κτηνιάτρους</w:t>
      </w:r>
      <w:r w:rsidR="007A1A0B">
        <w:rPr>
          <w:rFonts w:ascii="Comic Sans MS" w:hAnsi="Comic Sans MS"/>
          <w:color w:val="002060"/>
          <w:lang w:val="el-GR"/>
        </w:rPr>
        <w:t xml:space="preserve"> </w:t>
      </w:r>
      <w:r w:rsidR="005B476C">
        <w:rPr>
          <w:rFonts w:ascii="Comic Sans MS" w:hAnsi="Comic Sans MS"/>
          <w:color w:val="002060"/>
          <w:lang w:val="el-GR"/>
        </w:rPr>
        <w:t xml:space="preserve">στο πλαίσιο άσκησης </w:t>
      </w:r>
      <w:r w:rsidR="007A1A0B">
        <w:rPr>
          <w:rFonts w:ascii="Comic Sans MS" w:hAnsi="Comic Sans MS"/>
          <w:color w:val="002060"/>
          <w:lang w:val="el-GR"/>
        </w:rPr>
        <w:t>το</w:t>
      </w:r>
      <w:r w:rsidR="005B476C">
        <w:rPr>
          <w:rFonts w:ascii="Comic Sans MS" w:hAnsi="Comic Sans MS"/>
          <w:color w:val="002060"/>
          <w:lang w:val="el-GR"/>
        </w:rPr>
        <w:t>υ</w:t>
      </w:r>
      <w:r w:rsidR="007A1A0B">
        <w:rPr>
          <w:rFonts w:ascii="Comic Sans MS" w:hAnsi="Comic Sans MS"/>
          <w:color w:val="002060"/>
          <w:lang w:val="el-GR"/>
        </w:rPr>
        <w:t xml:space="preserve"> επίσημο</w:t>
      </w:r>
      <w:r w:rsidR="005B476C">
        <w:rPr>
          <w:rFonts w:ascii="Comic Sans MS" w:hAnsi="Comic Sans MS"/>
          <w:color w:val="002060"/>
          <w:lang w:val="el-GR"/>
        </w:rPr>
        <w:t>υ</w:t>
      </w:r>
      <w:r w:rsidR="007A1A0B">
        <w:rPr>
          <w:rFonts w:ascii="Comic Sans MS" w:hAnsi="Comic Sans MS"/>
          <w:color w:val="002060"/>
          <w:lang w:val="el-GR"/>
        </w:rPr>
        <w:t xml:space="preserve"> </w:t>
      </w:r>
      <w:r w:rsidR="005B476C">
        <w:rPr>
          <w:rFonts w:ascii="Comic Sans MS" w:hAnsi="Comic Sans MS"/>
          <w:color w:val="002060"/>
          <w:lang w:val="el-GR"/>
        </w:rPr>
        <w:t>ελέ</w:t>
      </w:r>
      <w:r w:rsidR="007A1A0B">
        <w:rPr>
          <w:rFonts w:ascii="Comic Sans MS" w:hAnsi="Comic Sans MS"/>
          <w:color w:val="002060"/>
          <w:lang w:val="el-GR"/>
        </w:rPr>
        <w:t>γχο</w:t>
      </w:r>
      <w:r w:rsidR="005B476C">
        <w:rPr>
          <w:rFonts w:ascii="Comic Sans MS" w:hAnsi="Comic Sans MS"/>
          <w:color w:val="002060"/>
          <w:lang w:val="el-GR"/>
        </w:rPr>
        <w:t>υ</w:t>
      </w:r>
      <w:r w:rsidR="007A1A0B">
        <w:rPr>
          <w:rFonts w:ascii="Comic Sans MS" w:hAnsi="Comic Sans MS"/>
          <w:color w:val="002060"/>
          <w:lang w:val="el-GR"/>
        </w:rPr>
        <w:t xml:space="preserve"> στα πτηνοσφγεία</w:t>
      </w:r>
      <w:r w:rsidRPr="00DF42BE">
        <w:rPr>
          <w:rFonts w:ascii="Comic Sans MS" w:hAnsi="Comic Sans MS"/>
          <w:color w:val="002060"/>
          <w:lang w:val="el-GR"/>
        </w:rPr>
        <w:t xml:space="preserve">. </w:t>
      </w:r>
    </w:p>
    <w:p w:rsidR="00051E1D" w:rsidRPr="007E284A" w:rsidRDefault="00051E1D" w:rsidP="00051E1D">
      <w:pPr>
        <w:spacing w:line="360" w:lineRule="auto"/>
        <w:jc w:val="both"/>
        <w:rPr>
          <w:lang w:val="el-GR"/>
        </w:rPr>
      </w:pPr>
      <w:r>
        <w:rPr>
          <w:rFonts w:ascii="Comic Sans MS" w:hAnsi="Comic Sans MS"/>
          <w:color w:val="002060"/>
          <w:lang w:val="el-GR"/>
        </w:rPr>
        <w:t>Β</w:t>
      </w:r>
      <w:r w:rsidRPr="007E284A">
        <w:rPr>
          <w:rFonts w:ascii="Comic Sans MS" w:hAnsi="Comic Sans MS"/>
          <w:color w:val="002060"/>
          <w:lang w:val="el-GR"/>
        </w:rPr>
        <w:t>ασίζεται στη νομοθεσία της Ε</w:t>
      </w:r>
      <w:r w:rsidR="002248C0">
        <w:rPr>
          <w:rFonts w:ascii="Comic Sans MS" w:hAnsi="Comic Sans MS"/>
          <w:color w:val="002060"/>
          <w:lang w:val="el-GR"/>
        </w:rPr>
        <w:t xml:space="preserve">υρωπαικήε </w:t>
      </w:r>
      <w:r w:rsidRPr="007E284A">
        <w:rPr>
          <w:rFonts w:ascii="Comic Sans MS" w:hAnsi="Comic Sans MS"/>
          <w:color w:val="002060"/>
          <w:lang w:val="el-GR"/>
        </w:rPr>
        <w:t>Ε</w:t>
      </w:r>
      <w:r w:rsidR="002248C0">
        <w:rPr>
          <w:rFonts w:ascii="Comic Sans MS" w:hAnsi="Comic Sans MS"/>
          <w:color w:val="002060"/>
          <w:lang w:val="el-GR"/>
        </w:rPr>
        <w:t xml:space="preserve">νωσης </w:t>
      </w:r>
      <w:r w:rsidR="008C3D63">
        <w:rPr>
          <w:rFonts w:ascii="Comic Sans MS" w:hAnsi="Comic Sans MS"/>
          <w:color w:val="002060"/>
          <w:lang w:val="el-GR"/>
        </w:rPr>
        <w:t xml:space="preserve">για τα τρόφιμα </w:t>
      </w:r>
      <w:r w:rsidRPr="008C3D63">
        <w:rPr>
          <w:rFonts w:ascii="Comic Sans MS" w:hAnsi="Comic Sans MS"/>
          <w:color w:val="002060"/>
          <w:lang w:val="el-GR"/>
        </w:rPr>
        <w:t>(</w:t>
      </w:r>
      <w:r w:rsidR="002248C0" w:rsidRPr="008C3D63">
        <w:rPr>
          <w:rFonts w:ascii="Comic Sans MS" w:hAnsi="Comic Sans MS"/>
          <w:color w:val="002060"/>
          <w:lang w:val="el-GR"/>
        </w:rPr>
        <w:t>Κανονισμοί</w:t>
      </w:r>
      <w:r w:rsidR="008C3D63">
        <w:rPr>
          <w:rFonts w:ascii="Comic Sans MS" w:hAnsi="Comic Sans MS"/>
          <w:color w:val="002060"/>
          <w:lang w:val="el-GR"/>
        </w:rPr>
        <w:t>: ΕΚ.</w:t>
      </w:r>
      <w:r w:rsidR="002E5F56" w:rsidRPr="008C3D63">
        <w:rPr>
          <w:rFonts w:ascii="Comic Sans MS" w:hAnsi="Comic Sans MS"/>
          <w:color w:val="002060"/>
          <w:lang w:val="el-GR"/>
        </w:rPr>
        <w:t xml:space="preserve">178/2002, </w:t>
      </w:r>
      <w:r w:rsidR="008C3D63">
        <w:rPr>
          <w:rFonts w:ascii="Comic Sans MS" w:hAnsi="Comic Sans MS"/>
          <w:color w:val="002060"/>
          <w:lang w:val="el-GR"/>
        </w:rPr>
        <w:t>ΕΚ.</w:t>
      </w:r>
      <w:r w:rsidR="002248C0" w:rsidRPr="008C3D63">
        <w:rPr>
          <w:rFonts w:ascii="Comic Sans MS" w:hAnsi="Comic Sans MS"/>
          <w:color w:val="002060"/>
          <w:lang w:val="el-GR"/>
        </w:rPr>
        <w:t xml:space="preserve">852/2004 </w:t>
      </w:r>
      <w:r w:rsidR="008C3D63">
        <w:rPr>
          <w:rFonts w:ascii="Comic Sans MS" w:hAnsi="Comic Sans MS"/>
          <w:color w:val="002060"/>
          <w:lang w:val="el-GR"/>
        </w:rPr>
        <w:t>ΕΚ.853/2004</w:t>
      </w:r>
      <w:r w:rsidRPr="008C3D63">
        <w:rPr>
          <w:rFonts w:ascii="Comic Sans MS" w:hAnsi="Comic Sans MS"/>
          <w:color w:val="002060"/>
          <w:lang w:val="el-GR"/>
        </w:rPr>
        <w:t xml:space="preserve"> ΕΕ</w:t>
      </w:r>
      <w:r w:rsidR="008C3D63">
        <w:rPr>
          <w:rFonts w:ascii="Comic Sans MS" w:hAnsi="Comic Sans MS"/>
          <w:color w:val="002060"/>
          <w:lang w:val="el-GR"/>
        </w:rPr>
        <w:t>.</w:t>
      </w:r>
      <w:r w:rsidRPr="008C3D63">
        <w:rPr>
          <w:rFonts w:ascii="Comic Sans MS" w:hAnsi="Comic Sans MS"/>
          <w:color w:val="002060"/>
          <w:lang w:val="el-GR"/>
        </w:rPr>
        <w:t xml:space="preserve"> 2019/627</w:t>
      </w:r>
      <w:r w:rsidR="002E5F56" w:rsidRPr="008C3D63">
        <w:rPr>
          <w:rFonts w:ascii="Comic Sans MS" w:hAnsi="Comic Sans MS"/>
          <w:color w:val="002060"/>
          <w:lang w:val="el-GR"/>
        </w:rPr>
        <w:t xml:space="preserve">, </w:t>
      </w:r>
      <w:r w:rsidR="008C3D63">
        <w:rPr>
          <w:rFonts w:ascii="Comic Sans MS" w:hAnsi="Comic Sans MS"/>
          <w:color w:val="002060"/>
          <w:lang w:val="el-GR"/>
        </w:rPr>
        <w:t>ΕΕ.</w:t>
      </w:r>
      <w:r w:rsidR="002E5F56" w:rsidRPr="008C3D63">
        <w:rPr>
          <w:rFonts w:ascii="Comic Sans MS" w:hAnsi="Comic Sans MS"/>
          <w:color w:val="002060"/>
          <w:lang w:val="el-GR"/>
        </w:rPr>
        <w:t>625/2017</w:t>
      </w:r>
      <w:r w:rsidRPr="008C3D63">
        <w:rPr>
          <w:rFonts w:ascii="Comic Sans MS" w:hAnsi="Comic Sans MS"/>
          <w:color w:val="002060"/>
          <w:lang w:val="el-GR"/>
        </w:rPr>
        <w:t>)</w:t>
      </w:r>
      <w:r w:rsidRPr="007E284A">
        <w:rPr>
          <w:rFonts w:ascii="Comic Sans MS" w:hAnsi="Comic Sans MS"/>
          <w:color w:val="002060"/>
          <w:lang w:val="el-GR"/>
        </w:rPr>
        <w:t xml:space="preserve"> όπως αυτή ισχύει για τη βιομηχανία</w:t>
      </w:r>
      <w:r>
        <w:rPr>
          <w:rFonts w:ascii="Comic Sans MS" w:hAnsi="Comic Sans MS"/>
          <w:color w:val="002060"/>
          <w:lang w:val="el-GR"/>
        </w:rPr>
        <w:t xml:space="preserve"> του κρέατος, και σε σχετικούς </w:t>
      </w:r>
      <w:r w:rsidRPr="007E284A">
        <w:rPr>
          <w:rFonts w:ascii="Comic Sans MS" w:hAnsi="Comic Sans MS"/>
          <w:color w:val="002060"/>
          <w:lang w:val="el-GR"/>
        </w:rPr>
        <w:t>Κανόνες ορθής υγιεινής και βιομηχανικής πρακτικής.</w:t>
      </w:r>
      <w:r w:rsidRPr="007E284A">
        <w:rPr>
          <w:lang w:val="el-GR"/>
        </w:rPr>
        <w:t xml:space="preserve"> </w:t>
      </w:r>
    </w:p>
    <w:p w:rsidR="00286E0B" w:rsidRDefault="00051E1D" w:rsidP="00051E1D">
      <w:pPr>
        <w:spacing w:line="360" w:lineRule="auto"/>
        <w:jc w:val="both"/>
        <w:rPr>
          <w:rFonts w:ascii="Comic Sans MS" w:hAnsi="Comic Sans MS"/>
          <w:b/>
          <w:color w:val="002060"/>
          <w:lang w:val="el-GR"/>
        </w:rPr>
      </w:pPr>
      <w:r w:rsidRPr="00286E0B">
        <w:rPr>
          <w:rFonts w:ascii="Comic Sans MS" w:hAnsi="Comic Sans MS"/>
          <w:color w:val="002060"/>
          <w:lang w:val="el-GR"/>
        </w:rPr>
        <w:t xml:space="preserve">Χωρίζεται </w:t>
      </w:r>
      <w:r w:rsidR="007A1A0B" w:rsidRPr="00286E0B">
        <w:rPr>
          <w:rFonts w:ascii="Comic Sans MS" w:hAnsi="Comic Sans MS"/>
          <w:color w:val="002060"/>
          <w:lang w:val="el-GR"/>
        </w:rPr>
        <w:t>σε</w:t>
      </w:r>
      <w:r w:rsidRPr="00286E0B">
        <w:rPr>
          <w:rFonts w:ascii="Comic Sans MS" w:hAnsi="Comic Sans MS"/>
          <w:color w:val="002060"/>
          <w:lang w:val="el-GR"/>
        </w:rPr>
        <w:t xml:space="preserve"> </w:t>
      </w:r>
      <w:r w:rsidR="00286E0B">
        <w:rPr>
          <w:rFonts w:ascii="Comic Sans MS" w:hAnsi="Comic Sans MS"/>
          <w:color w:val="002060"/>
          <w:lang w:val="el-GR"/>
        </w:rPr>
        <w:t xml:space="preserve">πέντε </w:t>
      </w:r>
      <w:r w:rsidRPr="00286E0B">
        <w:rPr>
          <w:rFonts w:ascii="Comic Sans MS" w:hAnsi="Comic Sans MS"/>
          <w:color w:val="002060"/>
          <w:lang w:val="el-GR"/>
        </w:rPr>
        <w:t>ενότητες</w:t>
      </w:r>
      <w:r w:rsidR="00286E0B">
        <w:rPr>
          <w:rFonts w:ascii="Comic Sans MS" w:hAnsi="Comic Sans MS"/>
          <w:color w:val="002060"/>
          <w:lang w:val="el-GR"/>
        </w:rPr>
        <w:t>,</w:t>
      </w:r>
      <w:r w:rsidRPr="00286E0B">
        <w:rPr>
          <w:rFonts w:ascii="Comic Sans MS" w:hAnsi="Comic Sans MS"/>
          <w:color w:val="002060"/>
          <w:lang w:val="el-GR"/>
        </w:rPr>
        <w:t xml:space="preserve"> στη πρώτη περιγράφονται </w:t>
      </w:r>
      <w:r w:rsidR="007A1A0B" w:rsidRPr="00286E0B">
        <w:rPr>
          <w:rFonts w:ascii="Comic Sans MS" w:hAnsi="Comic Sans MS"/>
          <w:color w:val="002060"/>
          <w:lang w:val="el-GR"/>
        </w:rPr>
        <w:t xml:space="preserve">οι διαδικασίες έγκρισης στη δεύτερη </w:t>
      </w:r>
      <w:r w:rsidRPr="00286E0B">
        <w:rPr>
          <w:rFonts w:ascii="Comic Sans MS" w:hAnsi="Comic Sans MS"/>
          <w:color w:val="002060"/>
          <w:lang w:val="el-GR"/>
        </w:rPr>
        <w:t xml:space="preserve">τα προαπαιτούμενα προγράμματα </w:t>
      </w:r>
      <w:r w:rsidR="008C2613">
        <w:rPr>
          <w:rFonts w:ascii="Comic Sans MS" w:hAnsi="Comic Sans MS"/>
          <w:color w:val="002060"/>
          <w:lang w:val="el-GR"/>
        </w:rPr>
        <w:t>(</w:t>
      </w:r>
      <w:r w:rsidR="007A1A0B" w:rsidRPr="00286E0B">
        <w:rPr>
          <w:rFonts w:ascii="Comic Sans MS" w:hAnsi="Comic Sans MS"/>
          <w:color w:val="002060"/>
          <w:lang w:val="el-GR"/>
        </w:rPr>
        <w:t>ορθής βιομηχανικής και υγ</w:t>
      </w:r>
      <w:r w:rsidR="00286E0B">
        <w:rPr>
          <w:rFonts w:ascii="Comic Sans MS" w:hAnsi="Comic Sans MS"/>
          <w:color w:val="002060"/>
          <w:lang w:val="el-GR"/>
        </w:rPr>
        <w:t>ιει</w:t>
      </w:r>
      <w:r w:rsidR="007A1A0B" w:rsidRPr="00286E0B">
        <w:rPr>
          <w:rFonts w:ascii="Comic Sans MS" w:hAnsi="Comic Sans MS"/>
          <w:color w:val="002060"/>
          <w:lang w:val="el-GR"/>
        </w:rPr>
        <w:t>νής πρακτικής</w:t>
      </w:r>
      <w:r w:rsidR="008C2613">
        <w:rPr>
          <w:rFonts w:ascii="Comic Sans MS" w:hAnsi="Comic Sans MS"/>
          <w:color w:val="002060"/>
          <w:lang w:val="el-GR"/>
        </w:rPr>
        <w:t>)</w:t>
      </w:r>
      <w:r w:rsidR="007A1A0B" w:rsidRPr="00286E0B">
        <w:rPr>
          <w:rFonts w:ascii="Comic Sans MS" w:hAnsi="Comic Sans MS"/>
          <w:color w:val="002060"/>
          <w:lang w:val="el-GR"/>
        </w:rPr>
        <w:t xml:space="preserve"> </w:t>
      </w:r>
      <w:r w:rsidR="002E5F56" w:rsidRPr="00286E0B">
        <w:rPr>
          <w:rFonts w:ascii="Comic Sans MS" w:hAnsi="Comic Sans MS"/>
          <w:color w:val="002060"/>
          <w:lang w:val="el-GR"/>
        </w:rPr>
        <w:t>σ</w:t>
      </w:r>
      <w:r w:rsidRPr="00286E0B">
        <w:rPr>
          <w:rFonts w:ascii="Comic Sans MS" w:hAnsi="Comic Sans MS"/>
          <w:color w:val="002060"/>
          <w:lang w:val="el-GR"/>
        </w:rPr>
        <w:t xml:space="preserve">τη </w:t>
      </w:r>
      <w:r w:rsidR="007A1A0B" w:rsidRPr="00286E0B">
        <w:rPr>
          <w:rFonts w:ascii="Comic Sans MS" w:hAnsi="Comic Sans MS"/>
          <w:color w:val="002060"/>
          <w:lang w:val="el-GR"/>
        </w:rPr>
        <w:t xml:space="preserve">τρίτη </w:t>
      </w:r>
      <w:r w:rsidRPr="00286E0B">
        <w:rPr>
          <w:rFonts w:ascii="Comic Sans MS" w:hAnsi="Comic Sans MS"/>
          <w:color w:val="002060"/>
          <w:lang w:val="el-GR"/>
        </w:rPr>
        <w:t xml:space="preserve"> ενότητα περιγράφ</w:t>
      </w:r>
      <w:r w:rsidR="00335A3E" w:rsidRPr="00286E0B">
        <w:rPr>
          <w:rFonts w:ascii="Comic Sans MS" w:hAnsi="Comic Sans MS"/>
          <w:color w:val="002060"/>
          <w:lang w:val="el-GR"/>
        </w:rPr>
        <w:t xml:space="preserve">ονται </w:t>
      </w:r>
      <w:r w:rsidR="008C2613">
        <w:rPr>
          <w:rFonts w:ascii="Comic Sans MS" w:hAnsi="Comic Sans MS"/>
          <w:color w:val="002060"/>
          <w:lang w:val="el-GR"/>
        </w:rPr>
        <w:t xml:space="preserve">ξεχωριστά </w:t>
      </w:r>
      <w:r w:rsidR="00335A3E" w:rsidRPr="00286E0B">
        <w:rPr>
          <w:rFonts w:ascii="Comic Sans MS" w:hAnsi="Comic Sans MS"/>
          <w:color w:val="002060"/>
          <w:lang w:val="el-GR"/>
        </w:rPr>
        <w:t>οι διαδικασίες στην τέταρτη το</w:t>
      </w:r>
      <w:r w:rsidRPr="00286E0B">
        <w:rPr>
          <w:rFonts w:ascii="Comic Sans MS" w:hAnsi="Comic Sans MS"/>
          <w:color w:val="002060"/>
          <w:lang w:val="el-GR"/>
        </w:rPr>
        <w:t xml:space="preserve"> σύστημα HACCP</w:t>
      </w:r>
      <w:r w:rsidR="00286E0B" w:rsidRPr="00286E0B">
        <w:rPr>
          <w:rFonts w:ascii="Comic Sans MS" w:hAnsi="Comic Sans MS"/>
          <w:color w:val="002060"/>
          <w:lang w:val="el-GR"/>
        </w:rPr>
        <w:t xml:space="preserve"> και στην πέμπτη ενότητα </w:t>
      </w:r>
      <w:r w:rsidR="00286E0B">
        <w:rPr>
          <w:rFonts w:ascii="Comic Sans MS" w:hAnsi="Comic Sans MS"/>
          <w:color w:val="002060"/>
          <w:lang w:val="el-GR"/>
        </w:rPr>
        <w:t>δίνονται</w:t>
      </w:r>
      <w:r w:rsidR="00286E0B" w:rsidRPr="00286E0B">
        <w:rPr>
          <w:rFonts w:ascii="Comic Sans MS" w:hAnsi="Comic Sans MS"/>
          <w:color w:val="002060"/>
          <w:lang w:val="el-GR"/>
        </w:rPr>
        <w:t xml:space="preserve"> υποδείγματα εντύπων αυτοελέγχου</w:t>
      </w:r>
      <w:r w:rsidRPr="00DF42BE">
        <w:rPr>
          <w:rFonts w:ascii="Comic Sans MS" w:hAnsi="Comic Sans MS"/>
          <w:b/>
          <w:color w:val="002060"/>
          <w:lang w:val="el-GR"/>
        </w:rPr>
        <w:t xml:space="preserve">. </w:t>
      </w:r>
    </w:p>
    <w:p w:rsidR="00051E1D" w:rsidRPr="007E284A" w:rsidRDefault="00051E1D" w:rsidP="00051E1D">
      <w:pPr>
        <w:spacing w:line="360" w:lineRule="auto"/>
        <w:jc w:val="both"/>
        <w:rPr>
          <w:rFonts w:ascii="Comic Sans MS" w:hAnsi="Comic Sans MS"/>
          <w:color w:val="002060"/>
          <w:lang w:val="el-GR"/>
        </w:rPr>
      </w:pPr>
      <w:r w:rsidRPr="007E284A">
        <w:rPr>
          <w:rFonts w:ascii="Comic Sans MS" w:hAnsi="Comic Sans MS"/>
          <w:color w:val="002060"/>
          <w:lang w:val="el-GR"/>
        </w:rPr>
        <w:t>Σε κάθε περίπτωση ο Υ</w:t>
      </w:r>
      <w:r>
        <w:rPr>
          <w:rFonts w:ascii="Comic Sans MS" w:hAnsi="Comic Sans MS"/>
          <w:color w:val="002060"/>
          <w:lang w:val="el-GR"/>
        </w:rPr>
        <w:t xml:space="preserve">πεύθυνος της </w:t>
      </w:r>
      <w:r w:rsidRPr="007E284A">
        <w:rPr>
          <w:rFonts w:ascii="Comic Sans MS" w:hAnsi="Comic Sans MS"/>
          <w:color w:val="002060"/>
          <w:lang w:val="el-GR"/>
        </w:rPr>
        <w:t>Ε</w:t>
      </w:r>
      <w:r>
        <w:rPr>
          <w:rFonts w:ascii="Comic Sans MS" w:hAnsi="Comic Sans MS"/>
          <w:color w:val="002060"/>
          <w:lang w:val="el-GR"/>
        </w:rPr>
        <w:t xml:space="preserve">πιχείρησης </w:t>
      </w:r>
      <w:r w:rsidRPr="007E284A">
        <w:rPr>
          <w:rFonts w:ascii="Comic Sans MS" w:hAnsi="Comic Sans MS"/>
          <w:color w:val="002060"/>
          <w:lang w:val="el-GR"/>
        </w:rPr>
        <w:t>Τ</w:t>
      </w:r>
      <w:r>
        <w:rPr>
          <w:rFonts w:ascii="Comic Sans MS" w:hAnsi="Comic Sans MS"/>
          <w:color w:val="002060"/>
          <w:lang w:val="el-GR"/>
        </w:rPr>
        <w:t>ροφίμων</w:t>
      </w:r>
      <w:r w:rsidR="002E5F56">
        <w:rPr>
          <w:rFonts w:ascii="Comic Sans MS" w:hAnsi="Comic Sans MS"/>
          <w:color w:val="002060"/>
          <w:lang w:val="el-GR"/>
        </w:rPr>
        <w:t>,</w:t>
      </w:r>
      <w:r w:rsidRPr="007E284A">
        <w:rPr>
          <w:rFonts w:ascii="Comic Sans MS" w:hAnsi="Comic Sans MS"/>
          <w:color w:val="002060"/>
          <w:lang w:val="el-GR"/>
        </w:rPr>
        <w:t xml:space="preserve"> </w:t>
      </w:r>
      <w:r>
        <w:rPr>
          <w:rFonts w:ascii="Comic Sans MS" w:hAnsi="Comic Sans MS"/>
          <w:color w:val="002060"/>
          <w:lang w:val="el-GR"/>
        </w:rPr>
        <w:t xml:space="preserve">μαζί </w:t>
      </w:r>
      <w:r w:rsidRPr="007E284A">
        <w:rPr>
          <w:rFonts w:ascii="Comic Sans MS" w:hAnsi="Comic Sans MS"/>
          <w:color w:val="002060"/>
          <w:lang w:val="el-GR"/>
        </w:rPr>
        <w:t>με την ομάδα HACCP</w:t>
      </w:r>
      <w:r w:rsidR="002E5F56">
        <w:rPr>
          <w:rFonts w:ascii="Comic Sans MS" w:hAnsi="Comic Sans MS"/>
          <w:color w:val="002060"/>
          <w:lang w:val="el-GR"/>
        </w:rPr>
        <w:t>,</w:t>
      </w:r>
      <w:r w:rsidRPr="007E284A">
        <w:rPr>
          <w:rFonts w:ascii="Comic Sans MS" w:hAnsi="Comic Sans MS"/>
          <w:color w:val="002060"/>
          <w:lang w:val="el-GR"/>
        </w:rPr>
        <w:t xml:space="preserve"> θα πρέπει να εγκαταστήσει και να εφαρμόσει ένα σύστημα αυτοελέγχου</w:t>
      </w:r>
      <w:r w:rsidR="00875546">
        <w:rPr>
          <w:rFonts w:ascii="Comic Sans MS" w:hAnsi="Comic Sans MS"/>
          <w:color w:val="002060"/>
          <w:lang w:val="el-GR"/>
        </w:rPr>
        <w:t>,</w:t>
      </w:r>
      <w:r w:rsidRPr="007E284A">
        <w:rPr>
          <w:rFonts w:ascii="Comic Sans MS" w:hAnsi="Comic Sans MS"/>
          <w:color w:val="002060"/>
          <w:lang w:val="el-GR"/>
        </w:rPr>
        <w:t xml:space="preserve"> ανάλογ</w:t>
      </w:r>
      <w:r w:rsidR="0045565F">
        <w:rPr>
          <w:rFonts w:ascii="Comic Sans MS" w:hAnsi="Comic Sans MS"/>
          <w:color w:val="002060"/>
          <w:lang w:val="el-GR"/>
        </w:rPr>
        <w:t>α</w:t>
      </w:r>
      <w:r w:rsidRPr="007E284A">
        <w:rPr>
          <w:rFonts w:ascii="Comic Sans MS" w:hAnsi="Comic Sans MS"/>
          <w:color w:val="002060"/>
          <w:lang w:val="el-GR"/>
        </w:rPr>
        <w:t xml:space="preserve"> με τη δυναμικότητα της εγκατάστασης, τις ιδιαίτερες συνθήκες λειτουργίας </w:t>
      </w:r>
      <w:r w:rsidR="00473B2F">
        <w:rPr>
          <w:rFonts w:ascii="Comic Sans MS" w:hAnsi="Comic Sans MS"/>
          <w:color w:val="002060"/>
          <w:lang w:val="el-GR"/>
        </w:rPr>
        <w:t xml:space="preserve">και </w:t>
      </w:r>
      <w:r w:rsidRPr="007E284A">
        <w:rPr>
          <w:rFonts w:ascii="Comic Sans MS" w:hAnsi="Comic Sans MS"/>
          <w:color w:val="002060"/>
          <w:lang w:val="el-GR"/>
        </w:rPr>
        <w:t>τους κινδύνους (βιολογικούς, χημικούς και φυσικούς)</w:t>
      </w:r>
      <w:r w:rsidR="00473B2F">
        <w:rPr>
          <w:rFonts w:ascii="Comic Sans MS" w:hAnsi="Comic Sans MS"/>
          <w:color w:val="002060"/>
          <w:lang w:val="el-GR"/>
        </w:rPr>
        <w:t xml:space="preserve"> που μπορεί να επηρεάσουν την ασφάλεια </w:t>
      </w:r>
      <w:r w:rsidRPr="007E284A">
        <w:rPr>
          <w:rFonts w:ascii="Comic Sans MS" w:hAnsi="Comic Sans MS"/>
          <w:color w:val="002060"/>
          <w:lang w:val="el-GR"/>
        </w:rPr>
        <w:t xml:space="preserve">των παραγόμενων </w:t>
      </w:r>
      <w:r>
        <w:rPr>
          <w:rFonts w:ascii="Comic Sans MS" w:hAnsi="Comic Sans MS"/>
          <w:color w:val="002060"/>
          <w:lang w:val="el-GR"/>
        </w:rPr>
        <w:t>τροφίμων</w:t>
      </w:r>
      <w:r w:rsidRPr="007E284A">
        <w:rPr>
          <w:rFonts w:ascii="Comic Sans MS" w:hAnsi="Comic Sans MS"/>
          <w:color w:val="002060"/>
          <w:lang w:val="el-GR"/>
        </w:rPr>
        <w:t>.</w:t>
      </w:r>
    </w:p>
    <w:p w:rsidR="00051E1D" w:rsidRPr="00DF42BE" w:rsidRDefault="00051E1D" w:rsidP="00051E1D">
      <w:pPr>
        <w:pStyle w:val="af0"/>
        <w:rPr>
          <w:rFonts w:ascii="Comic Sans MS" w:hAnsi="Comic Sans MS"/>
          <w:color w:val="002060"/>
          <w:lang w:val="el-GR"/>
        </w:rPr>
      </w:pPr>
      <w:bookmarkStart w:id="0" w:name="_Toc73288663"/>
      <w:r w:rsidRPr="00DF42BE">
        <w:rPr>
          <w:rFonts w:ascii="Comic Sans MS" w:hAnsi="Comic Sans MS"/>
          <w:color w:val="002060"/>
          <w:lang w:val="el-GR"/>
        </w:rPr>
        <w:t xml:space="preserve">Εικόνα </w:t>
      </w:r>
      <w:r w:rsidR="00B42356">
        <w:rPr>
          <w:rFonts w:ascii="Comic Sans MS" w:hAnsi="Comic Sans MS"/>
          <w:color w:val="002060"/>
          <w:lang w:val="el-GR"/>
        </w:rPr>
        <w:fldChar w:fldCharType="begin"/>
      </w:r>
      <w:r w:rsidR="00264925">
        <w:rPr>
          <w:rFonts w:ascii="Comic Sans MS" w:hAnsi="Comic Sans MS"/>
          <w:color w:val="002060"/>
          <w:lang w:val="el-GR"/>
        </w:rPr>
        <w:instrText xml:space="preserve"> SEQ Εικόνα \* ARABIC </w:instrText>
      </w:r>
      <w:r w:rsidR="00B42356">
        <w:rPr>
          <w:rFonts w:ascii="Comic Sans MS" w:hAnsi="Comic Sans MS"/>
          <w:color w:val="002060"/>
          <w:lang w:val="el-GR"/>
        </w:rPr>
        <w:fldChar w:fldCharType="separate"/>
      </w:r>
      <w:r w:rsidR="00DA68C9">
        <w:rPr>
          <w:rFonts w:ascii="Comic Sans MS" w:hAnsi="Comic Sans MS"/>
          <w:noProof/>
          <w:color w:val="002060"/>
          <w:lang w:val="el-GR"/>
        </w:rPr>
        <w:t>1</w:t>
      </w:r>
      <w:r w:rsidR="00B42356">
        <w:rPr>
          <w:rFonts w:ascii="Comic Sans MS" w:hAnsi="Comic Sans MS"/>
          <w:color w:val="002060"/>
          <w:lang w:val="el-GR"/>
        </w:rPr>
        <w:fldChar w:fldCharType="end"/>
      </w:r>
      <w:r w:rsidRPr="00DF42BE">
        <w:rPr>
          <w:rFonts w:ascii="Comic Sans MS" w:hAnsi="Comic Sans MS"/>
          <w:color w:val="002060"/>
          <w:lang w:val="el-GR"/>
        </w:rPr>
        <w:t xml:space="preserve">.Τα προαπαιτούμενα </w:t>
      </w:r>
      <w:r>
        <w:rPr>
          <w:rFonts w:ascii="Comic Sans MS" w:hAnsi="Comic Sans MS"/>
          <w:color w:val="002060"/>
          <w:lang w:val="el-GR"/>
        </w:rPr>
        <w:t>αποτελούν τη</w:t>
      </w:r>
      <w:r w:rsidRPr="00DF42BE">
        <w:rPr>
          <w:rFonts w:ascii="Comic Sans MS" w:hAnsi="Comic Sans MS"/>
          <w:color w:val="002060"/>
          <w:lang w:val="el-GR"/>
        </w:rPr>
        <w:t xml:space="preserve"> βάση </w:t>
      </w:r>
      <w:r>
        <w:rPr>
          <w:rFonts w:ascii="Comic Sans MS" w:hAnsi="Comic Sans MS"/>
          <w:color w:val="002060"/>
          <w:lang w:val="el-GR"/>
        </w:rPr>
        <w:t xml:space="preserve">για την εφαρμογή </w:t>
      </w:r>
      <w:r w:rsidRPr="00DF42BE">
        <w:rPr>
          <w:rFonts w:ascii="Comic Sans MS" w:hAnsi="Comic Sans MS"/>
          <w:color w:val="002060"/>
          <w:lang w:val="el-GR"/>
        </w:rPr>
        <w:t xml:space="preserve">του </w:t>
      </w:r>
      <w:r w:rsidRPr="00DF42BE">
        <w:rPr>
          <w:rFonts w:ascii="Comic Sans MS" w:hAnsi="Comic Sans MS"/>
          <w:color w:val="002060"/>
        </w:rPr>
        <w:t>HACCP</w:t>
      </w:r>
      <w:bookmarkEnd w:id="0"/>
    </w:p>
    <w:p w:rsidR="0045565F" w:rsidRDefault="00051E1D" w:rsidP="0045565F">
      <w:pPr>
        <w:pStyle w:val="Web"/>
        <w:spacing w:line="360" w:lineRule="auto"/>
        <w:rPr>
          <w:rFonts w:ascii="Comic Sans MS" w:hAnsi="Comic Sans MS"/>
          <w:color w:val="002060"/>
        </w:rPr>
      </w:pPr>
      <w:r w:rsidRPr="00DF42BE">
        <w:rPr>
          <w:rFonts w:ascii="Comic Sans MS" w:hAnsi="Comic Sans MS"/>
          <w:noProof/>
          <w:color w:val="002060"/>
        </w:rPr>
        <w:drawing>
          <wp:inline distT="0" distB="0" distL="0" distR="0">
            <wp:extent cx="3916592" cy="1914915"/>
            <wp:effectExtent l="19050" t="0" r="7708" b="0"/>
            <wp:docPr id="19" name="Εικόνα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946962" cy="1929764"/>
                    </a:xfrm>
                    <a:prstGeom prst="rect">
                      <a:avLst/>
                    </a:prstGeom>
                  </pic:spPr>
                </pic:pic>
              </a:graphicData>
            </a:graphic>
          </wp:inline>
        </w:drawing>
      </w:r>
    </w:p>
    <w:p w:rsidR="007C6345" w:rsidRDefault="007C6345" w:rsidP="0045565F">
      <w:pPr>
        <w:pStyle w:val="Web"/>
        <w:spacing w:line="360" w:lineRule="auto"/>
        <w:rPr>
          <w:rFonts w:ascii="Comic Sans MS" w:hAnsi="Comic Sans MS"/>
          <w:color w:val="002060"/>
        </w:rPr>
      </w:pPr>
    </w:p>
    <w:p w:rsidR="00D20C1D" w:rsidRPr="00233BAA" w:rsidRDefault="000F7520" w:rsidP="00426A79">
      <w:pPr>
        <w:rPr>
          <w:rFonts w:ascii="Comic Sans MS" w:hAnsi="Comic Sans MS"/>
          <w:b/>
          <w:bCs/>
          <w:color w:val="002060"/>
          <w:sz w:val="20"/>
          <w:szCs w:val="20"/>
        </w:rPr>
      </w:pPr>
      <w:r w:rsidRPr="00233BAA">
        <w:rPr>
          <w:rFonts w:ascii="Comic Sans MS" w:hAnsi="Comic Sans MS"/>
          <w:b/>
          <w:color w:val="002060"/>
        </w:rPr>
        <w:lastRenderedPageBreak/>
        <w:t xml:space="preserve"> </w:t>
      </w:r>
      <w:r w:rsidR="0033160A" w:rsidRPr="00233BAA">
        <w:rPr>
          <w:rFonts w:ascii="Comic Sans MS" w:hAnsi="Comic Sans MS"/>
          <w:b/>
          <w:color w:val="002060"/>
        </w:rPr>
        <w:t xml:space="preserve">ΝΟΜΟΘΕΣΙΑ </w:t>
      </w:r>
      <w:r w:rsidR="00A27A23" w:rsidRPr="00233BAA">
        <w:rPr>
          <w:rFonts w:ascii="Comic Sans MS" w:hAnsi="Comic Sans MS"/>
          <w:b/>
          <w:color w:val="002060"/>
        </w:rPr>
        <w:t>ΕΝΩΣΙΑΚΗ ΚΑΙ ΕΘΝΙΚΗ</w:t>
      </w:r>
    </w:p>
    <w:tbl>
      <w:tblPr>
        <w:tblW w:w="103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57"/>
        <w:gridCol w:w="107"/>
        <w:gridCol w:w="7269"/>
      </w:tblGrid>
      <w:tr w:rsidR="00A27A23" w:rsidRPr="008C2DB8" w:rsidTr="00370F30">
        <w:trPr>
          <w:jc w:val="center"/>
        </w:trPr>
        <w:tc>
          <w:tcPr>
            <w:tcW w:w="10333" w:type="dxa"/>
            <w:gridSpan w:val="3"/>
            <w:shd w:val="clear" w:color="auto" w:fill="FABF8F"/>
            <w:vAlign w:val="center"/>
          </w:tcPr>
          <w:p w:rsidR="00A27A23" w:rsidRPr="008C2DB8" w:rsidRDefault="00A27A23" w:rsidP="00370F30">
            <w:pPr>
              <w:suppressAutoHyphens/>
              <w:jc w:val="both"/>
              <w:rPr>
                <w:rFonts w:ascii="Comic Sans MS" w:hAnsi="Comic Sans MS"/>
                <w:b/>
              </w:rPr>
            </w:pPr>
            <w:r w:rsidRPr="008C2DB8">
              <w:rPr>
                <w:rFonts w:ascii="Cambria" w:hAnsi="Cambria" w:cs="Cambria"/>
                <w:b/>
              </w:rPr>
              <w:t>Ε</w:t>
            </w:r>
            <w:r w:rsidRPr="008C2DB8">
              <w:rPr>
                <w:rFonts w:ascii="Comic Sans MS" w:hAnsi="Comic Sans MS"/>
                <w:b/>
              </w:rPr>
              <w:t>ΝΩΣΙΑΚΗ ΝΟΜΟΘΕΣΙΑ</w:t>
            </w:r>
          </w:p>
        </w:tc>
      </w:tr>
      <w:tr w:rsidR="00A27A23" w:rsidRPr="00133BD8" w:rsidTr="00370F30">
        <w:trPr>
          <w:trHeight w:val="896"/>
          <w:jc w:val="center"/>
        </w:trPr>
        <w:tc>
          <w:tcPr>
            <w:tcW w:w="2699" w:type="dxa"/>
            <w:gridSpan w:val="2"/>
            <w:vAlign w:val="center"/>
          </w:tcPr>
          <w:p w:rsidR="00A27A23" w:rsidRPr="008C2DB8" w:rsidRDefault="00A27A23" w:rsidP="00370F30">
            <w:pPr>
              <w:suppressAutoHyphens/>
              <w:jc w:val="both"/>
              <w:rPr>
                <w:rFonts w:ascii="Comic Sans MS" w:hAnsi="Comic Sans MS"/>
              </w:rPr>
            </w:pPr>
            <w:r w:rsidRPr="008C2DB8">
              <w:rPr>
                <w:rFonts w:ascii="Comic Sans MS" w:hAnsi="Comic Sans MS"/>
              </w:rPr>
              <w:t>Καν.625/2017</w:t>
            </w:r>
          </w:p>
          <w:p w:rsidR="00A27A23" w:rsidRPr="008C2DB8" w:rsidRDefault="00A27A23" w:rsidP="00370F30">
            <w:pPr>
              <w:suppressAutoHyphens/>
              <w:jc w:val="both"/>
              <w:rPr>
                <w:rFonts w:ascii="Comic Sans MS" w:hAnsi="Comic Sans MS"/>
              </w:rPr>
            </w:pPr>
            <w:r w:rsidRPr="008C2DB8">
              <w:rPr>
                <w:rFonts w:ascii="Comic Sans MS" w:hAnsi="Comic Sans MS"/>
              </w:rPr>
              <w:t>(L95/7.04.2017)</w:t>
            </w:r>
          </w:p>
        </w:tc>
        <w:tc>
          <w:tcPr>
            <w:tcW w:w="7634" w:type="dxa"/>
          </w:tcPr>
          <w:p w:rsidR="00A27A23" w:rsidRPr="008C2DB8" w:rsidRDefault="00A27A23" w:rsidP="00370F30">
            <w:pPr>
              <w:suppressAutoHyphens/>
              <w:jc w:val="both"/>
              <w:rPr>
                <w:rFonts w:ascii="Comic Sans MS" w:hAnsi="Comic Sans MS"/>
                <w:lang w:val="el-GR"/>
              </w:rPr>
            </w:pPr>
            <w:r w:rsidRPr="008C2DB8">
              <w:rPr>
                <w:rFonts w:ascii="Comic Sans MS" w:hAnsi="Comic Sans MS"/>
                <w:lang w:val="el-GR"/>
              </w:rPr>
              <w:t>«Κανονισμός για τους επίσημους ελέγχους»</w:t>
            </w:r>
          </w:p>
        </w:tc>
      </w:tr>
      <w:tr w:rsidR="00A27A23" w:rsidRPr="00133BD8" w:rsidTr="00370F30">
        <w:trPr>
          <w:trHeight w:val="697"/>
          <w:jc w:val="center"/>
        </w:trPr>
        <w:tc>
          <w:tcPr>
            <w:tcW w:w="2699" w:type="dxa"/>
            <w:gridSpan w:val="2"/>
            <w:vAlign w:val="center"/>
          </w:tcPr>
          <w:p w:rsidR="00A27A23" w:rsidRPr="008C2DB8" w:rsidRDefault="00A27A23" w:rsidP="00370F30">
            <w:pPr>
              <w:suppressAutoHyphens/>
              <w:jc w:val="both"/>
              <w:rPr>
                <w:rFonts w:ascii="Comic Sans MS" w:hAnsi="Comic Sans MS"/>
              </w:rPr>
            </w:pPr>
            <w:r w:rsidRPr="008C2DB8">
              <w:rPr>
                <w:rFonts w:ascii="Comic Sans MS" w:hAnsi="Comic Sans MS"/>
              </w:rPr>
              <w:t>Καν.624/2019</w:t>
            </w:r>
          </w:p>
          <w:p w:rsidR="00A27A23" w:rsidRPr="008C2DB8" w:rsidRDefault="00A27A23" w:rsidP="00370F30">
            <w:pPr>
              <w:suppressAutoHyphens/>
              <w:jc w:val="both"/>
              <w:rPr>
                <w:rFonts w:ascii="Comic Sans MS" w:hAnsi="Comic Sans MS"/>
              </w:rPr>
            </w:pPr>
            <w:r w:rsidRPr="008C2DB8">
              <w:rPr>
                <w:rFonts w:ascii="Comic Sans MS" w:hAnsi="Comic Sans MS"/>
              </w:rPr>
              <w:t>(L 131/17.05.2019)</w:t>
            </w:r>
          </w:p>
        </w:tc>
        <w:tc>
          <w:tcPr>
            <w:tcW w:w="7634" w:type="dxa"/>
          </w:tcPr>
          <w:p w:rsidR="00A27A23" w:rsidRPr="008C2DB8" w:rsidRDefault="00A27A23" w:rsidP="00370F30">
            <w:pPr>
              <w:suppressAutoHyphens/>
              <w:jc w:val="both"/>
              <w:rPr>
                <w:rFonts w:ascii="Comic Sans MS" w:hAnsi="Comic Sans MS"/>
                <w:lang w:val="el-GR"/>
              </w:rPr>
            </w:pPr>
            <w:r w:rsidRPr="008C2DB8">
              <w:rPr>
                <w:rFonts w:ascii="Comic Sans MS" w:hAnsi="Comic Sans MS"/>
                <w:lang w:val="el-GR"/>
              </w:rPr>
              <w:t>«Σχετικά με ειδικούς κανόνες για τη διενέργεια επίσημων ελέγχων στην παραγωγή κρέατος και για τις περιοχές παραγωγής και μετεγκατάστασης ζώντων δίθυρων μαλακίων, σύμφωνα με τον κανονισμό (ΕΕ) 2017/625 του Ευρωπαϊκού Κοινοβουλίου και του Συμβουλίου»</w:t>
            </w:r>
          </w:p>
        </w:tc>
      </w:tr>
      <w:tr w:rsidR="00A27A23" w:rsidRPr="008C2DB8" w:rsidTr="00370F30">
        <w:trPr>
          <w:trHeight w:val="697"/>
          <w:jc w:val="center"/>
        </w:trPr>
        <w:tc>
          <w:tcPr>
            <w:tcW w:w="2699" w:type="dxa"/>
            <w:gridSpan w:val="2"/>
            <w:vAlign w:val="center"/>
          </w:tcPr>
          <w:p w:rsidR="00A27A23" w:rsidRPr="008C2DB8" w:rsidRDefault="00A27A23" w:rsidP="00370F30">
            <w:pPr>
              <w:suppressAutoHyphens/>
              <w:jc w:val="both"/>
              <w:rPr>
                <w:rFonts w:ascii="Comic Sans MS" w:hAnsi="Comic Sans MS"/>
              </w:rPr>
            </w:pPr>
            <w:r w:rsidRPr="008C2DB8">
              <w:rPr>
                <w:rFonts w:ascii="Comic Sans MS" w:hAnsi="Comic Sans MS"/>
              </w:rPr>
              <w:t>Καν.627/2019</w:t>
            </w:r>
          </w:p>
          <w:p w:rsidR="00A27A23" w:rsidRPr="008C2DB8" w:rsidRDefault="00A27A23" w:rsidP="00370F30">
            <w:pPr>
              <w:suppressAutoHyphens/>
              <w:jc w:val="both"/>
              <w:rPr>
                <w:rFonts w:ascii="Comic Sans MS" w:hAnsi="Comic Sans MS"/>
              </w:rPr>
            </w:pPr>
            <w:r w:rsidRPr="008C2DB8">
              <w:rPr>
                <w:rFonts w:ascii="Comic Sans MS" w:hAnsi="Comic Sans MS"/>
              </w:rPr>
              <w:t>(L 131/17.05.2019)</w:t>
            </w:r>
          </w:p>
        </w:tc>
        <w:tc>
          <w:tcPr>
            <w:tcW w:w="7634" w:type="dxa"/>
          </w:tcPr>
          <w:p w:rsidR="00A27A23" w:rsidRPr="008C2DB8" w:rsidRDefault="00A27A23" w:rsidP="00370F30">
            <w:pPr>
              <w:suppressAutoHyphens/>
              <w:jc w:val="both"/>
              <w:rPr>
                <w:rFonts w:ascii="Comic Sans MS" w:hAnsi="Comic Sans MS"/>
              </w:rPr>
            </w:pPr>
            <w:r w:rsidRPr="008C2DB8">
              <w:rPr>
                <w:rFonts w:ascii="Comic Sans MS" w:hAnsi="Comic Sans MS"/>
                <w:lang w:val="el-GR"/>
              </w:rPr>
              <w:t xml:space="preserve">«Περί καθορισμού ενιαίων πρακτικών ρυθμίσεων για τη διενέργεια των επίσημων ελέγχων στα προϊόντα ζωικής προέλευσης που προορίζονται για κατανάλωση από τον άνθρωπο σύμφωνα με τον κανονισμό (ΕΕ) 2017/625 του Ευρωπαϊκού Κοινοβουλίου και του Συμβουλίου και για την τροποποίηση του κανονισμού (ΕΚ) αριθ. </w:t>
            </w:r>
            <w:r w:rsidRPr="008C2DB8">
              <w:rPr>
                <w:rFonts w:ascii="Comic Sans MS" w:hAnsi="Comic Sans MS"/>
              </w:rPr>
              <w:t>2074/2005 της Επιτροπής όσον αφορά τους επίσημους ελέγχους»</w:t>
            </w:r>
          </w:p>
        </w:tc>
      </w:tr>
      <w:tr w:rsidR="00A27A23" w:rsidRPr="00133BD8" w:rsidTr="00370F30">
        <w:trPr>
          <w:trHeight w:val="803"/>
          <w:jc w:val="center"/>
        </w:trPr>
        <w:tc>
          <w:tcPr>
            <w:tcW w:w="2699" w:type="dxa"/>
            <w:gridSpan w:val="2"/>
            <w:vAlign w:val="center"/>
          </w:tcPr>
          <w:p w:rsidR="00A27A23" w:rsidRPr="008C2DB8" w:rsidRDefault="00A27A23" w:rsidP="00370F30">
            <w:pPr>
              <w:suppressAutoHyphens/>
              <w:jc w:val="both"/>
              <w:rPr>
                <w:rFonts w:ascii="Comic Sans MS" w:hAnsi="Comic Sans MS"/>
              </w:rPr>
            </w:pPr>
            <w:r w:rsidRPr="008C2DB8">
              <w:rPr>
                <w:rFonts w:ascii="Comic Sans MS" w:hAnsi="Comic Sans MS"/>
              </w:rPr>
              <w:t xml:space="preserve">Καν.178/2002 </w:t>
            </w:r>
          </w:p>
          <w:p w:rsidR="00A27A23" w:rsidRPr="008C2DB8" w:rsidRDefault="00A27A23" w:rsidP="00370F30">
            <w:pPr>
              <w:suppressAutoHyphens/>
              <w:jc w:val="both"/>
              <w:rPr>
                <w:rFonts w:ascii="Comic Sans MS" w:hAnsi="Comic Sans MS"/>
              </w:rPr>
            </w:pPr>
            <w:r w:rsidRPr="008C2DB8">
              <w:rPr>
                <w:rFonts w:ascii="Comic Sans MS" w:hAnsi="Comic Sans MS"/>
              </w:rPr>
              <w:t>(L31/1.2.2002)</w:t>
            </w:r>
          </w:p>
        </w:tc>
        <w:tc>
          <w:tcPr>
            <w:tcW w:w="7634" w:type="dxa"/>
            <w:vAlign w:val="center"/>
          </w:tcPr>
          <w:p w:rsidR="00A27A23" w:rsidRPr="008C2DB8" w:rsidRDefault="00A27A23" w:rsidP="00370F30">
            <w:pPr>
              <w:suppressAutoHyphens/>
              <w:jc w:val="both"/>
              <w:rPr>
                <w:rFonts w:ascii="Comic Sans MS" w:hAnsi="Comic Sans MS"/>
                <w:lang w:val="el-GR"/>
              </w:rPr>
            </w:pPr>
            <w:r w:rsidRPr="008C2DB8">
              <w:rPr>
                <w:rFonts w:ascii="Comic Sans MS" w:hAnsi="Comic Sans MS"/>
                <w:lang w:val="el-GR"/>
              </w:rPr>
              <w:t>«Για τον καθορισμό των γενικών αρχών και απαιτήσεων της νομοθεσίας για τα τρόφιμα, για την ίδρυση της Ευρωπαϊκής Αρχής για την ασφάλεια των τροφίμων και τον καθορισμό των διαδικασιών σε θέματα ασφάλειας τροφίμων»</w:t>
            </w:r>
          </w:p>
        </w:tc>
      </w:tr>
      <w:tr w:rsidR="00A27A23" w:rsidRPr="00133BD8" w:rsidTr="00370F30">
        <w:trPr>
          <w:trHeight w:val="616"/>
          <w:jc w:val="center"/>
        </w:trPr>
        <w:tc>
          <w:tcPr>
            <w:tcW w:w="2699" w:type="dxa"/>
            <w:gridSpan w:val="2"/>
            <w:vAlign w:val="center"/>
          </w:tcPr>
          <w:p w:rsidR="00A27A23" w:rsidRPr="008C2DB8" w:rsidRDefault="00A27A23" w:rsidP="00370F30">
            <w:pPr>
              <w:suppressAutoHyphens/>
              <w:jc w:val="both"/>
              <w:rPr>
                <w:rFonts w:ascii="Comic Sans MS" w:hAnsi="Comic Sans MS"/>
              </w:rPr>
            </w:pPr>
            <w:r w:rsidRPr="008C2DB8">
              <w:rPr>
                <w:rFonts w:ascii="Comic Sans MS" w:hAnsi="Comic Sans MS"/>
              </w:rPr>
              <w:t>Καν. 852/2004</w:t>
            </w:r>
          </w:p>
          <w:p w:rsidR="00A27A23" w:rsidRPr="008C2DB8" w:rsidRDefault="00A27A23" w:rsidP="00370F30">
            <w:pPr>
              <w:suppressAutoHyphens/>
              <w:jc w:val="both"/>
              <w:rPr>
                <w:rFonts w:ascii="Comic Sans MS" w:hAnsi="Comic Sans MS"/>
              </w:rPr>
            </w:pPr>
            <w:r w:rsidRPr="008C2DB8">
              <w:rPr>
                <w:rFonts w:ascii="Comic Sans MS" w:hAnsi="Comic Sans MS"/>
              </w:rPr>
              <w:t>(L226/25.6.2004)</w:t>
            </w:r>
          </w:p>
        </w:tc>
        <w:tc>
          <w:tcPr>
            <w:tcW w:w="7634" w:type="dxa"/>
            <w:vAlign w:val="center"/>
          </w:tcPr>
          <w:p w:rsidR="00A27A23" w:rsidRPr="008C2DB8" w:rsidRDefault="00A27A23" w:rsidP="00370F30">
            <w:pPr>
              <w:suppressAutoHyphens/>
              <w:jc w:val="both"/>
              <w:rPr>
                <w:rFonts w:ascii="Comic Sans MS" w:hAnsi="Comic Sans MS"/>
                <w:lang w:val="el-GR"/>
              </w:rPr>
            </w:pPr>
            <w:r w:rsidRPr="008C2DB8">
              <w:rPr>
                <w:rFonts w:ascii="Comic Sans MS" w:hAnsi="Comic Sans MS"/>
                <w:lang w:val="el-GR"/>
              </w:rPr>
              <w:t>«Για την υγιεινή των τροφίμων»</w:t>
            </w:r>
          </w:p>
        </w:tc>
      </w:tr>
      <w:tr w:rsidR="00A27A23" w:rsidRPr="00133BD8" w:rsidTr="00370F30">
        <w:trPr>
          <w:trHeight w:val="568"/>
          <w:jc w:val="center"/>
        </w:trPr>
        <w:tc>
          <w:tcPr>
            <w:tcW w:w="2699" w:type="dxa"/>
            <w:gridSpan w:val="2"/>
            <w:vAlign w:val="center"/>
          </w:tcPr>
          <w:p w:rsidR="00A27A23" w:rsidRPr="008C2DB8" w:rsidRDefault="00A27A23" w:rsidP="00370F30">
            <w:pPr>
              <w:suppressAutoHyphens/>
              <w:jc w:val="both"/>
              <w:rPr>
                <w:rFonts w:ascii="Comic Sans MS" w:hAnsi="Comic Sans MS"/>
              </w:rPr>
            </w:pPr>
            <w:r w:rsidRPr="008C2DB8">
              <w:rPr>
                <w:rFonts w:ascii="Comic Sans MS" w:hAnsi="Comic Sans MS"/>
              </w:rPr>
              <w:t>Καν 853/2004</w:t>
            </w:r>
          </w:p>
          <w:p w:rsidR="00A27A23" w:rsidRPr="008C2DB8" w:rsidRDefault="00A27A23" w:rsidP="00370F30">
            <w:pPr>
              <w:suppressAutoHyphens/>
              <w:jc w:val="both"/>
              <w:rPr>
                <w:rFonts w:ascii="Comic Sans MS" w:hAnsi="Comic Sans MS"/>
              </w:rPr>
            </w:pPr>
            <w:r w:rsidRPr="008C2DB8">
              <w:rPr>
                <w:rFonts w:ascii="Comic Sans MS" w:hAnsi="Comic Sans MS"/>
              </w:rPr>
              <w:t>(L226/25.6.2004)</w:t>
            </w:r>
          </w:p>
        </w:tc>
        <w:tc>
          <w:tcPr>
            <w:tcW w:w="7634" w:type="dxa"/>
            <w:vAlign w:val="center"/>
          </w:tcPr>
          <w:p w:rsidR="00A27A23" w:rsidRPr="008C2DB8" w:rsidRDefault="00A27A23" w:rsidP="00370F30">
            <w:pPr>
              <w:suppressAutoHyphens/>
              <w:jc w:val="both"/>
              <w:rPr>
                <w:rFonts w:ascii="Comic Sans MS" w:hAnsi="Comic Sans MS"/>
                <w:lang w:val="el-GR"/>
              </w:rPr>
            </w:pPr>
            <w:r w:rsidRPr="008C2DB8">
              <w:rPr>
                <w:rFonts w:ascii="Comic Sans MS" w:hAnsi="Comic Sans MS"/>
                <w:lang w:val="el-GR"/>
              </w:rPr>
              <w:t>«Για τον καθορισμό ειδικών κανόνων υγιεινής για τα τρόφιμα ζωικής προέλευσης»</w:t>
            </w:r>
          </w:p>
        </w:tc>
      </w:tr>
      <w:tr w:rsidR="00A27A23" w:rsidRPr="00133BD8" w:rsidTr="00370F30">
        <w:trPr>
          <w:trHeight w:val="803"/>
          <w:jc w:val="center"/>
        </w:trPr>
        <w:tc>
          <w:tcPr>
            <w:tcW w:w="2699" w:type="dxa"/>
            <w:gridSpan w:val="2"/>
            <w:vAlign w:val="center"/>
          </w:tcPr>
          <w:p w:rsidR="00A27A23" w:rsidRPr="008C2DB8" w:rsidRDefault="00A27A23" w:rsidP="00370F30">
            <w:pPr>
              <w:suppressAutoHyphens/>
              <w:jc w:val="both"/>
              <w:rPr>
                <w:rFonts w:ascii="Comic Sans MS" w:hAnsi="Comic Sans MS"/>
              </w:rPr>
            </w:pPr>
            <w:r w:rsidRPr="008C2DB8">
              <w:rPr>
                <w:rFonts w:ascii="Comic Sans MS" w:hAnsi="Comic Sans MS"/>
              </w:rPr>
              <w:t>Καν. 2073/2005</w:t>
            </w:r>
          </w:p>
          <w:p w:rsidR="00A27A23" w:rsidRPr="008C2DB8" w:rsidRDefault="00A27A23" w:rsidP="00370F30">
            <w:pPr>
              <w:suppressAutoHyphens/>
              <w:jc w:val="both"/>
              <w:rPr>
                <w:rFonts w:ascii="Comic Sans MS" w:hAnsi="Comic Sans MS"/>
              </w:rPr>
            </w:pPr>
            <w:r w:rsidRPr="008C2DB8">
              <w:rPr>
                <w:rFonts w:ascii="Comic Sans MS" w:hAnsi="Comic Sans MS"/>
              </w:rPr>
              <w:t>(L338/22.12.2005)</w:t>
            </w:r>
          </w:p>
        </w:tc>
        <w:tc>
          <w:tcPr>
            <w:tcW w:w="7634" w:type="dxa"/>
            <w:vAlign w:val="center"/>
          </w:tcPr>
          <w:p w:rsidR="00A27A23" w:rsidRPr="008C2DB8" w:rsidRDefault="00A27A23" w:rsidP="00370F30">
            <w:pPr>
              <w:suppressAutoHyphens/>
              <w:jc w:val="both"/>
              <w:rPr>
                <w:rFonts w:ascii="Comic Sans MS" w:hAnsi="Comic Sans MS"/>
                <w:lang w:val="el-GR"/>
              </w:rPr>
            </w:pPr>
            <w:r w:rsidRPr="008C2DB8">
              <w:rPr>
                <w:rFonts w:ascii="Comic Sans MS" w:hAnsi="Comic Sans MS"/>
                <w:lang w:val="el-GR"/>
              </w:rPr>
              <w:t>«Περί μικροβιολογικών κριτηρίων για τα τρόφιμα»</w:t>
            </w:r>
          </w:p>
        </w:tc>
      </w:tr>
      <w:tr w:rsidR="00A27A23" w:rsidRPr="00133BD8" w:rsidTr="00370F30">
        <w:trPr>
          <w:trHeight w:val="803"/>
          <w:jc w:val="center"/>
        </w:trPr>
        <w:tc>
          <w:tcPr>
            <w:tcW w:w="2699" w:type="dxa"/>
            <w:gridSpan w:val="2"/>
            <w:shd w:val="clear" w:color="auto" w:fill="auto"/>
            <w:vAlign w:val="center"/>
          </w:tcPr>
          <w:p w:rsidR="00A27A23" w:rsidRPr="008C2DB8" w:rsidRDefault="00A27A23" w:rsidP="00370F30">
            <w:pPr>
              <w:suppressAutoHyphens/>
              <w:jc w:val="both"/>
              <w:rPr>
                <w:rFonts w:ascii="Comic Sans MS" w:hAnsi="Comic Sans MS"/>
              </w:rPr>
            </w:pPr>
            <w:r w:rsidRPr="008C2DB8">
              <w:rPr>
                <w:rFonts w:ascii="Comic Sans MS" w:hAnsi="Comic Sans MS"/>
              </w:rPr>
              <w:t>Απόφαση  της Επιτροπής 2006/677 (L278/10.10.2006)</w:t>
            </w:r>
          </w:p>
        </w:tc>
        <w:tc>
          <w:tcPr>
            <w:tcW w:w="7634" w:type="dxa"/>
            <w:shd w:val="clear" w:color="auto" w:fill="auto"/>
            <w:vAlign w:val="center"/>
          </w:tcPr>
          <w:p w:rsidR="00A27A23" w:rsidRPr="008C2DB8" w:rsidRDefault="00A27A23" w:rsidP="008476E9">
            <w:pPr>
              <w:suppressAutoHyphens/>
              <w:jc w:val="both"/>
              <w:rPr>
                <w:rFonts w:ascii="Comic Sans MS" w:hAnsi="Comic Sans MS"/>
                <w:bCs/>
                <w:lang w:val="el-GR"/>
              </w:rPr>
            </w:pPr>
            <w:r w:rsidRPr="008C2DB8">
              <w:rPr>
                <w:rFonts w:ascii="Comic Sans MS" w:hAnsi="Comic Sans MS"/>
                <w:bCs/>
                <w:lang w:val="el-GR"/>
              </w:rPr>
              <w:t xml:space="preserve">«Για τον καθορισμό κατευθυντήριων γραμμών που προβλέπουν κριτήρια για την διεξαγωγή των </w:t>
            </w:r>
            <w:r w:rsidR="008476E9">
              <w:rPr>
                <w:rFonts w:ascii="Comic Sans MS" w:hAnsi="Comic Sans MS"/>
                <w:bCs/>
                <w:lang w:val="el-GR"/>
              </w:rPr>
              <w:t>επιθεωρήσεων</w:t>
            </w:r>
            <w:r w:rsidRPr="008C2DB8">
              <w:rPr>
                <w:rFonts w:ascii="Comic Sans MS" w:hAnsi="Comic Sans MS"/>
                <w:bCs/>
                <w:lang w:val="el-GR"/>
              </w:rPr>
              <w:t xml:space="preserve"> βάσει του κανονισμού 882/2004</w:t>
            </w:r>
            <w:r w:rsidRPr="008C2DB8">
              <w:rPr>
                <w:rFonts w:ascii="Comic Sans MS" w:hAnsi="Comic Sans MS"/>
                <w:lang w:val="el-GR"/>
              </w:rPr>
              <w:t xml:space="preserve"> του Ευρωπαϊκού Κοινοβουλίου και του Συμβουλίου …»</w:t>
            </w:r>
          </w:p>
        </w:tc>
      </w:tr>
      <w:tr w:rsidR="00A27A23" w:rsidRPr="00133BD8" w:rsidTr="00370F30">
        <w:trPr>
          <w:trHeight w:val="697"/>
          <w:jc w:val="center"/>
        </w:trPr>
        <w:tc>
          <w:tcPr>
            <w:tcW w:w="2699" w:type="dxa"/>
            <w:gridSpan w:val="2"/>
            <w:vAlign w:val="center"/>
          </w:tcPr>
          <w:p w:rsidR="00A27A23" w:rsidRPr="008C2DB8" w:rsidRDefault="00A27A23" w:rsidP="00370F30">
            <w:pPr>
              <w:suppressAutoHyphens/>
              <w:jc w:val="both"/>
              <w:rPr>
                <w:rFonts w:ascii="Comic Sans MS" w:hAnsi="Comic Sans MS"/>
              </w:rPr>
            </w:pPr>
            <w:r w:rsidRPr="008C2DB8">
              <w:rPr>
                <w:rFonts w:ascii="Comic Sans MS" w:hAnsi="Comic Sans MS"/>
              </w:rPr>
              <w:t>Καν. 1099/2009</w:t>
            </w:r>
          </w:p>
          <w:p w:rsidR="00A27A23" w:rsidRPr="008C2DB8" w:rsidRDefault="00A27A23" w:rsidP="00370F30">
            <w:pPr>
              <w:suppressAutoHyphens/>
              <w:jc w:val="both"/>
              <w:rPr>
                <w:rFonts w:ascii="Comic Sans MS" w:hAnsi="Comic Sans MS"/>
              </w:rPr>
            </w:pPr>
            <w:r w:rsidRPr="008C2DB8">
              <w:rPr>
                <w:rFonts w:ascii="Comic Sans MS" w:hAnsi="Comic Sans MS"/>
              </w:rPr>
              <w:t>(L303/18/11/2009)</w:t>
            </w:r>
          </w:p>
        </w:tc>
        <w:tc>
          <w:tcPr>
            <w:tcW w:w="7634" w:type="dxa"/>
          </w:tcPr>
          <w:p w:rsidR="00A27A23" w:rsidRPr="008C2DB8" w:rsidRDefault="00A27A23" w:rsidP="00370F30">
            <w:pPr>
              <w:suppressAutoHyphens/>
              <w:jc w:val="both"/>
              <w:rPr>
                <w:rFonts w:ascii="Comic Sans MS" w:hAnsi="Comic Sans MS"/>
                <w:lang w:val="el-GR"/>
              </w:rPr>
            </w:pPr>
            <w:r w:rsidRPr="008C2DB8">
              <w:rPr>
                <w:rFonts w:ascii="Comic Sans MS" w:hAnsi="Comic Sans MS"/>
                <w:lang w:val="el-GR"/>
              </w:rPr>
              <w:t>«Για την προστασία των ζώων κατά τη θανάτωσή τους»</w:t>
            </w:r>
          </w:p>
        </w:tc>
      </w:tr>
      <w:tr w:rsidR="00A27A23" w:rsidRPr="00133BD8" w:rsidTr="00370F30">
        <w:trPr>
          <w:trHeight w:val="697"/>
          <w:jc w:val="center"/>
        </w:trPr>
        <w:tc>
          <w:tcPr>
            <w:tcW w:w="2699" w:type="dxa"/>
            <w:gridSpan w:val="2"/>
            <w:vAlign w:val="center"/>
          </w:tcPr>
          <w:p w:rsidR="00A27A23" w:rsidRPr="008C2DB8" w:rsidRDefault="00A27A23" w:rsidP="00370F30">
            <w:pPr>
              <w:suppressAutoHyphens/>
              <w:jc w:val="both"/>
              <w:rPr>
                <w:rFonts w:ascii="Comic Sans MS" w:hAnsi="Comic Sans MS"/>
              </w:rPr>
            </w:pPr>
            <w:r w:rsidRPr="008C2DB8">
              <w:rPr>
                <w:rFonts w:ascii="Comic Sans MS" w:hAnsi="Comic Sans MS"/>
              </w:rPr>
              <w:t>Καν. 931/2011</w:t>
            </w:r>
          </w:p>
          <w:p w:rsidR="00A27A23" w:rsidRPr="008C2DB8" w:rsidRDefault="00A27A23" w:rsidP="00370F30">
            <w:pPr>
              <w:suppressAutoHyphens/>
              <w:jc w:val="both"/>
              <w:rPr>
                <w:rFonts w:ascii="Comic Sans MS" w:hAnsi="Comic Sans MS"/>
              </w:rPr>
            </w:pPr>
            <w:r w:rsidRPr="008C2DB8">
              <w:rPr>
                <w:rFonts w:ascii="Comic Sans MS" w:hAnsi="Comic Sans MS"/>
              </w:rPr>
              <w:t>(L242/20-9-2011)</w:t>
            </w:r>
          </w:p>
        </w:tc>
        <w:tc>
          <w:tcPr>
            <w:tcW w:w="7634" w:type="dxa"/>
          </w:tcPr>
          <w:p w:rsidR="00A27A23" w:rsidRPr="008C2DB8" w:rsidRDefault="00A27A23" w:rsidP="00370F30">
            <w:pPr>
              <w:suppressAutoHyphens/>
              <w:jc w:val="both"/>
              <w:rPr>
                <w:rFonts w:ascii="Comic Sans MS" w:hAnsi="Comic Sans MS"/>
                <w:lang w:val="el-GR"/>
              </w:rPr>
            </w:pPr>
            <w:r w:rsidRPr="008C2DB8">
              <w:rPr>
                <w:rFonts w:ascii="Comic Sans MS" w:hAnsi="Comic Sans MS"/>
                <w:lang w:val="el-GR"/>
              </w:rPr>
              <w:t>«Σχετικά με τις απαιτήσεις ανιχνευσιμότητας που ορίζει ο Καν 178/2002»</w:t>
            </w:r>
          </w:p>
        </w:tc>
      </w:tr>
      <w:tr w:rsidR="00A27A23" w:rsidRPr="008C2DB8" w:rsidTr="00370F30">
        <w:trPr>
          <w:trHeight w:val="697"/>
          <w:jc w:val="center"/>
        </w:trPr>
        <w:tc>
          <w:tcPr>
            <w:tcW w:w="2699" w:type="dxa"/>
            <w:gridSpan w:val="2"/>
            <w:vAlign w:val="center"/>
          </w:tcPr>
          <w:p w:rsidR="00A27A23" w:rsidRPr="008C2DB8" w:rsidRDefault="00A27A23" w:rsidP="00370F30">
            <w:pPr>
              <w:suppressAutoHyphens/>
              <w:jc w:val="both"/>
              <w:rPr>
                <w:rFonts w:ascii="Comic Sans MS" w:hAnsi="Comic Sans MS"/>
              </w:rPr>
            </w:pPr>
            <w:r w:rsidRPr="008C2DB8">
              <w:rPr>
                <w:rFonts w:ascii="Comic Sans MS" w:hAnsi="Comic Sans MS"/>
              </w:rPr>
              <w:t>Καν. 1069/2009</w:t>
            </w:r>
          </w:p>
          <w:p w:rsidR="00A27A23" w:rsidRPr="008C2DB8" w:rsidRDefault="00A27A23" w:rsidP="00370F30">
            <w:pPr>
              <w:suppressAutoHyphens/>
              <w:jc w:val="both"/>
              <w:rPr>
                <w:rFonts w:ascii="Comic Sans MS" w:hAnsi="Comic Sans MS"/>
              </w:rPr>
            </w:pPr>
            <w:r w:rsidRPr="008C2DB8">
              <w:rPr>
                <w:rFonts w:ascii="Comic Sans MS" w:hAnsi="Comic Sans MS"/>
              </w:rPr>
              <w:t>(L300/14/11/2009)</w:t>
            </w:r>
          </w:p>
        </w:tc>
        <w:tc>
          <w:tcPr>
            <w:tcW w:w="7634" w:type="dxa"/>
          </w:tcPr>
          <w:p w:rsidR="00A27A23" w:rsidRPr="008C2DB8" w:rsidRDefault="00A27A23" w:rsidP="00370F30">
            <w:pPr>
              <w:suppressAutoHyphens/>
              <w:jc w:val="both"/>
              <w:rPr>
                <w:rFonts w:ascii="Comic Sans MS" w:hAnsi="Comic Sans MS"/>
              </w:rPr>
            </w:pPr>
            <w:r w:rsidRPr="008C2DB8">
              <w:rPr>
                <w:rFonts w:ascii="Comic Sans MS" w:hAnsi="Comic Sans MS"/>
                <w:lang w:val="el-GR"/>
              </w:rPr>
              <w:t xml:space="preserve">«Περί υγειονομικών κανόνων για ζωικά υποπροϊόντα και παράγωγα προϊόντα που δεν προορίζονται για κατανάλωση από τον άνθρωπο και για την κατάργηση του κανονισμού (ΕΚ) αριθ. </w:t>
            </w:r>
            <w:r w:rsidRPr="008C2DB8">
              <w:rPr>
                <w:rFonts w:ascii="Comic Sans MS" w:hAnsi="Comic Sans MS"/>
              </w:rPr>
              <w:t>1774/2002 (κανονισμός για τα ζωικά υποπροϊόντα)»</w:t>
            </w:r>
          </w:p>
        </w:tc>
      </w:tr>
      <w:tr w:rsidR="00A27A23" w:rsidRPr="00133BD8" w:rsidTr="00370F30">
        <w:trPr>
          <w:trHeight w:val="697"/>
          <w:jc w:val="center"/>
        </w:trPr>
        <w:tc>
          <w:tcPr>
            <w:tcW w:w="2699" w:type="dxa"/>
            <w:gridSpan w:val="2"/>
            <w:vAlign w:val="center"/>
          </w:tcPr>
          <w:p w:rsidR="00A27A23" w:rsidRPr="008C2DB8" w:rsidRDefault="00A27A23" w:rsidP="00370F30">
            <w:pPr>
              <w:suppressAutoHyphens/>
              <w:jc w:val="both"/>
              <w:rPr>
                <w:rFonts w:ascii="Comic Sans MS" w:hAnsi="Comic Sans MS"/>
              </w:rPr>
            </w:pPr>
            <w:r w:rsidRPr="008C2DB8">
              <w:rPr>
                <w:rFonts w:ascii="Comic Sans MS" w:hAnsi="Comic Sans MS"/>
              </w:rPr>
              <w:t>Καν.142/2011</w:t>
            </w:r>
          </w:p>
          <w:p w:rsidR="00A27A23" w:rsidRPr="008C2DB8" w:rsidRDefault="00A27A23" w:rsidP="00370F30">
            <w:pPr>
              <w:suppressAutoHyphens/>
              <w:jc w:val="both"/>
              <w:rPr>
                <w:rFonts w:ascii="Comic Sans MS" w:hAnsi="Comic Sans MS"/>
              </w:rPr>
            </w:pPr>
            <w:r w:rsidRPr="008C2DB8">
              <w:rPr>
                <w:rFonts w:ascii="Comic Sans MS" w:hAnsi="Comic Sans MS"/>
              </w:rPr>
              <w:t>(L54/26/02/2011)</w:t>
            </w:r>
          </w:p>
        </w:tc>
        <w:tc>
          <w:tcPr>
            <w:tcW w:w="7634" w:type="dxa"/>
          </w:tcPr>
          <w:p w:rsidR="00A27A23" w:rsidRPr="008C2DB8" w:rsidRDefault="00A27A23" w:rsidP="00370F30">
            <w:pPr>
              <w:suppressAutoHyphens/>
              <w:jc w:val="both"/>
              <w:rPr>
                <w:rFonts w:ascii="Comic Sans MS" w:hAnsi="Comic Sans MS"/>
                <w:lang w:val="el-GR"/>
              </w:rPr>
            </w:pPr>
            <w:r w:rsidRPr="008C2DB8">
              <w:rPr>
                <w:rFonts w:ascii="Comic Sans MS" w:hAnsi="Comic Sans MS"/>
                <w:lang w:val="el-GR"/>
              </w:rPr>
              <w:t xml:space="preserve">«Για την εφαρμογή του κανονισμού (ΕΚ) αριθ. 1069/2009 του Ευρωπαϊκού Κοινοβουλίου και του Συμβουλίου περί υγειονομικών κανόνων για ζωικά υποπροϊόντα και παράγωγα προϊόντα που δεν προορίζονται για κατανάλωση από τον άνθρωπο και για την εφαρμογή της οδηγίας 97/78/ΕΚ του Συμβουλίου όσον αφορά </w:t>
            </w:r>
            <w:r w:rsidRPr="008C2DB8">
              <w:rPr>
                <w:rFonts w:ascii="Comic Sans MS" w:hAnsi="Comic Sans MS"/>
                <w:lang w:val="el-GR"/>
              </w:rPr>
              <w:lastRenderedPageBreak/>
              <w:t>ορισμένα δείγματα και τεμάχια που εξαιρούνται από κτηνιατρικούς ελέγχους στα σύνορα οι οποίοι αναφέρονται στην εν λόγω οδηγία»</w:t>
            </w:r>
          </w:p>
        </w:tc>
      </w:tr>
      <w:tr w:rsidR="00A27A23" w:rsidRPr="00133BD8" w:rsidTr="00370F30">
        <w:trPr>
          <w:trHeight w:val="697"/>
          <w:jc w:val="center"/>
        </w:trPr>
        <w:tc>
          <w:tcPr>
            <w:tcW w:w="2699" w:type="dxa"/>
            <w:gridSpan w:val="2"/>
            <w:vAlign w:val="center"/>
          </w:tcPr>
          <w:p w:rsidR="00A27A23" w:rsidRPr="008C2DB8" w:rsidRDefault="00A27A23" w:rsidP="00370F30">
            <w:pPr>
              <w:suppressAutoHyphens/>
              <w:jc w:val="both"/>
              <w:rPr>
                <w:rFonts w:ascii="Comic Sans MS" w:hAnsi="Comic Sans MS"/>
              </w:rPr>
            </w:pPr>
            <w:r w:rsidRPr="008C2DB8">
              <w:rPr>
                <w:rFonts w:ascii="Comic Sans MS" w:hAnsi="Comic Sans MS"/>
              </w:rPr>
              <w:lastRenderedPageBreak/>
              <w:t>Καν. 1337/2013</w:t>
            </w:r>
          </w:p>
          <w:p w:rsidR="00A27A23" w:rsidRPr="008C2DB8" w:rsidRDefault="00A27A23" w:rsidP="00370F30">
            <w:pPr>
              <w:suppressAutoHyphens/>
              <w:jc w:val="both"/>
              <w:rPr>
                <w:rFonts w:ascii="Comic Sans MS" w:hAnsi="Comic Sans MS"/>
              </w:rPr>
            </w:pPr>
            <w:r w:rsidRPr="008C2DB8">
              <w:rPr>
                <w:rFonts w:ascii="Comic Sans MS" w:hAnsi="Comic Sans MS"/>
              </w:rPr>
              <w:t>(L335/14/12/2013)</w:t>
            </w:r>
          </w:p>
        </w:tc>
        <w:tc>
          <w:tcPr>
            <w:tcW w:w="7634" w:type="dxa"/>
          </w:tcPr>
          <w:p w:rsidR="00A27A23" w:rsidRPr="008C2DB8" w:rsidRDefault="00A27A23" w:rsidP="00370F30">
            <w:pPr>
              <w:suppressAutoHyphens/>
              <w:jc w:val="both"/>
              <w:rPr>
                <w:rFonts w:ascii="Comic Sans MS" w:hAnsi="Comic Sans MS"/>
                <w:lang w:val="el-GR"/>
              </w:rPr>
            </w:pPr>
            <w:r w:rsidRPr="008C2DB8">
              <w:rPr>
                <w:rFonts w:ascii="Comic Sans MS" w:hAnsi="Comic Sans MS"/>
                <w:lang w:val="el-GR"/>
              </w:rPr>
              <w:t>«Για τη θέσπιση κανόνων εφαρμογής του κανονισμού (ΕΕ) αριθ. 1169/2011 του Ευρωπαϊκού Κοινοβουλίου και του Συμβουλίου όσον αφορά την ένδειξη της χώρας καταγωγής ή του τόπου προέλευσης για ταν ωπά, διατηρημένα με απλή ψύξη ή κατεψυγμένα κρέατα χοιροειδών, προβατοειδών, αιγοειδών και πουλερικών»</w:t>
            </w:r>
          </w:p>
        </w:tc>
      </w:tr>
      <w:tr w:rsidR="00A27A23" w:rsidRPr="008C2DB8" w:rsidTr="00370F30">
        <w:trPr>
          <w:jc w:val="center"/>
        </w:trPr>
        <w:tc>
          <w:tcPr>
            <w:tcW w:w="10333" w:type="dxa"/>
            <w:gridSpan w:val="3"/>
            <w:shd w:val="clear" w:color="auto" w:fill="FABF8F"/>
            <w:vAlign w:val="center"/>
          </w:tcPr>
          <w:p w:rsidR="00A27A23" w:rsidRPr="008C2DB8" w:rsidRDefault="00A27A23" w:rsidP="00370F30">
            <w:pPr>
              <w:suppressAutoHyphens/>
              <w:jc w:val="both"/>
              <w:rPr>
                <w:rFonts w:ascii="Comic Sans MS" w:hAnsi="Comic Sans MS"/>
                <w:b/>
              </w:rPr>
            </w:pPr>
            <w:r w:rsidRPr="008C2DB8">
              <w:rPr>
                <w:rFonts w:ascii="Comic Sans MS" w:hAnsi="Comic Sans MS"/>
                <w:b/>
              </w:rPr>
              <w:t>ΕΘΝΙΚΗ ΝΟΜΟΘΕΣΙΑ</w:t>
            </w:r>
          </w:p>
        </w:tc>
      </w:tr>
      <w:tr w:rsidR="00A27A23" w:rsidRPr="00133BD8" w:rsidTr="00370F30">
        <w:trPr>
          <w:trHeight w:val="1770"/>
          <w:jc w:val="center"/>
        </w:trPr>
        <w:tc>
          <w:tcPr>
            <w:tcW w:w="2585" w:type="dxa"/>
            <w:shd w:val="clear" w:color="auto" w:fill="auto"/>
            <w:vAlign w:val="center"/>
          </w:tcPr>
          <w:p w:rsidR="00233BAA" w:rsidRDefault="00A27A23" w:rsidP="00370F30">
            <w:pPr>
              <w:suppressAutoHyphens/>
              <w:jc w:val="both"/>
              <w:rPr>
                <w:rFonts w:ascii="Comic Sans MS" w:hAnsi="Comic Sans MS"/>
                <w:lang w:val="el-GR"/>
              </w:rPr>
            </w:pPr>
            <w:r w:rsidRPr="008C2DB8">
              <w:rPr>
                <w:rFonts w:ascii="Comic Sans MS" w:hAnsi="Comic Sans MS"/>
              </w:rPr>
              <w:t xml:space="preserve">Ν.4235/2014 </w:t>
            </w:r>
          </w:p>
          <w:p w:rsidR="00A27A23" w:rsidRPr="008C2DB8" w:rsidRDefault="00A27A23" w:rsidP="00370F30">
            <w:pPr>
              <w:suppressAutoHyphens/>
              <w:jc w:val="both"/>
              <w:rPr>
                <w:rFonts w:ascii="Comic Sans MS" w:hAnsi="Comic Sans MS"/>
              </w:rPr>
            </w:pPr>
            <w:r w:rsidRPr="008C2DB8">
              <w:rPr>
                <w:rFonts w:ascii="Comic Sans MS" w:hAnsi="Comic Sans MS"/>
              </w:rPr>
              <w:t>(Α 32/11.02.2014)</w:t>
            </w:r>
          </w:p>
        </w:tc>
        <w:tc>
          <w:tcPr>
            <w:tcW w:w="7748" w:type="dxa"/>
            <w:gridSpan w:val="2"/>
            <w:shd w:val="clear" w:color="auto" w:fill="auto"/>
            <w:vAlign w:val="center"/>
          </w:tcPr>
          <w:p w:rsidR="00A27A23" w:rsidRPr="008C2DB8" w:rsidRDefault="00A27A23" w:rsidP="00370F30">
            <w:pPr>
              <w:suppressAutoHyphens/>
              <w:jc w:val="both"/>
              <w:rPr>
                <w:rFonts w:ascii="Comic Sans MS" w:hAnsi="Comic Sans MS"/>
                <w:lang w:val="el-GR"/>
              </w:rPr>
            </w:pPr>
            <w:r w:rsidRPr="008C2DB8">
              <w:rPr>
                <w:rFonts w:ascii="Comic Sans MS" w:hAnsi="Comic Sans MS"/>
                <w:lang w:val="el-GR"/>
              </w:rPr>
              <w:t>«∆ιοικητικά µέτρα, διαδικασίες και κυρώσεις στην εφαρµογή της ενωσιακής και εθνικής νοµοθεσίας στους τοµείς των τροφίµων, των ζωοτροφών και της υγείας και προστασίας των ζώων και άλλες διατάξεις αρµοδιότητας του Υπουργείου Αγροτικής Ανάπτυξης και Τροφίµων»</w:t>
            </w:r>
          </w:p>
        </w:tc>
      </w:tr>
      <w:tr w:rsidR="00A27A23" w:rsidRPr="00133BD8" w:rsidTr="00370F30">
        <w:trPr>
          <w:trHeight w:val="465"/>
          <w:jc w:val="center"/>
        </w:trPr>
        <w:tc>
          <w:tcPr>
            <w:tcW w:w="2585" w:type="dxa"/>
            <w:shd w:val="clear" w:color="auto" w:fill="auto"/>
            <w:vAlign w:val="center"/>
          </w:tcPr>
          <w:p w:rsidR="00A27A23" w:rsidRPr="008C2DB8" w:rsidRDefault="00A27A23" w:rsidP="00370F30">
            <w:pPr>
              <w:suppressAutoHyphens/>
              <w:jc w:val="both"/>
              <w:rPr>
                <w:rFonts w:ascii="Comic Sans MS" w:hAnsi="Comic Sans MS"/>
              </w:rPr>
            </w:pPr>
            <w:r w:rsidRPr="008C2DB8">
              <w:rPr>
                <w:rFonts w:ascii="Comic Sans MS" w:hAnsi="Comic Sans MS"/>
              </w:rPr>
              <w:t>ΠΔ 126/2000</w:t>
            </w:r>
          </w:p>
          <w:p w:rsidR="00A27A23" w:rsidRPr="008C2DB8" w:rsidRDefault="00A27A23" w:rsidP="00370F30">
            <w:pPr>
              <w:suppressAutoHyphens/>
              <w:jc w:val="both"/>
              <w:rPr>
                <w:rFonts w:ascii="Comic Sans MS" w:hAnsi="Comic Sans MS"/>
              </w:rPr>
            </w:pPr>
            <w:r w:rsidRPr="008C2DB8">
              <w:rPr>
                <w:rFonts w:ascii="Comic Sans MS" w:hAnsi="Comic Sans MS"/>
              </w:rPr>
              <w:t>(Α 111/6-04-2000)</w:t>
            </w:r>
          </w:p>
        </w:tc>
        <w:tc>
          <w:tcPr>
            <w:tcW w:w="7748" w:type="dxa"/>
            <w:gridSpan w:val="2"/>
            <w:shd w:val="clear" w:color="auto" w:fill="auto"/>
            <w:vAlign w:val="center"/>
          </w:tcPr>
          <w:p w:rsidR="00A27A23" w:rsidRPr="008C2DB8" w:rsidRDefault="00A27A23" w:rsidP="00370F30">
            <w:pPr>
              <w:suppressAutoHyphens/>
              <w:jc w:val="both"/>
              <w:rPr>
                <w:rFonts w:ascii="Comic Sans MS" w:hAnsi="Comic Sans MS"/>
                <w:lang w:val="el-GR"/>
              </w:rPr>
            </w:pPr>
            <w:r w:rsidRPr="008C2DB8">
              <w:rPr>
                <w:rFonts w:ascii="Comic Sans MS" w:hAnsi="Comic Sans MS"/>
                <w:lang w:val="el-GR"/>
              </w:rPr>
              <w:t>«Όροι και προϋποθέσεις επαγγελματικής εκπαίδευσης των υποψηφίων κρεοπωλών και υποψήφιων εκδοροσφαγέων*</w:t>
            </w:r>
          </w:p>
          <w:p w:rsidR="00A27A23" w:rsidRPr="008C2DB8" w:rsidRDefault="00A27A23" w:rsidP="00370F30">
            <w:pPr>
              <w:suppressAutoHyphens/>
              <w:jc w:val="both"/>
              <w:rPr>
                <w:rFonts w:ascii="Comic Sans MS" w:hAnsi="Comic Sans MS"/>
                <w:i/>
                <w:sz w:val="20"/>
                <w:szCs w:val="20"/>
                <w:lang w:val="el-GR"/>
              </w:rPr>
            </w:pPr>
            <w:r w:rsidRPr="008C2DB8">
              <w:rPr>
                <w:rFonts w:ascii="Comic Sans MS" w:hAnsi="Comic Sans MS"/>
                <w:i/>
                <w:sz w:val="20"/>
                <w:szCs w:val="20"/>
                <w:lang w:val="el-GR"/>
              </w:rPr>
              <w:t>*Συμπλήρωση και τροποποίηση διατάξεων του εν λόγο Π.Δ με την εφαρμογή του π.δ. 121/2006 και των .ν 4152/2103 και 4492/2017</w:t>
            </w:r>
          </w:p>
        </w:tc>
      </w:tr>
      <w:tr w:rsidR="00A27A23" w:rsidRPr="00133BD8" w:rsidTr="00EB71BC">
        <w:trPr>
          <w:trHeight w:val="983"/>
          <w:jc w:val="center"/>
        </w:trPr>
        <w:tc>
          <w:tcPr>
            <w:tcW w:w="2585" w:type="dxa"/>
            <w:shd w:val="clear" w:color="auto" w:fill="auto"/>
            <w:vAlign w:val="center"/>
          </w:tcPr>
          <w:p w:rsidR="00A27A23" w:rsidRPr="008C2DB8" w:rsidRDefault="00A27A23" w:rsidP="00370F30">
            <w:pPr>
              <w:suppressAutoHyphens/>
              <w:jc w:val="both"/>
              <w:rPr>
                <w:rFonts w:ascii="Comic Sans MS" w:hAnsi="Comic Sans MS"/>
              </w:rPr>
            </w:pPr>
            <w:r w:rsidRPr="008C2DB8">
              <w:rPr>
                <w:rFonts w:ascii="Comic Sans MS" w:hAnsi="Comic Sans MS"/>
              </w:rPr>
              <w:t>ΠΔ 79/2007</w:t>
            </w:r>
          </w:p>
          <w:p w:rsidR="00A27A23" w:rsidRPr="008C2DB8" w:rsidRDefault="00A27A23" w:rsidP="00370F30">
            <w:pPr>
              <w:suppressAutoHyphens/>
              <w:jc w:val="both"/>
              <w:rPr>
                <w:rFonts w:ascii="Comic Sans MS" w:hAnsi="Comic Sans MS"/>
              </w:rPr>
            </w:pPr>
            <w:r w:rsidRPr="008C2DB8">
              <w:rPr>
                <w:rFonts w:ascii="Comic Sans MS" w:hAnsi="Comic Sans MS"/>
              </w:rPr>
              <w:t>(Α 95/3.5.2007)</w:t>
            </w:r>
          </w:p>
        </w:tc>
        <w:tc>
          <w:tcPr>
            <w:tcW w:w="7748" w:type="dxa"/>
            <w:gridSpan w:val="2"/>
            <w:shd w:val="clear" w:color="auto" w:fill="auto"/>
            <w:vAlign w:val="center"/>
          </w:tcPr>
          <w:p w:rsidR="00A27A23" w:rsidRPr="00EB71BC" w:rsidRDefault="00A27A23" w:rsidP="00EB71BC">
            <w:pPr>
              <w:suppressAutoHyphens/>
              <w:jc w:val="both"/>
              <w:rPr>
                <w:rFonts w:ascii="Comic Sans MS" w:hAnsi="Comic Sans MS"/>
                <w:lang w:val="el-GR"/>
              </w:rPr>
            </w:pPr>
            <w:r w:rsidRPr="008C2DB8">
              <w:rPr>
                <w:rFonts w:ascii="Comic Sans MS" w:hAnsi="Comic Sans MS"/>
                <w:lang w:val="el-GR"/>
              </w:rPr>
              <w:t>«Αναγκαία συμπληρωματικά μέτρα εφαρμογής των Κανονισμών (ΕΚ) 178/2002, 852/2004, 853/2004, 854/2004 και 882/2004 του Ευρωπαϊκού Κοινοβουλίου και του Συμβουλίου όσον αφορά τους κανόνες υγιεινής για τα τρόφιμα ζωικής προέλευσης , των επισήμων ελέγχων στα προϊόντα αυτά που προορίζονται για κατανάλωση από τον άνθρωπο και τους κανόνες υγείας και καλής διαβίωσης των ζώων και εναρμόνιση τους κτηνιατρικής νομοθεσίας τους την 2004/41/ΕΚ οδηγία τους Ευρωπαϊκού Κοινοβουλίου και του Συμβουλίου» όπως τροποποιήθηκε και ισχύει με τον ν.4472/2017 και με τον ν.4587/2018</w:t>
            </w:r>
          </w:p>
        </w:tc>
      </w:tr>
      <w:tr w:rsidR="00A27A23" w:rsidRPr="008C2DB8" w:rsidTr="00370F30">
        <w:trPr>
          <w:trHeight w:val="465"/>
          <w:jc w:val="center"/>
        </w:trPr>
        <w:tc>
          <w:tcPr>
            <w:tcW w:w="2585" w:type="dxa"/>
            <w:shd w:val="clear" w:color="auto" w:fill="auto"/>
            <w:vAlign w:val="center"/>
          </w:tcPr>
          <w:p w:rsidR="00A27A23" w:rsidRPr="008C2DB8" w:rsidRDefault="00A27A23" w:rsidP="00370F30">
            <w:pPr>
              <w:suppressAutoHyphens/>
              <w:jc w:val="both"/>
              <w:rPr>
                <w:rFonts w:ascii="Comic Sans MS" w:hAnsi="Comic Sans MS"/>
                <w:highlight w:val="yellow"/>
              </w:rPr>
            </w:pPr>
            <w:r w:rsidRPr="008C2DB8">
              <w:rPr>
                <w:rFonts w:ascii="Comic Sans MS" w:hAnsi="Comic Sans MS"/>
              </w:rPr>
              <w:t>ΥΑ 612/118658/08.05.2020 (Β΄1983)</w:t>
            </w:r>
          </w:p>
        </w:tc>
        <w:tc>
          <w:tcPr>
            <w:tcW w:w="7748" w:type="dxa"/>
            <w:gridSpan w:val="2"/>
            <w:shd w:val="clear" w:color="auto" w:fill="auto"/>
            <w:vAlign w:val="center"/>
          </w:tcPr>
          <w:p w:rsidR="00A27A23" w:rsidRPr="008C2DB8" w:rsidRDefault="00A27A23" w:rsidP="00370F30">
            <w:pPr>
              <w:suppressAutoHyphens/>
              <w:jc w:val="both"/>
              <w:rPr>
                <w:rFonts w:ascii="Comic Sans MS" w:hAnsi="Comic Sans MS"/>
              </w:rPr>
            </w:pPr>
            <w:r w:rsidRPr="008C2DB8">
              <w:rPr>
                <w:rFonts w:ascii="Comic Sans MS" w:hAnsi="Comic Sans MS"/>
                <w:lang w:val="el-GR"/>
              </w:rPr>
              <w:t xml:space="preserve">«Καθορισμός των αναγκαίων συμπληρωματικών μέτρων για την εφαρμογή των κανονισμών (ΕΚ) αριθ. 1069/2009 του Ευρωπαϊκού Κοινοβουλίου και του Συμβουλίου (ΕΕ </w:t>
            </w:r>
            <w:r w:rsidRPr="008C2DB8">
              <w:rPr>
                <w:rFonts w:ascii="Comic Sans MS" w:hAnsi="Comic Sans MS"/>
              </w:rPr>
              <w:t>L</w:t>
            </w:r>
            <w:r w:rsidRPr="008C2DB8">
              <w:rPr>
                <w:rFonts w:ascii="Comic Sans MS" w:hAnsi="Comic Sans MS"/>
                <w:lang w:val="el-GR"/>
              </w:rPr>
              <w:t xml:space="preserve"> 300, 14.11.2009, σ.1) και (ΕΕ) αριθ. </w:t>
            </w:r>
            <w:r w:rsidRPr="008C2DB8">
              <w:rPr>
                <w:rFonts w:ascii="Comic Sans MS" w:hAnsi="Comic Sans MS"/>
              </w:rPr>
              <w:t>142/2011 της Επιτροπής (ΕΕ L 054, 26.2.2011, σ. 1)»</w:t>
            </w:r>
          </w:p>
        </w:tc>
      </w:tr>
      <w:tr w:rsidR="00A27A23" w:rsidRPr="00133BD8" w:rsidTr="00370F30">
        <w:trPr>
          <w:trHeight w:val="714"/>
          <w:jc w:val="center"/>
        </w:trPr>
        <w:tc>
          <w:tcPr>
            <w:tcW w:w="2585" w:type="dxa"/>
            <w:shd w:val="clear" w:color="auto" w:fill="auto"/>
            <w:vAlign w:val="center"/>
          </w:tcPr>
          <w:p w:rsidR="00A27A23" w:rsidRPr="008C2DB8" w:rsidRDefault="00A27A23" w:rsidP="00370F30">
            <w:pPr>
              <w:suppressAutoHyphens/>
              <w:rPr>
                <w:rFonts w:ascii="Comic Sans MS" w:hAnsi="Comic Sans MS"/>
              </w:rPr>
            </w:pPr>
            <w:r w:rsidRPr="008C2DB8">
              <w:rPr>
                <w:rFonts w:ascii="Comic Sans MS" w:hAnsi="Comic Sans MS"/>
              </w:rPr>
              <w:t>ΥΑ 306176 (Β 577/26-7-1991)</w:t>
            </w:r>
          </w:p>
          <w:p w:rsidR="00A27A23" w:rsidRPr="008C2DB8" w:rsidRDefault="00A27A23" w:rsidP="00370F30">
            <w:pPr>
              <w:suppressAutoHyphens/>
              <w:jc w:val="both"/>
              <w:rPr>
                <w:rFonts w:ascii="Comic Sans MS" w:hAnsi="Comic Sans MS"/>
              </w:rPr>
            </w:pPr>
            <w:r w:rsidRPr="008C2DB8">
              <w:rPr>
                <w:rFonts w:ascii="Comic Sans MS" w:hAnsi="Comic Sans MS"/>
              </w:rPr>
              <w:t xml:space="preserve"> </w:t>
            </w:r>
          </w:p>
        </w:tc>
        <w:tc>
          <w:tcPr>
            <w:tcW w:w="7748" w:type="dxa"/>
            <w:gridSpan w:val="2"/>
            <w:shd w:val="clear" w:color="auto" w:fill="auto"/>
            <w:vAlign w:val="center"/>
          </w:tcPr>
          <w:p w:rsidR="00A27A23" w:rsidRPr="008C2DB8" w:rsidRDefault="00A27A23" w:rsidP="00370F30">
            <w:pPr>
              <w:suppressAutoHyphens/>
              <w:jc w:val="both"/>
              <w:rPr>
                <w:rFonts w:ascii="Comic Sans MS" w:hAnsi="Comic Sans MS"/>
                <w:lang w:val="el-GR"/>
              </w:rPr>
            </w:pPr>
            <w:r w:rsidRPr="008C2DB8">
              <w:rPr>
                <w:rFonts w:ascii="Comic Sans MS" w:hAnsi="Comic Sans MS"/>
                <w:lang w:val="el-GR"/>
              </w:rPr>
              <w:t>«Όροι τους οποίους πρέπει να πληρούν τα οχήματα μεταφοράς κρεάτων μικτού βάρους από τεσσάρων τόνων και κάτω όπως ισχύει»</w:t>
            </w:r>
          </w:p>
        </w:tc>
      </w:tr>
      <w:tr w:rsidR="00A27A23" w:rsidRPr="00133BD8" w:rsidTr="00370F30">
        <w:trPr>
          <w:trHeight w:val="594"/>
          <w:jc w:val="center"/>
        </w:trPr>
        <w:tc>
          <w:tcPr>
            <w:tcW w:w="2585" w:type="dxa"/>
            <w:shd w:val="clear" w:color="auto" w:fill="auto"/>
            <w:vAlign w:val="center"/>
          </w:tcPr>
          <w:p w:rsidR="00A27A23" w:rsidRPr="008C2DB8" w:rsidRDefault="00A27A23" w:rsidP="00370F30">
            <w:pPr>
              <w:suppressAutoHyphens/>
              <w:jc w:val="both"/>
              <w:rPr>
                <w:rFonts w:ascii="Comic Sans MS" w:hAnsi="Comic Sans MS"/>
              </w:rPr>
            </w:pPr>
            <w:r w:rsidRPr="008C2DB8">
              <w:rPr>
                <w:rFonts w:ascii="Comic Sans MS" w:hAnsi="Comic Sans MS"/>
              </w:rPr>
              <w:t>ΚΥΑ 647/27509 (ΦΕΚ 539/7-3-2013)</w:t>
            </w:r>
          </w:p>
        </w:tc>
        <w:tc>
          <w:tcPr>
            <w:tcW w:w="7748" w:type="dxa"/>
            <w:gridSpan w:val="2"/>
            <w:shd w:val="clear" w:color="auto" w:fill="auto"/>
            <w:vAlign w:val="center"/>
          </w:tcPr>
          <w:p w:rsidR="00A27A23" w:rsidRPr="008C2DB8" w:rsidRDefault="00A27A23" w:rsidP="00370F30">
            <w:pPr>
              <w:suppressAutoHyphens/>
              <w:jc w:val="both"/>
              <w:rPr>
                <w:rFonts w:ascii="Comic Sans MS" w:hAnsi="Comic Sans MS"/>
                <w:lang w:val="el-GR"/>
              </w:rPr>
            </w:pPr>
            <w:r w:rsidRPr="008C2DB8">
              <w:rPr>
                <w:rFonts w:ascii="Comic Sans MS" w:hAnsi="Comic Sans MS"/>
                <w:lang w:val="el-GR"/>
              </w:rPr>
              <w:t>«Διαδικτυακή σύνδεση επιχειρήσεων − «ΕΛΓΟ−ΔΗΜΗΤΡΑ»  σχετικά με  την καθιέρωση της υποχρεωτικής διαδικτυακής σύνδεσης όλων των  επιχειρήσεων* για την παρακολούθηση των σφαγών, τη διακίνηση του κρέατος, την τήρηση των μηνιαίων ισοζυγίων κρέατος, καθώς και την εφαρμογή του άρθρου 18 του Κανονισμού (ΕΚ) αριθ. 178/2002 και του Κανονισμού (ΕΕ) αριθ. 931/2011 σχετικά με την ανιχνευσιμότητα των τροφίμων ζωικής προέλευσης»</w:t>
            </w:r>
          </w:p>
          <w:p w:rsidR="00A27A23" w:rsidRPr="008C2DB8" w:rsidRDefault="00A27A23" w:rsidP="00370F30">
            <w:pPr>
              <w:suppressAutoHyphens/>
              <w:jc w:val="both"/>
              <w:rPr>
                <w:rFonts w:ascii="Comic Sans MS" w:hAnsi="Comic Sans MS"/>
                <w:i/>
                <w:sz w:val="18"/>
                <w:szCs w:val="18"/>
                <w:lang w:val="el-GR"/>
              </w:rPr>
            </w:pPr>
            <w:r w:rsidRPr="008C2DB8">
              <w:rPr>
                <w:rFonts w:ascii="Comic Sans MS" w:hAnsi="Comic Sans MS"/>
                <w:lang w:val="el-GR"/>
              </w:rPr>
              <w:t>*-</w:t>
            </w:r>
            <w:r w:rsidRPr="008C2DB8">
              <w:rPr>
                <w:rFonts w:ascii="Comic Sans MS" w:hAnsi="Comic Sans MS"/>
                <w:i/>
                <w:sz w:val="18"/>
                <w:szCs w:val="18"/>
                <w:lang w:val="el-GR"/>
              </w:rPr>
              <w:t xml:space="preserve">Επιχειρήσεις  που ασχολούνται με την σφαγή ζώων, εμπορία, διακίνηση, τεμαχισμό και </w:t>
            </w:r>
            <w:r w:rsidRPr="008C2DB8">
              <w:rPr>
                <w:rFonts w:ascii="Comic Sans MS" w:hAnsi="Comic Sans MS"/>
                <w:i/>
                <w:sz w:val="18"/>
                <w:szCs w:val="18"/>
                <w:lang w:val="el-GR"/>
              </w:rPr>
              <w:lastRenderedPageBreak/>
              <w:t>τυποποίηση κρέατος και παραγωγή παρασκευασμάτων κρέατος και προϊόντων με βάση το κρέας.</w:t>
            </w:r>
          </w:p>
          <w:p w:rsidR="00A27A23" w:rsidRPr="008C2DB8" w:rsidRDefault="00A27A23" w:rsidP="00370F30">
            <w:pPr>
              <w:suppressAutoHyphens/>
              <w:jc w:val="both"/>
              <w:rPr>
                <w:rFonts w:ascii="Comic Sans MS" w:hAnsi="Comic Sans MS"/>
                <w:lang w:val="el-GR"/>
              </w:rPr>
            </w:pPr>
            <w:r w:rsidRPr="008C2DB8">
              <w:rPr>
                <w:rFonts w:ascii="Comic Sans MS" w:hAnsi="Comic Sans MS"/>
                <w:i/>
                <w:sz w:val="18"/>
                <w:szCs w:val="18"/>
                <w:lang w:val="el-GR"/>
              </w:rPr>
              <w:t>- Επιχειρήσεις που ασχολούνται με την διακίνηση και εμπορεία κρέατος και ζώων από το ενδοκοινοτικό εμπόριο και τις εισαγωγές από τρίτες χώρες</w:t>
            </w:r>
          </w:p>
        </w:tc>
      </w:tr>
      <w:tr w:rsidR="00A27A23" w:rsidRPr="00133BD8" w:rsidTr="00370F30">
        <w:trPr>
          <w:trHeight w:val="594"/>
          <w:jc w:val="center"/>
        </w:trPr>
        <w:tc>
          <w:tcPr>
            <w:tcW w:w="2585" w:type="dxa"/>
            <w:shd w:val="clear" w:color="auto" w:fill="auto"/>
            <w:vAlign w:val="center"/>
          </w:tcPr>
          <w:p w:rsidR="00A27A23" w:rsidRPr="008C2DB8" w:rsidRDefault="00A27A23" w:rsidP="00370F30">
            <w:pPr>
              <w:suppressAutoHyphens/>
              <w:jc w:val="both"/>
              <w:rPr>
                <w:rFonts w:ascii="Comic Sans MS" w:hAnsi="Comic Sans MS"/>
              </w:rPr>
            </w:pPr>
            <w:r w:rsidRPr="008C2DB8">
              <w:rPr>
                <w:rFonts w:ascii="Comic Sans MS" w:hAnsi="Comic Sans MS"/>
              </w:rPr>
              <w:lastRenderedPageBreak/>
              <w:t>ΥΑ 1545/70158 (Β 144/05-06-2014)</w:t>
            </w:r>
          </w:p>
        </w:tc>
        <w:tc>
          <w:tcPr>
            <w:tcW w:w="7748" w:type="dxa"/>
            <w:gridSpan w:val="2"/>
            <w:shd w:val="clear" w:color="auto" w:fill="auto"/>
            <w:vAlign w:val="center"/>
          </w:tcPr>
          <w:p w:rsidR="00A27A23" w:rsidRPr="008C2DB8" w:rsidRDefault="00A27A23" w:rsidP="00370F30">
            <w:pPr>
              <w:suppressAutoHyphens/>
              <w:jc w:val="both"/>
              <w:rPr>
                <w:rFonts w:ascii="Comic Sans MS" w:hAnsi="Comic Sans MS"/>
                <w:lang w:val="el-GR"/>
              </w:rPr>
            </w:pPr>
            <w:r w:rsidRPr="008C2DB8">
              <w:rPr>
                <w:rFonts w:ascii="Comic Sans MS" w:hAnsi="Comic Sans MS"/>
                <w:lang w:val="el-GR"/>
              </w:rPr>
              <w:t>«Θέσπιση διαδικασιών δειγματοληψίας και εργαστηριακής ανάλυσης προϊόντων ζωικής προέλευσης, στο πλαίσιο του επισήμου ελέγχου, στα σφαγεία οπληφόρων και πουλερικών και προϋποθέσεις για τη μείωση της συχνότητας δειγματοληψίας στο πλαίσιο του αυτοελέγχου των επιχειρήσεων τροφίμων και ειδικότερα των σφαγείων οπληφόρων»</w:t>
            </w:r>
          </w:p>
        </w:tc>
      </w:tr>
      <w:tr w:rsidR="00A27A23" w:rsidRPr="00133BD8" w:rsidTr="00370F30">
        <w:trPr>
          <w:trHeight w:val="594"/>
          <w:jc w:val="center"/>
        </w:trPr>
        <w:tc>
          <w:tcPr>
            <w:tcW w:w="2585" w:type="dxa"/>
            <w:shd w:val="clear" w:color="auto" w:fill="auto"/>
            <w:vAlign w:val="center"/>
          </w:tcPr>
          <w:p w:rsidR="00A27A23" w:rsidRPr="008C2DB8" w:rsidRDefault="00A27A23" w:rsidP="00370F30">
            <w:pPr>
              <w:suppressAutoHyphens/>
              <w:jc w:val="both"/>
              <w:rPr>
                <w:rFonts w:ascii="Comic Sans MS" w:hAnsi="Comic Sans MS"/>
              </w:rPr>
            </w:pPr>
            <w:r w:rsidRPr="008C2DB8">
              <w:rPr>
                <w:rFonts w:ascii="Comic Sans MS" w:hAnsi="Comic Sans MS"/>
              </w:rPr>
              <w:t>ΚΥΑ 1384/41923 (Β 1127/ 28 -03- 2018)</w:t>
            </w:r>
          </w:p>
        </w:tc>
        <w:tc>
          <w:tcPr>
            <w:tcW w:w="7748" w:type="dxa"/>
            <w:gridSpan w:val="2"/>
            <w:shd w:val="clear" w:color="auto" w:fill="auto"/>
            <w:vAlign w:val="center"/>
          </w:tcPr>
          <w:p w:rsidR="00A27A23" w:rsidRPr="008C2DB8" w:rsidRDefault="00A27A23" w:rsidP="00370F30">
            <w:pPr>
              <w:suppressAutoHyphens/>
              <w:jc w:val="both"/>
              <w:rPr>
                <w:rFonts w:ascii="Comic Sans MS" w:hAnsi="Comic Sans MS"/>
                <w:lang w:val="el-GR"/>
              </w:rPr>
            </w:pPr>
            <w:r w:rsidRPr="008C2DB8">
              <w:rPr>
                <w:rFonts w:ascii="Comic Sans MS" w:hAnsi="Comic Sans MS"/>
                <w:lang w:val="el-GR"/>
              </w:rPr>
              <w:t>«Καθορισμός των αναγκαίων συμπληρωματικών μέτρων για την εφαρμογή των Κανονισμών 178/2002, 882/2004 και 1169/2011 του Ευρωπαϊκού Κοινοβουλίου και του Συμβουλίου και των Εκτελεστικών Κανονισμών 931/2011 και 1337/2013 της Επιτροπής, σχετικά με την ιχνηλασιμότητα και την επισήμανση του κρέατος, καθώς και τη διενέργεια επίσημων ελέγχων στην αγορά κρέατος»</w:t>
            </w:r>
          </w:p>
        </w:tc>
      </w:tr>
      <w:tr w:rsidR="000F542F" w:rsidRPr="00133BD8" w:rsidTr="00B533F3">
        <w:trPr>
          <w:trHeight w:val="465"/>
          <w:jc w:val="center"/>
        </w:trPr>
        <w:tc>
          <w:tcPr>
            <w:tcW w:w="2585" w:type="dxa"/>
            <w:shd w:val="clear" w:color="auto" w:fill="auto"/>
            <w:vAlign w:val="center"/>
          </w:tcPr>
          <w:p w:rsidR="006D5133" w:rsidRPr="008C2DB8" w:rsidRDefault="006D5133" w:rsidP="006D5133">
            <w:pPr>
              <w:suppressAutoHyphens/>
              <w:jc w:val="both"/>
              <w:rPr>
                <w:rFonts w:ascii="Comic Sans MS" w:hAnsi="Comic Sans MS"/>
              </w:rPr>
            </w:pPr>
            <w:r w:rsidRPr="008C2DB8">
              <w:rPr>
                <w:rFonts w:ascii="Comic Sans MS" w:hAnsi="Comic Sans MS"/>
              </w:rPr>
              <w:t>Υ</w:t>
            </w:r>
            <w:r w:rsidRPr="008C2DB8">
              <w:rPr>
                <w:rFonts w:ascii="Comic Sans MS" w:hAnsi="Comic Sans MS"/>
                <w:lang w:val="el-GR"/>
              </w:rPr>
              <w:t>.</w:t>
            </w:r>
            <w:r w:rsidRPr="008C2DB8">
              <w:rPr>
                <w:rFonts w:ascii="Comic Sans MS" w:hAnsi="Comic Sans MS"/>
              </w:rPr>
              <w:t>Α 2379/82701/2016 - ΦΕΚ 2330/Β/27-7-2016</w:t>
            </w:r>
          </w:p>
          <w:p w:rsidR="000F542F" w:rsidRPr="008C2DB8" w:rsidRDefault="000F542F" w:rsidP="005C3AD7">
            <w:pPr>
              <w:suppressAutoHyphens/>
              <w:jc w:val="both"/>
              <w:rPr>
                <w:rFonts w:ascii="Comic Sans MS" w:hAnsi="Comic Sans MS"/>
              </w:rPr>
            </w:pPr>
          </w:p>
        </w:tc>
        <w:tc>
          <w:tcPr>
            <w:tcW w:w="7748" w:type="dxa"/>
            <w:gridSpan w:val="2"/>
            <w:shd w:val="clear" w:color="auto" w:fill="auto"/>
            <w:vAlign w:val="center"/>
          </w:tcPr>
          <w:p w:rsidR="000F542F" w:rsidRPr="008C2DB8" w:rsidRDefault="00976614" w:rsidP="00B533F3">
            <w:pPr>
              <w:suppressAutoHyphens/>
              <w:jc w:val="both"/>
              <w:rPr>
                <w:rFonts w:ascii="Comic Sans MS" w:hAnsi="Comic Sans MS"/>
                <w:lang w:val="el-GR"/>
              </w:rPr>
            </w:pPr>
            <w:r w:rsidRPr="008C2DB8">
              <w:rPr>
                <w:rFonts w:ascii="Comic Sans MS" w:hAnsi="Comic Sans MS"/>
                <w:lang w:val="el-GR"/>
              </w:rPr>
              <w:t>Καθορισμός των όρων και προϋποθέσεων σφαγής και διάθεσης μικρών ποσοτήτων κρέατος πουλερικών και λαγόμορφων από τους παραγωγούς, σε εφαρμογή της περ. δ΄ της παρ. 3 του άρθρου 1 του Κανονισμού 853/2004</w:t>
            </w:r>
          </w:p>
        </w:tc>
      </w:tr>
      <w:tr w:rsidR="000F542F" w:rsidRPr="00133BD8" w:rsidTr="00B533F3">
        <w:trPr>
          <w:trHeight w:val="594"/>
          <w:jc w:val="center"/>
        </w:trPr>
        <w:tc>
          <w:tcPr>
            <w:tcW w:w="2585" w:type="dxa"/>
            <w:shd w:val="clear" w:color="auto" w:fill="auto"/>
            <w:vAlign w:val="center"/>
          </w:tcPr>
          <w:p w:rsidR="000F542F" w:rsidRPr="008C2DB8" w:rsidRDefault="000F542F" w:rsidP="00B533F3">
            <w:pPr>
              <w:suppressAutoHyphens/>
              <w:rPr>
                <w:rFonts w:ascii="Comic Sans MS" w:hAnsi="Comic Sans MS"/>
              </w:rPr>
            </w:pPr>
            <w:r w:rsidRPr="008C2DB8">
              <w:rPr>
                <w:rFonts w:ascii="Comic Sans MS" w:hAnsi="Comic Sans MS"/>
              </w:rPr>
              <w:t>ΚΥΑ 1384/41923 (Β 1127/ 28 -03- 2018)</w:t>
            </w:r>
          </w:p>
        </w:tc>
        <w:tc>
          <w:tcPr>
            <w:tcW w:w="7748" w:type="dxa"/>
            <w:gridSpan w:val="2"/>
            <w:shd w:val="clear" w:color="auto" w:fill="auto"/>
            <w:vAlign w:val="center"/>
          </w:tcPr>
          <w:p w:rsidR="000F542F" w:rsidRPr="008C2DB8" w:rsidRDefault="000F542F" w:rsidP="00B533F3">
            <w:pPr>
              <w:suppressAutoHyphens/>
              <w:jc w:val="both"/>
              <w:rPr>
                <w:rFonts w:ascii="Comic Sans MS" w:hAnsi="Comic Sans MS"/>
                <w:lang w:val="el-GR"/>
              </w:rPr>
            </w:pPr>
            <w:r w:rsidRPr="008C2DB8">
              <w:rPr>
                <w:rFonts w:ascii="Comic Sans MS" w:hAnsi="Comic Sans MS"/>
                <w:lang w:val="el-GR"/>
              </w:rPr>
              <w:t>Καθορισμός των αναγκαίων συμπληρωματικών μέτρων για την εφαρμογή των Κανονισμών 178/2002, 882/2004 και 1169/2011 του Ευρωπαϊκού Κοινοβουλίου και του Συμβουλίου και των Εκτελεστικών Κανονισμών 931/2011 και 1337/2013 της Επιτροπής, σχετικά με την ιχνηλασιμότητα και την επισήμανση του κρέατος, καθώς και τη διενέργεια επίσημων ελέγχων στην αγορά κρέατος</w:t>
            </w:r>
          </w:p>
        </w:tc>
      </w:tr>
      <w:tr w:rsidR="00145F96" w:rsidRPr="00133BD8" w:rsidTr="00B533F3">
        <w:trPr>
          <w:trHeight w:val="594"/>
          <w:jc w:val="center"/>
        </w:trPr>
        <w:tc>
          <w:tcPr>
            <w:tcW w:w="2585" w:type="dxa"/>
            <w:shd w:val="clear" w:color="auto" w:fill="auto"/>
            <w:vAlign w:val="center"/>
          </w:tcPr>
          <w:p w:rsidR="00145F96" w:rsidRPr="008C2DB8" w:rsidRDefault="00FF34A3" w:rsidP="00FF34A3">
            <w:pPr>
              <w:suppressAutoHyphens/>
              <w:rPr>
                <w:rFonts w:ascii="Comic Sans MS" w:hAnsi="Comic Sans MS"/>
                <w:lang w:val="el-GR"/>
              </w:rPr>
            </w:pPr>
            <w:r w:rsidRPr="008C2DB8">
              <w:rPr>
                <w:rFonts w:ascii="Comic Sans MS" w:hAnsi="Comic Sans MS"/>
                <w:lang w:val="el-GR"/>
              </w:rPr>
              <w:t>Κ.</w:t>
            </w:r>
            <w:r w:rsidR="00145F96" w:rsidRPr="008C2DB8">
              <w:rPr>
                <w:rFonts w:ascii="Comic Sans MS" w:hAnsi="Comic Sans MS"/>
                <w:lang w:val="el-GR"/>
              </w:rPr>
              <w:t>Υ</w:t>
            </w:r>
            <w:r w:rsidRPr="008C2DB8">
              <w:rPr>
                <w:rFonts w:ascii="Comic Sans MS" w:hAnsi="Comic Sans MS"/>
                <w:lang w:val="el-GR"/>
              </w:rPr>
              <w:t>.</w:t>
            </w:r>
            <w:r w:rsidR="00145F96" w:rsidRPr="008C2DB8">
              <w:rPr>
                <w:rFonts w:ascii="Comic Sans MS" w:hAnsi="Comic Sans MS"/>
                <w:lang w:val="el-GR"/>
              </w:rPr>
              <w:t>Α</w:t>
            </w:r>
            <w:r w:rsidRPr="008C2DB8">
              <w:rPr>
                <w:rFonts w:ascii="Comic Sans MS" w:hAnsi="Comic Sans MS"/>
                <w:lang w:val="el-GR"/>
              </w:rPr>
              <w:t>.</w:t>
            </w:r>
            <w:r w:rsidR="00145F96" w:rsidRPr="008C2DB8">
              <w:rPr>
                <w:rFonts w:ascii="Comic Sans MS" w:hAnsi="Comic Sans MS"/>
                <w:lang w:val="el-GR"/>
              </w:rPr>
              <w:t xml:space="preserve"> Αριθμ. Γ1(δ)/ ΓΠ οικ.67322</w:t>
            </w:r>
            <w:r w:rsidRPr="008C2DB8">
              <w:rPr>
                <w:rFonts w:ascii="Comic Sans MS" w:hAnsi="Comic Sans MS"/>
                <w:lang w:val="el-GR"/>
              </w:rPr>
              <w:t>/19-9-2017</w:t>
            </w:r>
          </w:p>
          <w:p w:rsidR="00145F96" w:rsidRPr="008C2DB8" w:rsidRDefault="00145F96" w:rsidP="00B533F3">
            <w:pPr>
              <w:suppressAutoHyphens/>
              <w:rPr>
                <w:rFonts w:ascii="Comic Sans MS" w:hAnsi="Comic Sans MS"/>
                <w:lang w:val="el-GR"/>
              </w:rPr>
            </w:pPr>
          </w:p>
        </w:tc>
        <w:tc>
          <w:tcPr>
            <w:tcW w:w="7748" w:type="dxa"/>
            <w:gridSpan w:val="2"/>
            <w:shd w:val="clear" w:color="auto" w:fill="auto"/>
            <w:vAlign w:val="center"/>
          </w:tcPr>
          <w:p w:rsidR="00145F96" w:rsidRPr="008C2DB8" w:rsidRDefault="00145F96" w:rsidP="00FF34A3">
            <w:pPr>
              <w:suppressAutoHyphens/>
              <w:jc w:val="both"/>
              <w:rPr>
                <w:rFonts w:ascii="Comic Sans MS" w:hAnsi="Comic Sans MS"/>
                <w:lang w:val="el-GR"/>
              </w:rPr>
            </w:pPr>
            <w:r w:rsidRPr="008C2DB8">
              <w:rPr>
                <w:rFonts w:ascii="Comic Sans MS" w:hAnsi="Comic Sans MS"/>
                <w:lang w:val="el-GR"/>
              </w:rPr>
              <w:t>Ποιότητα νερού ανθρώπινης κατανάλωσης σε</w:t>
            </w:r>
            <w:r w:rsidR="00FF34A3" w:rsidRPr="008C2DB8">
              <w:rPr>
                <w:rFonts w:ascii="Comic Sans MS" w:hAnsi="Comic Sans MS"/>
                <w:lang w:val="el-GR"/>
              </w:rPr>
              <w:t xml:space="preserve"> </w:t>
            </w:r>
            <w:r w:rsidRPr="008C2DB8">
              <w:rPr>
                <w:rFonts w:ascii="Comic Sans MS" w:hAnsi="Comic Sans MS"/>
                <w:lang w:val="el-GR"/>
              </w:rPr>
              <w:t>συμμόρφωση προς τις διατάξεις της Οδηγίας 98/83/ΕΚ του Συμβουλίου της Ευρωπαϊκής</w:t>
            </w:r>
          </w:p>
          <w:p w:rsidR="00145F96" w:rsidRPr="008C2DB8" w:rsidRDefault="00145F96" w:rsidP="00FF34A3">
            <w:pPr>
              <w:suppressAutoHyphens/>
              <w:jc w:val="both"/>
              <w:rPr>
                <w:rFonts w:ascii="Comic Sans MS" w:hAnsi="Comic Sans MS"/>
                <w:lang w:val="el-GR"/>
              </w:rPr>
            </w:pPr>
            <w:r w:rsidRPr="008C2DB8">
              <w:rPr>
                <w:rFonts w:ascii="Comic Sans MS" w:hAnsi="Comic Sans MS"/>
                <w:lang w:val="el-GR"/>
              </w:rPr>
              <w:t>Ένωσης, της 3ης Νοεμβρίου 1998 όπως τροποποιήθηκε με την Οδηγία (ΕΕ) 2015/1787 (L260,7.10.2015).</w:t>
            </w:r>
          </w:p>
        </w:tc>
      </w:tr>
    </w:tbl>
    <w:p w:rsidR="00EC0BD9" w:rsidRPr="00DF42BE" w:rsidRDefault="00EC0BD9" w:rsidP="00EC0BD9">
      <w:pPr>
        <w:rPr>
          <w:rFonts w:ascii="Comic Sans MS" w:hAnsi="Comic Sans MS"/>
          <w:lang w:val="el-GR" w:eastAsia="el-GR"/>
        </w:rPr>
      </w:pPr>
    </w:p>
    <w:p w:rsidR="00EC0BD9" w:rsidRPr="00DF42BE" w:rsidRDefault="00EC0BD9" w:rsidP="00EC0BD9">
      <w:pPr>
        <w:rPr>
          <w:rFonts w:ascii="Comic Sans MS" w:hAnsi="Comic Sans MS"/>
          <w:lang w:val="el-GR" w:eastAsia="el-GR"/>
        </w:rPr>
      </w:pPr>
    </w:p>
    <w:p w:rsidR="00EC0BD9" w:rsidRDefault="00EC0BD9" w:rsidP="00EC0BD9">
      <w:pPr>
        <w:rPr>
          <w:rFonts w:ascii="Comic Sans MS" w:hAnsi="Comic Sans MS"/>
          <w:lang w:val="el-GR" w:eastAsia="el-GR"/>
        </w:rPr>
      </w:pPr>
    </w:p>
    <w:p w:rsidR="00F50E41" w:rsidRDefault="00F50E41" w:rsidP="00EC0BD9">
      <w:pPr>
        <w:rPr>
          <w:rFonts w:ascii="Comic Sans MS" w:hAnsi="Comic Sans MS"/>
          <w:lang w:val="el-GR" w:eastAsia="el-GR"/>
        </w:rPr>
      </w:pPr>
    </w:p>
    <w:p w:rsidR="00F50E41" w:rsidRDefault="00F50E41" w:rsidP="00EC0BD9">
      <w:pPr>
        <w:rPr>
          <w:rFonts w:ascii="Comic Sans MS" w:hAnsi="Comic Sans MS"/>
          <w:lang w:val="el-GR" w:eastAsia="el-GR"/>
        </w:rPr>
      </w:pPr>
    </w:p>
    <w:p w:rsidR="00F50E41" w:rsidRDefault="00F50E41" w:rsidP="00EC0BD9">
      <w:pPr>
        <w:rPr>
          <w:rFonts w:ascii="Comic Sans MS" w:hAnsi="Comic Sans MS"/>
          <w:lang w:val="el-GR" w:eastAsia="el-GR"/>
        </w:rPr>
      </w:pPr>
    </w:p>
    <w:p w:rsidR="00F50E41" w:rsidRDefault="00F50E41" w:rsidP="00EC0BD9">
      <w:pPr>
        <w:rPr>
          <w:rFonts w:ascii="Comic Sans MS" w:hAnsi="Comic Sans MS"/>
          <w:lang w:val="el-GR" w:eastAsia="el-GR"/>
        </w:rPr>
      </w:pPr>
    </w:p>
    <w:p w:rsidR="00E058E3" w:rsidRPr="00E32CEF" w:rsidRDefault="008243A8" w:rsidP="00467230">
      <w:pPr>
        <w:pStyle w:val="1"/>
        <w:rPr>
          <w:rFonts w:ascii="Comic Sans MS" w:hAnsi="Comic Sans MS"/>
          <w:color w:val="002060"/>
          <w:lang w:val="el-GR"/>
        </w:rPr>
      </w:pPr>
      <w:bookmarkStart w:id="1" w:name="_Toc73288451"/>
      <w:r w:rsidRPr="00E32CEF">
        <w:rPr>
          <w:rFonts w:ascii="Comic Sans MS" w:hAnsi="Comic Sans MS"/>
          <w:color w:val="002060"/>
          <w:lang w:val="el-GR"/>
        </w:rPr>
        <w:lastRenderedPageBreak/>
        <w:t xml:space="preserve">ΕΝΟΤΗΤΑ </w:t>
      </w:r>
      <w:r w:rsidR="00467230" w:rsidRPr="00E32CEF">
        <w:rPr>
          <w:rFonts w:ascii="Comic Sans MS" w:hAnsi="Comic Sans MS"/>
          <w:color w:val="002060"/>
          <w:lang w:val="el-GR"/>
        </w:rPr>
        <w:t>Ι</w:t>
      </w:r>
      <w:bookmarkEnd w:id="1"/>
    </w:p>
    <w:p w:rsidR="003128F2" w:rsidRPr="00E32CEF" w:rsidRDefault="003128F2" w:rsidP="00893B7B">
      <w:pPr>
        <w:pStyle w:val="2"/>
        <w:spacing w:line="276" w:lineRule="auto"/>
        <w:rPr>
          <w:rFonts w:ascii="Comic Sans MS" w:hAnsi="Comic Sans MS"/>
          <w:color w:val="002060"/>
          <w:lang w:val="el-GR"/>
        </w:rPr>
      </w:pPr>
      <w:bookmarkStart w:id="2" w:name="_Toc73288452"/>
      <w:r w:rsidRPr="00E32CEF">
        <w:rPr>
          <w:rFonts w:ascii="Comic Sans MS" w:hAnsi="Comic Sans MS"/>
          <w:color w:val="002060"/>
          <w:lang w:val="el-GR"/>
        </w:rPr>
        <w:t>ΕΓΚΡΙΣΗ ΕΓΚΑΤΑΣΤΑΣΕΩΝ</w:t>
      </w:r>
      <w:bookmarkEnd w:id="2"/>
      <w:r w:rsidRPr="00E32CEF">
        <w:rPr>
          <w:rFonts w:ascii="Comic Sans MS" w:hAnsi="Comic Sans MS"/>
          <w:color w:val="002060"/>
          <w:lang w:val="el-GR"/>
        </w:rPr>
        <w:t xml:space="preserve">  </w:t>
      </w:r>
    </w:p>
    <w:p w:rsidR="003128F2" w:rsidRPr="009A4BB0" w:rsidRDefault="008243A8" w:rsidP="00893B7B">
      <w:pPr>
        <w:spacing w:line="276" w:lineRule="auto"/>
        <w:jc w:val="both"/>
        <w:rPr>
          <w:rFonts w:ascii="Comic Sans MS" w:hAnsi="Comic Sans MS"/>
          <w:bCs/>
          <w:i/>
          <w:color w:val="002060"/>
          <w:sz w:val="20"/>
          <w:szCs w:val="20"/>
          <w:lang w:val="el-GR"/>
        </w:rPr>
      </w:pPr>
      <w:r w:rsidRPr="00DF42BE">
        <w:rPr>
          <w:rFonts w:ascii="Comic Sans MS" w:hAnsi="Comic Sans MS"/>
          <w:b/>
          <w:bCs/>
          <w:color w:val="002060"/>
          <w:lang w:val="el-GR"/>
        </w:rPr>
        <w:t xml:space="preserve"> </w:t>
      </w:r>
      <w:r w:rsidR="00470530" w:rsidRPr="009A4BB0">
        <w:rPr>
          <w:rFonts w:ascii="Comic Sans MS" w:hAnsi="Comic Sans MS"/>
          <w:bCs/>
          <w:i/>
          <w:color w:val="002060"/>
          <w:sz w:val="20"/>
          <w:szCs w:val="20"/>
          <w:lang w:val="el-GR"/>
        </w:rPr>
        <w:t xml:space="preserve">(NOMOΣ ΥΠ’ ΑΡΙΘΜ. </w:t>
      </w:r>
      <w:r w:rsidR="009A4BB0" w:rsidRPr="009A4BB0">
        <w:rPr>
          <w:rFonts w:ascii="Comic Sans MS" w:hAnsi="Comic Sans MS"/>
          <w:bCs/>
          <w:i/>
          <w:color w:val="002060"/>
          <w:sz w:val="20"/>
          <w:szCs w:val="20"/>
          <w:lang w:val="el-GR"/>
        </w:rPr>
        <w:t>ν.4472/2017</w:t>
      </w:r>
      <w:r w:rsidR="00470530" w:rsidRPr="009A4BB0">
        <w:rPr>
          <w:rFonts w:ascii="Comic Sans MS" w:hAnsi="Comic Sans MS"/>
          <w:bCs/>
          <w:i/>
          <w:color w:val="002060"/>
          <w:sz w:val="20"/>
          <w:szCs w:val="20"/>
          <w:lang w:val="el-GR"/>
        </w:rPr>
        <w:t>,</w:t>
      </w:r>
      <w:r w:rsidR="003128F2" w:rsidRPr="009A4BB0">
        <w:rPr>
          <w:rFonts w:ascii="Comic Sans MS" w:hAnsi="Comic Sans MS"/>
          <w:bCs/>
          <w:i/>
          <w:color w:val="002060"/>
          <w:sz w:val="20"/>
          <w:szCs w:val="20"/>
          <w:lang w:val="el-GR"/>
        </w:rPr>
        <w:t xml:space="preserve">Άρθρο 122 για την Τροποποίηση του π.δ. 79/2007 (Α΄95) και </w:t>
      </w:r>
      <w:r w:rsidR="00316FC5" w:rsidRPr="009A4BB0">
        <w:rPr>
          <w:rFonts w:ascii="Comic Sans MS" w:hAnsi="Comic Sans MS"/>
          <w:bCs/>
          <w:i/>
          <w:color w:val="002060"/>
          <w:sz w:val="20"/>
          <w:szCs w:val="20"/>
          <w:lang w:val="el-GR"/>
        </w:rPr>
        <w:t xml:space="preserve">την </w:t>
      </w:r>
      <w:r w:rsidR="003128F2" w:rsidRPr="009A4BB0">
        <w:rPr>
          <w:rFonts w:ascii="Comic Sans MS" w:hAnsi="Comic Sans MS"/>
          <w:bCs/>
          <w:i/>
          <w:color w:val="002060"/>
          <w:sz w:val="20"/>
          <w:szCs w:val="20"/>
          <w:lang w:val="el-GR"/>
        </w:rPr>
        <w:t>κατάργηση του π.δ. 8/2012 (Α΄ 11)</w:t>
      </w:r>
    </w:p>
    <w:p w:rsidR="003128F2" w:rsidRPr="00DF42BE" w:rsidRDefault="003128F2" w:rsidP="00893B7B">
      <w:pPr>
        <w:spacing w:line="276" w:lineRule="auto"/>
        <w:jc w:val="both"/>
        <w:rPr>
          <w:rFonts w:ascii="Comic Sans MS" w:hAnsi="Comic Sans MS"/>
          <w:color w:val="002060"/>
          <w:lang w:val="el-GR"/>
        </w:rPr>
      </w:pPr>
      <w:r w:rsidRPr="00DF42BE">
        <w:rPr>
          <w:rFonts w:ascii="Comic Sans MS" w:hAnsi="Comic Sans MS"/>
          <w:noProof/>
          <w:color w:val="002060"/>
          <w:lang w:val="el-GR" w:eastAsia="el-GR"/>
        </w:rPr>
        <w:drawing>
          <wp:anchor distT="0" distB="0" distL="114300" distR="114300" simplePos="0" relativeHeight="252190720" behindDoc="1" locked="0" layoutInCell="1" allowOverlap="1">
            <wp:simplePos x="0" y="0"/>
            <wp:positionH relativeFrom="column">
              <wp:posOffset>-430530</wp:posOffset>
            </wp:positionH>
            <wp:positionV relativeFrom="paragraph">
              <wp:posOffset>15875</wp:posOffset>
            </wp:positionV>
            <wp:extent cx="676275" cy="590550"/>
            <wp:effectExtent l="19050" t="0" r="9525" b="0"/>
            <wp:wrapTight wrapText="bothSides">
              <wp:wrapPolygon edited="0">
                <wp:start x="-608" y="0"/>
                <wp:lineTo x="-608" y="20903"/>
                <wp:lineTo x="21904" y="20903"/>
                <wp:lineTo x="21904" y="0"/>
                <wp:lineTo x="-608" y="0"/>
              </wp:wrapPolygon>
            </wp:wrapTight>
            <wp:docPr id="129" name="Εικόνα 69" descr="Αποτέλεσμα εικόνας για θαυμαστικό αγγλικ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9" descr="Αποτέλεσμα εικόνας για θαυμαστικό αγγλικά"/>
                    <pic:cNvPicPr>
                      <a:picLocks noChangeAspect="1" noChangeArrowheads="1"/>
                    </pic:cNvPicPr>
                  </pic:nvPicPr>
                  <pic:blipFill>
                    <a:blip r:embed="rId11" cstate="print"/>
                    <a:srcRect/>
                    <a:stretch>
                      <a:fillRect/>
                    </a:stretch>
                  </pic:blipFill>
                  <pic:spPr bwMode="auto">
                    <a:xfrm>
                      <a:off x="0" y="0"/>
                      <a:ext cx="676275" cy="590550"/>
                    </a:xfrm>
                    <a:prstGeom prst="rect">
                      <a:avLst/>
                    </a:prstGeom>
                    <a:noFill/>
                    <a:ln w="9525">
                      <a:noFill/>
                      <a:miter lim="800000"/>
                      <a:headEnd/>
                      <a:tailEnd/>
                    </a:ln>
                  </pic:spPr>
                </pic:pic>
              </a:graphicData>
            </a:graphic>
          </wp:anchor>
        </w:drawing>
      </w:r>
      <w:r w:rsidRPr="00DF42BE">
        <w:rPr>
          <w:rFonts w:ascii="Comic Sans MS" w:hAnsi="Comic Sans MS"/>
          <w:color w:val="002060"/>
          <w:lang w:val="el-GR"/>
        </w:rPr>
        <w:t xml:space="preserve"> Αρχικά η σφαγειοτεχνική εγκατάσταση απευθύνεται στη Δ/νση Ανάπτυξης της Περιφερειακής Ενότητας (άδεια εγκατάστασης – άδεια λειτουργίας/γνωστοποίηση)</w:t>
      </w:r>
      <w:r w:rsidR="00316FC5">
        <w:rPr>
          <w:rFonts w:ascii="Comic Sans MS" w:hAnsi="Comic Sans MS"/>
          <w:color w:val="002060"/>
          <w:lang w:val="el-GR"/>
        </w:rPr>
        <w:t xml:space="preserve"> και ακολούθως</w:t>
      </w:r>
      <w:r w:rsidRPr="00DF42BE">
        <w:rPr>
          <w:rFonts w:ascii="Comic Sans MS" w:hAnsi="Comic Sans MS"/>
          <w:color w:val="002060"/>
          <w:lang w:val="el-GR"/>
        </w:rPr>
        <w:t xml:space="preserve">  στην αρμόδια Κτηνιατρική Αρχή. </w:t>
      </w:r>
    </w:p>
    <w:p w:rsidR="003128F2" w:rsidRPr="00DF42BE" w:rsidRDefault="003128F2" w:rsidP="00893B7B">
      <w:pPr>
        <w:spacing w:line="276" w:lineRule="auto"/>
        <w:jc w:val="both"/>
        <w:rPr>
          <w:rFonts w:ascii="Comic Sans MS" w:hAnsi="Comic Sans MS"/>
          <w:color w:val="002060"/>
          <w:lang w:val="el-GR"/>
        </w:rPr>
      </w:pPr>
      <w:r w:rsidRPr="00DF42BE">
        <w:rPr>
          <w:rFonts w:ascii="Comic Sans MS" w:hAnsi="Comic Sans MS"/>
          <w:color w:val="002060"/>
          <w:lang w:val="el-GR"/>
        </w:rPr>
        <w:t xml:space="preserve">Η Διεύθυνση Κτηνιατρικής Δημόσιας Υγείας (ΚΔΥ) της Γενικής Δ/νσης Κτηνιατρικής του </w:t>
      </w:r>
      <w:r w:rsidRPr="009A4BB0">
        <w:rPr>
          <w:rFonts w:ascii="Comic Sans MS" w:hAnsi="Comic Sans MS"/>
          <w:color w:val="002060"/>
          <w:lang w:val="el-GR"/>
        </w:rPr>
        <w:t>Υ</w:t>
      </w:r>
      <w:r w:rsidR="009A4BB0">
        <w:rPr>
          <w:rFonts w:ascii="Comic Sans MS" w:hAnsi="Comic Sans MS"/>
          <w:color w:val="002060"/>
          <w:lang w:val="el-GR"/>
        </w:rPr>
        <w:t xml:space="preserve">πουργείου </w:t>
      </w:r>
      <w:r w:rsidRPr="009A4BB0">
        <w:rPr>
          <w:rFonts w:ascii="Comic Sans MS" w:hAnsi="Comic Sans MS"/>
          <w:color w:val="002060"/>
          <w:lang w:val="el-GR"/>
        </w:rPr>
        <w:t>Α</w:t>
      </w:r>
      <w:r w:rsidR="009A4BB0">
        <w:rPr>
          <w:rFonts w:ascii="Comic Sans MS" w:hAnsi="Comic Sans MS"/>
          <w:color w:val="002060"/>
          <w:lang w:val="el-GR"/>
        </w:rPr>
        <w:t xml:space="preserve">γροτικής Ανάπτυξης και </w:t>
      </w:r>
      <w:r w:rsidRPr="009A4BB0">
        <w:rPr>
          <w:rFonts w:ascii="Comic Sans MS" w:hAnsi="Comic Sans MS"/>
          <w:color w:val="002060"/>
          <w:lang w:val="el-GR"/>
        </w:rPr>
        <w:t>Τ</w:t>
      </w:r>
      <w:r w:rsidR="009A4BB0">
        <w:rPr>
          <w:rFonts w:ascii="Comic Sans MS" w:hAnsi="Comic Sans MS"/>
          <w:color w:val="002060"/>
          <w:lang w:val="el-GR"/>
        </w:rPr>
        <w:t>ροφίμων</w:t>
      </w:r>
      <w:r w:rsidRPr="00DF42BE">
        <w:rPr>
          <w:rFonts w:ascii="Comic Sans MS" w:hAnsi="Comic Sans MS"/>
          <w:color w:val="002060"/>
          <w:lang w:val="el-GR"/>
        </w:rPr>
        <w:t>, είναι αρμόδια για τα τρόφιμα ζωικής προέλευσης, σε ότι αφορά την γνωμοδότηση για την χορήγηση αριθμού έγκρισης στις σφαγειοτεχνικές εγκαταστάσεις.</w:t>
      </w:r>
    </w:p>
    <w:p w:rsidR="003128F2" w:rsidRPr="00DF42BE" w:rsidRDefault="003128F2" w:rsidP="00893B7B">
      <w:pPr>
        <w:spacing w:line="276" w:lineRule="auto"/>
        <w:jc w:val="both"/>
        <w:rPr>
          <w:rFonts w:ascii="Comic Sans MS" w:hAnsi="Comic Sans MS"/>
          <w:color w:val="002060"/>
          <w:lang w:val="el-GR"/>
        </w:rPr>
      </w:pPr>
      <w:r w:rsidRPr="00DF42BE">
        <w:rPr>
          <w:rFonts w:ascii="Comic Sans MS" w:hAnsi="Comic Sans MS"/>
          <w:color w:val="002060"/>
          <w:lang w:val="el-GR"/>
        </w:rPr>
        <w:t>Κάθε υπόχρεη για έγκριση εγκατάσταση, μετά την ολοκλήρωση κατασκευής της και την εγκατάσταση του εξοπλισμού αυτής, υποβάλλει στην κατά τόπο αρμόδια ΔΑΟΚ, αίτηση για έγκριση.</w:t>
      </w:r>
    </w:p>
    <w:p w:rsidR="003128F2" w:rsidRPr="00DF42BE" w:rsidRDefault="003128F2" w:rsidP="00893B7B">
      <w:pPr>
        <w:spacing w:line="276" w:lineRule="auto"/>
        <w:jc w:val="both"/>
        <w:rPr>
          <w:rFonts w:ascii="Comic Sans MS" w:hAnsi="Comic Sans MS"/>
          <w:color w:val="002060"/>
          <w:lang w:val="el-GR"/>
        </w:rPr>
      </w:pPr>
      <w:r w:rsidRPr="00DF42BE">
        <w:rPr>
          <w:rFonts w:ascii="Comic Sans MS" w:hAnsi="Comic Sans MS"/>
          <w:color w:val="002060"/>
          <w:lang w:val="el-GR"/>
        </w:rPr>
        <w:t>Η αίτηση περιέχει τα εξής στοιχεία:</w:t>
      </w:r>
    </w:p>
    <w:p w:rsidR="003128F2" w:rsidRPr="00DF42BE" w:rsidRDefault="003128F2" w:rsidP="00893B7B">
      <w:pPr>
        <w:spacing w:line="276" w:lineRule="auto"/>
        <w:jc w:val="both"/>
        <w:rPr>
          <w:rFonts w:ascii="Comic Sans MS" w:hAnsi="Comic Sans MS"/>
          <w:color w:val="002060"/>
          <w:lang w:val="el-GR"/>
        </w:rPr>
      </w:pPr>
      <w:r w:rsidRPr="00DF42BE">
        <w:rPr>
          <w:rFonts w:ascii="Comic Sans MS" w:hAnsi="Comic Sans MS"/>
          <w:color w:val="002060"/>
          <w:lang w:val="el-GR"/>
        </w:rPr>
        <w:t>α) το ονοματεπώνυμο του φυσικού προσώπου ή την επωνυμία του νομικού προσώπου,</w:t>
      </w:r>
    </w:p>
    <w:p w:rsidR="003128F2" w:rsidRPr="00DF42BE" w:rsidRDefault="003128F2" w:rsidP="00893B7B">
      <w:pPr>
        <w:spacing w:line="276" w:lineRule="auto"/>
        <w:jc w:val="both"/>
        <w:rPr>
          <w:rFonts w:ascii="Comic Sans MS" w:hAnsi="Comic Sans MS"/>
          <w:color w:val="002060"/>
          <w:lang w:val="el-GR"/>
        </w:rPr>
      </w:pPr>
      <w:r w:rsidRPr="00DF42BE">
        <w:rPr>
          <w:rFonts w:ascii="Comic Sans MS" w:hAnsi="Comic Sans MS"/>
          <w:color w:val="002060"/>
          <w:lang w:val="el-GR"/>
        </w:rPr>
        <w:t>β) τη διεύθυνση κατοικίας του φυσικού προσώπου ή την έδρα του νομικού προσώπου,</w:t>
      </w:r>
    </w:p>
    <w:p w:rsidR="003128F2" w:rsidRPr="00DF42BE" w:rsidRDefault="003128F2" w:rsidP="00893B7B">
      <w:pPr>
        <w:spacing w:line="276" w:lineRule="auto"/>
        <w:jc w:val="both"/>
        <w:rPr>
          <w:rFonts w:ascii="Comic Sans MS" w:hAnsi="Comic Sans MS"/>
          <w:color w:val="002060"/>
          <w:lang w:val="el-GR"/>
        </w:rPr>
      </w:pPr>
      <w:r w:rsidRPr="00DF42BE">
        <w:rPr>
          <w:rFonts w:ascii="Comic Sans MS" w:hAnsi="Comic Sans MS"/>
          <w:color w:val="002060"/>
          <w:lang w:val="el-GR"/>
        </w:rPr>
        <w:t>γ) το εμπορικό σήμα της επιχείρησης τροφίμων</w:t>
      </w:r>
      <w:r w:rsidR="00316FC5">
        <w:rPr>
          <w:rFonts w:ascii="Comic Sans MS" w:hAnsi="Comic Sans MS"/>
          <w:color w:val="002060"/>
          <w:lang w:val="el-GR"/>
        </w:rPr>
        <w:t>,</w:t>
      </w:r>
      <w:r w:rsidRPr="00DF42BE">
        <w:rPr>
          <w:rFonts w:ascii="Comic Sans MS" w:hAnsi="Comic Sans MS"/>
          <w:color w:val="002060"/>
          <w:lang w:val="el-GR"/>
        </w:rPr>
        <w:t xml:space="preserve"> αν υπάρχει,</w:t>
      </w:r>
    </w:p>
    <w:p w:rsidR="003128F2" w:rsidRPr="00DF42BE" w:rsidRDefault="003128F2" w:rsidP="00893B7B">
      <w:pPr>
        <w:spacing w:line="276" w:lineRule="auto"/>
        <w:jc w:val="both"/>
        <w:rPr>
          <w:rFonts w:ascii="Comic Sans MS" w:hAnsi="Comic Sans MS"/>
          <w:color w:val="002060"/>
          <w:lang w:val="el-GR"/>
        </w:rPr>
      </w:pPr>
      <w:r w:rsidRPr="00DF42BE">
        <w:rPr>
          <w:rFonts w:ascii="Comic Sans MS" w:hAnsi="Comic Sans MS"/>
          <w:color w:val="002060"/>
          <w:lang w:val="el-GR"/>
        </w:rPr>
        <w:t>δ) τον τόπο εγκατάστασης της μονάδας και συνοδεύεται από:</w:t>
      </w:r>
    </w:p>
    <w:p w:rsidR="003128F2" w:rsidRPr="00DF42BE" w:rsidRDefault="003128F2" w:rsidP="00893B7B">
      <w:pPr>
        <w:spacing w:line="276" w:lineRule="auto"/>
        <w:jc w:val="both"/>
        <w:rPr>
          <w:rFonts w:ascii="Comic Sans MS" w:hAnsi="Comic Sans MS"/>
          <w:color w:val="002060"/>
          <w:lang w:val="el-GR"/>
        </w:rPr>
      </w:pPr>
      <w:r w:rsidRPr="00DF42BE">
        <w:rPr>
          <w:rFonts w:ascii="Comic Sans MS" w:hAnsi="Comic Sans MS"/>
          <w:color w:val="002060"/>
          <w:lang w:val="el-GR"/>
        </w:rPr>
        <w:t>αα) το γενικό σχεδιάγραμμα (κάτοψη) των εγκαταστάσεων, με λεπτομερή απεικόνιση και περιγραφή των χώρων με τοποθέτηση του βασικού εξοπλισμού στον χώρο και</w:t>
      </w:r>
    </w:p>
    <w:p w:rsidR="003128F2" w:rsidRPr="00DF42BE" w:rsidRDefault="003128F2" w:rsidP="00893B7B">
      <w:pPr>
        <w:spacing w:line="276" w:lineRule="auto"/>
        <w:jc w:val="both"/>
        <w:rPr>
          <w:rFonts w:ascii="Comic Sans MS" w:hAnsi="Comic Sans MS"/>
          <w:color w:val="002060"/>
          <w:lang w:val="el-GR"/>
        </w:rPr>
      </w:pPr>
      <w:r w:rsidRPr="00DF42BE">
        <w:rPr>
          <w:rFonts w:ascii="Comic Sans MS" w:hAnsi="Comic Sans MS"/>
          <w:color w:val="002060"/>
          <w:lang w:val="el-GR"/>
        </w:rPr>
        <w:t>ββ) την ακριβή περιγραφή της δραστηριότητας με ιδιαίτερη μνεία στη δυναμικότητα,</w:t>
      </w:r>
    </w:p>
    <w:p w:rsidR="003128F2" w:rsidRPr="00DF42BE" w:rsidRDefault="003128F2" w:rsidP="00893B7B">
      <w:pPr>
        <w:spacing w:line="276" w:lineRule="auto"/>
        <w:jc w:val="both"/>
        <w:rPr>
          <w:rFonts w:ascii="Comic Sans MS" w:hAnsi="Comic Sans MS"/>
          <w:color w:val="002060"/>
          <w:lang w:val="el-GR"/>
        </w:rPr>
      </w:pPr>
      <w:r w:rsidRPr="00DF42BE">
        <w:rPr>
          <w:rFonts w:ascii="Comic Sans MS" w:hAnsi="Comic Sans MS"/>
          <w:color w:val="002060"/>
          <w:lang w:val="el-GR"/>
        </w:rPr>
        <w:t>γγ) τα αναγκαία κατά περίπτωση έγγραφα από τα οποία προκύπτουν τα στοιχεία ταυτότητας του ενδιαφερόμενου.</w:t>
      </w:r>
    </w:p>
    <w:p w:rsidR="003128F2" w:rsidRPr="00DF42BE" w:rsidRDefault="003128F2" w:rsidP="00893B7B">
      <w:pPr>
        <w:spacing w:line="276" w:lineRule="auto"/>
        <w:jc w:val="both"/>
        <w:rPr>
          <w:rFonts w:ascii="Comic Sans MS" w:hAnsi="Comic Sans MS"/>
          <w:color w:val="002060"/>
          <w:lang w:val="el-GR"/>
        </w:rPr>
      </w:pPr>
      <w:r w:rsidRPr="00DF42BE">
        <w:rPr>
          <w:rFonts w:ascii="Comic Sans MS" w:hAnsi="Comic Sans MS"/>
          <w:color w:val="002060"/>
          <w:lang w:val="el-GR"/>
        </w:rPr>
        <w:t>Τα νομιμοποιητικά στοιχεία της επιχείρησης του ενδιαφερόμενου, τα οποία τηρούνται στη βάση του Γενικού Εμπορικού Μητρώου (Γ.Ε.ΜΗ.), αναζητούνται αυτεπαγγέλτως.</w:t>
      </w:r>
    </w:p>
    <w:p w:rsidR="003128F2" w:rsidRPr="00F56BF8" w:rsidRDefault="003128F2" w:rsidP="00C61753">
      <w:pPr>
        <w:pStyle w:val="3"/>
        <w:rPr>
          <w:rFonts w:ascii="Comic Sans MS" w:hAnsi="Comic Sans MS"/>
          <w:color w:val="002060"/>
          <w:u w:val="single"/>
          <w:lang w:val="el-GR"/>
        </w:rPr>
      </w:pPr>
      <w:bookmarkStart w:id="3" w:name="_Toc73288453"/>
      <w:r w:rsidRPr="00F56BF8">
        <w:rPr>
          <w:rFonts w:ascii="Comic Sans MS" w:hAnsi="Comic Sans MS"/>
          <w:color w:val="002060"/>
          <w:u w:val="single"/>
          <w:lang w:val="el-GR"/>
        </w:rPr>
        <w:t>Έγκριση υπό όρους</w:t>
      </w:r>
      <w:bookmarkEnd w:id="3"/>
      <w:r w:rsidRPr="00F56BF8">
        <w:rPr>
          <w:rFonts w:ascii="Comic Sans MS" w:hAnsi="Comic Sans MS"/>
          <w:color w:val="002060"/>
          <w:u w:val="single"/>
          <w:lang w:val="el-GR"/>
        </w:rPr>
        <w:t xml:space="preserve"> </w:t>
      </w:r>
    </w:p>
    <w:p w:rsidR="006F7338" w:rsidRPr="00DF42BE" w:rsidRDefault="003128F2" w:rsidP="00893B7B">
      <w:pPr>
        <w:spacing w:line="276" w:lineRule="auto"/>
        <w:jc w:val="both"/>
        <w:rPr>
          <w:rFonts w:ascii="Comic Sans MS" w:hAnsi="Comic Sans MS"/>
          <w:color w:val="002060"/>
          <w:lang w:val="el-GR"/>
        </w:rPr>
      </w:pPr>
      <w:r w:rsidRPr="00DF42BE">
        <w:rPr>
          <w:rFonts w:ascii="Comic Sans MS" w:hAnsi="Comic Sans MS"/>
          <w:color w:val="002060"/>
          <w:lang w:val="el-GR"/>
        </w:rPr>
        <w:t xml:space="preserve">Η έγκριση υπό όρους γίνεται σύμφωνα με το άρθρο 148 παράγραφο 3 του καν. 625/2017, δεν δύναται να έχει διάρκεια μεγαλύτερη των τριών (3) μηνών από την επόμενη μέρα της χορήγησης αριθμού έγκρισης, και  μπορεί να </w:t>
      </w:r>
      <w:r w:rsidRPr="00C61753">
        <w:rPr>
          <w:rFonts w:ascii="Comic Sans MS" w:hAnsi="Comic Sans MS"/>
          <w:color w:val="002060"/>
          <w:lang w:val="el-GR"/>
        </w:rPr>
        <w:t>παρατείνεται</w:t>
      </w:r>
      <w:r w:rsidRPr="00DF42BE">
        <w:rPr>
          <w:rFonts w:ascii="Comic Sans MS" w:hAnsi="Comic Sans MS"/>
          <w:color w:val="002060"/>
          <w:lang w:val="el-GR"/>
        </w:rPr>
        <w:t>,</w:t>
      </w:r>
      <w:r w:rsidR="00511E5D">
        <w:rPr>
          <w:rFonts w:ascii="Comic Sans MS" w:hAnsi="Comic Sans MS"/>
          <w:color w:val="002060"/>
          <w:lang w:val="el-GR"/>
        </w:rPr>
        <w:t xml:space="preserve">για </w:t>
      </w:r>
      <w:r w:rsidR="00771248">
        <w:rPr>
          <w:rFonts w:ascii="Comic Sans MS" w:hAnsi="Comic Sans MS"/>
          <w:color w:val="002060"/>
          <w:lang w:val="el-GR"/>
        </w:rPr>
        <w:t>επιπλέον</w:t>
      </w:r>
      <w:r w:rsidR="00511E5D">
        <w:rPr>
          <w:rFonts w:ascii="Comic Sans MS" w:hAnsi="Comic Sans MS"/>
          <w:color w:val="002060"/>
          <w:lang w:val="el-GR"/>
        </w:rPr>
        <w:t xml:space="preserve"> </w:t>
      </w:r>
      <w:r w:rsidRPr="00DF42BE">
        <w:rPr>
          <w:rFonts w:ascii="Comic Sans MS" w:hAnsi="Comic Sans MS"/>
          <w:color w:val="002060"/>
          <w:lang w:val="el-GR"/>
        </w:rPr>
        <w:t xml:space="preserve">τρεις (3) μήνες. Η τυχόν παράταση της υπό όρους έγκρισης, εκδίδεται ένα (1) μήνα τουλάχιστον πριν τη λήξη της </w:t>
      </w:r>
      <w:r w:rsidR="00771248">
        <w:rPr>
          <w:rFonts w:ascii="Comic Sans MS" w:hAnsi="Comic Sans MS"/>
          <w:color w:val="002060"/>
          <w:lang w:val="el-GR"/>
        </w:rPr>
        <w:t>πρώτης.</w:t>
      </w:r>
    </w:p>
    <w:p w:rsidR="003128F2" w:rsidRPr="00F56BF8" w:rsidRDefault="003128F2" w:rsidP="00893B7B">
      <w:pPr>
        <w:pStyle w:val="3"/>
        <w:spacing w:line="276" w:lineRule="auto"/>
        <w:rPr>
          <w:rFonts w:ascii="Comic Sans MS" w:hAnsi="Comic Sans MS"/>
          <w:b w:val="0"/>
          <w:color w:val="002060"/>
          <w:u w:val="single"/>
          <w:lang w:val="el-GR"/>
        </w:rPr>
      </w:pPr>
      <w:bookmarkStart w:id="4" w:name="_Toc73288454"/>
      <w:r w:rsidRPr="00F56BF8">
        <w:rPr>
          <w:rFonts w:ascii="Comic Sans MS" w:hAnsi="Comic Sans MS"/>
          <w:b w:val="0"/>
          <w:color w:val="002060"/>
          <w:u w:val="single"/>
          <w:lang w:val="el-GR"/>
        </w:rPr>
        <w:lastRenderedPageBreak/>
        <w:t>Μη απαίτηση έγκρισης</w:t>
      </w:r>
      <w:bookmarkEnd w:id="4"/>
      <w:r w:rsidRPr="00F56BF8">
        <w:rPr>
          <w:rFonts w:ascii="Comic Sans MS" w:hAnsi="Comic Sans MS"/>
          <w:b w:val="0"/>
          <w:color w:val="002060"/>
          <w:u w:val="single"/>
          <w:lang w:val="el-GR"/>
        </w:rPr>
        <w:t xml:space="preserve"> </w:t>
      </w:r>
    </w:p>
    <w:p w:rsidR="003128F2" w:rsidRPr="00DF42BE" w:rsidRDefault="003128F2" w:rsidP="00893B7B">
      <w:pPr>
        <w:spacing w:line="276" w:lineRule="auto"/>
        <w:jc w:val="both"/>
        <w:rPr>
          <w:rFonts w:ascii="Comic Sans MS" w:hAnsi="Comic Sans MS"/>
          <w:color w:val="002060"/>
          <w:lang w:val="el-GR"/>
        </w:rPr>
      </w:pPr>
      <w:r w:rsidRPr="00DF42BE">
        <w:rPr>
          <w:rFonts w:ascii="Comic Sans MS" w:hAnsi="Comic Sans MS"/>
          <w:color w:val="002060"/>
          <w:lang w:val="el-GR"/>
        </w:rPr>
        <w:t xml:space="preserve">Νέα έγκριση ήδη εγκεκριμένης νόμιμα εγκατάστασης δεν απαιτείται από κτηνιατρικής πλευράς, όταν επέρχονται μεταβολές στην εγκατάσταση αυτή, οι οποίες δεν θίγουν την κατάταξη της εγκατάστασης υγειονομικά, ανάλογα με τις εγκεκριμένες δραστηριότητες της. Ως τέτοιες μεταβολές δύνανται να είναι η μεταβολή των στοιχείων της ταυτότητας και του ιδιοκτησιακού καθεστώτος της εγκατάστασης. Οι μεταβολές αυτές γνωστοποιούνται στην αρμόδια για τη χορήγηση της έγκρισης Κτηνιατρική Αρχή της </w:t>
      </w:r>
      <w:r w:rsidRPr="00771248">
        <w:rPr>
          <w:rFonts w:ascii="Comic Sans MS" w:hAnsi="Comic Sans MS"/>
          <w:color w:val="002060"/>
          <w:lang w:val="el-GR"/>
        </w:rPr>
        <w:t>Π</w:t>
      </w:r>
      <w:r w:rsidR="00771248">
        <w:rPr>
          <w:rFonts w:ascii="Comic Sans MS" w:hAnsi="Comic Sans MS"/>
          <w:color w:val="002060"/>
          <w:lang w:val="el-GR"/>
        </w:rPr>
        <w:t xml:space="preserve">εριφερειακής </w:t>
      </w:r>
      <w:r w:rsidRPr="00771248">
        <w:rPr>
          <w:rFonts w:ascii="Comic Sans MS" w:hAnsi="Comic Sans MS"/>
          <w:color w:val="002060"/>
          <w:lang w:val="el-GR"/>
        </w:rPr>
        <w:t>Ε</w:t>
      </w:r>
      <w:r w:rsidR="00771248">
        <w:rPr>
          <w:rFonts w:ascii="Comic Sans MS" w:hAnsi="Comic Sans MS"/>
          <w:color w:val="002060"/>
          <w:lang w:val="el-GR"/>
        </w:rPr>
        <w:t>νότητας</w:t>
      </w:r>
      <w:r w:rsidRPr="00DF42BE">
        <w:rPr>
          <w:rFonts w:ascii="Comic Sans MS" w:hAnsi="Comic Sans MS"/>
          <w:color w:val="002060"/>
          <w:lang w:val="el-GR"/>
        </w:rPr>
        <w:t xml:space="preserve"> εντός τριάντα (30) ημερών αφότου επέλθουν. </w:t>
      </w:r>
    </w:p>
    <w:p w:rsidR="003128F2" w:rsidRPr="00A941BE" w:rsidRDefault="003128F2" w:rsidP="00893B7B">
      <w:pPr>
        <w:pStyle w:val="3"/>
        <w:spacing w:line="276" w:lineRule="auto"/>
        <w:rPr>
          <w:rFonts w:ascii="Comic Sans MS" w:hAnsi="Comic Sans MS"/>
          <w:b w:val="0"/>
          <w:color w:val="002060"/>
          <w:u w:val="single"/>
          <w:lang w:val="el-GR"/>
        </w:rPr>
      </w:pPr>
      <w:bookmarkStart w:id="5" w:name="_Toc73288455"/>
      <w:r w:rsidRPr="00A941BE">
        <w:rPr>
          <w:rFonts w:ascii="Comic Sans MS" w:hAnsi="Comic Sans MS"/>
          <w:b w:val="0"/>
          <w:color w:val="002060"/>
          <w:u w:val="single"/>
          <w:lang w:val="el-GR"/>
        </w:rPr>
        <w:t>Διεύρυνση ή περιορισμός έγκρισης</w:t>
      </w:r>
      <w:bookmarkEnd w:id="5"/>
      <w:r w:rsidRPr="00A941BE">
        <w:rPr>
          <w:rFonts w:ascii="Comic Sans MS" w:hAnsi="Comic Sans MS"/>
          <w:b w:val="0"/>
          <w:color w:val="002060"/>
          <w:u w:val="single"/>
          <w:lang w:val="el-GR"/>
        </w:rPr>
        <w:t xml:space="preserve"> </w:t>
      </w:r>
    </w:p>
    <w:p w:rsidR="003128F2" w:rsidRPr="00DF42BE" w:rsidRDefault="003128F2" w:rsidP="00893B7B">
      <w:pPr>
        <w:spacing w:line="276" w:lineRule="auto"/>
        <w:jc w:val="both"/>
        <w:rPr>
          <w:rFonts w:ascii="Comic Sans MS" w:hAnsi="Comic Sans MS"/>
          <w:color w:val="002060"/>
          <w:lang w:val="el-GR"/>
        </w:rPr>
      </w:pPr>
      <w:r w:rsidRPr="00DF42BE">
        <w:rPr>
          <w:rFonts w:ascii="Comic Sans MS" w:hAnsi="Comic Sans MS"/>
          <w:color w:val="002060"/>
          <w:lang w:val="el-GR"/>
        </w:rPr>
        <w:t>Για την επέκταση, τον περιορισμό ή την διαφοροποίηση των εγκεκριμένων δραστηριοτήτων και κτιριακών εγκαταστάσεων απαιτείται η κατάθεση σχετικής αιτήσεως εκ μέρους της εγκατάστασης στην αρμόδια Κτηνιατρική Αρχή με όλα τα απαιτούμενα δικαιολογητικά</w:t>
      </w:r>
      <w:r w:rsidR="00771248">
        <w:rPr>
          <w:rFonts w:ascii="Comic Sans MS" w:hAnsi="Comic Sans MS"/>
          <w:color w:val="002060"/>
          <w:lang w:val="el-GR"/>
        </w:rPr>
        <w:t>.</w:t>
      </w:r>
    </w:p>
    <w:p w:rsidR="0038648C" w:rsidRPr="00ED02EE" w:rsidRDefault="00A941BE" w:rsidP="00E719F7">
      <w:pPr>
        <w:pStyle w:val="1"/>
        <w:rPr>
          <w:rFonts w:ascii="Comic Sans MS" w:hAnsi="Comic Sans MS"/>
          <w:color w:val="002060"/>
        </w:rPr>
      </w:pPr>
      <w:bookmarkStart w:id="6" w:name="_Toc73288456"/>
      <w:r w:rsidRPr="00A941BE">
        <w:rPr>
          <w:rFonts w:ascii="Comic Sans MS" w:hAnsi="Comic Sans MS"/>
          <w:color w:val="002060"/>
          <w:lang w:val="el-GR"/>
        </w:rPr>
        <w:t>ΕΝΟΤΗΤΑ</w:t>
      </w:r>
      <w:r w:rsidRPr="00ED02EE">
        <w:rPr>
          <w:rFonts w:ascii="Comic Sans MS" w:hAnsi="Comic Sans MS"/>
          <w:color w:val="002060"/>
        </w:rPr>
        <w:t xml:space="preserve"> </w:t>
      </w:r>
      <w:r w:rsidRPr="00A941BE">
        <w:rPr>
          <w:rFonts w:ascii="Comic Sans MS" w:hAnsi="Comic Sans MS"/>
          <w:color w:val="002060"/>
          <w:lang w:val="el-GR"/>
        </w:rPr>
        <w:t>ΙΙ</w:t>
      </w:r>
      <w:bookmarkEnd w:id="6"/>
      <w:r w:rsidR="007D3DD2" w:rsidRPr="00ED02EE">
        <w:rPr>
          <w:rFonts w:ascii="Comic Sans MS" w:hAnsi="Comic Sans MS"/>
          <w:color w:val="002060"/>
        </w:rPr>
        <w:t xml:space="preserve"> </w:t>
      </w:r>
    </w:p>
    <w:p w:rsidR="00ED02EE" w:rsidRDefault="00ED02EE" w:rsidP="00ED02EE">
      <w:pPr>
        <w:pStyle w:val="1"/>
        <w:rPr>
          <w:rFonts w:ascii="Comic Sans MS" w:hAnsi="Comic Sans MS"/>
          <w:b w:val="0"/>
          <w:i/>
          <w:color w:val="002060"/>
          <w:sz w:val="24"/>
          <w:szCs w:val="24"/>
        </w:rPr>
      </w:pPr>
      <w:bookmarkStart w:id="7" w:name="_Toc73288457"/>
      <w:r w:rsidRPr="00ED02EE">
        <w:rPr>
          <w:rFonts w:ascii="Comic Sans MS" w:hAnsi="Comic Sans MS"/>
          <w:color w:val="002060"/>
          <w:sz w:val="24"/>
          <w:szCs w:val="24"/>
          <w:lang w:val="el-GR"/>
        </w:rPr>
        <w:t>ΠΡΟΑΠΑΙΤΟΥΜΕΝΑ</w:t>
      </w:r>
      <w:r w:rsidRPr="00ED02EE">
        <w:rPr>
          <w:rFonts w:ascii="Comic Sans MS" w:hAnsi="Comic Sans MS"/>
          <w:color w:val="002060"/>
          <w:sz w:val="24"/>
          <w:szCs w:val="24"/>
        </w:rPr>
        <w:t xml:space="preserve"> </w:t>
      </w:r>
      <w:r w:rsidRPr="00ED02EE">
        <w:rPr>
          <w:rFonts w:ascii="Comic Sans MS" w:hAnsi="Comic Sans MS"/>
          <w:color w:val="002060"/>
          <w:sz w:val="24"/>
          <w:szCs w:val="24"/>
          <w:lang w:val="el-GR"/>
        </w:rPr>
        <w:t>ΠΡΟΓΡΑΜΜΑΤΑ</w:t>
      </w:r>
      <w:bookmarkEnd w:id="7"/>
      <w:r w:rsidRPr="00ED02EE">
        <w:rPr>
          <w:rFonts w:ascii="Comic Sans MS" w:hAnsi="Comic Sans MS"/>
          <w:b w:val="0"/>
          <w:i/>
          <w:color w:val="002060"/>
          <w:sz w:val="24"/>
          <w:szCs w:val="24"/>
        </w:rPr>
        <w:t xml:space="preserve"> </w:t>
      </w:r>
    </w:p>
    <w:p w:rsidR="00ED02EE" w:rsidRPr="00B023A2" w:rsidRDefault="006A5E36" w:rsidP="00ED02EE">
      <w:pPr>
        <w:pStyle w:val="1"/>
        <w:rPr>
          <w:rFonts w:ascii="Comic Sans MS" w:hAnsi="Comic Sans MS"/>
          <w:b w:val="0"/>
          <w:i/>
          <w:color w:val="002060"/>
          <w:sz w:val="24"/>
          <w:szCs w:val="24"/>
        </w:rPr>
      </w:pPr>
      <w:bookmarkStart w:id="8" w:name="_Toc73288458"/>
      <w:r w:rsidRPr="00ED02EE">
        <w:rPr>
          <w:rFonts w:ascii="Comic Sans MS" w:hAnsi="Comic Sans MS"/>
          <w:b w:val="0"/>
          <w:i/>
          <w:color w:val="002060"/>
          <w:sz w:val="24"/>
          <w:szCs w:val="24"/>
        </w:rPr>
        <w:t>G</w:t>
      </w:r>
      <w:r w:rsidR="00511E5D" w:rsidRPr="00ED02EE">
        <w:rPr>
          <w:rFonts w:ascii="Comic Sans MS" w:hAnsi="Comic Sans MS"/>
          <w:b w:val="0"/>
          <w:i/>
          <w:color w:val="002060"/>
          <w:sz w:val="24"/>
          <w:szCs w:val="24"/>
        </w:rPr>
        <w:t xml:space="preserve">ood </w:t>
      </w:r>
      <w:r w:rsidRPr="00ED02EE">
        <w:rPr>
          <w:rFonts w:ascii="Comic Sans MS" w:hAnsi="Comic Sans MS"/>
          <w:b w:val="0"/>
          <w:i/>
          <w:color w:val="002060"/>
          <w:sz w:val="24"/>
          <w:szCs w:val="24"/>
        </w:rPr>
        <w:t>M</w:t>
      </w:r>
      <w:r w:rsidR="00ED02EE" w:rsidRPr="00ED02EE">
        <w:rPr>
          <w:rFonts w:ascii="Comic Sans MS" w:hAnsi="Comic Sans MS"/>
          <w:b w:val="0"/>
          <w:i/>
          <w:color w:val="002060"/>
          <w:sz w:val="24"/>
          <w:szCs w:val="24"/>
        </w:rPr>
        <w:t xml:space="preserve">anufacturing </w:t>
      </w:r>
      <w:r w:rsidRPr="00ED02EE">
        <w:rPr>
          <w:rFonts w:ascii="Comic Sans MS" w:hAnsi="Comic Sans MS"/>
          <w:b w:val="0"/>
          <w:i/>
          <w:color w:val="002060"/>
          <w:sz w:val="24"/>
          <w:szCs w:val="24"/>
        </w:rPr>
        <w:t>P</w:t>
      </w:r>
      <w:r w:rsidR="00ED02EE" w:rsidRPr="00ED02EE">
        <w:rPr>
          <w:rFonts w:ascii="Comic Sans MS" w:hAnsi="Comic Sans MS"/>
          <w:b w:val="0"/>
          <w:i/>
          <w:color w:val="002060"/>
          <w:sz w:val="24"/>
          <w:szCs w:val="24"/>
        </w:rPr>
        <w:t>ractice</w:t>
      </w:r>
      <w:r w:rsidRPr="00ED02EE">
        <w:rPr>
          <w:rFonts w:ascii="Comic Sans MS" w:hAnsi="Comic Sans MS"/>
          <w:b w:val="0"/>
          <w:i/>
          <w:color w:val="002060"/>
          <w:sz w:val="24"/>
          <w:szCs w:val="24"/>
        </w:rPr>
        <w:t>/ G</w:t>
      </w:r>
      <w:r w:rsidR="00ED02EE" w:rsidRPr="00ED02EE">
        <w:rPr>
          <w:rFonts w:ascii="Comic Sans MS" w:hAnsi="Comic Sans MS"/>
          <w:b w:val="0"/>
          <w:i/>
          <w:color w:val="002060"/>
          <w:sz w:val="24"/>
          <w:szCs w:val="24"/>
        </w:rPr>
        <w:t xml:space="preserve">ood </w:t>
      </w:r>
      <w:r w:rsidRPr="00ED02EE">
        <w:rPr>
          <w:rFonts w:ascii="Comic Sans MS" w:hAnsi="Comic Sans MS"/>
          <w:b w:val="0"/>
          <w:i/>
          <w:color w:val="002060"/>
          <w:sz w:val="24"/>
          <w:szCs w:val="24"/>
        </w:rPr>
        <w:t>H</w:t>
      </w:r>
      <w:r w:rsidR="00ED02EE" w:rsidRPr="00ED02EE">
        <w:rPr>
          <w:rFonts w:ascii="Comic Sans MS" w:hAnsi="Comic Sans MS"/>
          <w:b w:val="0"/>
          <w:i/>
          <w:color w:val="002060"/>
          <w:sz w:val="24"/>
          <w:szCs w:val="24"/>
        </w:rPr>
        <w:t xml:space="preserve">ygiene </w:t>
      </w:r>
      <w:r w:rsidRPr="00ED02EE">
        <w:rPr>
          <w:rFonts w:ascii="Comic Sans MS" w:hAnsi="Comic Sans MS"/>
          <w:b w:val="0"/>
          <w:i/>
          <w:color w:val="002060"/>
          <w:sz w:val="24"/>
          <w:szCs w:val="24"/>
        </w:rPr>
        <w:t>P</w:t>
      </w:r>
      <w:r w:rsidR="00ED02EE" w:rsidRPr="00ED02EE">
        <w:rPr>
          <w:rFonts w:ascii="Comic Sans MS" w:hAnsi="Comic Sans MS"/>
          <w:b w:val="0"/>
          <w:i/>
          <w:color w:val="002060"/>
          <w:sz w:val="24"/>
          <w:szCs w:val="24"/>
        </w:rPr>
        <w:t>ractice</w:t>
      </w:r>
      <w:bookmarkEnd w:id="8"/>
    </w:p>
    <w:p w:rsidR="009B3D9C" w:rsidRPr="00B023A2" w:rsidRDefault="009B3D9C" w:rsidP="009B3D9C">
      <w:pPr>
        <w:pStyle w:val="af0"/>
        <w:rPr>
          <w:rFonts w:ascii="Comic Sans MS" w:hAnsi="Comic Sans MS"/>
          <w:color w:val="002060"/>
        </w:rPr>
      </w:pPr>
    </w:p>
    <w:p w:rsidR="009B3D9C" w:rsidRPr="006F1DDF" w:rsidRDefault="009B3D9C" w:rsidP="009B3D9C">
      <w:pPr>
        <w:pStyle w:val="af0"/>
        <w:rPr>
          <w:rFonts w:ascii="Comic Sans MS" w:hAnsi="Comic Sans MS"/>
          <w:b w:val="0"/>
          <w:color w:val="002060"/>
          <w:lang w:val="el-GR"/>
        </w:rPr>
      </w:pPr>
      <w:bookmarkStart w:id="9" w:name="_Toc73288921"/>
      <w:r w:rsidRPr="00233BAA">
        <w:rPr>
          <w:rFonts w:ascii="Comic Sans MS" w:hAnsi="Comic Sans MS"/>
          <w:color w:val="002060"/>
          <w:lang w:val="el-GR"/>
        </w:rPr>
        <w:t xml:space="preserve">Πίνακας </w:t>
      </w:r>
      <w:r w:rsidR="00B42356" w:rsidRPr="00B871BB">
        <w:rPr>
          <w:rFonts w:ascii="Comic Sans MS" w:hAnsi="Comic Sans MS"/>
          <w:color w:val="002060"/>
        </w:rPr>
        <w:fldChar w:fldCharType="begin"/>
      </w:r>
      <w:r w:rsidRPr="00233BAA">
        <w:rPr>
          <w:rFonts w:ascii="Comic Sans MS" w:hAnsi="Comic Sans MS"/>
          <w:color w:val="002060"/>
          <w:lang w:val="el-GR"/>
        </w:rPr>
        <w:instrText xml:space="preserve"> </w:instrText>
      </w:r>
      <w:r w:rsidRPr="00B871BB">
        <w:rPr>
          <w:rFonts w:ascii="Comic Sans MS" w:hAnsi="Comic Sans MS"/>
          <w:color w:val="002060"/>
        </w:rPr>
        <w:instrText>SEQ</w:instrText>
      </w:r>
      <w:r w:rsidRPr="00233BAA">
        <w:rPr>
          <w:rFonts w:ascii="Comic Sans MS" w:hAnsi="Comic Sans MS"/>
          <w:color w:val="002060"/>
          <w:lang w:val="el-GR"/>
        </w:rPr>
        <w:instrText xml:space="preserve"> Πίνακας \* </w:instrText>
      </w:r>
      <w:r w:rsidRPr="00B871BB">
        <w:rPr>
          <w:rFonts w:ascii="Comic Sans MS" w:hAnsi="Comic Sans MS"/>
          <w:color w:val="002060"/>
        </w:rPr>
        <w:instrText>ARABIC</w:instrText>
      </w:r>
      <w:r w:rsidRPr="00233BAA">
        <w:rPr>
          <w:rFonts w:ascii="Comic Sans MS" w:hAnsi="Comic Sans MS"/>
          <w:color w:val="002060"/>
          <w:lang w:val="el-GR"/>
        </w:rPr>
        <w:instrText xml:space="preserve"> </w:instrText>
      </w:r>
      <w:r w:rsidR="00B42356" w:rsidRPr="00B871BB">
        <w:rPr>
          <w:rFonts w:ascii="Comic Sans MS" w:hAnsi="Comic Sans MS"/>
          <w:color w:val="002060"/>
        </w:rPr>
        <w:fldChar w:fldCharType="separate"/>
      </w:r>
      <w:r w:rsidR="00D5599C">
        <w:rPr>
          <w:rFonts w:ascii="Comic Sans MS" w:hAnsi="Comic Sans MS"/>
          <w:noProof/>
          <w:color w:val="002060"/>
        </w:rPr>
        <w:t>1</w:t>
      </w:r>
      <w:r w:rsidR="00B42356" w:rsidRPr="00B871BB">
        <w:rPr>
          <w:rFonts w:ascii="Comic Sans MS" w:hAnsi="Comic Sans MS"/>
          <w:color w:val="002060"/>
        </w:rPr>
        <w:fldChar w:fldCharType="end"/>
      </w:r>
      <w:r>
        <w:rPr>
          <w:rFonts w:ascii="Comic Sans MS" w:hAnsi="Comic Sans MS"/>
          <w:color w:val="002060"/>
          <w:lang w:val="el-GR"/>
        </w:rPr>
        <w:t xml:space="preserve">. </w:t>
      </w:r>
      <w:r w:rsidRPr="006F1DDF">
        <w:rPr>
          <w:rFonts w:ascii="Comic Sans MS" w:hAnsi="Comic Sans MS"/>
          <w:color w:val="002060"/>
          <w:lang w:val="el-GR"/>
        </w:rPr>
        <w:t>Προαπαιτούμενα προγράμματα</w:t>
      </w:r>
      <w:bookmarkEnd w:id="9"/>
    </w:p>
    <w:p w:rsidR="009B3D9C" w:rsidRPr="00201FEB" w:rsidRDefault="009B3D9C" w:rsidP="00271C1B">
      <w:pPr>
        <w:pStyle w:val="14"/>
        <w:numPr>
          <w:ilvl w:val="0"/>
          <w:numId w:val="27"/>
        </w:numPr>
        <w:pBdr>
          <w:top w:val="single" w:sz="4" w:space="1" w:color="auto"/>
          <w:left w:val="single" w:sz="4" w:space="4" w:color="auto"/>
          <w:bottom w:val="single" w:sz="4" w:space="1" w:color="auto"/>
          <w:right w:val="single" w:sz="4" w:space="4" w:color="auto"/>
        </w:pBdr>
        <w:shd w:val="clear" w:color="auto" w:fill="FDE9D9"/>
        <w:spacing w:line="240" w:lineRule="auto"/>
        <w:jc w:val="both"/>
        <w:rPr>
          <w:rFonts w:ascii="Comic Sans MS" w:hAnsi="Comic Sans MS"/>
        </w:rPr>
      </w:pPr>
      <w:r w:rsidRPr="00201FEB">
        <w:rPr>
          <w:rFonts w:ascii="Comic Sans MS" w:hAnsi="Comic Sans MS"/>
          <w:b/>
          <w:color w:val="7030A0"/>
        </w:rPr>
        <w:t xml:space="preserve">Ορθή Βιομηχανική Πρακτική </w:t>
      </w:r>
    </w:p>
    <w:p w:rsidR="009B3D9C" w:rsidRPr="007C4B6C" w:rsidRDefault="009B3D9C" w:rsidP="00271C1B">
      <w:pPr>
        <w:pStyle w:val="14"/>
        <w:numPr>
          <w:ilvl w:val="0"/>
          <w:numId w:val="29"/>
        </w:numPr>
        <w:pBdr>
          <w:top w:val="single" w:sz="4" w:space="1" w:color="auto"/>
          <w:left w:val="single" w:sz="4" w:space="4" w:color="auto"/>
          <w:bottom w:val="single" w:sz="4" w:space="1" w:color="auto"/>
          <w:right w:val="single" w:sz="4" w:space="4" w:color="auto"/>
        </w:pBdr>
        <w:shd w:val="clear" w:color="auto" w:fill="FDE9D9"/>
        <w:spacing w:line="240" w:lineRule="auto"/>
        <w:jc w:val="both"/>
        <w:rPr>
          <w:rFonts w:ascii="Comic Sans MS" w:hAnsi="Comic Sans MS"/>
          <w:b/>
          <w:color w:val="7030A0"/>
        </w:rPr>
      </w:pPr>
      <w:r w:rsidRPr="00201FEB">
        <w:rPr>
          <w:rFonts w:ascii="Comic Sans MS" w:hAnsi="Comic Sans MS"/>
          <w:b/>
          <w:color w:val="7030A0"/>
        </w:rPr>
        <w:t>Εξοπλισμός ( συντήρηση, διακρίβωση)</w:t>
      </w:r>
    </w:p>
    <w:p w:rsidR="009B3D9C" w:rsidRPr="007C4B6C" w:rsidRDefault="009B3D9C" w:rsidP="00271C1B">
      <w:pPr>
        <w:pStyle w:val="14"/>
        <w:numPr>
          <w:ilvl w:val="0"/>
          <w:numId w:val="29"/>
        </w:numPr>
        <w:pBdr>
          <w:top w:val="single" w:sz="4" w:space="1" w:color="auto"/>
          <w:left w:val="single" w:sz="4" w:space="4" w:color="auto"/>
          <w:bottom w:val="single" w:sz="4" w:space="1" w:color="auto"/>
          <w:right w:val="single" w:sz="4" w:space="4" w:color="auto"/>
        </w:pBdr>
        <w:shd w:val="clear" w:color="auto" w:fill="FDE9D9"/>
        <w:spacing w:line="240" w:lineRule="auto"/>
        <w:jc w:val="both"/>
        <w:rPr>
          <w:rFonts w:ascii="Comic Sans MS" w:hAnsi="Comic Sans MS"/>
          <w:b/>
          <w:color w:val="7030A0"/>
        </w:rPr>
      </w:pPr>
      <w:r w:rsidRPr="007C4B6C">
        <w:rPr>
          <w:rFonts w:ascii="Comic Sans MS" w:hAnsi="Comic Sans MS"/>
          <w:b/>
          <w:color w:val="7030A0"/>
        </w:rPr>
        <w:t xml:space="preserve">Προσωπικό (Υγεία προσωπικού, τήρηση κανόνων βασικής υγιεινής, εκπαίδευση) </w:t>
      </w:r>
    </w:p>
    <w:p w:rsidR="009B3D9C" w:rsidRPr="00201FEB" w:rsidRDefault="009B3D9C" w:rsidP="00271C1B">
      <w:pPr>
        <w:pStyle w:val="14"/>
        <w:numPr>
          <w:ilvl w:val="0"/>
          <w:numId w:val="27"/>
        </w:numPr>
        <w:pBdr>
          <w:top w:val="single" w:sz="4" w:space="1" w:color="auto"/>
          <w:left w:val="single" w:sz="4" w:space="4" w:color="auto"/>
          <w:bottom w:val="single" w:sz="4" w:space="1" w:color="auto"/>
          <w:right w:val="single" w:sz="4" w:space="4" w:color="auto"/>
        </w:pBdr>
        <w:shd w:val="clear" w:color="auto" w:fill="FDE9D9"/>
        <w:spacing w:line="240" w:lineRule="auto"/>
        <w:jc w:val="both"/>
        <w:rPr>
          <w:rFonts w:ascii="Comic Sans MS" w:hAnsi="Comic Sans MS"/>
          <w:color w:val="00B050"/>
        </w:rPr>
      </w:pPr>
      <w:r w:rsidRPr="00201FEB">
        <w:rPr>
          <w:rFonts w:ascii="Comic Sans MS" w:hAnsi="Comic Sans MS"/>
          <w:b/>
          <w:color w:val="00B050"/>
        </w:rPr>
        <w:t>Ορθή υγιεινή πρακτική /Καθαριότητα -απολύμανση</w:t>
      </w:r>
    </w:p>
    <w:p w:rsidR="009B3D9C" w:rsidRPr="00201FEB" w:rsidRDefault="009B3D9C" w:rsidP="00271C1B">
      <w:pPr>
        <w:pStyle w:val="14"/>
        <w:numPr>
          <w:ilvl w:val="0"/>
          <w:numId w:val="27"/>
        </w:numPr>
        <w:pBdr>
          <w:top w:val="single" w:sz="4" w:space="1" w:color="auto"/>
          <w:left w:val="single" w:sz="4" w:space="4" w:color="auto"/>
          <w:bottom w:val="single" w:sz="4" w:space="1" w:color="auto"/>
          <w:right w:val="single" w:sz="4" w:space="4" w:color="auto"/>
        </w:pBdr>
        <w:shd w:val="clear" w:color="auto" w:fill="FDE9D9"/>
        <w:spacing w:line="240" w:lineRule="auto"/>
        <w:jc w:val="both"/>
        <w:rPr>
          <w:rFonts w:ascii="Comic Sans MS" w:hAnsi="Comic Sans MS"/>
        </w:rPr>
      </w:pPr>
      <w:r w:rsidRPr="00201FEB">
        <w:rPr>
          <w:rFonts w:ascii="Comic Sans MS" w:hAnsi="Comic Sans MS"/>
          <w:color w:val="FFC000"/>
        </w:rPr>
        <w:t>Έλεγχος επιβλαβών οργανισμών( εντομοκτονία - μυοκτονία</w:t>
      </w:r>
    </w:p>
    <w:p w:rsidR="009B3D9C" w:rsidRPr="00201FEB" w:rsidRDefault="009B3D9C" w:rsidP="00271C1B">
      <w:pPr>
        <w:pStyle w:val="14"/>
        <w:numPr>
          <w:ilvl w:val="0"/>
          <w:numId w:val="27"/>
        </w:numPr>
        <w:pBdr>
          <w:top w:val="single" w:sz="4" w:space="1" w:color="auto"/>
          <w:left w:val="single" w:sz="4" w:space="4" w:color="auto"/>
          <w:bottom w:val="single" w:sz="4" w:space="1" w:color="auto"/>
          <w:right w:val="single" w:sz="4" w:space="4" w:color="auto"/>
        </w:pBdr>
        <w:shd w:val="clear" w:color="auto" w:fill="FDE9D9"/>
        <w:spacing w:line="240" w:lineRule="auto"/>
        <w:jc w:val="both"/>
        <w:rPr>
          <w:rFonts w:ascii="Comic Sans MS" w:hAnsi="Comic Sans MS"/>
          <w:b/>
          <w:color w:val="0070C0"/>
        </w:rPr>
      </w:pPr>
      <w:r w:rsidRPr="00201FEB">
        <w:rPr>
          <w:rFonts w:ascii="Comic Sans MS" w:hAnsi="Comic Sans MS"/>
          <w:b/>
          <w:color w:val="0070C0"/>
        </w:rPr>
        <w:t>Έλεγχος νερού</w:t>
      </w:r>
    </w:p>
    <w:p w:rsidR="009B3D9C" w:rsidRPr="00201FEB" w:rsidRDefault="009B3D9C" w:rsidP="00271C1B">
      <w:pPr>
        <w:pStyle w:val="14"/>
        <w:numPr>
          <w:ilvl w:val="0"/>
          <w:numId w:val="27"/>
        </w:numPr>
        <w:pBdr>
          <w:top w:val="single" w:sz="4" w:space="1" w:color="auto"/>
          <w:left w:val="single" w:sz="4" w:space="4" w:color="auto"/>
          <w:bottom w:val="single" w:sz="4" w:space="1" w:color="auto"/>
          <w:right w:val="single" w:sz="4" w:space="4" w:color="auto"/>
        </w:pBdr>
        <w:shd w:val="clear" w:color="auto" w:fill="FDE9D9"/>
        <w:spacing w:line="240" w:lineRule="auto"/>
        <w:jc w:val="both"/>
        <w:rPr>
          <w:rFonts w:ascii="Comic Sans MS" w:hAnsi="Comic Sans MS"/>
          <w:color w:val="9F9F9F" w:themeColor="accent5" w:themeTint="99"/>
        </w:rPr>
      </w:pPr>
      <w:r w:rsidRPr="00201FEB">
        <w:rPr>
          <w:rFonts w:ascii="Comic Sans MS" w:hAnsi="Comic Sans MS"/>
          <w:b/>
          <w:color w:val="9F9F9F" w:themeColor="accent5" w:themeTint="99"/>
        </w:rPr>
        <w:t>Ιχνηλασιμότητα /Ανάκληση</w:t>
      </w:r>
    </w:p>
    <w:p w:rsidR="009B3D9C" w:rsidRDefault="009B3D9C" w:rsidP="00271C1B">
      <w:pPr>
        <w:pStyle w:val="14"/>
        <w:numPr>
          <w:ilvl w:val="0"/>
          <w:numId w:val="27"/>
        </w:numPr>
        <w:pBdr>
          <w:top w:val="single" w:sz="4" w:space="1" w:color="auto"/>
          <w:left w:val="single" w:sz="4" w:space="4" w:color="auto"/>
          <w:bottom w:val="single" w:sz="4" w:space="1" w:color="auto"/>
          <w:right w:val="single" w:sz="4" w:space="4" w:color="auto"/>
        </w:pBdr>
        <w:shd w:val="clear" w:color="auto" w:fill="FDE9D9"/>
        <w:spacing w:line="240" w:lineRule="auto"/>
        <w:jc w:val="both"/>
        <w:rPr>
          <w:rFonts w:ascii="Comic Sans MS" w:hAnsi="Comic Sans MS"/>
          <w:b/>
          <w:color w:val="FF0000"/>
        </w:rPr>
      </w:pPr>
      <w:r w:rsidRPr="00201FEB">
        <w:rPr>
          <w:rFonts w:ascii="Comic Sans MS" w:hAnsi="Comic Sans MS"/>
          <w:b/>
          <w:color w:val="FF0000"/>
        </w:rPr>
        <w:t xml:space="preserve">Διαχείριση  ΖΥΠ </w:t>
      </w:r>
    </w:p>
    <w:p w:rsidR="002B259E" w:rsidRDefault="002B259E" w:rsidP="0038648C">
      <w:pPr>
        <w:pStyle w:val="1"/>
        <w:spacing w:line="276" w:lineRule="auto"/>
        <w:rPr>
          <w:rFonts w:ascii="Comic Sans MS" w:hAnsi="Comic Sans MS"/>
          <w:color w:val="002060"/>
          <w:sz w:val="24"/>
          <w:szCs w:val="24"/>
          <w:lang w:val="el-GR"/>
        </w:rPr>
      </w:pPr>
    </w:p>
    <w:p w:rsidR="00245253" w:rsidRPr="00245253" w:rsidRDefault="007E1EC3" w:rsidP="0038648C">
      <w:pPr>
        <w:pStyle w:val="1"/>
        <w:spacing w:line="276" w:lineRule="auto"/>
        <w:rPr>
          <w:rFonts w:ascii="Comic Sans MS" w:hAnsi="Comic Sans MS"/>
          <w:color w:val="002060"/>
          <w:sz w:val="24"/>
          <w:szCs w:val="24"/>
          <w:lang w:val="el-GR"/>
        </w:rPr>
      </w:pPr>
      <w:bookmarkStart w:id="10" w:name="_Toc73288459"/>
      <w:r w:rsidRPr="007E1EC3">
        <w:rPr>
          <w:rFonts w:ascii="Comic Sans MS" w:hAnsi="Comic Sans MS"/>
          <w:color w:val="002060"/>
          <w:sz w:val="24"/>
          <w:szCs w:val="24"/>
          <w:lang w:val="el-GR"/>
        </w:rPr>
        <w:t>1.</w:t>
      </w:r>
      <w:r w:rsidR="00BF1299" w:rsidRPr="00245253">
        <w:rPr>
          <w:rFonts w:ascii="Comic Sans MS" w:hAnsi="Comic Sans MS"/>
          <w:color w:val="002060"/>
          <w:sz w:val="24"/>
          <w:szCs w:val="24"/>
          <w:lang w:val="el-GR"/>
        </w:rPr>
        <w:t>ΚΑΝΟΝΕΣ ΟΡΘΗΣ ΒΙΟΜΗΧΑΝΙΚΗΣ ΠΡΑΚΤΙΚΗΣ</w:t>
      </w:r>
      <w:bookmarkEnd w:id="10"/>
      <w:r w:rsidR="00BF1299" w:rsidRPr="00245253">
        <w:rPr>
          <w:rFonts w:ascii="Comic Sans MS" w:hAnsi="Comic Sans MS"/>
          <w:color w:val="002060"/>
          <w:sz w:val="24"/>
          <w:szCs w:val="24"/>
          <w:lang w:val="el-GR"/>
        </w:rPr>
        <w:t xml:space="preserve"> </w:t>
      </w:r>
    </w:p>
    <w:p w:rsidR="00E719F7" w:rsidRPr="00245253" w:rsidRDefault="00245253" w:rsidP="0038648C">
      <w:pPr>
        <w:spacing w:line="276" w:lineRule="auto"/>
        <w:rPr>
          <w:lang w:val="el-GR"/>
        </w:rPr>
      </w:pPr>
      <w:r w:rsidRPr="00DF42BE">
        <w:rPr>
          <w:rFonts w:ascii="Comic Sans MS" w:hAnsi="Comic Sans MS"/>
          <w:color w:val="002060"/>
          <w:lang w:val="el-GR"/>
        </w:rPr>
        <w:t>(ΟΒΠ/</w:t>
      </w:r>
      <w:r w:rsidRPr="00DF42BE">
        <w:rPr>
          <w:rFonts w:ascii="Comic Sans MS" w:hAnsi="Comic Sans MS"/>
          <w:color w:val="002060"/>
        </w:rPr>
        <w:t>GMP</w:t>
      </w:r>
      <w:r w:rsidRPr="00DF42BE">
        <w:rPr>
          <w:rFonts w:ascii="Comic Sans MS" w:hAnsi="Comic Sans MS"/>
          <w:color w:val="002060"/>
          <w:lang w:val="el-GR"/>
        </w:rPr>
        <w:t>)</w:t>
      </w:r>
    </w:p>
    <w:p w:rsidR="00456FE3" w:rsidRPr="00245253" w:rsidRDefault="00456FE3" w:rsidP="00922203">
      <w:pPr>
        <w:spacing w:line="276" w:lineRule="auto"/>
        <w:rPr>
          <w:rFonts w:ascii="Comic Sans MS" w:hAnsi="Comic Sans MS"/>
          <w:color w:val="002060"/>
          <w:lang w:val="el-GR"/>
        </w:rPr>
      </w:pPr>
      <w:r w:rsidRPr="00245253">
        <w:rPr>
          <w:rFonts w:ascii="Comic Sans MS" w:hAnsi="Comic Sans MS"/>
          <w:color w:val="002060"/>
          <w:lang w:val="el-GR"/>
        </w:rPr>
        <w:t xml:space="preserve">Οι γενικές απαιτήσεις για την κατασκευή και τη δομή περιγράφονται στον </w:t>
      </w:r>
      <w:r w:rsidRPr="002719B3">
        <w:rPr>
          <w:rFonts w:ascii="Comic Sans MS" w:hAnsi="Comic Sans MS"/>
          <w:i/>
          <w:color w:val="002060"/>
          <w:sz w:val="22"/>
          <w:szCs w:val="22"/>
          <w:lang w:val="el-GR"/>
        </w:rPr>
        <w:t>Κανονισμό (ΕΚ) 853/2004 (ΠΑΡΑΡΤΗΜΑ ΙΙΙ ΤΜΗΜΑ ΙΙ: ΚΡΕΑΣ ΠΟΥΛΕΡΙΚΩΝ ΚΑΙ ΛΑΓΟΜΟΡΦΩΝ ΚΕΦΑΛΑΙΟ ΙΙ: ΑΠΑΙΤΗΣΕΙΣ ΓΙΑ ΤΑ ΣΦΑΓΕΙΑ)</w:t>
      </w:r>
      <w:r w:rsidRPr="00245253">
        <w:rPr>
          <w:rFonts w:ascii="Comic Sans MS" w:hAnsi="Comic Sans MS"/>
          <w:color w:val="002060"/>
          <w:lang w:val="el-GR"/>
        </w:rPr>
        <w:t xml:space="preserve"> και αναλυτικά στα προαπαιτούμενα προγράμματα Ορθής Βιομηχανικής πρακτικής.</w:t>
      </w:r>
    </w:p>
    <w:p w:rsidR="009B6390" w:rsidRDefault="009B6390" w:rsidP="0038648C">
      <w:pPr>
        <w:pStyle w:val="2"/>
        <w:spacing w:line="276" w:lineRule="auto"/>
        <w:rPr>
          <w:rFonts w:ascii="Comic Sans MS" w:hAnsi="Comic Sans MS"/>
          <w:b w:val="0"/>
          <w:color w:val="002060"/>
          <w:lang w:val="el-GR"/>
        </w:rPr>
      </w:pPr>
      <w:r w:rsidRPr="00DF42BE">
        <w:rPr>
          <w:rFonts w:ascii="Comic Sans MS" w:hAnsi="Comic Sans MS"/>
          <w:color w:val="002060"/>
          <w:lang w:val="el-GR"/>
        </w:rPr>
        <w:t xml:space="preserve"> </w:t>
      </w:r>
    </w:p>
    <w:p w:rsidR="00476759" w:rsidRPr="00476759" w:rsidRDefault="00476759" w:rsidP="00271C1B">
      <w:pPr>
        <w:pStyle w:val="14"/>
        <w:numPr>
          <w:ilvl w:val="0"/>
          <w:numId w:val="27"/>
        </w:numPr>
        <w:pBdr>
          <w:top w:val="single" w:sz="4" w:space="1" w:color="auto"/>
          <w:left w:val="single" w:sz="4" w:space="4" w:color="auto"/>
          <w:bottom w:val="single" w:sz="4" w:space="1" w:color="auto"/>
          <w:right w:val="single" w:sz="4" w:space="4" w:color="auto"/>
        </w:pBdr>
        <w:shd w:val="clear" w:color="auto" w:fill="FDE9D9"/>
        <w:jc w:val="both"/>
        <w:rPr>
          <w:rFonts w:ascii="Comic Sans MS" w:hAnsi="Comic Sans MS"/>
        </w:rPr>
      </w:pPr>
      <w:r w:rsidRPr="00476759">
        <w:rPr>
          <w:rFonts w:ascii="Comic Sans MS" w:hAnsi="Comic Sans MS"/>
          <w:b/>
          <w:color w:val="7030A0"/>
        </w:rPr>
        <w:t xml:space="preserve">Ορθή Βιομηχανική Πρακτική </w:t>
      </w:r>
      <w:r w:rsidRPr="00476759">
        <w:rPr>
          <w:rFonts w:ascii="Comic Sans MS" w:hAnsi="Comic Sans MS"/>
          <w:b/>
          <w:color w:val="002060"/>
        </w:rPr>
        <w:t xml:space="preserve">(ΟΒΠ/GMP) </w:t>
      </w:r>
      <w:r w:rsidRPr="00476759">
        <w:rPr>
          <w:rFonts w:ascii="Comic Sans MS" w:hAnsi="Comic Sans MS"/>
          <w:color w:val="002060"/>
        </w:rPr>
        <w:t>Αναφέρεται κυρίως στην τεχνικό μέρος της διαδικασίας παραγωγής και περιλαμβάνει τις σχετικές διαδικασίες  και αρχεία</w:t>
      </w:r>
    </w:p>
    <w:p w:rsidR="00EF029C" w:rsidRDefault="00DF42BE" w:rsidP="00387237">
      <w:pPr>
        <w:pStyle w:val="2"/>
        <w:rPr>
          <w:rFonts w:ascii="Comic Sans MS" w:hAnsi="Comic Sans MS"/>
          <w:color w:val="FF0000"/>
          <w:lang w:val="el-GR"/>
        </w:rPr>
      </w:pPr>
      <w:bookmarkStart w:id="11" w:name="_Toc73288460"/>
      <w:r w:rsidRPr="00DF42BE">
        <w:rPr>
          <w:rFonts w:ascii="Comic Sans MS" w:hAnsi="Comic Sans MS"/>
          <w:color w:val="FF0000"/>
          <w:lang w:val="el-GR"/>
        </w:rPr>
        <w:t>Α</w:t>
      </w:r>
      <w:r w:rsidR="00E32CEF" w:rsidRPr="00E32CEF">
        <w:rPr>
          <w:rFonts w:ascii="Comic Sans MS" w:hAnsi="Comic Sans MS"/>
          <w:color w:val="FF0000"/>
          <w:lang w:val="el-GR"/>
        </w:rPr>
        <w:t>.</w:t>
      </w:r>
      <w:r w:rsidRPr="00DF42BE">
        <w:rPr>
          <w:rFonts w:ascii="Comic Sans MS" w:hAnsi="Comic Sans MS"/>
          <w:color w:val="FF0000"/>
          <w:lang w:val="el-GR"/>
        </w:rPr>
        <w:t xml:space="preserve"> </w:t>
      </w:r>
      <w:r w:rsidR="00EC0BD9" w:rsidRPr="00DF42BE">
        <w:rPr>
          <w:rFonts w:ascii="Comic Sans MS" w:hAnsi="Comic Sans MS"/>
          <w:color w:val="FF0000"/>
          <w:lang w:val="el-GR"/>
        </w:rPr>
        <w:t>Θέση</w:t>
      </w:r>
      <w:bookmarkEnd w:id="11"/>
      <w:r w:rsidR="00EC0BD9" w:rsidRPr="00DF42BE">
        <w:rPr>
          <w:rFonts w:ascii="Comic Sans MS" w:hAnsi="Comic Sans MS"/>
          <w:color w:val="FF0000"/>
          <w:lang w:val="el-GR"/>
        </w:rPr>
        <w:t xml:space="preserve"> </w:t>
      </w:r>
    </w:p>
    <w:p w:rsidR="00ED02EE" w:rsidRDefault="00ED02EE" w:rsidP="00922203">
      <w:pPr>
        <w:spacing w:line="276" w:lineRule="auto"/>
        <w:jc w:val="both"/>
        <w:rPr>
          <w:rFonts w:ascii="Comic Sans MS" w:hAnsi="Comic Sans MS"/>
          <w:color w:val="002060"/>
          <w:lang w:val="el-GR"/>
        </w:rPr>
      </w:pPr>
      <w:r>
        <w:rPr>
          <w:rFonts w:ascii="Comic Sans MS" w:hAnsi="Comic Sans MS"/>
          <w:i/>
          <w:color w:val="002060"/>
          <w:sz w:val="20"/>
          <w:szCs w:val="20"/>
          <w:lang w:val="el-GR"/>
        </w:rPr>
        <w:t>Κανονισμός</w:t>
      </w:r>
      <w:r w:rsidR="00511E5D" w:rsidRPr="00511E5D">
        <w:rPr>
          <w:rFonts w:ascii="Comic Sans MS" w:hAnsi="Comic Sans MS"/>
          <w:i/>
          <w:color w:val="002060"/>
          <w:sz w:val="20"/>
          <w:szCs w:val="20"/>
          <w:lang w:val="el-GR"/>
        </w:rPr>
        <w:t xml:space="preserve"> </w:t>
      </w:r>
      <w:r w:rsidR="00BA756E" w:rsidRPr="002719B3">
        <w:rPr>
          <w:rFonts w:ascii="Comic Sans MS" w:hAnsi="Comic Sans MS"/>
          <w:i/>
          <w:color w:val="002060"/>
          <w:sz w:val="20"/>
          <w:szCs w:val="20"/>
          <w:lang w:val="el-GR"/>
        </w:rPr>
        <w:t>(</w:t>
      </w:r>
      <w:r w:rsidR="00CF76A8" w:rsidRPr="002719B3">
        <w:rPr>
          <w:rFonts w:ascii="Comic Sans MS" w:hAnsi="Comic Sans MS"/>
          <w:i/>
          <w:color w:val="002060"/>
          <w:sz w:val="20"/>
          <w:szCs w:val="20"/>
          <w:lang w:val="el-GR"/>
        </w:rPr>
        <w:t>ΕΚ)</w:t>
      </w:r>
      <w:r w:rsidR="00EC0BD9" w:rsidRPr="002719B3">
        <w:rPr>
          <w:rFonts w:ascii="Comic Sans MS" w:hAnsi="Comic Sans MS"/>
          <w:i/>
          <w:color w:val="002060"/>
          <w:sz w:val="20"/>
          <w:szCs w:val="20"/>
          <w:lang w:val="el-GR"/>
        </w:rPr>
        <w:t xml:space="preserve">852/2004 Παράρτημα Ι&amp;ΙΙ &amp; </w:t>
      </w:r>
      <w:r>
        <w:rPr>
          <w:rFonts w:ascii="Comic Sans MS" w:hAnsi="Comic Sans MS"/>
          <w:i/>
          <w:color w:val="002060"/>
          <w:sz w:val="20"/>
          <w:szCs w:val="20"/>
          <w:lang w:val="el-GR"/>
        </w:rPr>
        <w:t>Κανονισμός</w:t>
      </w:r>
      <w:r w:rsidRPr="00511E5D">
        <w:rPr>
          <w:rFonts w:ascii="Comic Sans MS" w:hAnsi="Comic Sans MS"/>
          <w:i/>
          <w:color w:val="002060"/>
          <w:sz w:val="20"/>
          <w:szCs w:val="20"/>
          <w:lang w:val="el-GR"/>
        </w:rPr>
        <w:t xml:space="preserve"> </w:t>
      </w:r>
      <w:r w:rsidR="00CF76A8" w:rsidRPr="002719B3">
        <w:rPr>
          <w:rFonts w:ascii="Comic Sans MS" w:hAnsi="Comic Sans MS"/>
          <w:i/>
          <w:color w:val="002060"/>
          <w:sz w:val="20"/>
          <w:szCs w:val="20"/>
          <w:lang w:val="el-GR"/>
        </w:rPr>
        <w:t>(</w:t>
      </w:r>
      <w:r w:rsidR="00EC0BD9" w:rsidRPr="002719B3">
        <w:rPr>
          <w:rFonts w:ascii="Comic Sans MS" w:hAnsi="Comic Sans MS"/>
          <w:i/>
          <w:color w:val="002060"/>
          <w:sz w:val="20"/>
          <w:szCs w:val="20"/>
          <w:lang w:val="el-GR"/>
        </w:rPr>
        <w:t>ΕΚ</w:t>
      </w:r>
      <w:r w:rsidR="00CF76A8" w:rsidRPr="002719B3">
        <w:rPr>
          <w:rFonts w:ascii="Comic Sans MS" w:hAnsi="Comic Sans MS"/>
          <w:i/>
          <w:color w:val="002060"/>
          <w:sz w:val="20"/>
          <w:szCs w:val="20"/>
          <w:lang w:val="el-GR"/>
        </w:rPr>
        <w:t>)</w:t>
      </w:r>
      <w:r w:rsidR="00EC0BD9" w:rsidRPr="002719B3">
        <w:rPr>
          <w:rFonts w:ascii="Comic Sans MS" w:hAnsi="Comic Sans MS"/>
          <w:i/>
          <w:color w:val="002060"/>
          <w:sz w:val="20"/>
          <w:szCs w:val="20"/>
          <w:lang w:val="el-GR"/>
        </w:rPr>
        <w:t>853/</w:t>
      </w:r>
      <w:r w:rsidR="00387237" w:rsidRPr="002719B3">
        <w:rPr>
          <w:rFonts w:ascii="Comic Sans MS" w:hAnsi="Comic Sans MS"/>
          <w:i/>
          <w:color w:val="002060"/>
          <w:sz w:val="20"/>
          <w:szCs w:val="20"/>
          <w:lang w:val="el-GR"/>
        </w:rPr>
        <w:t>2004 Παράρτημα ΙΙΙ Κεφάλαιο ΙΙ)</w:t>
      </w:r>
      <w:r w:rsidR="00387237">
        <w:rPr>
          <w:rFonts w:ascii="Comic Sans MS" w:hAnsi="Comic Sans MS"/>
          <w:color w:val="002060"/>
          <w:lang w:val="el-GR"/>
        </w:rPr>
        <w:t xml:space="preserve">. </w:t>
      </w:r>
    </w:p>
    <w:p w:rsidR="00EC0BD9" w:rsidRPr="00DF42BE" w:rsidRDefault="00EC0BD9" w:rsidP="00922203">
      <w:pPr>
        <w:spacing w:line="276" w:lineRule="auto"/>
        <w:jc w:val="both"/>
        <w:rPr>
          <w:rFonts w:ascii="Comic Sans MS" w:hAnsi="Comic Sans MS"/>
          <w:color w:val="002060"/>
          <w:lang w:val="el-GR"/>
        </w:rPr>
      </w:pPr>
      <w:r w:rsidRPr="00DF42BE">
        <w:rPr>
          <w:rFonts w:ascii="Comic Sans MS" w:hAnsi="Comic Sans MS"/>
          <w:color w:val="002060"/>
          <w:lang w:val="el-GR"/>
        </w:rPr>
        <w:t>Για την επιλογή της γεωγραφικη</w:t>
      </w:r>
      <w:r w:rsidRPr="00DF42BE">
        <w:rPr>
          <w:rFonts w:ascii="Cambria" w:hAnsi="Cambria"/>
          <w:color w:val="002060"/>
          <w:lang w:val="el-GR"/>
        </w:rPr>
        <w:t>́</w:t>
      </w:r>
      <w:r w:rsidRPr="00DF42BE">
        <w:rPr>
          <w:rFonts w:ascii="Comic Sans MS" w:hAnsi="Comic Sans MS"/>
          <w:color w:val="002060"/>
          <w:lang w:val="el-GR"/>
        </w:rPr>
        <w:t>ς θε</w:t>
      </w:r>
      <w:r w:rsidRPr="00DF42BE">
        <w:rPr>
          <w:rFonts w:ascii="Cambria" w:hAnsi="Cambria"/>
          <w:color w:val="002060"/>
          <w:lang w:val="el-GR"/>
        </w:rPr>
        <w:t>́</w:t>
      </w:r>
      <w:r w:rsidRPr="00DF42BE">
        <w:rPr>
          <w:rFonts w:ascii="Comic Sans MS" w:hAnsi="Comic Sans MS"/>
          <w:color w:val="002060"/>
          <w:lang w:val="el-GR"/>
        </w:rPr>
        <w:t>σης μιάς εγκατάστασης πτηνοσφαγείου λαμβα</w:t>
      </w:r>
      <w:r w:rsidRPr="00DF42BE">
        <w:rPr>
          <w:rFonts w:ascii="Cambria" w:hAnsi="Cambria"/>
          <w:color w:val="002060"/>
          <w:lang w:val="el-GR"/>
        </w:rPr>
        <w:t>́</w:t>
      </w:r>
      <w:r w:rsidRPr="00DF42BE">
        <w:rPr>
          <w:rFonts w:ascii="Comic Sans MS" w:hAnsi="Comic Sans MS"/>
          <w:color w:val="002060"/>
          <w:lang w:val="el-GR"/>
        </w:rPr>
        <w:t>νονται υπο</w:t>
      </w:r>
      <w:r w:rsidRPr="00DF42BE">
        <w:rPr>
          <w:rFonts w:ascii="Cambria" w:hAnsi="Cambria"/>
          <w:color w:val="002060"/>
          <w:lang w:val="el-GR"/>
        </w:rPr>
        <w:t>́</w:t>
      </w:r>
      <w:r w:rsidRPr="00DF42BE">
        <w:rPr>
          <w:rFonts w:ascii="Comic Sans MS" w:hAnsi="Comic Sans MS"/>
          <w:color w:val="002060"/>
          <w:lang w:val="el-GR"/>
        </w:rPr>
        <w:t>ψη θέματα υδροδο</w:t>
      </w:r>
      <w:r w:rsidRPr="00DF42BE">
        <w:rPr>
          <w:rFonts w:ascii="Cambria" w:hAnsi="Cambria"/>
          <w:color w:val="002060"/>
          <w:lang w:val="el-GR"/>
        </w:rPr>
        <w:t>́</w:t>
      </w:r>
      <w:r w:rsidRPr="00DF42BE">
        <w:rPr>
          <w:rFonts w:ascii="Comic Sans MS" w:hAnsi="Comic Sans MS"/>
          <w:color w:val="002060"/>
          <w:lang w:val="el-GR"/>
        </w:rPr>
        <w:t>τησης, ηλεκτροδότησης ορθής διαχείρισης των λυμα</w:t>
      </w:r>
      <w:r w:rsidRPr="00DF42BE">
        <w:rPr>
          <w:rFonts w:ascii="Cambria" w:hAnsi="Cambria"/>
          <w:color w:val="002060"/>
          <w:lang w:val="el-GR"/>
        </w:rPr>
        <w:t>́</w:t>
      </w:r>
      <w:r w:rsidRPr="00DF42BE">
        <w:rPr>
          <w:rFonts w:ascii="Comic Sans MS" w:hAnsi="Comic Sans MS"/>
          <w:color w:val="002060"/>
          <w:lang w:val="el-GR"/>
        </w:rPr>
        <w:t>των, προσβασιμότητας και η πιθανή γειτνίαση με πηγές μο</w:t>
      </w:r>
      <w:r w:rsidRPr="00DF42BE">
        <w:rPr>
          <w:rFonts w:ascii="Cambria" w:hAnsi="Cambria"/>
          <w:color w:val="002060"/>
          <w:lang w:val="el-GR"/>
        </w:rPr>
        <w:t>́</w:t>
      </w:r>
      <w:r w:rsidRPr="00DF42BE">
        <w:rPr>
          <w:rFonts w:ascii="Comic Sans MS" w:hAnsi="Comic Sans MS"/>
          <w:color w:val="002060"/>
          <w:lang w:val="el-GR"/>
        </w:rPr>
        <w:t xml:space="preserve">λυνσης. </w:t>
      </w:r>
    </w:p>
    <w:p w:rsidR="00AB115F" w:rsidRPr="00DF42BE" w:rsidRDefault="00AB115F" w:rsidP="009B6390">
      <w:pPr>
        <w:spacing w:line="360" w:lineRule="auto"/>
        <w:jc w:val="both"/>
        <w:rPr>
          <w:rFonts w:ascii="Comic Sans MS" w:hAnsi="Comic Sans MS"/>
          <w:b/>
          <w:color w:val="002060"/>
          <w:lang w:val="el-GR"/>
        </w:rPr>
      </w:pPr>
    </w:p>
    <w:p w:rsidR="004D0019" w:rsidRPr="00DF42BE" w:rsidRDefault="004D0019" w:rsidP="00AB115F">
      <w:pPr>
        <w:spacing w:line="360" w:lineRule="auto"/>
        <w:ind w:left="360"/>
        <w:jc w:val="both"/>
        <w:rPr>
          <w:rFonts w:ascii="Comic Sans MS" w:hAnsi="Comic Sans MS"/>
          <w:b/>
          <w:color w:val="002060"/>
          <w:lang w:val="el-GR"/>
        </w:rPr>
      </w:pPr>
      <w:r w:rsidRPr="00DF42BE">
        <w:rPr>
          <w:rFonts w:ascii="Comic Sans MS" w:hAnsi="Comic Sans MS"/>
          <w:noProof/>
          <w:lang w:val="el-GR" w:eastAsia="el-GR"/>
        </w:rPr>
        <w:drawing>
          <wp:inline distT="0" distB="0" distL="0" distR="0">
            <wp:extent cx="3904364" cy="1773833"/>
            <wp:effectExtent l="19050" t="19050" r="19936" b="16867"/>
            <wp:docPr id="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6601" cy="1788479"/>
                    </a:xfrm>
                    <a:prstGeom prst="rect">
                      <a:avLst/>
                    </a:prstGeom>
                    <a:noFill/>
                    <a:ln>
                      <a:solidFill>
                        <a:schemeClr val="tx2"/>
                      </a:solid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ps="http://schemas.microsoft.com/office/word/2010/wordprocessingShape" xmlns:wpi="http://schemas.microsoft.com/office/word/2010/wordprocessingInk" xmlns:wpg="http://schemas.microsoft.com/office/word/2010/wordprocessingGroup" xmlns:w14="http://schemas.microsoft.com/office/word/2010/wordml" xmlns:wp14="http://schemas.microsoft.com/office/word/2010/wordprocessingDrawing" xmlns:mc="http://schemas.openxmlformats.org/markup-compatibility/2006" xmlns:wpc="http://schemas.microsoft.com/office/word/2010/wordprocessingCanvas"/>
                      </a:ext>
                    </a:extLst>
                  </pic:spPr>
                </pic:pic>
              </a:graphicData>
            </a:graphic>
          </wp:inline>
        </w:drawing>
      </w:r>
    </w:p>
    <w:p w:rsidR="00F4124A" w:rsidRPr="00DF42BE" w:rsidRDefault="00F4124A" w:rsidP="00F4124A">
      <w:pPr>
        <w:pStyle w:val="af0"/>
        <w:rPr>
          <w:rFonts w:ascii="Comic Sans MS" w:hAnsi="Comic Sans MS"/>
          <w:b w:val="0"/>
          <w:i/>
          <w:color w:val="002060"/>
          <w:sz w:val="16"/>
          <w:szCs w:val="16"/>
          <w:lang w:val="el-GR"/>
        </w:rPr>
      </w:pPr>
      <w:bookmarkStart w:id="12" w:name="_Toc73288664"/>
      <w:r w:rsidRPr="00DF42BE">
        <w:rPr>
          <w:rFonts w:ascii="Comic Sans MS" w:hAnsi="Comic Sans MS"/>
          <w:color w:val="002060"/>
          <w:lang w:val="el-GR"/>
        </w:rPr>
        <w:t xml:space="preserve">Εικόνα </w:t>
      </w:r>
      <w:r w:rsidR="00B42356">
        <w:rPr>
          <w:rFonts w:ascii="Comic Sans MS" w:hAnsi="Comic Sans MS"/>
          <w:color w:val="002060"/>
          <w:lang w:val="el-GR"/>
        </w:rPr>
        <w:fldChar w:fldCharType="begin"/>
      </w:r>
      <w:r w:rsidR="00264925">
        <w:rPr>
          <w:rFonts w:ascii="Comic Sans MS" w:hAnsi="Comic Sans MS"/>
          <w:color w:val="002060"/>
          <w:lang w:val="el-GR"/>
        </w:rPr>
        <w:instrText xml:space="preserve"> SEQ Εικόνα \* ARABIC </w:instrText>
      </w:r>
      <w:r w:rsidR="00B42356">
        <w:rPr>
          <w:rFonts w:ascii="Comic Sans MS" w:hAnsi="Comic Sans MS"/>
          <w:color w:val="002060"/>
          <w:lang w:val="el-GR"/>
        </w:rPr>
        <w:fldChar w:fldCharType="separate"/>
      </w:r>
      <w:r w:rsidR="00DA68C9">
        <w:rPr>
          <w:rFonts w:ascii="Comic Sans MS" w:hAnsi="Comic Sans MS"/>
          <w:noProof/>
          <w:color w:val="002060"/>
          <w:lang w:val="el-GR"/>
        </w:rPr>
        <w:t>2</w:t>
      </w:r>
      <w:r w:rsidR="00B42356">
        <w:rPr>
          <w:rFonts w:ascii="Comic Sans MS" w:hAnsi="Comic Sans MS"/>
          <w:color w:val="002060"/>
          <w:lang w:val="el-GR"/>
        </w:rPr>
        <w:fldChar w:fldCharType="end"/>
      </w:r>
      <w:r w:rsidRPr="00DF42BE">
        <w:rPr>
          <w:rFonts w:ascii="Comic Sans MS" w:hAnsi="Comic Sans MS"/>
          <w:color w:val="002060"/>
          <w:lang w:val="el-GR"/>
        </w:rPr>
        <w:t>. Σχεδιάγραμμα πτηνοσφαγείου δυναμικότητας 6000 πτηνών /ώρα περίπου</w:t>
      </w:r>
      <w:bookmarkEnd w:id="12"/>
    </w:p>
    <w:p w:rsidR="00F904E2" w:rsidRPr="00F904E2" w:rsidRDefault="00DF42BE" w:rsidP="00893B7B">
      <w:pPr>
        <w:pStyle w:val="2"/>
        <w:spacing w:line="276" w:lineRule="auto"/>
        <w:rPr>
          <w:rFonts w:ascii="Comic Sans MS" w:hAnsi="Comic Sans MS"/>
          <w:color w:val="FF0000"/>
          <w:lang w:val="el-GR"/>
        </w:rPr>
      </w:pPr>
      <w:bookmarkStart w:id="13" w:name="_Toc73288461"/>
      <w:r w:rsidRPr="00F904E2">
        <w:rPr>
          <w:rFonts w:ascii="Comic Sans MS" w:hAnsi="Comic Sans MS"/>
          <w:color w:val="FF0000"/>
          <w:lang w:val="el-GR"/>
        </w:rPr>
        <w:t>Β</w:t>
      </w:r>
      <w:r w:rsidR="00E32CEF" w:rsidRPr="00E32CEF">
        <w:rPr>
          <w:rFonts w:ascii="Comic Sans MS" w:hAnsi="Comic Sans MS"/>
          <w:color w:val="FF0000"/>
          <w:lang w:val="el-GR"/>
        </w:rPr>
        <w:t>.</w:t>
      </w:r>
      <w:r w:rsidRPr="00F904E2">
        <w:rPr>
          <w:rFonts w:ascii="Comic Sans MS" w:hAnsi="Comic Sans MS"/>
          <w:color w:val="FF0000"/>
          <w:lang w:val="el-GR"/>
        </w:rPr>
        <w:t xml:space="preserve"> </w:t>
      </w:r>
      <w:r w:rsidR="00F904E2">
        <w:rPr>
          <w:rFonts w:ascii="Comic Sans MS" w:hAnsi="Comic Sans MS"/>
          <w:color w:val="FF0000"/>
          <w:lang w:val="el-GR"/>
        </w:rPr>
        <w:t>Ε</w:t>
      </w:r>
      <w:r w:rsidR="00F904E2" w:rsidRPr="00F904E2">
        <w:rPr>
          <w:rFonts w:ascii="Comic Sans MS" w:hAnsi="Comic Sans MS"/>
          <w:color w:val="FF0000"/>
          <w:lang w:val="el-GR"/>
        </w:rPr>
        <w:t>ξωτερικοί χώροι</w:t>
      </w:r>
      <w:bookmarkEnd w:id="13"/>
      <w:r w:rsidR="00F904E2" w:rsidRPr="00F904E2">
        <w:rPr>
          <w:rFonts w:ascii="Comic Sans MS" w:hAnsi="Comic Sans MS"/>
          <w:color w:val="FF0000"/>
          <w:lang w:val="el-GR"/>
        </w:rPr>
        <w:t xml:space="preserve"> </w:t>
      </w:r>
    </w:p>
    <w:p w:rsidR="004D0019" w:rsidRPr="00423A3F" w:rsidRDefault="00423A3F" w:rsidP="00B43837">
      <w:pPr>
        <w:pStyle w:val="3"/>
        <w:rPr>
          <w:rFonts w:ascii="Comic Sans MS" w:hAnsi="Comic Sans MS"/>
          <w:b w:val="0"/>
          <w:color w:val="00B050"/>
          <w:lang w:val="el-GR"/>
        </w:rPr>
      </w:pPr>
      <w:bookmarkStart w:id="14" w:name="_Toc73288462"/>
      <w:r w:rsidRPr="00423A3F">
        <w:rPr>
          <w:rFonts w:ascii="Comic Sans MS" w:hAnsi="Comic Sans MS"/>
          <w:b w:val="0"/>
          <w:color w:val="00B050"/>
          <w:lang w:val="el-GR"/>
        </w:rPr>
        <w:t>Β</w:t>
      </w:r>
      <w:r w:rsidR="00E32CEF" w:rsidRPr="00E32CEF">
        <w:rPr>
          <w:rFonts w:ascii="Comic Sans MS" w:hAnsi="Comic Sans MS"/>
          <w:b w:val="0"/>
          <w:color w:val="00B050"/>
          <w:lang w:val="el-GR"/>
        </w:rPr>
        <w:t>.</w:t>
      </w:r>
      <w:r w:rsidRPr="00423A3F">
        <w:rPr>
          <w:rFonts w:ascii="Comic Sans MS" w:hAnsi="Comic Sans MS"/>
          <w:b w:val="0"/>
          <w:color w:val="00B050"/>
          <w:lang w:val="el-GR"/>
        </w:rPr>
        <w:t>1</w:t>
      </w:r>
      <w:r w:rsidR="00E32CEF" w:rsidRPr="00E32CEF">
        <w:rPr>
          <w:rFonts w:ascii="Comic Sans MS" w:hAnsi="Comic Sans MS"/>
          <w:b w:val="0"/>
          <w:color w:val="00B050"/>
          <w:lang w:val="el-GR"/>
        </w:rPr>
        <w:t>.</w:t>
      </w:r>
      <w:r w:rsidRPr="00423A3F">
        <w:rPr>
          <w:rFonts w:ascii="Comic Sans MS" w:hAnsi="Comic Sans MS"/>
          <w:b w:val="0"/>
          <w:color w:val="00B050"/>
          <w:lang w:val="el-GR"/>
        </w:rPr>
        <w:t xml:space="preserve"> </w:t>
      </w:r>
      <w:r w:rsidR="005F2E29" w:rsidRPr="00423A3F">
        <w:rPr>
          <w:rFonts w:ascii="Comic Sans MS" w:hAnsi="Comic Sans MS"/>
          <w:b w:val="0"/>
          <w:color w:val="00B050"/>
          <w:lang w:val="el-GR"/>
        </w:rPr>
        <w:t>Π</w:t>
      </w:r>
      <w:r w:rsidR="004D0019" w:rsidRPr="00423A3F">
        <w:rPr>
          <w:rFonts w:ascii="Comic Sans MS" w:hAnsi="Comic Sans MS"/>
          <w:b w:val="0"/>
          <w:color w:val="00B050"/>
          <w:lang w:val="el-GR"/>
        </w:rPr>
        <w:t>εριβάλλων χώρος -.</w:t>
      </w:r>
      <w:bookmarkEnd w:id="14"/>
    </w:p>
    <w:p w:rsidR="000B32BC" w:rsidRPr="00DF42BE" w:rsidRDefault="005A500D" w:rsidP="00922203">
      <w:pPr>
        <w:spacing w:line="276" w:lineRule="auto"/>
        <w:jc w:val="both"/>
        <w:rPr>
          <w:rFonts w:ascii="Comic Sans MS" w:hAnsi="Comic Sans MS"/>
          <w:lang w:val="el-GR"/>
        </w:rPr>
      </w:pPr>
      <w:r w:rsidRPr="00DF42BE">
        <w:rPr>
          <w:rFonts w:ascii="Comic Sans MS" w:hAnsi="Comic Sans MS"/>
          <w:color w:val="002060"/>
          <w:lang w:val="el-GR"/>
        </w:rPr>
        <w:t xml:space="preserve">Ο περιβάλλων χώρος θα πρέπει να είναι </w:t>
      </w:r>
      <w:r w:rsidR="006537AC">
        <w:rPr>
          <w:rFonts w:ascii="Comic Sans MS" w:hAnsi="Comic Sans MS"/>
          <w:color w:val="002060"/>
          <w:lang w:val="el-GR"/>
        </w:rPr>
        <w:t>α</w:t>
      </w:r>
      <w:r w:rsidRPr="00DF42BE">
        <w:rPr>
          <w:rFonts w:ascii="Comic Sans MS" w:hAnsi="Comic Sans MS"/>
          <w:color w:val="002060"/>
          <w:lang w:val="el-GR"/>
        </w:rPr>
        <w:t>σφαλτοστρωμένος</w:t>
      </w:r>
      <w:r w:rsidR="00601882">
        <w:rPr>
          <w:rFonts w:ascii="Comic Sans MS" w:hAnsi="Comic Sans MS"/>
          <w:color w:val="002060"/>
          <w:lang w:val="el-GR"/>
        </w:rPr>
        <w:t>,</w:t>
      </w:r>
      <w:r w:rsidRPr="00DF42BE">
        <w:rPr>
          <w:rFonts w:ascii="Comic Sans MS" w:hAnsi="Comic Sans MS"/>
          <w:color w:val="002060"/>
          <w:lang w:val="el-GR"/>
        </w:rPr>
        <w:t xml:space="preserve"> </w:t>
      </w:r>
      <w:r w:rsidR="000B32BC" w:rsidRPr="00DF42BE">
        <w:rPr>
          <w:rFonts w:ascii="Comic Sans MS" w:hAnsi="Comic Sans MS"/>
          <w:color w:val="002060"/>
          <w:lang w:val="el-GR"/>
        </w:rPr>
        <w:t>περιφραγμένος</w:t>
      </w:r>
      <w:r w:rsidR="006537AC">
        <w:rPr>
          <w:rFonts w:ascii="Comic Sans MS" w:hAnsi="Comic Sans MS"/>
          <w:color w:val="002060"/>
          <w:lang w:val="el-GR"/>
        </w:rPr>
        <w:t>,</w:t>
      </w:r>
      <w:r w:rsidR="000B32BC" w:rsidRPr="00DF42BE">
        <w:rPr>
          <w:rFonts w:ascii="Comic Sans MS" w:hAnsi="Comic Sans MS"/>
          <w:color w:val="002060"/>
          <w:lang w:val="el-GR"/>
        </w:rPr>
        <w:t xml:space="preserve"> </w:t>
      </w:r>
      <w:r w:rsidRPr="00DF42BE">
        <w:rPr>
          <w:rFonts w:ascii="Comic Sans MS" w:hAnsi="Comic Sans MS"/>
          <w:color w:val="002060"/>
          <w:lang w:val="el-GR"/>
        </w:rPr>
        <w:t xml:space="preserve">με </w:t>
      </w:r>
      <w:r w:rsidR="000B32BC" w:rsidRPr="00DF42BE">
        <w:rPr>
          <w:rFonts w:ascii="Comic Sans MS" w:hAnsi="Comic Sans MS"/>
          <w:color w:val="002060"/>
          <w:lang w:val="el-GR"/>
        </w:rPr>
        <w:t xml:space="preserve">ικανοποιητική </w:t>
      </w:r>
      <w:r w:rsidRPr="00DF42BE">
        <w:rPr>
          <w:rFonts w:ascii="Comic Sans MS" w:hAnsi="Comic Sans MS"/>
          <w:color w:val="002060"/>
          <w:lang w:val="el-GR"/>
        </w:rPr>
        <w:t xml:space="preserve">κλίση για τη </w:t>
      </w:r>
      <w:r w:rsidR="000B32BC" w:rsidRPr="00DF42BE">
        <w:rPr>
          <w:rFonts w:ascii="Comic Sans MS" w:hAnsi="Comic Sans MS"/>
          <w:color w:val="002060"/>
          <w:lang w:val="el-GR"/>
        </w:rPr>
        <w:t>επαρκή</w:t>
      </w:r>
      <w:r w:rsidRPr="00DF42BE">
        <w:rPr>
          <w:rFonts w:ascii="Comic Sans MS" w:hAnsi="Comic Sans MS"/>
          <w:color w:val="002060"/>
          <w:lang w:val="el-GR"/>
        </w:rPr>
        <w:t xml:space="preserve"> αποστράγγιση των υδάτων</w:t>
      </w:r>
      <w:r w:rsidR="006537AC">
        <w:rPr>
          <w:rFonts w:ascii="Comic Sans MS" w:hAnsi="Comic Sans MS"/>
          <w:color w:val="002060"/>
          <w:lang w:val="el-GR"/>
        </w:rPr>
        <w:t>,</w:t>
      </w:r>
      <w:r w:rsidR="00601882">
        <w:rPr>
          <w:rFonts w:ascii="Comic Sans MS" w:hAnsi="Comic Sans MS"/>
          <w:color w:val="002060"/>
          <w:lang w:val="el-GR"/>
        </w:rPr>
        <w:t xml:space="preserve"> χ</w:t>
      </w:r>
      <w:r w:rsidR="000B32BC" w:rsidRPr="00DF42BE">
        <w:rPr>
          <w:rFonts w:ascii="Comic Sans MS" w:hAnsi="Comic Sans MS"/>
          <w:color w:val="002060"/>
          <w:lang w:val="el-GR"/>
        </w:rPr>
        <w:t>ωρ</w:t>
      </w:r>
      <w:r w:rsidR="00601882">
        <w:rPr>
          <w:rFonts w:ascii="Comic Sans MS" w:hAnsi="Comic Sans MS"/>
          <w:color w:val="002060"/>
          <w:lang w:val="el-GR"/>
        </w:rPr>
        <w:t>σμένος</w:t>
      </w:r>
      <w:r w:rsidR="000B32BC" w:rsidRPr="00DF42BE">
        <w:rPr>
          <w:rFonts w:ascii="Comic Sans MS" w:hAnsi="Comic Sans MS"/>
          <w:color w:val="002060"/>
          <w:lang w:val="el-GR"/>
        </w:rPr>
        <w:t xml:space="preserve"> σε καθαρή και ακάθαρτη περιοχή</w:t>
      </w:r>
      <w:r w:rsidR="006537AC">
        <w:rPr>
          <w:rFonts w:ascii="Comic Sans MS" w:hAnsi="Comic Sans MS"/>
          <w:color w:val="002060"/>
          <w:lang w:val="el-GR"/>
        </w:rPr>
        <w:t>,</w:t>
      </w:r>
      <w:r w:rsidR="000B32BC" w:rsidRPr="00DF42BE">
        <w:rPr>
          <w:rFonts w:ascii="Comic Sans MS" w:hAnsi="Comic Sans MS"/>
          <w:color w:val="002060"/>
          <w:lang w:val="el-GR"/>
        </w:rPr>
        <w:t xml:space="preserve"> με σχετική επισήμανση.</w:t>
      </w:r>
      <w:r w:rsidR="000B32BC" w:rsidRPr="00DF42BE">
        <w:rPr>
          <w:rFonts w:ascii="Comic Sans MS" w:hAnsi="Comic Sans MS"/>
          <w:lang w:val="el-GR"/>
        </w:rPr>
        <w:t xml:space="preserve"> </w:t>
      </w:r>
    </w:p>
    <w:p w:rsidR="006537AC" w:rsidRDefault="006537AC" w:rsidP="00271C1B">
      <w:pPr>
        <w:pStyle w:val="a5"/>
        <w:numPr>
          <w:ilvl w:val="0"/>
          <w:numId w:val="29"/>
        </w:numPr>
        <w:spacing w:line="276" w:lineRule="auto"/>
        <w:jc w:val="both"/>
        <w:rPr>
          <w:rFonts w:ascii="Comic Sans MS" w:hAnsi="Comic Sans MS"/>
          <w:color w:val="002060"/>
          <w:lang w:val="el-GR"/>
        </w:rPr>
      </w:pPr>
      <w:r>
        <w:rPr>
          <w:rFonts w:ascii="Comic Sans MS" w:hAnsi="Comic Sans MS"/>
          <w:color w:val="002060"/>
          <w:lang w:val="el-GR"/>
        </w:rPr>
        <w:t>Η κ</w:t>
      </w:r>
      <w:r w:rsidR="004D0019" w:rsidRPr="006537AC">
        <w:rPr>
          <w:rFonts w:ascii="Comic Sans MS" w:hAnsi="Comic Sans MS"/>
          <w:color w:val="002060"/>
          <w:lang w:val="el-GR"/>
        </w:rPr>
        <w:t>αθαρή περιοχή</w:t>
      </w:r>
      <w:r w:rsidR="00C15FC2" w:rsidRPr="006537AC">
        <w:rPr>
          <w:rFonts w:ascii="Comic Sans MS" w:hAnsi="Comic Sans MS"/>
          <w:color w:val="002060"/>
          <w:lang w:val="el-GR"/>
        </w:rPr>
        <w:t xml:space="preserve"> με </w:t>
      </w:r>
      <w:r w:rsidR="004D0019" w:rsidRPr="006537AC">
        <w:rPr>
          <w:rFonts w:ascii="Comic Sans MS" w:hAnsi="Comic Sans MS"/>
          <w:color w:val="002060"/>
          <w:lang w:val="el-GR"/>
        </w:rPr>
        <w:t>πρόσβαση στους χώρους αποστολής, προσωπικού γραφείων</w:t>
      </w:r>
      <w:r w:rsidR="001C732A" w:rsidRPr="006537AC">
        <w:rPr>
          <w:rFonts w:ascii="Comic Sans MS" w:hAnsi="Comic Sans MS"/>
          <w:color w:val="002060"/>
          <w:lang w:val="el-GR"/>
        </w:rPr>
        <w:t xml:space="preserve"> </w:t>
      </w:r>
      <w:r w:rsidR="004D0019" w:rsidRPr="006537AC">
        <w:rPr>
          <w:rFonts w:ascii="Comic Sans MS" w:hAnsi="Comic Sans MS"/>
          <w:color w:val="002060"/>
          <w:lang w:val="el-GR"/>
        </w:rPr>
        <w:t xml:space="preserve">στάθμευσης </w:t>
      </w:r>
      <w:r w:rsidR="001C732A" w:rsidRPr="006537AC">
        <w:rPr>
          <w:rFonts w:ascii="Comic Sans MS" w:hAnsi="Comic Sans MS"/>
          <w:color w:val="002060"/>
          <w:lang w:val="el-GR"/>
        </w:rPr>
        <w:t xml:space="preserve">των </w:t>
      </w:r>
      <w:r w:rsidR="004D0019" w:rsidRPr="006537AC">
        <w:rPr>
          <w:rFonts w:ascii="Comic Sans MS" w:hAnsi="Comic Sans MS"/>
          <w:color w:val="002060"/>
          <w:lang w:val="el-GR"/>
        </w:rPr>
        <w:t>οχημάτων – ψυγείων και</w:t>
      </w:r>
      <w:r w:rsidR="001C732A" w:rsidRPr="006537AC">
        <w:rPr>
          <w:rFonts w:ascii="Comic Sans MS" w:hAnsi="Comic Sans MS"/>
          <w:color w:val="002060"/>
          <w:lang w:val="el-GR"/>
        </w:rPr>
        <w:t xml:space="preserve"> των</w:t>
      </w:r>
      <w:r w:rsidR="004D0019" w:rsidRPr="006537AC">
        <w:rPr>
          <w:rFonts w:ascii="Comic Sans MS" w:hAnsi="Comic Sans MS"/>
          <w:color w:val="002060"/>
          <w:lang w:val="el-GR"/>
        </w:rPr>
        <w:t xml:space="preserve"> ΙΧ- αυτοκινήτων</w:t>
      </w:r>
      <w:r w:rsidR="00BD4934" w:rsidRPr="006537AC">
        <w:rPr>
          <w:rFonts w:ascii="Comic Sans MS" w:hAnsi="Comic Sans MS"/>
          <w:color w:val="002060"/>
          <w:lang w:val="el-GR"/>
        </w:rPr>
        <w:t>.</w:t>
      </w:r>
    </w:p>
    <w:p w:rsidR="00601882" w:rsidRPr="006537AC" w:rsidRDefault="006537AC" w:rsidP="00271C1B">
      <w:pPr>
        <w:pStyle w:val="a5"/>
        <w:numPr>
          <w:ilvl w:val="0"/>
          <w:numId w:val="29"/>
        </w:numPr>
        <w:spacing w:line="276" w:lineRule="auto"/>
        <w:jc w:val="both"/>
        <w:rPr>
          <w:rFonts w:ascii="Comic Sans MS" w:hAnsi="Comic Sans MS"/>
          <w:color w:val="002060"/>
          <w:lang w:val="el-GR"/>
        </w:rPr>
      </w:pPr>
      <w:r>
        <w:rPr>
          <w:rFonts w:ascii="Comic Sans MS" w:hAnsi="Comic Sans MS"/>
          <w:color w:val="002060"/>
          <w:lang w:val="el-GR"/>
        </w:rPr>
        <w:lastRenderedPageBreak/>
        <w:t>Η α</w:t>
      </w:r>
      <w:r w:rsidR="004D0019" w:rsidRPr="006537AC">
        <w:rPr>
          <w:rFonts w:ascii="Comic Sans MS" w:hAnsi="Comic Sans MS"/>
          <w:color w:val="002060"/>
          <w:lang w:val="el-GR"/>
        </w:rPr>
        <w:t>κάθαρτη περιοχή</w:t>
      </w:r>
      <w:r w:rsidR="00C15FC2" w:rsidRPr="006537AC">
        <w:rPr>
          <w:rFonts w:ascii="Comic Sans MS" w:hAnsi="Comic Sans MS"/>
          <w:color w:val="002060"/>
          <w:lang w:val="el-GR"/>
        </w:rPr>
        <w:t xml:space="preserve"> </w:t>
      </w:r>
      <w:r>
        <w:rPr>
          <w:rFonts w:ascii="Comic Sans MS" w:hAnsi="Comic Sans MS"/>
          <w:color w:val="002060"/>
          <w:lang w:val="el-GR"/>
        </w:rPr>
        <w:t>με</w:t>
      </w:r>
      <w:r w:rsidR="00601882" w:rsidRPr="006537AC">
        <w:rPr>
          <w:rFonts w:ascii="Comic Sans MS" w:hAnsi="Comic Sans MS"/>
          <w:color w:val="002060"/>
          <w:lang w:val="el-GR"/>
        </w:rPr>
        <w:t xml:space="preserve"> </w:t>
      </w:r>
      <w:r>
        <w:rPr>
          <w:rFonts w:ascii="Comic Sans MS" w:hAnsi="Comic Sans MS"/>
          <w:color w:val="002060"/>
          <w:lang w:val="el-GR"/>
        </w:rPr>
        <w:t>τ</w:t>
      </w:r>
      <w:r w:rsidR="00C15FC2" w:rsidRPr="006537AC">
        <w:rPr>
          <w:rFonts w:ascii="Comic Sans MS" w:hAnsi="Comic Sans MS"/>
          <w:color w:val="002060"/>
          <w:lang w:val="el-GR"/>
        </w:rPr>
        <w:t>ο</w:t>
      </w:r>
      <w:r>
        <w:rPr>
          <w:rFonts w:ascii="Comic Sans MS" w:hAnsi="Comic Sans MS"/>
          <w:color w:val="002060"/>
          <w:lang w:val="el-GR"/>
        </w:rPr>
        <w:t>υς</w:t>
      </w:r>
      <w:r w:rsidR="00C15FC2" w:rsidRPr="006537AC">
        <w:rPr>
          <w:rFonts w:ascii="Comic Sans MS" w:hAnsi="Comic Sans MS"/>
          <w:color w:val="002060"/>
          <w:lang w:val="el-GR"/>
        </w:rPr>
        <w:t xml:space="preserve"> χώρο</w:t>
      </w:r>
      <w:r>
        <w:rPr>
          <w:rFonts w:ascii="Comic Sans MS" w:hAnsi="Comic Sans MS"/>
          <w:color w:val="002060"/>
          <w:lang w:val="el-GR"/>
        </w:rPr>
        <w:t>υς</w:t>
      </w:r>
      <w:r w:rsidR="00C15FC2" w:rsidRPr="006537AC">
        <w:rPr>
          <w:rFonts w:ascii="Comic Sans MS" w:hAnsi="Comic Sans MS"/>
          <w:color w:val="002060"/>
          <w:lang w:val="el-GR"/>
        </w:rPr>
        <w:t xml:space="preserve"> </w:t>
      </w:r>
      <w:r w:rsidR="00ED02EE" w:rsidRPr="006537AC">
        <w:rPr>
          <w:rFonts w:ascii="Comic Sans MS" w:hAnsi="Comic Sans MS"/>
          <w:color w:val="002060"/>
          <w:lang w:val="el-GR"/>
        </w:rPr>
        <w:t>παραλαβής ζωντανών πτηνών (ε</w:t>
      </w:r>
      <w:r w:rsidR="002719B3" w:rsidRPr="006537AC">
        <w:rPr>
          <w:rFonts w:ascii="Comic Sans MS" w:hAnsi="Comic Sans MS"/>
          <w:color w:val="002060"/>
          <w:lang w:val="el-GR"/>
        </w:rPr>
        <w:t xml:space="preserve">κφόρτωση </w:t>
      </w:r>
      <w:r w:rsidR="00ED02EE" w:rsidRPr="006537AC">
        <w:rPr>
          <w:rFonts w:ascii="Comic Sans MS" w:hAnsi="Comic Sans MS"/>
          <w:color w:val="002060"/>
          <w:lang w:val="el-GR"/>
        </w:rPr>
        <w:t xml:space="preserve">των </w:t>
      </w:r>
      <w:r w:rsidR="002719B3" w:rsidRPr="006537AC">
        <w:rPr>
          <w:rFonts w:ascii="Comic Sans MS" w:hAnsi="Comic Sans MS"/>
          <w:color w:val="002060"/>
          <w:lang w:val="el-GR"/>
        </w:rPr>
        <w:t>κλωβών</w:t>
      </w:r>
      <w:r w:rsidR="00ED02EE" w:rsidRPr="006537AC">
        <w:rPr>
          <w:rFonts w:ascii="Comic Sans MS" w:hAnsi="Comic Sans MS"/>
          <w:color w:val="002060"/>
          <w:lang w:val="el-GR"/>
        </w:rPr>
        <w:t>),</w:t>
      </w:r>
      <w:r w:rsidR="002719B3" w:rsidRPr="006537AC">
        <w:rPr>
          <w:rFonts w:ascii="Comic Sans MS" w:hAnsi="Comic Sans MS"/>
          <w:color w:val="002060"/>
          <w:lang w:val="el-GR"/>
        </w:rPr>
        <w:t xml:space="preserve"> </w:t>
      </w:r>
      <w:r w:rsidR="00601882" w:rsidRPr="006537AC">
        <w:rPr>
          <w:rFonts w:ascii="Comic Sans MS" w:hAnsi="Comic Sans MS"/>
          <w:color w:val="002060"/>
          <w:lang w:val="el-GR"/>
        </w:rPr>
        <w:t>καθαρισμ</w:t>
      </w:r>
      <w:r w:rsidR="002719B3" w:rsidRPr="006537AC">
        <w:rPr>
          <w:rFonts w:ascii="Comic Sans MS" w:hAnsi="Comic Sans MS"/>
          <w:color w:val="002060"/>
          <w:lang w:val="el-GR"/>
        </w:rPr>
        <w:t>ού</w:t>
      </w:r>
      <w:r w:rsidR="00601882" w:rsidRPr="006537AC">
        <w:rPr>
          <w:rFonts w:ascii="Comic Sans MS" w:hAnsi="Comic Sans MS"/>
          <w:color w:val="002060"/>
          <w:lang w:val="el-GR"/>
        </w:rPr>
        <w:t xml:space="preserve"> και απολύμανση</w:t>
      </w:r>
      <w:r w:rsidR="002719B3" w:rsidRPr="006537AC">
        <w:rPr>
          <w:rFonts w:ascii="Comic Sans MS" w:hAnsi="Comic Sans MS"/>
          <w:color w:val="002060"/>
          <w:lang w:val="el-GR"/>
        </w:rPr>
        <w:t>ς</w:t>
      </w:r>
      <w:r w:rsidR="00601882" w:rsidRPr="006537AC">
        <w:rPr>
          <w:rFonts w:ascii="Comic Sans MS" w:hAnsi="Comic Sans MS"/>
          <w:color w:val="002060"/>
          <w:lang w:val="el-GR"/>
        </w:rPr>
        <w:t xml:space="preserve">  των οχημάτων</w:t>
      </w:r>
      <w:r w:rsidR="002719B3" w:rsidRPr="006537AC">
        <w:rPr>
          <w:rFonts w:ascii="Comic Sans MS" w:hAnsi="Comic Sans MS"/>
          <w:color w:val="002060"/>
          <w:lang w:val="el-GR"/>
        </w:rPr>
        <w:t xml:space="preserve"> μεταφοράς των πτηνών</w:t>
      </w:r>
      <w:r w:rsidR="00601882" w:rsidRPr="006537AC">
        <w:rPr>
          <w:rFonts w:ascii="Comic Sans MS" w:hAnsi="Comic Sans MS"/>
          <w:color w:val="002060"/>
          <w:lang w:val="el-GR"/>
        </w:rPr>
        <w:t xml:space="preserve"> </w:t>
      </w:r>
      <w:r>
        <w:rPr>
          <w:rFonts w:ascii="Comic Sans MS" w:hAnsi="Comic Sans MS"/>
          <w:color w:val="002060"/>
          <w:lang w:val="el-GR"/>
        </w:rPr>
        <w:t>-</w:t>
      </w:r>
      <w:r w:rsidR="002719B3" w:rsidRPr="006537AC">
        <w:rPr>
          <w:rFonts w:ascii="Comic Sans MS" w:hAnsi="Comic Sans MS"/>
          <w:color w:val="002060"/>
          <w:lang w:val="el-GR"/>
        </w:rPr>
        <w:t xml:space="preserve"> </w:t>
      </w:r>
      <w:r w:rsidR="00601882" w:rsidRPr="006537AC">
        <w:rPr>
          <w:rFonts w:ascii="Comic Sans MS" w:hAnsi="Comic Sans MS"/>
          <w:color w:val="002060"/>
          <w:lang w:val="el-GR"/>
        </w:rPr>
        <w:t>κλωβών</w:t>
      </w:r>
      <w:r w:rsidR="005E1D92" w:rsidRPr="006537AC">
        <w:rPr>
          <w:rFonts w:ascii="Comic Sans MS" w:hAnsi="Comic Sans MS"/>
          <w:color w:val="002060"/>
          <w:lang w:val="el-GR"/>
        </w:rPr>
        <w:t>,</w:t>
      </w:r>
      <w:r w:rsidR="00601882" w:rsidRPr="006537AC">
        <w:rPr>
          <w:rFonts w:ascii="Comic Sans MS" w:hAnsi="Comic Sans MS"/>
          <w:color w:val="002060"/>
          <w:lang w:val="el-GR"/>
        </w:rPr>
        <w:t xml:space="preserve"> </w:t>
      </w:r>
      <w:r w:rsidR="002719B3" w:rsidRPr="006537AC">
        <w:rPr>
          <w:rFonts w:ascii="Comic Sans MS" w:hAnsi="Comic Sans MS"/>
          <w:color w:val="002060"/>
          <w:lang w:val="el-GR"/>
        </w:rPr>
        <w:t>επεξεργασίας υγρών αποβλήτων (βιολογικός καθαρισμός)</w:t>
      </w:r>
      <w:r w:rsidR="005E1D92" w:rsidRPr="006537AC">
        <w:rPr>
          <w:rFonts w:ascii="Comic Sans MS" w:hAnsi="Comic Sans MS"/>
          <w:color w:val="002060"/>
          <w:lang w:val="el-GR"/>
        </w:rPr>
        <w:t>.</w:t>
      </w:r>
    </w:p>
    <w:p w:rsidR="001726BE" w:rsidRPr="003F2787" w:rsidRDefault="003F2787" w:rsidP="005D5115">
      <w:pPr>
        <w:jc w:val="both"/>
        <w:rPr>
          <w:rFonts w:ascii="Comic Sans MS" w:hAnsi="Comic Sans MS"/>
          <w:color w:val="002060"/>
          <w:lang w:val="el-GR"/>
        </w:rPr>
      </w:pPr>
      <w:r w:rsidRPr="003F2787">
        <w:rPr>
          <w:rFonts w:ascii="Comic Sans MS" w:hAnsi="Comic Sans MS"/>
          <w:color w:val="002060"/>
          <w:lang w:val="el-GR"/>
        </w:rPr>
        <w:t xml:space="preserve">Η πρόσβαση στην εγκατάσταση πρέπει να είναι ελεγχόμενη με υποδομές για την απολύμανση των τροχών των εισερχόμενων οχημάτων μεταφοράς ζώντων πτηνών και </w:t>
      </w:r>
      <w:r w:rsidR="006537AC">
        <w:rPr>
          <w:rFonts w:ascii="Comic Sans MS" w:hAnsi="Comic Sans MS"/>
          <w:color w:val="002060"/>
          <w:lang w:val="el-GR"/>
        </w:rPr>
        <w:t xml:space="preserve">με </w:t>
      </w:r>
      <w:r w:rsidRPr="003F2787">
        <w:rPr>
          <w:rFonts w:ascii="Comic Sans MS" w:hAnsi="Comic Sans MS"/>
          <w:color w:val="002060"/>
          <w:lang w:val="el-GR"/>
        </w:rPr>
        <w:t xml:space="preserve">ικανοποιητικές διαστάσεις </w:t>
      </w:r>
      <w:r w:rsidR="006537AC">
        <w:rPr>
          <w:rFonts w:ascii="Comic Sans MS" w:hAnsi="Comic Sans MS"/>
          <w:color w:val="002060"/>
          <w:lang w:val="el-GR"/>
        </w:rPr>
        <w:t>-</w:t>
      </w:r>
      <w:r w:rsidRPr="003F2787">
        <w:rPr>
          <w:rFonts w:ascii="Comic Sans MS" w:hAnsi="Comic Sans MS"/>
          <w:color w:val="002060"/>
          <w:lang w:val="el-GR"/>
        </w:rPr>
        <w:t>για τους ελιγμούς των οχημάτων. Θα πρέπει να υπάρχει ικανοποιητικός αριθμός παγίδων</w:t>
      </w:r>
      <w:r w:rsidR="00922203">
        <w:rPr>
          <w:rFonts w:ascii="Comic Sans MS" w:hAnsi="Comic Sans MS"/>
          <w:color w:val="002060"/>
          <w:lang w:val="el-GR"/>
        </w:rPr>
        <w:t xml:space="preserve"> </w:t>
      </w:r>
      <w:r w:rsidRPr="003F2787">
        <w:rPr>
          <w:rFonts w:ascii="Comic Sans MS" w:hAnsi="Comic Sans MS"/>
          <w:color w:val="002060"/>
          <w:lang w:val="el-GR"/>
        </w:rPr>
        <w:t xml:space="preserve">(μυοκτονίας εντομοκτονίας) στις κατάλληλες θέσεις. </w:t>
      </w:r>
    </w:p>
    <w:p w:rsidR="003F2787" w:rsidRPr="003F2787" w:rsidRDefault="003F2787" w:rsidP="00922203">
      <w:pPr>
        <w:spacing w:line="276" w:lineRule="auto"/>
        <w:jc w:val="both"/>
        <w:rPr>
          <w:rFonts w:ascii="Comic Sans MS" w:hAnsi="Comic Sans MS"/>
          <w:color w:val="002060"/>
          <w:lang w:val="el-GR"/>
        </w:rPr>
      </w:pPr>
      <w:r w:rsidRPr="003F2787">
        <w:rPr>
          <w:rFonts w:ascii="Comic Sans MS" w:hAnsi="Comic Sans MS"/>
          <w:color w:val="002060"/>
          <w:lang w:val="el-GR"/>
        </w:rPr>
        <w:t xml:space="preserve">Απαγορεύεται η συσσώρευση άχρηστων υλικών στους  εξωτερικούς χώρους, καθώς αποτελεί εστία αποικισμού </w:t>
      </w:r>
      <w:r w:rsidR="003B5D6A" w:rsidRPr="003F2787">
        <w:rPr>
          <w:rFonts w:ascii="Comic Sans MS" w:hAnsi="Comic Sans MS"/>
          <w:color w:val="002060"/>
          <w:lang w:val="el-GR"/>
        </w:rPr>
        <w:t xml:space="preserve">επιβλαβών οργανισμών. </w:t>
      </w:r>
    </w:p>
    <w:p w:rsidR="00781B44" w:rsidRDefault="00423A3F" w:rsidP="00781B44">
      <w:pPr>
        <w:pStyle w:val="3"/>
        <w:rPr>
          <w:rFonts w:ascii="Comic Sans MS" w:hAnsi="Comic Sans MS"/>
          <w:color w:val="00B050"/>
          <w:lang w:val="el-GR"/>
        </w:rPr>
      </w:pPr>
      <w:bookmarkStart w:id="15" w:name="_Toc73288463"/>
      <w:r w:rsidRPr="008725A8">
        <w:rPr>
          <w:rFonts w:ascii="Comic Sans MS" w:hAnsi="Comic Sans MS"/>
          <w:color w:val="00B050"/>
          <w:lang w:val="el-GR"/>
        </w:rPr>
        <w:t>Β</w:t>
      </w:r>
      <w:r w:rsidR="00E32CEF" w:rsidRPr="00E32CEF">
        <w:rPr>
          <w:rFonts w:ascii="Comic Sans MS" w:hAnsi="Comic Sans MS"/>
          <w:color w:val="00B050"/>
          <w:lang w:val="el-GR"/>
        </w:rPr>
        <w:t>.</w:t>
      </w:r>
      <w:r w:rsidRPr="008725A8">
        <w:rPr>
          <w:rFonts w:ascii="Comic Sans MS" w:hAnsi="Comic Sans MS"/>
          <w:color w:val="00B050"/>
          <w:lang w:val="el-GR"/>
        </w:rPr>
        <w:t>2</w:t>
      </w:r>
      <w:r w:rsidR="00E32CEF" w:rsidRPr="00E32CEF">
        <w:rPr>
          <w:rFonts w:ascii="Comic Sans MS" w:hAnsi="Comic Sans MS"/>
          <w:color w:val="00B050"/>
          <w:lang w:val="el-GR"/>
        </w:rPr>
        <w:t>.</w:t>
      </w:r>
      <w:r w:rsidRPr="008725A8">
        <w:rPr>
          <w:rFonts w:ascii="Comic Sans MS" w:hAnsi="Comic Sans MS"/>
          <w:color w:val="00B050"/>
          <w:lang w:val="el-GR"/>
        </w:rPr>
        <w:t xml:space="preserve"> </w:t>
      </w:r>
      <w:r w:rsidR="005A2FA4">
        <w:rPr>
          <w:rFonts w:ascii="Comic Sans MS" w:hAnsi="Comic Sans MS"/>
          <w:color w:val="00B050"/>
          <w:lang w:val="el-GR"/>
        </w:rPr>
        <w:t>Χ</w:t>
      </w:r>
      <w:r w:rsidR="00F4124A" w:rsidRPr="0033046C">
        <w:rPr>
          <w:rFonts w:ascii="Comic Sans MS" w:hAnsi="Comic Sans MS"/>
          <w:color w:val="00B050"/>
          <w:lang w:val="el-GR"/>
        </w:rPr>
        <w:t>ώρο</w:t>
      </w:r>
      <w:r w:rsidR="00CD07D6" w:rsidRPr="0033046C">
        <w:rPr>
          <w:rFonts w:ascii="Comic Sans MS" w:hAnsi="Comic Sans MS"/>
          <w:color w:val="00B050"/>
          <w:lang w:val="el-GR"/>
        </w:rPr>
        <w:t>ς</w:t>
      </w:r>
      <w:r w:rsidR="00F4124A" w:rsidRPr="0033046C">
        <w:rPr>
          <w:rFonts w:ascii="Comic Sans MS" w:hAnsi="Comic Sans MS"/>
          <w:color w:val="00B050"/>
          <w:lang w:val="el-GR"/>
        </w:rPr>
        <w:t xml:space="preserve"> για τον καθαρισμό και την απολύμανση  των οχημάτων</w:t>
      </w:r>
      <w:r w:rsidR="00A941BE" w:rsidRPr="0033046C">
        <w:rPr>
          <w:rFonts w:ascii="Comic Sans MS" w:hAnsi="Comic Sans MS"/>
          <w:color w:val="00B050"/>
          <w:lang w:val="el-GR"/>
        </w:rPr>
        <w:t xml:space="preserve"> και κλωβών</w:t>
      </w:r>
      <w:bookmarkEnd w:id="15"/>
    </w:p>
    <w:p w:rsidR="00423A3F" w:rsidRPr="00781B44" w:rsidRDefault="00A77865" w:rsidP="00922203">
      <w:pPr>
        <w:spacing w:line="276" w:lineRule="auto"/>
        <w:jc w:val="both"/>
        <w:rPr>
          <w:rFonts w:ascii="Comic Sans MS" w:hAnsi="Comic Sans MS"/>
          <w:color w:val="002060"/>
          <w:lang w:val="el-GR"/>
        </w:rPr>
      </w:pPr>
      <w:r w:rsidRPr="00781B44">
        <w:rPr>
          <w:rFonts w:ascii="Comic Sans MS" w:hAnsi="Comic Sans MS"/>
          <w:color w:val="002060"/>
          <w:lang w:val="el-GR"/>
        </w:rPr>
        <w:t xml:space="preserve">Στο χώρο πλύσης οχημάτων – κλωβών θα πρέπει να υπάρχει </w:t>
      </w:r>
      <w:r w:rsidR="00BD4934" w:rsidRPr="00781B44">
        <w:rPr>
          <w:rFonts w:ascii="Comic Sans MS" w:hAnsi="Comic Sans MS"/>
          <w:color w:val="002060"/>
          <w:lang w:val="el-GR"/>
        </w:rPr>
        <w:t>πιεστικό νερού</w:t>
      </w:r>
      <w:r w:rsidR="00280C54" w:rsidRPr="00781B44">
        <w:rPr>
          <w:rFonts w:ascii="Comic Sans MS" w:hAnsi="Comic Sans MS"/>
          <w:color w:val="002060"/>
          <w:lang w:val="el-GR"/>
        </w:rPr>
        <w:t>,</w:t>
      </w:r>
      <w:r w:rsidR="00BD4934" w:rsidRPr="00781B44">
        <w:rPr>
          <w:rFonts w:ascii="Comic Sans MS" w:hAnsi="Comic Sans MS"/>
          <w:color w:val="002060"/>
          <w:lang w:val="el-GR"/>
        </w:rPr>
        <w:t xml:space="preserve"> χώρος αποθήκευσης </w:t>
      </w:r>
      <w:r w:rsidR="00DF42BE" w:rsidRPr="00781B44">
        <w:rPr>
          <w:rFonts w:ascii="Comic Sans MS" w:hAnsi="Comic Sans MS"/>
          <w:color w:val="002060"/>
          <w:lang w:val="el-GR"/>
        </w:rPr>
        <w:t>των</w:t>
      </w:r>
      <w:r w:rsidR="00BD4934" w:rsidRPr="00781B44">
        <w:rPr>
          <w:rFonts w:ascii="Comic Sans MS" w:hAnsi="Comic Sans MS"/>
          <w:color w:val="002060"/>
          <w:lang w:val="el-GR"/>
        </w:rPr>
        <w:t xml:space="preserve"> απολυμαντικών/απορρυπαντικών και εργαλείων </w:t>
      </w:r>
      <w:r w:rsidR="00DF42BE" w:rsidRPr="00781B44">
        <w:rPr>
          <w:rFonts w:ascii="Comic Sans MS" w:hAnsi="Comic Sans MS"/>
          <w:color w:val="002060"/>
          <w:lang w:val="el-GR"/>
        </w:rPr>
        <w:t>για το πλύσιμο</w:t>
      </w:r>
      <w:r w:rsidR="00280C54" w:rsidRPr="00781B44">
        <w:rPr>
          <w:rFonts w:ascii="Comic Sans MS" w:hAnsi="Comic Sans MS"/>
          <w:color w:val="002060"/>
          <w:lang w:val="el-GR"/>
        </w:rPr>
        <w:t>,</w:t>
      </w:r>
      <w:r w:rsidR="00DF42BE" w:rsidRPr="00781B44">
        <w:rPr>
          <w:rFonts w:ascii="Comic Sans MS" w:hAnsi="Comic Sans MS"/>
          <w:color w:val="002060"/>
          <w:lang w:val="el-GR"/>
        </w:rPr>
        <w:t xml:space="preserve"> </w:t>
      </w:r>
      <w:r w:rsidRPr="00781B44">
        <w:rPr>
          <w:rFonts w:ascii="Comic Sans MS" w:hAnsi="Comic Sans MS"/>
          <w:color w:val="002060"/>
          <w:lang w:val="el-GR"/>
        </w:rPr>
        <w:t>κατάλληλη αποχέτευση για τη συλλογή των υδάτων και των υγρών αποβλήτων με κλίση</w:t>
      </w:r>
      <w:r w:rsidR="00280C54" w:rsidRPr="00781B44">
        <w:rPr>
          <w:rFonts w:ascii="Comic Sans MS" w:hAnsi="Comic Sans MS"/>
          <w:color w:val="002060"/>
          <w:lang w:val="el-GR"/>
        </w:rPr>
        <w:t>,</w:t>
      </w:r>
      <w:r w:rsidRPr="00781B44">
        <w:rPr>
          <w:rFonts w:ascii="Comic Sans MS" w:hAnsi="Comic Sans MS"/>
          <w:color w:val="002060"/>
          <w:lang w:val="el-GR"/>
        </w:rPr>
        <w:t xml:space="preserve"> </w:t>
      </w:r>
      <w:r w:rsidR="00BD4934" w:rsidRPr="00781B44">
        <w:rPr>
          <w:rFonts w:ascii="Comic Sans MS" w:hAnsi="Comic Sans MS"/>
          <w:color w:val="002060"/>
          <w:lang w:val="el-GR"/>
        </w:rPr>
        <w:t xml:space="preserve">καθώς </w:t>
      </w:r>
      <w:r w:rsidRPr="00781B44">
        <w:rPr>
          <w:rFonts w:ascii="Comic Sans MS" w:hAnsi="Comic Sans MS"/>
          <w:color w:val="002060"/>
          <w:lang w:val="el-GR"/>
        </w:rPr>
        <w:t xml:space="preserve">και </w:t>
      </w:r>
      <w:r w:rsidR="00BD4934" w:rsidRPr="00781B44">
        <w:rPr>
          <w:rFonts w:ascii="Comic Sans MS" w:hAnsi="Comic Sans MS"/>
          <w:color w:val="002060"/>
          <w:lang w:val="el-GR"/>
        </w:rPr>
        <w:t xml:space="preserve">πρόβλεψη για την </w:t>
      </w:r>
      <w:r w:rsidRPr="00781B44">
        <w:rPr>
          <w:rFonts w:ascii="Comic Sans MS" w:hAnsi="Comic Sans MS"/>
          <w:color w:val="002060"/>
          <w:lang w:val="el-GR"/>
        </w:rPr>
        <w:t>ασφαλή διάθεση των στερεών αποβλήτων.</w:t>
      </w:r>
    </w:p>
    <w:p w:rsidR="00387237" w:rsidRDefault="00423A3F" w:rsidP="00AF58D0">
      <w:pPr>
        <w:pStyle w:val="3"/>
        <w:rPr>
          <w:rFonts w:ascii="Comic Sans MS" w:hAnsi="Comic Sans MS"/>
          <w:color w:val="00B050"/>
          <w:lang w:val="el-GR"/>
        </w:rPr>
      </w:pPr>
      <w:bookmarkStart w:id="16" w:name="_Toc73288464"/>
      <w:r w:rsidRPr="008725A8">
        <w:rPr>
          <w:rFonts w:ascii="Comic Sans MS" w:hAnsi="Comic Sans MS"/>
          <w:color w:val="00B050"/>
          <w:lang w:val="el-GR"/>
        </w:rPr>
        <w:t>Β</w:t>
      </w:r>
      <w:r w:rsidR="00E32CEF" w:rsidRPr="00E32CEF">
        <w:rPr>
          <w:rFonts w:ascii="Comic Sans MS" w:hAnsi="Comic Sans MS"/>
          <w:color w:val="00B050"/>
          <w:lang w:val="el-GR"/>
        </w:rPr>
        <w:t>.</w:t>
      </w:r>
      <w:r w:rsidRPr="008725A8">
        <w:rPr>
          <w:rFonts w:ascii="Comic Sans MS" w:hAnsi="Comic Sans MS"/>
          <w:color w:val="00B050"/>
          <w:lang w:val="el-GR"/>
        </w:rPr>
        <w:t>3</w:t>
      </w:r>
      <w:r w:rsidR="00E32CEF" w:rsidRPr="00E32CEF">
        <w:rPr>
          <w:rFonts w:ascii="Comic Sans MS" w:hAnsi="Comic Sans MS"/>
          <w:color w:val="00B050"/>
          <w:lang w:val="el-GR"/>
        </w:rPr>
        <w:t>.</w:t>
      </w:r>
      <w:r w:rsidRPr="008725A8">
        <w:rPr>
          <w:rFonts w:ascii="Comic Sans MS" w:hAnsi="Comic Sans MS"/>
          <w:color w:val="00B050"/>
          <w:lang w:val="el-GR"/>
        </w:rPr>
        <w:t xml:space="preserve"> </w:t>
      </w:r>
      <w:r w:rsidR="00387237">
        <w:rPr>
          <w:rFonts w:ascii="Comic Sans MS" w:hAnsi="Comic Sans MS"/>
          <w:color w:val="00B050"/>
          <w:lang w:val="el-GR"/>
        </w:rPr>
        <w:t>Χ</w:t>
      </w:r>
      <w:r w:rsidR="00387237" w:rsidRPr="008725A8">
        <w:rPr>
          <w:rFonts w:ascii="Comic Sans MS" w:hAnsi="Comic Sans MS"/>
          <w:color w:val="00B050"/>
          <w:lang w:val="el-GR"/>
        </w:rPr>
        <w:t>ώρο</w:t>
      </w:r>
      <w:r w:rsidR="00251AD7">
        <w:rPr>
          <w:rFonts w:ascii="Comic Sans MS" w:hAnsi="Comic Sans MS"/>
          <w:color w:val="00B050"/>
          <w:lang w:val="el-GR"/>
        </w:rPr>
        <w:t>ι</w:t>
      </w:r>
      <w:r w:rsidR="00387237" w:rsidRPr="0033046C">
        <w:rPr>
          <w:rFonts w:ascii="Comic Sans MS" w:hAnsi="Comic Sans MS"/>
          <w:color w:val="00B050"/>
          <w:lang w:val="el-GR"/>
        </w:rPr>
        <w:t xml:space="preserve"> </w:t>
      </w:r>
      <w:r w:rsidR="00387237">
        <w:rPr>
          <w:rFonts w:ascii="Comic Sans MS" w:hAnsi="Comic Sans MS"/>
          <w:color w:val="00B050"/>
          <w:lang w:val="el-GR"/>
        </w:rPr>
        <w:t>αγγίστρωσης</w:t>
      </w:r>
      <w:r w:rsidR="00EC6B2B" w:rsidRPr="0033046C">
        <w:rPr>
          <w:rFonts w:ascii="Comic Sans MS" w:hAnsi="Comic Sans MS"/>
          <w:color w:val="00B050"/>
          <w:lang w:val="el-GR"/>
        </w:rPr>
        <w:t xml:space="preserve"> </w:t>
      </w:r>
      <w:r w:rsidR="00AF58D0">
        <w:rPr>
          <w:rFonts w:ascii="Comic Sans MS" w:hAnsi="Comic Sans MS"/>
          <w:color w:val="00B050"/>
          <w:lang w:val="el-GR"/>
        </w:rPr>
        <w:t>και</w:t>
      </w:r>
      <w:r w:rsidR="00AF58D0" w:rsidRPr="00251AD7">
        <w:rPr>
          <w:rFonts w:ascii="Comic Sans MS" w:hAnsi="Comic Sans MS"/>
          <w:color w:val="00B050"/>
          <w:lang w:val="el-GR"/>
        </w:rPr>
        <w:t xml:space="preserve"> </w:t>
      </w:r>
      <w:r w:rsidR="00AF58D0">
        <w:rPr>
          <w:rFonts w:ascii="Comic Sans MS" w:hAnsi="Comic Sans MS"/>
          <w:color w:val="00B050"/>
          <w:lang w:val="el-GR"/>
        </w:rPr>
        <w:t>ανάπαυσης</w:t>
      </w:r>
      <w:r w:rsidR="00AF58D0" w:rsidRPr="0033046C">
        <w:rPr>
          <w:rFonts w:ascii="Comic Sans MS" w:hAnsi="Comic Sans MS"/>
          <w:color w:val="00B050"/>
          <w:lang w:val="el-GR"/>
        </w:rPr>
        <w:t xml:space="preserve"> </w:t>
      </w:r>
      <w:r w:rsidR="00EC6B2B" w:rsidRPr="0033046C">
        <w:rPr>
          <w:rFonts w:ascii="Comic Sans MS" w:hAnsi="Comic Sans MS"/>
          <w:color w:val="00B050"/>
          <w:lang w:val="el-GR"/>
        </w:rPr>
        <w:t>των πτηνών</w:t>
      </w:r>
      <w:bookmarkEnd w:id="16"/>
      <w:r w:rsidR="00EA7DEC">
        <w:rPr>
          <w:rFonts w:ascii="Comic Sans MS" w:hAnsi="Comic Sans MS"/>
          <w:color w:val="00B050"/>
          <w:lang w:val="el-GR"/>
        </w:rPr>
        <w:t xml:space="preserve"> </w:t>
      </w:r>
    </w:p>
    <w:p w:rsidR="00423A3F" w:rsidRDefault="00251AD7" w:rsidP="00AB4D47">
      <w:pPr>
        <w:rPr>
          <w:rFonts w:ascii="Comic Sans MS" w:hAnsi="Comic Sans MS"/>
          <w:color w:val="00B050"/>
          <w:lang w:val="el-GR"/>
        </w:rPr>
      </w:pPr>
      <w:r>
        <w:rPr>
          <w:rFonts w:ascii="Comic Sans MS" w:hAnsi="Comic Sans MS"/>
          <w:color w:val="00B050"/>
        </w:rPr>
        <w:t>O</w:t>
      </w:r>
      <w:r w:rsidRPr="00251AD7">
        <w:rPr>
          <w:rFonts w:ascii="Comic Sans MS" w:hAnsi="Comic Sans MS"/>
          <w:color w:val="00B050"/>
          <w:lang w:val="el-GR"/>
        </w:rPr>
        <w:t xml:space="preserve"> </w:t>
      </w:r>
      <w:r>
        <w:rPr>
          <w:rFonts w:ascii="Comic Sans MS" w:hAnsi="Comic Sans MS"/>
          <w:color w:val="00B050"/>
          <w:lang w:val="el-GR"/>
        </w:rPr>
        <w:t>χώρος</w:t>
      </w:r>
      <w:r w:rsidRPr="00251AD7">
        <w:rPr>
          <w:rFonts w:ascii="Comic Sans MS" w:hAnsi="Comic Sans MS"/>
          <w:color w:val="00B050"/>
          <w:lang w:val="el-GR"/>
        </w:rPr>
        <w:t xml:space="preserve"> </w:t>
      </w:r>
      <w:r>
        <w:rPr>
          <w:rFonts w:ascii="Comic Sans MS" w:hAnsi="Comic Sans MS"/>
          <w:color w:val="00B050"/>
        </w:rPr>
        <w:t>a</w:t>
      </w:r>
      <w:r w:rsidR="00387237" w:rsidRPr="0033046C">
        <w:rPr>
          <w:rFonts w:ascii="Comic Sans MS" w:hAnsi="Comic Sans MS"/>
          <w:color w:val="00B050"/>
          <w:lang w:val="el-GR"/>
        </w:rPr>
        <w:t>νάπαυση</w:t>
      </w:r>
      <w:r w:rsidR="00387237">
        <w:rPr>
          <w:rFonts w:ascii="Comic Sans MS" w:hAnsi="Comic Sans MS"/>
          <w:color w:val="00B050"/>
          <w:lang w:val="el-GR"/>
        </w:rPr>
        <w:t>ς</w:t>
      </w:r>
      <w:r w:rsidR="00387237" w:rsidRPr="0033046C">
        <w:rPr>
          <w:rFonts w:ascii="Comic Sans MS" w:hAnsi="Comic Sans MS"/>
          <w:color w:val="00B050"/>
          <w:lang w:val="el-GR"/>
        </w:rPr>
        <w:t xml:space="preserve"> </w:t>
      </w:r>
      <w:r w:rsidR="00387237">
        <w:rPr>
          <w:rFonts w:ascii="Comic Sans MS" w:hAnsi="Comic Sans MS"/>
          <w:color w:val="00B050"/>
          <w:lang w:val="el-GR"/>
        </w:rPr>
        <w:t>/</w:t>
      </w:r>
      <w:r w:rsidR="00387237" w:rsidRPr="0033046C">
        <w:rPr>
          <w:rFonts w:ascii="Comic Sans MS" w:hAnsi="Comic Sans MS"/>
          <w:color w:val="00B050"/>
          <w:lang w:val="el-GR"/>
        </w:rPr>
        <w:t>ηρέμηση</w:t>
      </w:r>
      <w:r w:rsidR="00387237">
        <w:rPr>
          <w:rFonts w:ascii="Comic Sans MS" w:hAnsi="Comic Sans MS"/>
          <w:color w:val="00B050"/>
          <w:lang w:val="el-GR"/>
        </w:rPr>
        <w:t>ς</w:t>
      </w:r>
      <w:r w:rsidR="00387237" w:rsidRPr="0033046C">
        <w:rPr>
          <w:rFonts w:ascii="Comic Sans MS" w:hAnsi="Comic Sans MS"/>
          <w:color w:val="00B050"/>
          <w:lang w:val="el-GR"/>
        </w:rPr>
        <w:t xml:space="preserve"> </w:t>
      </w:r>
      <w:r w:rsidR="00387237">
        <w:rPr>
          <w:rFonts w:ascii="Comic Sans MS" w:hAnsi="Comic Sans MS"/>
          <w:color w:val="00B050"/>
          <w:lang w:val="el-GR"/>
        </w:rPr>
        <w:t xml:space="preserve"> (δεν αποτελεί </w:t>
      </w:r>
      <w:r>
        <w:rPr>
          <w:rFonts w:ascii="Comic Sans MS" w:hAnsi="Comic Sans MS"/>
          <w:color w:val="00B050"/>
          <w:lang w:val="el-GR"/>
        </w:rPr>
        <w:t xml:space="preserve">νομοθετική </w:t>
      </w:r>
      <w:r w:rsidR="00387237">
        <w:rPr>
          <w:rFonts w:ascii="Comic Sans MS" w:hAnsi="Comic Sans MS"/>
          <w:color w:val="00B050"/>
          <w:lang w:val="el-GR"/>
        </w:rPr>
        <w:t>απαίτηση)</w:t>
      </w:r>
    </w:p>
    <w:p w:rsidR="00280C54" w:rsidRPr="001E43A4" w:rsidRDefault="00280C54" w:rsidP="001E43A4">
      <w:pPr>
        <w:tabs>
          <w:tab w:val="left" w:pos="1235"/>
        </w:tabs>
        <w:spacing w:line="276" w:lineRule="auto"/>
        <w:jc w:val="both"/>
        <w:rPr>
          <w:rFonts w:ascii="Comic Sans MS" w:hAnsi="Comic Sans MS"/>
          <w:color w:val="002060"/>
          <w:lang w:val="el-GR"/>
        </w:rPr>
      </w:pPr>
      <w:r w:rsidRPr="001E43A4">
        <w:rPr>
          <w:rFonts w:ascii="Comic Sans MS" w:hAnsi="Comic Sans MS"/>
          <w:color w:val="002060"/>
          <w:lang w:val="el-GR"/>
        </w:rPr>
        <w:t>Περιλαμβάνει τους παρακάτω χώρους :</w:t>
      </w:r>
    </w:p>
    <w:p w:rsidR="00A77865" w:rsidRPr="00DF42BE" w:rsidRDefault="005212B9" w:rsidP="00271C1B">
      <w:pPr>
        <w:pStyle w:val="a5"/>
        <w:numPr>
          <w:ilvl w:val="0"/>
          <w:numId w:val="29"/>
        </w:numPr>
        <w:tabs>
          <w:tab w:val="left" w:pos="1235"/>
        </w:tabs>
        <w:spacing w:line="276" w:lineRule="auto"/>
        <w:jc w:val="both"/>
        <w:rPr>
          <w:rFonts w:ascii="Comic Sans MS" w:hAnsi="Comic Sans MS"/>
          <w:color w:val="002060"/>
          <w:lang w:val="el-GR"/>
        </w:rPr>
      </w:pPr>
      <w:r>
        <w:rPr>
          <w:rFonts w:ascii="Comic Sans MS" w:hAnsi="Comic Sans MS"/>
          <w:color w:val="002060"/>
          <w:lang w:val="el-GR"/>
        </w:rPr>
        <w:t>στά</w:t>
      </w:r>
      <w:r w:rsidR="00CD07D6" w:rsidRPr="00DF42BE">
        <w:rPr>
          <w:rFonts w:ascii="Comic Sans MS" w:hAnsi="Comic Sans MS"/>
          <w:color w:val="002060"/>
          <w:lang w:val="el-GR"/>
        </w:rPr>
        <w:t>θμευση</w:t>
      </w:r>
      <w:r>
        <w:rPr>
          <w:rFonts w:ascii="Comic Sans MS" w:hAnsi="Comic Sans MS"/>
          <w:color w:val="002060"/>
          <w:lang w:val="el-GR"/>
        </w:rPr>
        <w:t>ς</w:t>
      </w:r>
      <w:r w:rsidR="00CD07D6" w:rsidRPr="00DF42BE">
        <w:rPr>
          <w:rFonts w:ascii="Comic Sans MS" w:hAnsi="Comic Sans MS"/>
          <w:color w:val="002060"/>
          <w:lang w:val="el-GR"/>
        </w:rPr>
        <w:t xml:space="preserve"> των οχημάτων μεταφοράς των πτηνών  </w:t>
      </w:r>
    </w:p>
    <w:p w:rsidR="00A77865" w:rsidRPr="00DF42BE" w:rsidRDefault="00CD07D6" w:rsidP="00271C1B">
      <w:pPr>
        <w:pStyle w:val="a5"/>
        <w:numPr>
          <w:ilvl w:val="0"/>
          <w:numId w:val="29"/>
        </w:numPr>
        <w:tabs>
          <w:tab w:val="left" w:pos="1235"/>
        </w:tabs>
        <w:spacing w:line="276" w:lineRule="auto"/>
        <w:jc w:val="both"/>
        <w:rPr>
          <w:rFonts w:ascii="Comic Sans MS" w:hAnsi="Comic Sans MS"/>
          <w:color w:val="002060"/>
          <w:lang w:val="el-GR"/>
        </w:rPr>
      </w:pPr>
      <w:r w:rsidRPr="00DF42BE">
        <w:rPr>
          <w:rFonts w:ascii="Comic Sans MS" w:hAnsi="Comic Sans MS"/>
          <w:color w:val="002060"/>
          <w:lang w:val="el-GR"/>
        </w:rPr>
        <w:t xml:space="preserve">εκφόρτωσης των </w:t>
      </w:r>
      <w:r w:rsidR="001E43A4" w:rsidRPr="00DF42BE">
        <w:rPr>
          <w:rFonts w:ascii="Comic Sans MS" w:hAnsi="Comic Sans MS"/>
          <w:color w:val="002060"/>
          <w:lang w:val="el-GR"/>
        </w:rPr>
        <w:t>κλωβών</w:t>
      </w:r>
    </w:p>
    <w:p w:rsidR="00A77865" w:rsidRPr="00DF42BE" w:rsidRDefault="00CD07D6" w:rsidP="00271C1B">
      <w:pPr>
        <w:pStyle w:val="a5"/>
        <w:numPr>
          <w:ilvl w:val="0"/>
          <w:numId w:val="29"/>
        </w:numPr>
        <w:tabs>
          <w:tab w:val="left" w:pos="1235"/>
        </w:tabs>
        <w:spacing w:line="276" w:lineRule="auto"/>
        <w:jc w:val="both"/>
        <w:rPr>
          <w:rFonts w:ascii="Comic Sans MS" w:hAnsi="Comic Sans MS"/>
          <w:color w:val="002060"/>
          <w:lang w:val="el-GR"/>
        </w:rPr>
      </w:pPr>
      <w:r w:rsidRPr="00DF42BE">
        <w:rPr>
          <w:rFonts w:ascii="Comic Sans MS" w:hAnsi="Comic Sans MS"/>
          <w:color w:val="002060"/>
          <w:lang w:val="el-GR"/>
        </w:rPr>
        <w:t>πλύσης των κλωβών</w:t>
      </w:r>
      <w:r w:rsidR="00C61F62" w:rsidRPr="00DF42BE">
        <w:rPr>
          <w:rFonts w:ascii="Comic Sans MS" w:hAnsi="Comic Sans MS"/>
          <w:color w:val="002060"/>
          <w:lang w:val="el-GR"/>
        </w:rPr>
        <w:t xml:space="preserve"> και </w:t>
      </w:r>
    </w:p>
    <w:p w:rsidR="007B079F" w:rsidRDefault="00C61F62" w:rsidP="00271C1B">
      <w:pPr>
        <w:pStyle w:val="a5"/>
        <w:numPr>
          <w:ilvl w:val="0"/>
          <w:numId w:val="29"/>
        </w:numPr>
        <w:tabs>
          <w:tab w:val="left" w:pos="1235"/>
        </w:tabs>
        <w:spacing w:line="276" w:lineRule="auto"/>
        <w:jc w:val="both"/>
        <w:rPr>
          <w:rFonts w:ascii="Comic Sans MS" w:hAnsi="Comic Sans MS"/>
          <w:color w:val="002060"/>
          <w:lang w:val="el-GR"/>
        </w:rPr>
      </w:pPr>
      <w:r w:rsidRPr="00DF42BE">
        <w:rPr>
          <w:rFonts w:ascii="Comic Sans MS" w:hAnsi="Comic Sans MS"/>
          <w:color w:val="002060"/>
          <w:lang w:val="el-GR"/>
        </w:rPr>
        <w:t>αγκίστρωσης των πτηνών</w:t>
      </w:r>
      <w:r w:rsidR="007B079F" w:rsidRPr="00DF42BE">
        <w:rPr>
          <w:rFonts w:ascii="Comic Sans MS" w:hAnsi="Comic Sans MS"/>
          <w:color w:val="002060"/>
          <w:lang w:val="el-GR"/>
        </w:rPr>
        <w:t>.</w:t>
      </w:r>
      <w:r w:rsidRPr="00DF42BE">
        <w:rPr>
          <w:rFonts w:ascii="Comic Sans MS" w:hAnsi="Comic Sans MS"/>
          <w:color w:val="002060"/>
          <w:lang w:val="el-GR"/>
        </w:rPr>
        <w:t xml:space="preserve"> </w:t>
      </w:r>
    </w:p>
    <w:p w:rsidR="0086423D" w:rsidRDefault="00B42356" w:rsidP="0086423D">
      <w:pPr>
        <w:tabs>
          <w:tab w:val="left" w:pos="1235"/>
        </w:tabs>
        <w:spacing w:line="360" w:lineRule="auto"/>
        <w:jc w:val="both"/>
        <w:rPr>
          <w:rFonts w:ascii="Comic Sans MS" w:hAnsi="Comic Sans MS"/>
          <w:color w:val="002060"/>
          <w:lang w:val="el-GR"/>
        </w:rPr>
      </w:pPr>
      <w:r w:rsidRPr="00B42356">
        <w:rPr>
          <w:noProof/>
          <w:lang w:val="el-GR" w:eastAsia="el-GR"/>
        </w:rPr>
        <w:pict>
          <v:shape id="Text Box 270" o:spid="_x0000_s1028" type="#_x0000_t202" style="position:absolute;left:0;text-align:left;margin-left:31.65pt;margin-top:3.05pt;width:348.85pt;height:137.3pt;z-index:25228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" fillcolor="#ffc000">
            <v:textbox>
              <w:txbxContent>
                <w:p w:rsidR="0057156E" w:rsidRPr="002D4441" w:rsidRDefault="0057156E" w:rsidP="002D4441">
                  <w:pPr>
                    <w:jc w:val="both"/>
                    <w:rPr>
                      <w:rFonts w:ascii="Comic Sans MS" w:hAnsi="Comic Sans MS"/>
                      <w:b/>
                      <w:color w:val="0070C0"/>
                      <w:sz w:val="20"/>
                      <w:szCs w:val="20"/>
                      <w:lang w:val="el-GR"/>
                    </w:rPr>
                  </w:pPr>
                  <w:r w:rsidRPr="002D4441">
                    <w:rPr>
                      <w:rFonts w:ascii="Comic Sans MS" w:hAnsi="Comic Sans MS"/>
                      <w:b/>
                      <w:color w:val="0070C0"/>
                      <w:sz w:val="20"/>
                      <w:szCs w:val="20"/>
                      <w:lang w:val="el-GR"/>
                    </w:rPr>
                    <w:t xml:space="preserve">Ο χώρος στάθμευσης των οχημάτων / χώρος ανάπαυσης πρέπει να να έχει </w:t>
                  </w:r>
                </w:p>
                <w:p w:rsidR="0057156E" w:rsidRPr="002D4441" w:rsidRDefault="0057156E" w:rsidP="00271C1B">
                  <w:pPr>
                    <w:pStyle w:val="a5"/>
                    <w:numPr>
                      <w:ilvl w:val="0"/>
                      <w:numId w:val="53"/>
                    </w:numPr>
                    <w:jc w:val="both"/>
                    <w:rPr>
                      <w:rFonts w:ascii="Comic Sans MS" w:hAnsi="Comic Sans MS"/>
                      <w:b/>
                      <w:color w:val="0070C0"/>
                      <w:sz w:val="20"/>
                      <w:szCs w:val="20"/>
                      <w:lang w:val="el-GR"/>
                    </w:rPr>
                  </w:pPr>
                  <w:r w:rsidRPr="002D4441">
                    <w:rPr>
                      <w:rFonts w:ascii="Comic Sans MS" w:hAnsi="Comic Sans MS"/>
                      <w:b/>
                      <w:color w:val="0070C0"/>
                      <w:sz w:val="20"/>
                      <w:szCs w:val="20"/>
                      <w:lang w:val="el-GR"/>
                    </w:rPr>
                    <w:t xml:space="preserve">ικανοποιητική έκταση </w:t>
                  </w:r>
                </w:p>
                <w:p w:rsidR="0057156E" w:rsidRPr="002D4441" w:rsidRDefault="0057156E" w:rsidP="00271C1B">
                  <w:pPr>
                    <w:pStyle w:val="a5"/>
                    <w:numPr>
                      <w:ilvl w:val="0"/>
                      <w:numId w:val="53"/>
                    </w:numPr>
                    <w:jc w:val="both"/>
                    <w:rPr>
                      <w:rFonts w:ascii="Comic Sans MS" w:hAnsi="Comic Sans MS"/>
                      <w:b/>
                      <w:color w:val="0070C0"/>
                      <w:sz w:val="20"/>
                      <w:szCs w:val="20"/>
                      <w:lang w:val="el-GR"/>
                    </w:rPr>
                  </w:pPr>
                  <w:r w:rsidRPr="002D4441">
                    <w:rPr>
                      <w:rFonts w:ascii="Comic Sans MS" w:hAnsi="Comic Sans MS"/>
                      <w:b/>
                      <w:color w:val="0070C0"/>
                      <w:sz w:val="20"/>
                      <w:szCs w:val="20"/>
                      <w:lang w:val="el-GR"/>
                    </w:rPr>
                    <w:t>κατάλληλες υποδομές για την προστασία από την άμεση ηλιακή ακτινοβολία και τις ακραίες θερμοκρασίες (ανεμιστήρες  εκνεφωτηρες)</w:t>
                  </w:r>
                </w:p>
                <w:p w:rsidR="0057156E" w:rsidRPr="002D4441" w:rsidRDefault="0057156E" w:rsidP="002D4441">
                  <w:pPr>
                    <w:jc w:val="both"/>
                    <w:rPr>
                      <w:rFonts w:ascii="Comic Sans MS" w:hAnsi="Comic Sans MS"/>
                      <w:b/>
                      <w:color w:val="0070C0"/>
                      <w:sz w:val="20"/>
                      <w:szCs w:val="20"/>
                      <w:lang w:val="el-GR"/>
                    </w:rPr>
                  </w:pPr>
                  <w:r w:rsidRPr="002D4441">
                    <w:rPr>
                      <w:rFonts w:ascii="Comic Sans MS" w:hAnsi="Comic Sans MS"/>
                      <w:b/>
                      <w:color w:val="0070C0"/>
                      <w:sz w:val="20"/>
                      <w:szCs w:val="20"/>
                      <w:lang w:val="el-GR"/>
                    </w:rPr>
                    <w:t xml:space="preserve">Τα κλουβιά θα πρέπει να είναι: </w:t>
                  </w:r>
                </w:p>
                <w:p w:rsidR="0057156E" w:rsidRPr="002D4441" w:rsidRDefault="0057156E" w:rsidP="00271C1B">
                  <w:pPr>
                    <w:pStyle w:val="a5"/>
                    <w:numPr>
                      <w:ilvl w:val="0"/>
                      <w:numId w:val="54"/>
                    </w:numPr>
                    <w:jc w:val="both"/>
                    <w:rPr>
                      <w:rFonts w:ascii="Comic Sans MS" w:hAnsi="Comic Sans MS"/>
                      <w:b/>
                      <w:color w:val="0070C0"/>
                      <w:sz w:val="20"/>
                      <w:szCs w:val="20"/>
                      <w:lang w:val="el-GR"/>
                    </w:rPr>
                  </w:pPr>
                  <w:r w:rsidRPr="002D4441">
                    <w:rPr>
                      <w:rFonts w:ascii="Comic Sans MS" w:hAnsi="Comic Sans MS"/>
                      <w:b/>
                      <w:color w:val="0070C0"/>
                      <w:sz w:val="20"/>
                      <w:szCs w:val="20"/>
                      <w:lang w:val="el-GR"/>
                    </w:rPr>
                    <w:t>πλαστικά σε καλή κατάσταση για την  αποτροπή τραυματισμών και διαφυγής</w:t>
                  </w:r>
                </w:p>
                <w:p w:rsidR="0057156E" w:rsidRPr="002D4441" w:rsidRDefault="0057156E" w:rsidP="002D4441">
                  <w:pPr>
                    <w:jc w:val="both"/>
                    <w:rPr>
                      <w:rFonts w:ascii="Comic Sans MS" w:hAnsi="Comic Sans MS"/>
                      <w:b/>
                      <w:color w:val="0070C0"/>
                      <w:sz w:val="16"/>
                      <w:szCs w:val="16"/>
                      <w:lang w:val="el-GR"/>
                    </w:rPr>
                  </w:pPr>
                  <w:r>
                    <w:rPr>
                      <w:rFonts w:ascii="Comic Sans MS" w:hAnsi="Comic Sans MS"/>
                      <w:b/>
                      <w:color w:val="0070C0"/>
                      <w:sz w:val="20"/>
                      <w:szCs w:val="20"/>
                      <w:lang w:val="el-GR"/>
                    </w:rPr>
                    <w:t xml:space="preserve">    </w:t>
                  </w:r>
                </w:p>
                <w:p w:rsidR="0057156E" w:rsidRPr="002D4441" w:rsidRDefault="0057156E" w:rsidP="002D4441">
                  <w:pPr>
                    <w:pStyle w:val="a5"/>
                    <w:ind w:left="769"/>
                    <w:jc w:val="both"/>
                    <w:rPr>
                      <w:rFonts w:ascii="Comic Sans MS" w:hAnsi="Comic Sans MS"/>
                      <w:b/>
                      <w:color w:val="FF0000"/>
                      <w:sz w:val="16"/>
                      <w:szCs w:val="16"/>
                      <w:lang w:val="el-GR"/>
                    </w:rPr>
                  </w:pPr>
                </w:p>
                <w:p w:rsidR="0057156E" w:rsidRPr="002D4441" w:rsidRDefault="0057156E" w:rsidP="002D4441">
                  <w:pPr>
                    <w:tabs>
                      <w:tab w:val="left" w:pos="1235"/>
                    </w:tabs>
                    <w:ind w:left="49"/>
                    <w:jc w:val="both"/>
                    <w:rPr>
                      <w:rFonts w:ascii="Comic Sans MS" w:hAnsi="Comic Sans MS"/>
                      <w:b/>
                      <w:color w:val="0070C0"/>
                      <w:sz w:val="18"/>
                      <w:szCs w:val="18"/>
                      <w:lang w:val="el-GR"/>
                    </w:rPr>
                  </w:pPr>
                </w:p>
              </w:txbxContent>
            </v:textbox>
          </v:shape>
        </w:pict>
      </w:r>
    </w:p>
    <w:p w:rsidR="0086423D" w:rsidRDefault="0086423D" w:rsidP="0086423D">
      <w:pPr>
        <w:tabs>
          <w:tab w:val="left" w:pos="1235"/>
        </w:tabs>
        <w:spacing w:line="360" w:lineRule="auto"/>
        <w:jc w:val="both"/>
        <w:rPr>
          <w:rFonts w:ascii="Comic Sans MS" w:hAnsi="Comic Sans MS"/>
          <w:color w:val="002060"/>
          <w:lang w:val="el-GR"/>
        </w:rPr>
      </w:pPr>
    </w:p>
    <w:p w:rsidR="00B41DAF" w:rsidRDefault="00B41DAF" w:rsidP="0086423D">
      <w:pPr>
        <w:tabs>
          <w:tab w:val="left" w:pos="1235"/>
        </w:tabs>
        <w:spacing w:line="360" w:lineRule="auto"/>
        <w:jc w:val="both"/>
        <w:rPr>
          <w:rFonts w:ascii="Comic Sans MS" w:hAnsi="Comic Sans MS"/>
          <w:color w:val="002060"/>
          <w:lang w:val="el-GR"/>
        </w:rPr>
      </w:pPr>
    </w:p>
    <w:p w:rsidR="00B41DAF" w:rsidRDefault="00B41DAF" w:rsidP="0086423D">
      <w:pPr>
        <w:tabs>
          <w:tab w:val="left" w:pos="1235"/>
        </w:tabs>
        <w:spacing w:line="360" w:lineRule="auto"/>
        <w:jc w:val="both"/>
        <w:rPr>
          <w:rFonts w:ascii="Comic Sans MS" w:hAnsi="Comic Sans MS"/>
          <w:color w:val="002060"/>
          <w:lang w:val="el-GR"/>
        </w:rPr>
      </w:pPr>
    </w:p>
    <w:p w:rsidR="0086423D" w:rsidRDefault="0086423D" w:rsidP="0086423D">
      <w:pPr>
        <w:tabs>
          <w:tab w:val="left" w:pos="1235"/>
        </w:tabs>
        <w:spacing w:line="360" w:lineRule="auto"/>
        <w:jc w:val="both"/>
        <w:rPr>
          <w:rFonts w:ascii="Comic Sans MS" w:hAnsi="Comic Sans MS"/>
          <w:color w:val="002060"/>
          <w:lang w:val="el-GR"/>
        </w:rPr>
      </w:pPr>
    </w:p>
    <w:p w:rsidR="0086423D" w:rsidRDefault="0086423D" w:rsidP="0086423D">
      <w:pPr>
        <w:tabs>
          <w:tab w:val="left" w:pos="1235"/>
        </w:tabs>
        <w:spacing w:line="360" w:lineRule="auto"/>
        <w:jc w:val="both"/>
        <w:rPr>
          <w:rFonts w:ascii="Comic Sans MS" w:hAnsi="Comic Sans MS"/>
          <w:color w:val="002060"/>
          <w:lang w:val="el-GR"/>
        </w:rPr>
      </w:pPr>
    </w:p>
    <w:p w:rsidR="00525EBF" w:rsidRPr="000E3DB8" w:rsidRDefault="000E3DB8" w:rsidP="00B41DAF">
      <w:pPr>
        <w:pStyle w:val="2"/>
        <w:rPr>
          <w:rFonts w:ascii="Comic Sans MS" w:hAnsi="Comic Sans MS"/>
          <w:b w:val="0"/>
          <w:color w:val="FF0000"/>
          <w:lang w:val="el-GR"/>
        </w:rPr>
      </w:pPr>
      <w:bookmarkStart w:id="17" w:name="_Toc73288465"/>
      <w:r w:rsidRPr="000E3DB8">
        <w:rPr>
          <w:rFonts w:ascii="Comic Sans MS" w:hAnsi="Comic Sans MS"/>
          <w:b w:val="0"/>
          <w:color w:val="FF0000"/>
          <w:lang w:val="el-GR"/>
        </w:rPr>
        <w:t>Γ.</w:t>
      </w:r>
      <w:r w:rsidRPr="000E3DB8">
        <w:rPr>
          <w:b w:val="0"/>
          <w:color w:val="FF0000"/>
          <w:lang w:val="el-GR"/>
        </w:rPr>
        <w:t xml:space="preserve"> </w:t>
      </w:r>
      <w:r w:rsidR="00C05DD5" w:rsidRPr="000E3DB8">
        <w:rPr>
          <w:rFonts w:ascii="Comic Sans MS" w:hAnsi="Comic Sans MS"/>
          <w:b w:val="0"/>
          <w:color w:val="FF0000"/>
          <w:lang w:val="el-GR"/>
        </w:rPr>
        <w:t>Εσωτερικοί χώροι -</w:t>
      </w:r>
      <w:r w:rsidR="00BA448C" w:rsidRPr="000E3DB8">
        <w:rPr>
          <w:rFonts w:ascii="Comic Sans MS" w:hAnsi="Comic Sans MS"/>
          <w:b w:val="0"/>
          <w:color w:val="FF0000"/>
          <w:lang w:val="el-GR"/>
        </w:rPr>
        <w:t xml:space="preserve">Κατασκευή </w:t>
      </w:r>
      <w:r w:rsidR="00C05DD5" w:rsidRPr="000E3DB8">
        <w:rPr>
          <w:rFonts w:ascii="Comic Sans MS" w:hAnsi="Comic Sans MS"/>
          <w:b w:val="0"/>
          <w:color w:val="FF0000"/>
          <w:lang w:val="el-GR"/>
        </w:rPr>
        <w:t>-Δ</w:t>
      </w:r>
      <w:r w:rsidR="00BA448C" w:rsidRPr="000E3DB8">
        <w:rPr>
          <w:rFonts w:ascii="Comic Sans MS" w:hAnsi="Comic Sans MS"/>
          <w:b w:val="0"/>
          <w:color w:val="FF0000"/>
          <w:lang w:val="el-GR"/>
        </w:rPr>
        <w:t>ι</w:t>
      </w:r>
      <w:r w:rsidR="00905961" w:rsidRPr="000E3DB8">
        <w:rPr>
          <w:rFonts w:ascii="Comic Sans MS" w:hAnsi="Comic Sans MS"/>
          <w:b w:val="0"/>
          <w:color w:val="FF0000"/>
          <w:lang w:val="el-GR"/>
        </w:rPr>
        <w:t>αμόρφωση</w:t>
      </w:r>
      <w:r w:rsidR="00BA448C" w:rsidRPr="000E3DB8">
        <w:rPr>
          <w:rFonts w:ascii="Comic Sans MS" w:hAnsi="Comic Sans MS"/>
          <w:b w:val="0"/>
          <w:color w:val="FF0000"/>
          <w:lang w:val="el-GR"/>
        </w:rPr>
        <w:t xml:space="preserve"> </w:t>
      </w:r>
      <w:r w:rsidR="00416472" w:rsidRPr="000E3DB8">
        <w:rPr>
          <w:rFonts w:ascii="Comic Sans MS" w:hAnsi="Comic Sans MS"/>
          <w:b w:val="0"/>
          <w:color w:val="FF0000"/>
          <w:lang w:val="el-GR"/>
        </w:rPr>
        <w:t>–</w:t>
      </w:r>
      <w:r w:rsidR="00B9315A" w:rsidRPr="000E3DB8">
        <w:rPr>
          <w:rFonts w:ascii="Comic Sans MS" w:hAnsi="Comic Sans MS"/>
          <w:b w:val="0"/>
          <w:color w:val="FF0000"/>
          <w:lang w:val="el-GR"/>
        </w:rPr>
        <w:t xml:space="preserve"> </w:t>
      </w:r>
      <w:r w:rsidR="00BA448C" w:rsidRPr="000E3DB8">
        <w:rPr>
          <w:rFonts w:ascii="Comic Sans MS" w:hAnsi="Comic Sans MS"/>
          <w:b w:val="0"/>
          <w:color w:val="FF0000"/>
          <w:lang w:val="el-GR"/>
        </w:rPr>
        <w:t>Ε</w:t>
      </w:r>
      <w:r w:rsidR="00416472" w:rsidRPr="000E3DB8">
        <w:rPr>
          <w:rFonts w:ascii="Comic Sans MS" w:hAnsi="Comic Sans MS"/>
          <w:b w:val="0"/>
          <w:color w:val="FF0000"/>
          <w:lang w:val="el-GR"/>
        </w:rPr>
        <w:t>ξοπλισμός</w:t>
      </w:r>
      <w:bookmarkEnd w:id="17"/>
    </w:p>
    <w:p w:rsidR="00F96A76" w:rsidRDefault="00F96A76" w:rsidP="00893B7B">
      <w:pPr>
        <w:tabs>
          <w:tab w:val="left" w:pos="1235"/>
        </w:tabs>
        <w:spacing w:line="276" w:lineRule="auto"/>
        <w:jc w:val="both"/>
        <w:rPr>
          <w:rFonts w:ascii="Comic Sans MS" w:hAnsi="Comic Sans MS"/>
          <w:color w:val="002060"/>
          <w:lang w:val="el-GR"/>
        </w:rPr>
      </w:pPr>
      <w:r w:rsidRPr="00F96A76">
        <w:rPr>
          <w:rFonts w:ascii="Comic Sans MS" w:hAnsi="Comic Sans MS"/>
          <w:color w:val="002060"/>
          <w:lang w:val="el-GR"/>
        </w:rPr>
        <w:t>Η κάτοψη που αποστέλλεται μαζί με την αίτηση για την έγκριση της εγκατάστασης πρέπει να απεικονίζει τον εξοπλισμό, την καθαρή/ακάθαρτη ζώνη, τη ροή του προσωπικού, των προϊόντων και των υποπροϊόντων</w:t>
      </w:r>
      <w:r w:rsidRPr="00DF42BE">
        <w:rPr>
          <w:rFonts w:ascii="Comic Sans MS" w:hAnsi="Comic Sans MS"/>
          <w:color w:val="002060"/>
          <w:lang w:val="el-GR"/>
        </w:rPr>
        <w:t xml:space="preserve"> </w:t>
      </w:r>
    </w:p>
    <w:p w:rsidR="00F96A76" w:rsidRPr="008B0C34" w:rsidRDefault="00F96A76" w:rsidP="00B41DAF">
      <w:pPr>
        <w:pStyle w:val="3"/>
        <w:rPr>
          <w:rFonts w:ascii="Comic Sans MS" w:hAnsi="Comic Sans MS"/>
          <w:color w:val="00B050"/>
          <w:lang w:val="el-GR"/>
        </w:rPr>
      </w:pPr>
      <w:bookmarkStart w:id="18" w:name="_Toc73288466"/>
      <w:r w:rsidRPr="008B0C34">
        <w:rPr>
          <w:rFonts w:ascii="Comic Sans MS" w:hAnsi="Comic Sans MS"/>
          <w:color w:val="00B050"/>
          <w:lang w:val="el-GR"/>
        </w:rPr>
        <w:lastRenderedPageBreak/>
        <w:t>Γ</w:t>
      </w:r>
      <w:r w:rsidR="00E32CEF" w:rsidRPr="00E32CEF">
        <w:rPr>
          <w:rFonts w:ascii="Comic Sans MS" w:hAnsi="Comic Sans MS"/>
          <w:color w:val="00B050"/>
          <w:lang w:val="el-GR"/>
        </w:rPr>
        <w:t>.</w:t>
      </w:r>
      <w:r w:rsidRPr="008B0C34">
        <w:rPr>
          <w:rFonts w:ascii="Comic Sans MS" w:hAnsi="Comic Sans MS"/>
          <w:color w:val="00B050"/>
          <w:lang w:val="el-GR"/>
        </w:rPr>
        <w:t xml:space="preserve"> 1</w:t>
      </w:r>
      <w:r w:rsidR="00E32CEF" w:rsidRPr="00E32CEF">
        <w:rPr>
          <w:rFonts w:ascii="Comic Sans MS" w:hAnsi="Comic Sans MS"/>
          <w:color w:val="00B050"/>
          <w:lang w:val="el-GR"/>
        </w:rPr>
        <w:t>.</w:t>
      </w:r>
      <w:r w:rsidRPr="008B0C34">
        <w:rPr>
          <w:rFonts w:ascii="Comic Sans MS" w:hAnsi="Comic Sans MS"/>
          <w:color w:val="00B050"/>
          <w:lang w:val="el-GR"/>
        </w:rPr>
        <w:t xml:space="preserve"> Γενικές απαιτήσεις για τους χώρους</w:t>
      </w:r>
      <w:bookmarkEnd w:id="18"/>
      <w:r w:rsidRPr="008B0C34">
        <w:rPr>
          <w:rFonts w:ascii="Comic Sans MS" w:hAnsi="Comic Sans MS"/>
          <w:color w:val="00B050"/>
          <w:lang w:val="el-GR"/>
        </w:rPr>
        <w:t xml:space="preserve"> </w:t>
      </w:r>
    </w:p>
    <w:p w:rsidR="00F96A76" w:rsidRDefault="005F7D17" w:rsidP="00922203">
      <w:pPr>
        <w:tabs>
          <w:tab w:val="left" w:pos="1235"/>
        </w:tabs>
        <w:spacing w:line="276" w:lineRule="auto"/>
        <w:jc w:val="both"/>
        <w:rPr>
          <w:rFonts w:ascii="Comic Sans MS" w:hAnsi="Comic Sans MS"/>
          <w:color w:val="002060"/>
          <w:lang w:val="el-GR"/>
        </w:rPr>
      </w:pPr>
      <w:r w:rsidRPr="00DF42BE">
        <w:rPr>
          <w:rFonts w:ascii="Comic Sans MS" w:hAnsi="Comic Sans MS"/>
          <w:color w:val="002060"/>
          <w:lang w:val="el-GR"/>
        </w:rPr>
        <w:t xml:space="preserve">Η κατασκευή και ο σχεδιασμός πρέπει </w:t>
      </w:r>
      <w:r w:rsidR="00C3529E" w:rsidRPr="00DF42BE">
        <w:rPr>
          <w:rFonts w:ascii="Comic Sans MS" w:hAnsi="Comic Sans MS"/>
          <w:color w:val="002060"/>
          <w:lang w:val="el-GR"/>
        </w:rPr>
        <w:t xml:space="preserve">να είναι ανάλογες με τη δυναμικότητα της </w:t>
      </w:r>
      <w:r w:rsidR="00C3529E">
        <w:rPr>
          <w:rFonts w:ascii="Comic Sans MS" w:hAnsi="Comic Sans MS"/>
          <w:color w:val="002060"/>
          <w:lang w:val="el-GR"/>
        </w:rPr>
        <w:t xml:space="preserve">εγκατάστασης.και </w:t>
      </w:r>
      <w:r w:rsidRPr="00DF42BE">
        <w:rPr>
          <w:rFonts w:ascii="Comic Sans MS" w:hAnsi="Comic Sans MS"/>
          <w:color w:val="002060"/>
          <w:lang w:val="el-GR"/>
        </w:rPr>
        <w:t>να διευκολύνουν την εφαρμογή των κανόνων της ορθής υγιεινής πρακτικής</w:t>
      </w:r>
      <w:r w:rsidR="00C3529E">
        <w:rPr>
          <w:rFonts w:ascii="Comic Sans MS" w:hAnsi="Comic Sans MS"/>
          <w:color w:val="002060"/>
          <w:lang w:val="el-GR"/>
        </w:rPr>
        <w:t>,</w:t>
      </w:r>
      <w:r w:rsidR="00F10F01" w:rsidRPr="00DF42BE">
        <w:rPr>
          <w:rFonts w:ascii="Comic Sans MS" w:hAnsi="Comic Sans MS"/>
          <w:color w:val="002060"/>
          <w:lang w:val="el-GR"/>
        </w:rPr>
        <w:t xml:space="preserve"> το</w:t>
      </w:r>
      <w:r w:rsidR="00D906DC" w:rsidRPr="00DF42BE">
        <w:rPr>
          <w:rFonts w:ascii="Comic Sans MS" w:hAnsi="Comic Sans MS"/>
          <w:color w:val="002060"/>
          <w:lang w:val="el-GR"/>
        </w:rPr>
        <w:t xml:space="preserve"> διαχωρισμο</w:t>
      </w:r>
      <w:r w:rsidR="00D906DC" w:rsidRPr="00DF42BE">
        <w:rPr>
          <w:rFonts w:ascii="Cambria" w:hAnsi="Cambria"/>
          <w:color w:val="002060"/>
          <w:lang w:val="el-GR"/>
        </w:rPr>
        <w:t>́</w:t>
      </w:r>
      <w:r w:rsidR="00D906DC" w:rsidRPr="00DF42BE">
        <w:rPr>
          <w:rFonts w:ascii="Comic Sans MS" w:hAnsi="Comic Sans MS"/>
          <w:color w:val="002060"/>
          <w:lang w:val="el-GR"/>
        </w:rPr>
        <w:t xml:space="preserve"> </w:t>
      </w:r>
      <w:r w:rsidR="00F10F01" w:rsidRPr="00DF42BE">
        <w:rPr>
          <w:rFonts w:ascii="Comic Sans MS" w:hAnsi="Comic Sans MS"/>
          <w:color w:val="002060"/>
          <w:lang w:val="el-GR"/>
        </w:rPr>
        <w:t>των</w:t>
      </w:r>
      <w:r w:rsidR="00D906DC" w:rsidRPr="00DF42BE">
        <w:rPr>
          <w:rFonts w:ascii="Comic Sans MS" w:hAnsi="Comic Sans MS"/>
          <w:color w:val="002060"/>
          <w:lang w:val="el-GR"/>
        </w:rPr>
        <w:t xml:space="preserve"> </w:t>
      </w:r>
      <w:r w:rsidRPr="00DF42BE">
        <w:rPr>
          <w:rFonts w:ascii="Comic Sans MS" w:hAnsi="Comic Sans MS"/>
          <w:color w:val="002060"/>
          <w:lang w:val="el-GR"/>
        </w:rPr>
        <w:t>περιοχ</w:t>
      </w:r>
      <w:r w:rsidR="00F96A76">
        <w:rPr>
          <w:rFonts w:ascii="Comic Sans MS" w:hAnsi="Comic Sans MS"/>
          <w:color w:val="002060"/>
          <w:lang w:val="el-GR"/>
        </w:rPr>
        <w:t>ών</w:t>
      </w:r>
      <w:r w:rsidRPr="00DF42BE">
        <w:rPr>
          <w:rFonts w:ascii="Comic Sans MS" w:hAnsi="Comic Sans MS"/>
          <w:color w:val="002060"/>
          <w:lang w:val="el-GR"/>
        </w:rPr>
        <w:t xml:space="preserve"> </w:t>
      </w:r>
      <w:r w:rsidR="00C3529E">
        <w:rPr>
          <w:rFonts w:ascii="Comic Sans MS" w:hAnsi="Comic Sans MS"/>
          <w:color w:val="002060"/>
          <w:lang w:val="el-GR"/>
        </w:rPr>
        <w:t xml:space="preserve">σε </w:t>
      </w:r>
      <w:r w:rsidR="00C3529E" w:rsidRPr="00DF42BE">
        <w:rPr>
          <w:rFonts w:ascii="Comic Sans MS" w:hAnsi="Comic Sans MS"/>
          <w:color w:val="002060"/>
          <w:lang w:val="el-GR"/>
        </w:rPr>
        <w:t>ακάθαρτ</w:t>
      </w:r>
      <w:r w:rsidR="00C3529E">
        <w:rPr>
          <w:rFonts w:ascii="Comic Sans MS" w:hAnsi="Comic Sans MS"/>
          <w:color w:val="002060"/>
          <w:lang w:val="el-GR"/>
        </w:rPr>
        <w:t xml:space="preserve">η και </w:t>
      </w:r>
      <w:r w:rsidR="00C3529E" w:rsidRPr="00DF42BE">
        <w:rPr>
          <w:rFonts w:ascii="Comic Sans MS" w:hAnsi="Comic Sans MS"/>
          <w:color w:val="002060"/>
          <w:lang w:val="el-GR"/>
        </w:rPr>
        <w:t>καθαρ</w:t>
      </w:r>
      <w:r w:rsidR="00C3529E">
        <w:rPr>
          <w:rFonts w:ascii="Comic Sans MS" w:hAnsi="Comic Sans MS"/>
          <w:color w:val="002060"/>
          <w:lang w:val="el-GR"/>
        </w:rPr>
        <w:t>ή</w:t>
      </w:r>
      <w:r w:rsidR="00C3529E" w:rsidRPr="00DF42BE">
        <w:rPr>
          <w:rFonts w:ascii="Comic Sans MS" w:hAnsi="Comic Sans MS"/>
          <w:color w:val="002060"/>
          <w:lang w:val="el-GR"/>
        </w:rPr>
        <w:t xml:space="preserve"> </w:t>
      </w:r>
      <w:r w:rsidR="00C3529E">
        <w:rPr>
          <w:rFonts w:ascii="Comic Sans MS" w:hAnsi="Comic Sans MS"/>
          <w:color w:val="002060"/>
          <w:lang w:val="el-GR"/>
        </w:rPr>
        <w:t>και</w:t>
      </w:r>
      <w:r w:rsidR="00D66ADC" w:rsidRPr="00DF42BE">
        <w:rPr>
          <w:rFonts w:ascii="Comic Sans MS" w:hAnsi="Comic Sans MS"/>
          <w:color w:val="002060"/>
          <w:lang w:val="el-GR"/>
        </w:rPr>
        <w:t xml:space="preserve"> τ</w:t>
      </w:r>
      <w:r w:rsidRPr="00DF42BE">
        <w:rPr>
          <w:rFonts w:ascii="Comic Sans MS" w:hAnsi="Comic Sans MS"/>
          <w:color w:val="002060"/>
          <w:lang w:val="el-GR"/>
        </w:rPr>
        <w:t>η</w:t>
      </w:r>
      <w:r w:rsidR="00D66ADC" w:rsidRPr="00DF42BE">
        <w:rPr>
          <w:rFonts w:ascii="Comic Sans MS" w:hAnsi="Comic Sans MS"/>
          <w:color w:val="002060"/>
          <w:lang w:val="el-GR"/>
        </w:rPr>
        <w:t>ν</w:t>
      </w:r>
      <w:r w:rsidR="008405F8" w:rsidRPr="00DF42BE">
        <w:rPr>
          <w:rFonts w:ascii="Comic Sans MS" w:hAnsi="Comic Sans MS"/>
          <w:color w:val="002060"/>
          <w:lang w:val="el-GR"/>
        </w:rPr>
        <w:t xml:space="preserve"> κατεύθυνση της</w:t>
      </w:r>
      <w:r w:rsidRPr="00DF42BE">
        <w:rPr>
          <w:rFonts w:ascii="Comic Sans MS" w:hAnsi="Comic Sans MS"/>
          <w:color w:val="002060"/>
          <w:lang w:val="el-GR"/>
        </w:rPr>
        <w:t xml:space="preserve"> </w:t>
      </w:r>
      <w:r w:rsidR="00D906DC" w:rsidRPr="00DF42BE">
        <w:rPr>
          <w:rFonts w:ascii="Comic Sans MS" w:hAnsi="Comic Sans MS"/>
          <w:color w:val="002060"/>
          <w:lang w:val="el-GR"/>
        </w:rPr>
        <w:t>ροη</w:t>
      </w:r>
      <w:r w:rsidR="00D906DC" w:rsidRPr="00DF42BE">
        <w:rPr>
          <w:rFonts w:ascii="Cambria" w:hAnsi="Cambria"/>
          <w:color w:val="002060"/>
          <w:lang w:val="el-GR"/>
        </w:rPr>
        <w:t>́</w:t>
      </w:r>
      <w:r w:rsidR="008405F8" w:rsidRPr="00DF42BE">
        <w:rPr>
          <w:rFonts w:ascii="Comic Sans MS" w:hAnsi="Comic Sans MS"/>
          <w:color w:val="002060"/>
          <w:lang w:val="el-GR"/>
        </w:rPr>
        <w:t>ς</w:t>
      </w:r>
      <w:r w:rsidRPr="00DF42BE">
        <w:rPr>
          <w:rFonts w:ascii="Comic Sans MS" w:hAnsi="Comic Sans MS"/>
          <w:color w:val="002060"/>
          <w:lang w:val="el-GR"/>
        </w:rPr>
        <w:t xml:space="preserve"> της</w:t>
      </w:r>
      <w:r w:rsidR="00D906DC" w:rsidRPr="00DF42BE">
        <w:rPr>
          <w:rFonts w:ascii="Comic Sans MS" w:hAnsi="Comic Sans MS"/>
          <w:color w:val="002060"/>
          <w:lang w:val="el-GR"/>
        </w:rPr>
        <w:t xml:space="preserve"> παραγωγη</w:t>
      </w:r>
      <w:r w:rsidR="00D906DC" w:rsidRPr="00DF42BE">
        <w:rPr>
          <w:rFonts w:ascii="Cambria" w:hAnsi="Cambria"/>
          <w:color w:val="002060"/>
          <w:lang w:val="el-GR"/>
        </w:rPr>
        <w:t>́</w:t>
      </w:r>
      <w:r w:rsidR="00D906DC" w:rsidRPr="00DF42BE">
        <w:rPr>
          <w:rFonts w:ascii="Comic Sans MS" w:hAnsi="Comic Sans MS"/>
          <w:color w:val="002060"/>
          <w:lang w:val="el-GR"/>
        </w:rPr>
        <w:t>ς</w:t>
      </w:r>
      <w:r w:rsidRPr="00DF42BE">
        <w:rPr>
          <w:rFonts w:ascii="Comic Sans MS" w:hAnsi="Comic Sans MS"/>
          <w:color w:val="002060"/>
          <w:lang w:val="el-GR"/>
        </w:rPr>
        <w:t>,</w:t>
      </w:r>
      <w:r w:rsidR="00D906DC" w:rsidRPr="00DF42BE">
        <w:rPr>
          <w:rFonts w:ascii="Comic Sans MS" w:hAnsi="Comic Sans MS"/>
          <w:color w:val="002060"/>
          <w:lang w:val="el-GR"/>
        </w:rPr>
        <w:t xml:space="preserve"> </w:t>
      </w:r>
      <w:r w:rsidRPr="00DF42BE">
        <w:rPr>
          <w:rFonts w:ascii="Comic Sans MS" w:hAnsi="Comic Sans MS"/>
          <w:color w:val="002060"/>
          <w:lang w:val="el-GR"/>
        </w:rPr>
        <w:t>από την ακάθαρτη προς την καθαρή ζώνη</w:t>
      </w:r>
      <w:r w:rsidR="00D906DC" w:rsidRPr="00DF42BE">
        <w:rPr>
          <w:rFonts w:ascii="Comic Sans MS" w:hAnsi="Comic Sans MS"/>
          <w:color w:val="002060"/>
          <w:sz w:val="20"/>
          <w:szCs w:val="20"/>
          <w:lang w:val="el-GR"/>
        </w:rPr>
        <w:t xml:space="preserve">. </w:t>
      </w:r>
    </w:p>
    <w:p w:rsidR="00F96A76" w:rsidRPr="00F96A76" w:rsidRDefault="00F96A76" w:rsidP="00B41DAF">
      <w:pPr>
        <w:pStyle w:val="3"/>
        <w:rPr>
          <w:rFonts w:ascii="Comic Sans MS" w:hAnsi="Comic Sans MS"/>
          <w:b w:val="0"/>
          <w:color w:val="00B050"/>
          <w:lang w:val="el-GR"/>
        </w:rPr>
      </w:pPr>
      <w:bookmarkStart w:id="19" w:name="_Toc73288467"/>
      <w:r w:rsidRPr="00F96A76">
        <w:rPr>
          <w:rFonts w:ascii="Comic Sans MS" w:hAnsi="Comic Sans MS"/>
          <w:b w:val="0"/>
          <w:color w:val="00B050"/>
          <w:lang w:val="el-GR"/>
        </w:rPr>
        <w:t>Γ</w:t>
      </w:r>
      <w:r w:rsidR="00D9381E">
        <w:rPr>
          <w:rFonts w:ascii="Comic Sans MS" w:hAnsi="Comic Sans MS"/>
          <w:b w:val="0"/>
          <w:color w:val="00B050"/>
          <w:lang w:val="el-GR"/>
        </w:rPr>
        <w:t>1.</w:t>
      </w:r>
      <w:r w:rsidR="00601D6D">
        <w:rPr>
          <w:rFonts w:ascii="Comic Sans MS" w:hAnsi="Comic Sans MS"/>
          <w:b w:val="0"/>
          <w:color w:val="00B050"/>
          <w:lang w:val="el-GR"/>
        </w:rPr>
        <w:t xml:space="preserve">2 </w:t>
      </w:r>
      <w:r>
        <w:rPr>
          <w:rFonts w:ascii="Comic Sans MS" w:hAnsi="Comic Sans MS"/>
          <w:b w:val="0"/>
          <w:color w:val="00B050"/>
          <w:lang w:val="el-GR"/>
        </w:rPr>
        <w:t xml:space="preserve"> Χ</w:t>
      </w:r>
      <w:r w:rsidRPr="00F96A76">
        <w:rPr>
          <w:rFonts w:ascii="Comic Sans MS" w:hAnsi="Comic Sans MS"/>
          <w:b w:val="0"/>
          <w:color w:val="00B050"/>
          <w:lang w:val="el-GR"/>
        </w:rPr>
        <w:t>ώρο</w:t>
      </w:r>
      <w:r>
        <w:rPr>
          <w:rFonts w:ascii="Comic Sans MS" w:hAnsi="Comic Sans MS"/>
          <w:b w:val="0"/>
          <w:color w:val="00B050"/>
          <w:lang w:val="el-GR"/>
        </w:rPr>
        <w:t>ι σφαγής</w:t>
      </w:r>
      <w:bookmarkEnd w:id="19"/>
      <w:r>
        <w:rPr>
          <w:rFonts w:ascii="Comic Sans MS" w:hAnsi="Comic Sans MS"/>
          <w:b w:val="0"/>
          <w:color w:val="00B050"/>
          <w:lang w:val="el-GR"/>
        </w:rPr>
        <w:t xml:space="preserve"> </w:t>
      </w:r>
      <w:r w:rsidRPr="00F96A76">
        <w:rPr>
          <w:rFonts w:ascii="Comic Sans MS" w:hAnsi="Comic Sans MS"/>
          <w:b w:val="0"/>
          <w:color w:val="00B050"/>
          <w:lang w:val="el-GR"/>
        </w:rPr>
        <w:t xml:space="preserve"> </w:t>
      </w:r>
    </w:p>
    <w:p w:rsidR="00795CB6" w:rsidRPr="00DF42BE" w:rsidRDefault="00F96A76" w:rsidP="00893B7B">
      <w:pPr>
        <w:tabs>
          <w:tab w:val="left" w:pos="1235"/>
        </w:tabs>
        <w:spacing w:line="276" w:lineRule="auto"/>
        <w:jc w:val="both"/>
        <w:rPr>
          <w:rFonts w:ascii="Comic Sans MS" w:hAnsi="Comic Sans MS"/>
          <w:color w:val="002060"/>
          <w:lang w:val="el-GR"/>
        </w:rPr>
      </w:pPr>
      <w:r>
        <w:rPr>
          <w:rFonts w:ascii="Comic Sans MS" w:hAnsi="Comic Sans MS"/>
          <w:color w:val="002060"/>
          <w:lang w:val="el-GR"/>
        </w:rPr>
        <w:t xml:space="preserve">Θα πρέπει </w:t>
      </w:r>
      <w:r w:rsidR="00D66ADC" w:rsidRPr="00DF42BE">
        <w:rPr>
          <w:rFonts w:ascii="Comic Sans MS" w:hAnsi="Comic Sans MS"/>
          <w:color w:val="002060"/>
          <w:lang w:val="el-GR"/>
        </w:rPr>
        <w:t xml:space="preserve">να </w:t>
      </w:r>
      <w:r w:rsidR="00795CB6" w:rsidRPr="00DF42BE">
        <w:rPr>
          <w:rFonts w:ascii="Comic Sans MS" w:hAnsi="Comic Sans MS"/>
          <w:color w:val="002060"/>
          <w:lang w:val="el-GR"/>
        </w:rPr>
        <w:t xml:space="preserve">διαχωρίζονται φυσικά </w:t>
      </w:r>
      <w:r w:rsidR="00795CB6" w:rsidRPr="00DF42BE">
        <w:rPr>
          <w:rFonts w:ascii="Comic Sans MS" w:hAnsi="Comic Sans MS"/>
          <w:color w:val="002060"/>
        </w:rPr>
        <w:t>o</w:t>
      </w:r>
      <w:r w:rsidR="00795CB6" w:rsidRPr="00DF42BE">
        <w:rPr>
          <w:rFonts w:ascii="Comic Sans MS" w:hAnsi="Comic Sans MS"/>
          <w:color w:val="002060"/>
          <w:lang w:val="el-GR"/>
        </w:rPr>
        <w:t xml:space="preserve">ι </w:t>
      </w:r>
      <w:r w:rsidR="00D12BB5">
        <w:rPr>
          <w:rFonts w:ascii="Comic Sans MS" w:hAnsi="Comic Sans MS"/>
          <w:color w:val="002060"/>
          <w:lang w:val="el-GR"/>
        </w:rPr>
        <w:t xml:space="preserve">παρακάτω </w:t>
      </w:r>
      <w:r w:rsidR="00795CB6" w:rsidRPr="00DF42BE">
        <w:rPr>
          <w:rFonts w:ascii="Comic Sans MS" w:hAnsi="Comic Sans MS"/>
          <w:color w:val="002060"/>
          <w:lang w:val="el-GR"/>
        </w:rPr>
        <w:t>χώροι:</w:t>
      </w:r>
    </w:p>
    <w:p w:rsidR="00D66ADC" w:rsidRPr="00DF42BE" w:rsidRDefault="00795CB6" w:rsidP="00271C1B">
      <w:pPr>
        <w:pStyle w:val="a5"/>
        <w:numPr>
          <w:ilvl w:val="0"/>
          <w:numId w:val="25"/>
        </w:numPr>
        <w:tabs>
          <w:tab w:val="left" w:pos="1235"/>
        </w:tabs>
        <w:spacing w:line="276" w:lineRule="auto"/>
        <w:jc w:val="both"/>
        <w:rPr>
          <w:rFonts w:ascii="Comic Sans MS" w:hAnsi="Comic Sans MS"/>
          <w:b/>
          <w:color w:val="002060"/>
          <w:lang w:val="el-GR"/>
        </w:rPr>
      </w:pPr>
      <w:r w:rsidRPr="00DF42BE">
        <w:rPr>
          <w:rFonts w:ascii="Comic Sans MS" w:hAnsi="Comic Sans MS"/>
          <w:color w:val="002060"/>
          <w:lang w:val="el-GR"/>
        </w:rPr>
        <w:t xml:space="preserve">αναισθητοποίησης αφαίμαξης </w:t>
      </w:r>
    </w:p>
    <w:p w:rsidR="00D66ADC" w:rsidRPr="00DF42BE" w:rsidRDefault="00795CB6" w:rsidP="00271C1B">
      <w:pPr>
        <w:pStyle w:val="a5"/>
        <w:numPr>
          <w:ilvl w:val="0"/>
          <w:numId w:val="25"/>
        </w:numPr>
        <w:tabs>
          <w:tab w:val="left" w:pos="1235"/>
        </w:tabs>
        <w:spacing w:line="276" w:lineRule="auto"/>
        <w:jc w:val="both"/>
        <w:rPr>
          <w:rFonts w:ascii="Comic Sans MS" w:hAnsi="Comic Sans MS"/>
          <w:color w:val="002060"/>
          <w:lang w:val="el-GR"/>
        </w:rPr>
      </w:pPr>
      <w:r w:rsidRPr="00DF42BE">
        <w:rPr>
          <w:rFonts w:ascii="Comic Sans MS" w:hAnsi="Comic Sans MS"/>
          <w:color w:val="002060"/>
          <w:lang w:val="el-GR"/>
        </w:rPr>
        <w:t>αποπτ</w:t>
      </w:r>
      <w:r w:rsidR="008405F8" w:rsidRPr="00DF42BE">
        <w:rPr>
          <w:rFonts w:ascii="Comic Sans MS" w:hAnsi="Comic Sans MS"/>
          <w:color w:val="002060"/>
          <w:lang w:val="el-GR"/>
        </w:rPr>
        <w:t>ίλ</w:t>
      </w:r>
      <w:r w:rsidRPr="00DF42BE">
        <w:rPr>
          <w:rFonts w:ascii="Comic Sans MS" w:hAnsi="Comic Sans MS"/>
          <w:color w:val="002060"/>
          <w:lang w:val="el-GR"/>
        </w:rPr>
        <w:t>ωσης</w:t>
      </w:r>
    </w:p>
    <w:p w:rsidR="001D698C" w:rsidRPr="00DF42BE" w:rsidRDefault="00795CB6" w:rsidP="00271C1B">
      <w:pPr>
        <w:pStyle w:val="a5"/>
        <w:numPr>
          <w:ilvl w:val="0"/>
          <w:numId w:val="24"/>
        </w:numPr>
        <w:tabs>
          <w:tab w:val="left" w:pos="1235"/>
        </w:tabs>
        <w:spacing w:line="276" w:lineRule="auto"/>
        <w:jc w:val="both"/>
        <w:rPr>
          <w:rFonts w:ascii="Comic Sans MS" w:hAnsi="Comic Sans MS"/>
          <w:color w:val="002060"/>
          <w:lang w:val="el-GR"/>
        </w:rPr>
      </w:pPr>
      <w:r w:rsidRPr="00DF42BE">
        <w:rPr>
          <w:rFonts w:ascii="Comic Sans MS" w:hAnsi="Comic Sans MS"/>
          <w:color w:val="002060"/>
          <w:lang w:val="el-GR"/>
        </w:rPr>
        <w:t xml:space="preserve">εκσπλαχνισμού </w:t>
      </w:r>
    </w:p>
    <w:p w:rsidR="000714BF" w:rsidRPr="00DF42BE" w:rsidRDefault="00DA6820" w:rsidP="00271C1B">
      <w:pPr>
        <w:pStyle w:val="a5"/>
        <w:numPr>
          <w:ilvl w:val="0"/>
          <w:numId w:val="24"/>
        </w:numPr>
        <w:tabs>
          <w:tab w:val="left" w:pos="1235"/>
        </w:tabs>
        <w:spacing w:line="276" w:lineRule="auto"/>
        <w:jc w:val="both"/>
        <w:rPr>
          <w:rFonts w:ascii="Comic Sans MS" w:hAnsi="Comic Sans MS"/>
          <w:color w:val="002060"/>
          <w:lang w:val="el-GR"/>
        </w:rPr>
      </w:pPr>
      <w:r w:rsidRPr="00DF42BE">
        <w:rPr>
          <w:rFonts w:ascii="Comic Sans MS" w:hAnsi="Comic Sans MS"/>
          <w:color w:val="002060"/>
          <w:lang w:val="el-GR"/>
        </w:rPr>
        <w:t>τεμαχισμού/επεξεργασίας</w:t>
      </w:r>
      <w:r w:rsidR="00A47DFC">
        <w:rPr>
          <w:rFonts w:ascii="Comic Sans MS" w:hAnsi="Comic Sans MS"/>
          <w:color w:val="002060"/>
          <w:lang w:val="el-GR"/>
        </w:rPr>
        <w:t xml:space="preserve"> </w:t>
      </w:r>
    </w:p>
    <w:p w:rsidR="000714BF" w:rsidRPr="00DF42BE" w:rsidRDefault="000714BF" w:rsidP="00271C1B">
      <w:pPr>
        <w:pStyle w:val="a5"/>
        <w:numPr>
          <w:ilvl w:val="0"/>
          <w:numId w:val="24"/>
        </w:numPr>
        <w:tabs>
          <w:tab w:val="left" w:pos="1235"/>
        </w:tabs>
        <w:spacing w:line="276" w:lineRule="auto"/>
        <w:jc w:val="both"/>
        <w:rPr>
          <w:rFonts w:ascii="Comic Sans MS" w:hAnsi="Comic Sans MS"/>
          <w:color w:val="002060"/>
          <w:lang w:val="el-GR"/>
        </w:rPr>
      </w:pPr>
      <w:r w:rsidRPr="00DF42BE">
        <w:rPr>
          <w:rFonts w:ascii="Comic Sans MS" w:hAnsi="Comic Sans MS"/>
          <w:color w:val="002060"/>
          <w:lang w:val="el-GR"/>
        </w:rPr>
        <w:t xml:space="preserve">αποθήκευσης βρώσιμων </w:t>
      </w:r>
      <w:r w:rsidR="001D698C" w:rsidRPr="00DF42BE">
        <w:rPr>
          <w:rFonts w:ascii="Comic Sans MS" w:hAnsi="Comic Sans MS"/>
          <w:color w:val="002060"/>
          <w:lang w:val="el-GR"/>
        </w:rPr>
        <w:t>προϊόντων</w:t>
      </w:r>
    </w:p>
    <w:p w:rsidR="00795CB6" w:rsidRPr="00DF42BE" w:rsidRDefault="001D698C" w:rsidP="00271C1B">
      <w:pPr>
        <w:pStyle w:val="a5"/>
        <w:numPr>
          <w:ilvl w:val="0"/>
          <w:numId w:val="24"/>
        </w:numPr>
        <w:tabs>
          <w:tab w:val="left" w:pos="1235"/>
        </w:tabs>
        <w:spacing w:line="276" w:lineRule="auto"/>
        <w:jc w:val="both"/>
        <w:rPr>
          <w:rFonts w:ascii="Comic Sans MS" w:hAnsi="Comic Sans MS"/>
          <w:color w:val="002060"/>
          <w:lang w:val="el-GR"/>
        </w:rPr>
      </w:pPr>
      <w:r w:rsidRPr="00DF42BE">
        <w:rPr>
          <w:rFonts w:ascii="Comic Sans MS" w:hAnsi="Comic Sans MS"/>
          <w:color w:val="002060"/>
          <w:lang w:val="el-GR"/>
        </w:rPr>
        <w:t xml:space="preserve">αποθήκευσης </w:t>
      </w:r>
      <w:r w:rsidR="000714BF" w:rsidRPr="00DF42BE">
        <w:rPr>
          <w:rFonts w:ascii="Comic Sans MS" w:hAnsi="Comic Sans MS"/>
          <w:color w:val="002060"/>
          <w:lang w:val="el-GR"/>
        </w:rPr>
        <w:t>μη βρώσιμων προϊόντων</w:t>
      </w:r>
    </w:p>
    <w:p w:rsidR="0099453A" w:rsidRPr="002A4271" w:rsidRDefault="0099453A" w:rsidP="002A4271">
      <w:pPr>
        <w:tabs>
          <w:tab w:val="left" w:pos="1235"/>
        </w:tabs>
        <w:spacing w:line="276" w:lineRule="auto"/>
        <w:jc w:val="both"/>
        <w:rPr>
          <w:rFonts w:ascii="Comic Sans MS" w:hAnsi="Comic Sans MS"/>
          <w:color w:val="002060"/>
          <w:lang w:val="el-GR"/>
        </w:rPr>
      </w:pPr>
      <w:r w:rsidRPr="002A4271">
        <w:rPr>
          <w:rFonts w:ascii="Comic Sans MS" w:hAnsi="Comic Sans MS"/>
          <w:color w:val="002060"/>
          <w:lang w:val="el-GR"/>
        </w:rPr>
        <w:t xml:space="preserve">Οι γραμμές σφαγής πρέπει να είναι κατάλληλα σχεδιασμένες ώστε να διασφαλίζεται η ομαλή </w:t>
      </w:r>
      <w:r w:rsidR="00D12BB5">
        <w:rPr>
          <w:rFonts w:ascii="Comic Sans MS" w:hAnsi="Comic Sans MS"/>
          <w:color w:val="002060"/>
          <w:lang w:val="el-GR"/>
        </w:rPr>
        <w:t>εκτέλεση των εργασιών,</w:t>
      </w:r>
      <w:r w:rsidRPr="002A4271">
        <w:rPr>
          <w:rFonts w:ascii="Comic Sans MS" w:hAnsi="Comic Sans MS"/>
          <w:color w:val="002060"/>
          <w:lang w:val="el-GR"/>
        </w:rPr>
        <w:t xml:space="preserve"> να αποτρέπεται η διασταυρούμενη επιμόλυνση </w:t>
      </w:r>
      <w:r w:rsidR="00D12BB5">
        <w:rPr>
          <w:rFonts w:ascii="Comic Sans MS" w:hAnsi="Comic Sans MS"/>
          <w:color w:val="002060"/>
          <w:lang w:val="el-GR"/>
        </w:rPr>
        <w:t xml:space="preserve">και </w:t>
      </w:r>
      <w:r w:rsidR="00264925">
        <w:rPr>
          <w:rFonts w:ascii="Comic Sans MS" w:hAnsi="Comic Sans MS"/>
          <w:color w:val="002060"/>
          <w:lang w:val="el-GR"/>
        </w:rPr>
        <w:t>οι</w:t>
      </w:r>
      <w:r w:rsidR="00264925" w:rsidRPr="00264925">
        <w:rPr>
          <w:rFonts w:ascii="Comic Sans MS" w:hAnsi="Comic Sans MS"/>
          <w:color w:val="002060"/>
          <w:lang w:val="el-GR"/>
        </w:rPr>
        <w:t xml:space="preserve"> διασταυρώσεις ροής μεταξύ καθαρής και ακάθαρτης περιοχής</w:t>
      </w:r>
      <w:r w:rsidR="00264925">
        <w:rPr>
          <w:rFonts w:ascii="Comic Sans MS" w:hAnsi="Comic Sans MS"/>
          <w:color w:val="002060"/>
          <w:lang w:val="el-GR"/>
        </w:rPr>
        <w:t xml:space="preserve"> </w:t>
      </w:r>
      <w:r w:rsidRPr="002A4271">
        <w:rPr>
          <w:rFonts w:ascii="Comic Sans MS" w:hAnsi="Comic Sans MS"/>
          <w:color w:val="002060"/>
          <w:lang w:val="el-GR"/>
        </w:rPr>
        <w:t>και να εμποδίζεται η επαφή των σφάγιων με το δάπεδο, ή τον σταθερό εξοπλισμό.</w:t>
      </w:r>
    </w:p>
    <w:p w:rsidR="00382370" w:rsidRDefault="00382370" w:rsidP="00893B7B">
      <w:pPr>
        <w:pStyle w:val="a5"/>
        <w:tabs>
          <w:tab w:val="left" w:pos="1235"/>
        </w:tabs>
        <w:spacing w:line="276" w:lineRule="auto"/>
        <w:jc w:val="both"/>
        <w:rPr>
          <w:rFonts w:ascii="Comic Sans MS" w:hAnsi="Comic Sans MS"/>
          <w:color w:val="002060"/>
          <w:lang w:val="el-GR"/>
        </w:rPr>
      </w:pPr>
    </w:p>
    <w:p w:rsidR="00264925" w:rsidRPr="00264925" w:rsidRDefault="00264925" w:rsidP="00264925">
      <w:pPr>
        <w:pStyle w:val="af0"/>
        <w:keepNext/>
        <w:jc w:val="both"/>
        <w:rPr>
          <w:rFonts w:ascii="Comic Sans MS" w:hAnsi="Comic Sans MS"/>
          <w:color w:val="002060"/>
          <w:lang w:val="el-GR"/>
        </w:rPr>
      </w:pPr>
      <w:bookmarkStart w:id="20" w:name="_Toc73288665"/>
      <w:r w:rsidRPr="00264925">
        <w:rPr>
          <w:rFonts w:ascii="Comic Sans MS" w:hAnsi="Comic Sans MS"/>
          <w:color w:val="002060"/>
          <w:lang w:val="el-GR"/>
        </w:rPr>
        <w:t xml:space="preserve">Εικόνα </w:t>
      </w:r>
      <w:r w:rsidR="00B42356" w:rsidRPr="00264925">
        <w:rPr>
          <w:rFonts w:ascii="Comic Sans MS" w:hAnsi="Comic Sans MS"/>
          <w:color w:val="002060"/>
        </w:rPr>
        <w:fldChar w:fldCharType="begin"/>
      </w:r>
      <w:r w:rsidRPr="00264925">
        <w:rPr>
          <w:rFonts w:ascii="Comic Sans MS" w:hAnsi="Comic Sans MS"/>
          <w:color w:val="002060"/>
          <w:lang w:val="el-GR"/>
        </w:rPr>
        <w:instrText xml:space="preserve"> </w:instrText>
      </w:r>
      <w:r w:rsidRPr="00264925">
        <w:rPr>
          <w:rFonts w:ascii="Comic Sans MS" w:hAnsi="Comic Sans MS"/>
          <w:color w:val="002060"/>
        </w:rPr>
        <w:instrText>SEQ</w:instrText>
      </w:r>
      <w:r w:rsidRPr="00264925">
        <w:rPr>
          <w:rFonts w:ascii="Comic Sans MS" w:hAnsi="Comic Sans MS"/>
          <w:color w:val="002060"/>
          <w:lang w:val="el-GR"/>
        </w:rPr>
        <w:instrText xml:space="preserve"> Εικόνα \* </w:instrText>
      </w:r>
      <w:r w:rsidRPr="00264925">
        <w:rPr>
          <w:rFonts w:ascii="Comic Sans MS" w:hAnsi="Comic Sans MS"/>
          <w:color w:val="002060"/>
        </w:rPr>
        <w:instrText>ARABIC</w:instrText>
      </w:r>
      <w:r w:rsidRPr="00264925">
        <w:rPr>
          <w:rFonts w:ascii="Comic Sans MS" w:hAnsi="Comic Sans MS"/>
          <w:color w:val="002060"/>
          <w:lang w:val="el-GR"/>
        </w:rPr>
        <w:instrText xml:space="preserve"> </w:instrText>
      </w:r>
      <w:r w:rsidR="00B42356" w:rsidRPr="00264925">
        <w:rPr>
          <w:rFonts w:ascii="Comic Sans MS" w:hAnsi="Comic Sans MS"/>
          <w:color w:val="002060"/>
        </w:rPr>
        <w:fldChar w:fldCharType="separate"/>
      </w:r>
      <w:r w:rsidR="00DA68C9" w:rsidRPr="00133BD8">
        <w:rPr>
          <w:rFonts w:ascii="Comic Sans MS" w:hAnsi="Comic Sans MS"/>
          <w:noProof/>
          <w:color w:val="002060"/>
          <w:lang w:val="el-GR"/>
        </w:rPr>
        <w:t>3</w:t>
      </w:r>
      <w:r w:rsidR="00B42356" w:rsidRPr="00264925">
        <w:rPr>
          <w:rFonts w:ascii="Comic Sans MS" w:hAnsi="Comic Sans MS"/>
          <w:color w:val="002060"/>
        </w:rPr>
        <w:fldChar w:fldCharType="end"/>
      </w:r>
      <w:r w:rsidR="00B871BB">
        <w:rPr>
          <w:rFonts w:ascii="Comic Sans MS" w:hAnsi="Comic Sans MS"/>
          <w:color w:val="002060"/>
          <w:lang w:val="el-GR"/>
        </w:rPr>
        <w:t>.</w:t>
      </w:r>
      <w:r w:rsidRPr="00264925">
        <w:rPr>
          <w:rFonts w:ascii="Comic Sans MS" w:hAnsi="Comic Sans MS"/>
          <w:color w:val="002060"/>
          <w:lang w:val="el-GR"/>
        </w:rPr>
        <w:t xml:space="preserve"> Διάγραμμα με τις ζώνες παραγωγής διαχωρισμένες σε καθαρή –ακάθαρτη.</w:t>
      </w:r>
      <w:bookmarkEnd w:id="20"/>
    </w:p>
    <w:p w:rsidR="004422B0" w:rsidRPr="00DF42BE" w:rsidRDefault="004422B0" w:rsidP="004422B0">
      <w:pPr>
        <w:pStyle w:val="a5"/>
        <w:tabs>
          <w:tab w:val="left" w:pos="1235"/>
        </w:tabs>
        <w:spacing w:line="360" w:lineRule="auto"/>
        <w:jc w:val="both"/>
        <w:rPr>
          <w:rFonts w:ascii="Comic Sans MS" w:hAnsi="Comic Sans MS"/>
          <w:b/>
          <w:color w:val="002060"/>
          <w:sz w:val="18"/>
          <w:szCs w:val="18"/>
          <w:lang w:val="el-GR"/>
        </w:rPr>
      </w:pPr>
    </w:p>
    <w:tbl>
      <w:tblPr>
        <w:tblpPr w:leftFromText="180" w:rightFromText="180" w:vertAnchor="text" w:horzAnchor="margin" w:tblpY="131"/>
        <w:tblW w:w="0" w:type="auto"/>
        <w:shd w:val="clear" w:color="auto" w:fill="F8F8F8" w:themeFill="accent1" w:themeFillTint="33"/>
        <w:tblLook w:val="04A0"/>
      </w:tblPr>
      <w:tblGrid>
        <w:gridCol w:w="4486"/>
      </w:tblGrid>
      <w:tr w:rsidR="00893B7B" w:rsidRPr="00B871BB" w:rsidTr="004B44FA">
        <w:trPr>
          <w:trHeight w:val="248"/>
        </w:trPr>
        <w:tc>
          <w:tcPr>
            <w:tcW w:w="4486" w:type="dxa"/>
            <w:shd w:val="clear" w:color="auto" w:fill="F8F8F8" w:themeFill="accent1" w:themeFillTint="33"/>
          </w:tcPr>
          <w:p w:rsidR="00893B7B" w:rsidRPr="00DF42BE" w:rsidRDefault="00893B7B" w:rsidP="00893B7B">
            <w:pPr>
              <w:tabs>
                <w:tab w:val="left" w:pos="1235"/>
              </w:tabs>
              <w:jc w:val="center"/>
              <w:rPr>
                <w:rFonts w:ascii="Comic Sans MS" w:hAnsi="Comic Sans MS"/>
                <w:b/>
                <w:color w:val="002060"/>
                <w:lang w:val="el-GR"/>
              </w:rPr>
            </w:pPr>
            <w:r w:rsidRPr="00DF42BE">
              <w:rPr>
                <w:rFonts w:ascii="Comic Sans MS" w:hAnsi="Comic Sans MS"/>
                <w:b/>
                <w:color w:val="002060"/>
                <w:lang w:val="el-GR"/>
              </w:rPr>
              <w:t>Παραλαβή,  Αγγίστρωση</w:t>
            </w:r>
          </w:p>
          <w:p w:rsidR="00893B7B" w:rsidRPr="00DF42BE" w:rsidRDefault="00B42356" w:rsidP="00893B7B">
            <w:pPr>
              <w:tabs>
                <w:tab w:val="left" w:pos="1235"/>
              </w:tabs>
              <w:jc w:val="center"/>
              <w:rPr>
                <w:rFonts w:ascii="Comic Sans MS" w:hAnsi="Comic Sans MS"/>
                <w:b/>
                <w:color w:val="002060"/>
                <w:lang w:val="el-GR"/>
              </w:rPr>
            </w:pPr>
            <w:r w:rsidRPr="00B42356">
              <w:rPr>
                <w:noProof/>
                <w:lang w:val="el-GR" w:eastAsia="el-GR"/>
              </w:rPr>
              <w:pict>
                <v:shapetype id="_x0000_t32" coordsize="21600,21600" o:spt="32" o:oned="t" path="m,l21600,21600e" filled="f">
                  <v:path arrowok="t" fillok="f" o:connecttype="none"/>
                  <o:lock v:ext="edit" shapetype="t"/>
                </v:shapetype>
                <v:shape id="AutoShape 50" o:spid="_x0000_s1064" type="#_x0000_t32" style="position:absolute;left:0;text-align:left;margin-left:98.9pt;margin-top:6.75pt;width:11.9pt;height:0;rotation:90;z-index:252364800;visibility:visible;mso-wrap-distance-left:3.17483mm;mso-wrap-distance-right:3.17483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">
                  <v:stroke endarrow="block"/>
                  <o:lock v:ext="edit" shapetype="f"/>
                </v:shape>
              </w:pict>
            </w:r>
          </w:p>
        </w:tc>
      </w:tr>
      <w:tr w:rsidR="00893B7B" w:rsidRPr="00B871BB" w:rsidTr="004B44FA">
        <w:trPr>
          <w:trHeight w:val="243"/>
        </w:trPr>
        <w:tc>
          <w:tcPr>
            <w:tcW w:w="4486" w:type="dxa"/>
            <w:shd w:val="clear" w:color="auto" w:fill="F8F8F8" w:themeFill="accent1" w:themeFillTint="33"/>
          </w:tcPr>
          <w:p w:rsidR="00893B7B" w:rsidRPr="00DF42BE" w:rsidRDefault="00893B7B" w:rsidP="00893B7B">
            <w:pPr>
              <w:tabs>
                <w:tab w:val="left" w:pos="1235"/>
              </w:tabs>
              <w:jc w:val="center"/>
              <w:rPr>
                <w:rFonts w:ascii="Comic Sans MS" w:hAnsi="Comic Sans MS"/>
                <w:b/>
                <w:color w:val="002060"/>
                <w:lang w:val="el-GR"/>
              </w:rPr>
            </w:pPr>
            <w:r w:rsidRPr="00DF42BE">
              <w:rPr>
                <w:rFonts w:ascii="Comic Sans MS" w:hAnsi="Comic Sans MS"/>
                <w:b/>
                <w:color w:val="002060"/>
                <w:lang w:val="el-GR"/>
              </w:rPr>
              <w:t>Αναισθητοποίηση</w:t>
            </w:r>
          </w:p>
          <w:p w:rsidR="00893B7B" w:rsidRPr="00DF42BE" w:rsidRDefault="00B42356" w:rsidP="00893B7B">
            <w:pPr>
              <w:tabs>
                <w:tab w:val="left" w:pos="1235"/>
              </w:tabs>
              <w:jc w:val="center"/>
              <w:rPr>
                <w:rFonts w:ascii="Comic Sans MS" w:hAnsi="Comic Sans MS"/>
                <w:b/>
                <w:color w:val="002060"/>
                <w:u w:val="single"/>
                <w:lang w:val="el-GR"/>
              </w:rPr>
            </w:pPr>
            <w:r w:rsidRPr="00B42356">
              <w:rPr>
                <w:noProof/>
                <w:lang w:val="el-GR" w:eastAsia="el-GR"/>
              </w:rPr>
              <w:pict>
                <v:shape id="AutoShape 49" o:spid="_x0000_s1063" type="#_x0000_t32" style="position:absolute;left:0;text-align:left;margin-left:99.95pt;margin-top:5.8pt;width:11.9pt;height:0;rotation:90;z-index:252363776;visibility:visible;mso-wrap-distance-left:3.17483mm;mso-wrap-distance-right:3.17483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">
                  <v:stroke endarrow="block"/>
                  <o:lock v:ext="edit" shapetype="f"/>
                </v:shape>
              </w:pict>
            </w:r>
          </w:p>
        </w:tc>
      </w:tr>
      <w:tr w:rsidR="00893B7B" w:rsidRPr="00B871BB" w:rsidTr="004B44FA">
        <w:trPr>
          <w:trHeight w:val="248"/>
        </w:trPr>
        <w:tc>
          <w:tcPr>
            <w:tcW w:w="4486" w:type="dxa"/>
            <w:shd w:val="clear" w:color="auto" w:fill="F8F8F8" w:themeFill="accent1" w:themeFillTint="33"/>
          </w:tcPr>
          <w:p w:rsidR="00893B7B" w:rsidRPr="00DF42BE" w:rsidRDefault="00893B7B" w:rsidP="00893B7B">
            <w:pPr>
              <w:tabs>
                <w:tab w:val="left" w:pos="1235"/>
              </w:tabs>
              <w:jc w:val="center"/>
              <w:rPr>
                <w:rFonts w:ascii="Comic Sans MS" w:hAnsi="Comic Sans MS"/>
                <w:b/>
                <w:color w:val="002060"/>
                <w:u w:val="single"/>
                <w:lang w:val="el-GR"/>
              </w:rPr>
            </w:pPr>
            <w:r w:rsidRPr="00DF42BE">
              <w:rPr>
                <w:rFonts w:ascii="Comic Sans MS" w:hAnsi="Comic Sans MS"/>
                <w:b/>
                <w:color w:val="002060"/>
                <w:lang w:val="el-GR"/>
              </w:rPr>
              <w:t>Σφαγή –Αφαίμαξη</w:t>
            </w:r>
          </w:p>
          <w:p w:rsidR="00893B7B" w:rsidRPr="00DF42BE" w:rsidRDefault="00B42356" w:rsidP="00893B7B">
            <w:pPr>
              <w:tabs>
                <w:tab w:val="left" w:pos="1235"/>
              </w:tabs>
              <w:jc w:val="center"/>
              <w:rPr>
                <w:rFonts w:ascii="Comic Sans MS" w:hAnsi="Comic Sans MS"/>
                <w:b/>
                <w:color w:val="002060"/>
                <w:u w:val="single"/>
                <w:lang w:val="el-GR"/>
              </w:rPr>
            </w:pPr>
            <w:r w:rsidRPr="00B42356">
              <w:rPr>
                <w:noProof/>
                <w:lang w:val="el-GR" w:eastAsia="el-GR"/>
              </w:rPr>
              <w:pict>
                <v:shape id="AutoShape 133" o:spid="_x0000_s1062" type="#_x0000_t32" style="position:absolute;left:0;text-align:left;margin-left:102.3pt;margin-top:5.4pt;width:8.8pt;height:0;rotation:90;z-index:252360704;visibility:visible;mso-wrap-distance-left:3.17483mm;mso-wrap-distance-right:3.17483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">
                  <v:stroke endarrow="block"/>
                  <o:lock v:ext="edit" shapetype="f"/>
                </v:shape>
              </w:pict>
            </w:r>
          </w:p>
        </w:tc>
      </w:tr>
      <w:tr w:rsidR="00893B7B" w:rsidRPr="00B871BB" w:rsidTr="004B44FA">
        <w:trPr>
          <w:trHeight w:val="243"/>
        </w:trPr>
        <w:tc>
          <w:tcPr>
            <w:tcW w:w="4486" w:type="dxa"/>
            <w:shd w:val="clear" w:color="auto" w:fill="F8F8F8" w:themeFill="accent1" w:themeFillTint="33"/>
          </w:tcPr>
          <w:p w:rsidR="00893B7B" w:rsidRPr="00DF42BE" w:rsidRDefault="00893B7B" w:rsidP="00893B7B">
            <w:pPr>
              <w:tabs>
                <w:tab w:val="left" w:pos="1235"/>
              </w:tabs>
              <w:jc w:val="center"/>
              <w:rPr>
                <w:rFonts w:ascii="Comic Sans MS" w:hAnsi="Comic Sans MS"/>
                <w:b/>
                <w:color w:val="002060"/>
                <w:lang w:val="el-GR"/>
              </w:rPr>
            </w:pPr>
            <w:r w:rsidRPr="00DF42BE">
              <w:rPr>
                <w:rFonts w:ascii="Comic Sans MS" w:hAnsi="Comic Sans MS"/>
                <w:b/>
                <w:color w:val="002060"/>
                <w:lang w:val="el-GR"/>
              </w:rPr>
              <w:t>Ζεμάτισμα –Αποπτέρωση</w:t>
            </w:r>
          </w:p>
          <w:p w:rsidR="00893B7B" w:rsidRPr="00DF42BE" w:rsidRDefault="00B42356" w:rsidP="00893B7B">
            <w:pPr>
              <w:tabs>
                <w:tab w:val="left" w:pos="1235"/>
              </w:tabs>
              <w:jc w:val="center"/>
              <w:rPr>
                <w:rFonts w:ascii="Comic Sans MS" w:hAnsi="Comic Sans MS"/>
                <w:b/>
                <w:color w:val="002060"/>
                <w:lang w:val="el-GR"/>
              </w:rPr>
            </w:pPr>
            <w:r w:rsidRPr="00B42356">
              <w:rPr>
                <w:noProof/>
                <w:lang w:val="el-GR" w:eastAsia="el-GR"/>
              </w:rPr>
              <w:pict>
                <v:shape id="AutoShape 132" o:spid="_x0000_s1061" type="#_x0000_t32" style="position:absolute;left:0;text-align:left;margin-left:-1.35pt;margin-top:11.9pt;width:169.8pt;height:0;z-index:25235763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" strokecolor="red">
                  <o:lock v:ext="edit" shapetype="f"/>
                </v:shape>
              </w:pict>
            </w:r>
          </w:p>
        </w:tc>
      </w:tr>
      <w:tr w:rsidR="00893B7B" w:rsidRPr="00B871BB" w:rsidTr="004B44FA">
        <w:trPr>
          <w:trHeight w:val="38"/>
        </w:trPr>
        <w:tc>
          <w:tcPr>
            <w:tcW w:w="4486" w:type="dxa"/>
            <w:shd w:val="clear" w:color="auto" w:fill="F8F8F8" w:themeFill="accent1" w:themeFillTint="33"/>
          </w:tcPr>
          <w:p w:rsidR="00893B7B" w:rsidRPr="00DF42BE" w:rsidRDefault="00B42356" w:rsidP="00893B7B">
            <w:pPr>
              <w:tabs>
                <w:tab w:val="left" w:pos="1235"/>
              </w:tabs>
              <w:spacing w:line="360" w:lineRule="auto"/>
              <w:jc w:val="center"/>
              <w:rPr>
                <w:rFonts w:ascii="Comic Sans MS" w:hAnsi="Comic Sans MS"/>
                <w:b/>
                <w:color w:val="002060"/>
                <w:lang w:val="el-GR"/>
              </w:rPr>
            </w:pPr>
            <w:r w:rsidRPr="00B42356">
              <w:rPr>
                <w:noProof/>
                <w:lang w:val="el-GR" w:eastAsia="el-GR"/>
              </w:rPr>
              <w:pict>
                <v:shape id="AutoShape 131" o:spid="_x0000_s1060" type="#_x0000_t32" style="position:absolute;left:0;text-align:left;margin-left:103.3pt;margin-top:22.65pt;width:10.25pt;height:0;rotation:90;z-index:252361728;visibility:visible;mso-wrap-distance-left:3.17483mm;mso-wrap-distance-right:3.17483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">
                  <v:stroke endarrow="block"/>
                  <o:lock v:ext="edit" shapetype="f"/>
                </v:shape>
              </w:pict>
            </w:r>
            <w:r w:rsidR="00893B7B" w:rsidRPr="00DF42BE">
              <w:rPr>
                <w:rFonts w:ascii="Comic Sans MS" w:hAnsi="Comic Sans MS"/>
                <w:b/>
                <w:color w:val="002060"/>
                <w:lang w:val="el-GR"/>
              </w:rPr>
              <w:t>Εκσπλαχνισμός</w:t>
            </w:r>
          </w:p>
        </w:tc>
      </w:tr>
      <w:tr w:rsidR="004B44FA" w:rsidRPr="00B871BB" w:rsidTr="004B44FA">
        <w:trPr>
          <w:trHeight w:val="1013"/>
        </w:trPr>
        <w:tc>
          <w:tcPr>
            <w:tcW w:w="4486" w:type="dxa"/>
            <w:shd w:val="clear" w:color="auto" w:fill="F8F8F8" w:themeFill="accent1" w:themeFillTint="33"/>
          </w:tcPr>
          <w:p w:rsidR="004B44FA" w:rsidRDefault="004B44FA" w:rsidP="00893B7B">
            <w:pPr>
              <w:tabs>
                <w:tab w:val="left" w:pos="1235"/>
              </w:tabs>
              <w:jc w:val="center"/>
              <w:rPr>
                <w:rFonts w:ascii="Comic Sans MS" w:hAnsi="Comic Sans MS"/>
                <w:b/>
                <w:color w:val="002060"/>
                <w:lang w:val="el-GR"/>
              </w:rPr>
            </w:pPr>
            <w:r w:rsidRPr="00DF42BE">
              <w:rPr>
                <w:rFonts w:ascii="Comic Sans MS" w:hAnsi="Comic Sans MS"/>
                <w:b/>
                <w:color w:val="002060"/>
                <w:lang w:val="el-GR"/>
              </w:rPr>
              <w:t>Πλύσιμο</w:t>
            </w:r>
          </w:p>
          <w:p w:rsidR="004B44FA" w:rsidRPr="00DF42BE" w:rsidRDefault="00B42356" w:rsidP="00893B7B">
            <w:pPr>
              <w:tabs>
                <w:tab w:val="left" w:pos="1235"/>
              </w:tabs>
              <w:jc w:val="center"/>
              <w:rPr>
                <w:rFonts w:ascii="Comic Sans MS" w:hAnsi="Comic Sans MS"/>
                <w:b/>
                <w:color w:val="002060"/>
                <w:lang w:val="el-GR"/>
              </w:rPr>
            </w:pPr>
            <w:r w:rsidRPr="00B42356">
              <w:rPr>
                <w:noProof/>
                <w:lang w:val="el-GR" w:eastAsia="el-GR"/>
              </w:rPr>
              <w:pict>
                <v:shape id="AutoShape 70" o:spid="_x0000_s1059" type="#_x0000_t32" style="position:absolute;left:0;text-align:left;margin-left:102.5pt;margin-top:9.1pt;width:11.9pt;height:0;rotation:90;z-index:252402688;visibility:visible;mso-wrap-distance-left:3.17483mm;mso-wrap-distance-right:3.17483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">
                  <v:stroke endarrow="block"/>
                  <o:lock v:ext="edit" shapetype="f"/>
                </v:shape>
              </w:pict>
            </w:r>
          </w:p>
          <w:p w:rsidR="004B44FA" w:rsidRPr="00DF42BE" w:rsidRDefault="004B44FA" w:rsidP="000D54C9">
            <w:pPr>
              <w:tabs>
                <w:tab w:val="left" w:pos="1235"/>
              </w:tabs>
              <w:jc w:val="center"/>
              <w:rPr>
                <w:rFonts w:ascii="Comic Sans MS" w:hAnsi="Comic Sans MS"/>
                <w:b/>
                <w:color w:val="002060"/>
                <w:lang w:val="el-GR"/>
              </w:rPr>
            </w:pPr>
            <w:r w:rsidRPr="00DF42BE">
              <w:rPr>
                <w:rFonts w:ascii="Comic Sans MS" w:hAnsi="Comic Sans MS"/>
                <w:b/>
                <w:color w:val="002060"/>
                <w:lang w:val="el-GR"/>
              </w:rPr>
              <w:t>Πρόψυξη</w:t>
            </w:r>
          </w:p>
        </w:tc>
      </w:tr>
    </w:tbl>
    <w:p w:rsidR="006E5A05" w:rsidRPr="00DF42BE" w:rsidRDefault="006E5A05" w:rsidP="006E5A05">
      <w:pPr>
        <w:pStyle w:val="a5"/>
        <w:tabs>
          <w:tab w:val="left" w:pos="1235"/>
        </w:tabs>
        <w:spacing w:line="360" w:lineRule="auto"/>
        <w:jc w:val="both"/>
        <w:rPr>
          <w:rFonts w:ascii="Comic Sans MS" w:hAnsi="Comic Sans MS"/>
          <w:b/>
          <w:color w:val="002060"/>
          <w:sz w:val="18"/>
          <w:szCs w:val="18"/>
          <w:lang w:val="el-GR"/>
        </w:rPr>
      </w:pPr>
    </w:p>
    <w:p w:rsidR="00EA27E4" w:rsidRPr="00DF42BE" w:rsidRDefault="00EA27E4" w:rsidP="00CB7F29">
      <w:pPr>
        <w:tabs>
          <w:tab w:val="left" w:pos="1235"/>
        </w:tabs>
        <w:spacing w:line="360" w:lineRule="auto"/>
        <w:jc w:val="both"/>
        <w:rPr>
          <w:rFonts w:ascii="Comic Sans MS" w:hAnsi="Comic Sans MS"/>
          <w:color w:val="002060"/>
          <w:lang w:val="el-GR"/>
        </w:rPr>
      </w:pPr>
    </w:p>
    <w:p w:rsidR="00B031A7" w:rsidRPr="00DF42BE" w:rsidRDefault="00FA62AE" w:rsidP="00CB7F29">
      <w:pPr>
        <w:tabs>
          <w:tab w:val="left" w:pos="1235"/>
        </w:tabs>
        <w:spacing w:line="360" w:lineRule="auto"/>
        <w:jc w:val="both"/>
        <w:rPr>
          <w:rFonts w:ascii="Comic Sans MS" w:hAnsi="Comic Sans MS"/>
          <w:b/>
          <w:color w:val="002060"/>
          <w:u w:val="single"/>
          <w:lang w:val="el-GR"/>
        </w:rPr>
      </w:pPr>
      <w:r w:rsidRPr="00DF42BE">
        <w:rPr>
          <w:rFonts w:ascii="Comic Sans MS" w:hAnsi="Comic Sans MS"/>
          <w:b/>
          <w:color w:val="002060"/>
          <w:lang w:val="el-GR"/>
        </w:rPr>
        <w:t xml:space="preserve">                </w:t>
      </w:r>
      <w:r w:rsidRPr="00DF42BE">
        <w:rPr>
          <w:rFonts w:ascii="Comic Sans MS" w:hAnsi="Comic Sans MS"/>
          <w:noProof/>
          <w:color w:val="002060"/>
          <w:lang w:val="el-GR" w:eastAsia="el-GR"/>
        </w:rPr>
        <w:drawing>
          <wp:inline distT="0" distB="0" distL="0" distR="0">
            <wp:extent cx="251508" cy="289711"/>
            <wp:effectExtent l="19050" t="0" r="0" b="0"/>
            <wp:docPr id="3" name="Εικόνα 1" descr="Exclamation mark Stock Photo: 115847470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mark Stock Photo: 115847470 - Alamy"/>
                    <pic:cNvPicPr>
                      <a:picLocks noChangeAspect="1" noChangeArrowheads="1"/>
                    </pic:cNvPicPr>
                  </pic:nvPicPr>
                  <pic:blipFill>
                    <a:blip r:embed="rId13"/>
                    <a:srcRect/>
                    <a:stretch>
                      <a:fillRect/>
                    </a:stretch>
                  </pic:blipFill>
                  <pic:spPr bwMode="auto">
                    <a:xfrm>
                      <a:off x="0" y="0"/>
                      <a:ext cx="251279" cy="289447"/>
                    </a:xfrm>
                    <a:prstGeom prst="rect">
                      <a:avLst/>
                    </a:prstGeom>
                    <a:noFill/>
                    <a:ln w="9525">
                      <a:noFill/>
                      <a:miter lim="800000"/>
                      <a:headEnd/>
                      <a:tailEnd/>
                    </a:ln>
                  </pic:spPr>
                </pic:pic>
              </a:graphicData>
            </a:graphic>
          </wp:inline>
        </w:drawing>
      </w:r>
    </w:p>
    <w:p w:rsidR="00CF38F9" w:rsidRDefault="00B42356" w:rsidP="00CB7F29">
      <w:pPr>
        <w:tabs>
          <w:tab w:val="left" w:pos="1235"/>
        </w:tabs>
        <w:spacing w:line="360" w:lineRule="auto"/>
        <w:jc w:val="both"/>
        <w:rPr>
          <w:rFonts w:ascii="Comic Sans MS" w:hAnsi="Comic Sans MS"/>
          <w:b/>
          <w:color w:val="002060"/>
          <w:sz w:val="18"/>
          <w:szCs w:val="18"/>
          <w:lang w:val="el-GR"/>
        </w:rPr>
      </w:pPr>
      <w:r w:rsidRPr="00B42356">
        <w:rPr>
          <w:noProof/>
          <w:lang w:val="el-GR" w:eastAsia="el-GR"/>
        </w:rPr>
        <w:pict>
          <v:shape id="Text Box 126" o:spid="_x0000_s1029" type="#_x0000_t202" style="position:absolute;left:0;text-align:left;margin-left:19.8pt;margin-top:11.45pt;width:145.5pt;height:58.8pt;z-index:252203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" filled="f">
            <v:fill color2="#767676" rotate="t" focus="100%" type="gradient"/>
            <v:shadow on="t"/>
            <v:textbox>
              <w:txbxContent>
                <w:p w:rsidR="0057156E" w:rsidRDefault="0057156E" w:rsidP="00991723">
                  <w:pPr>
                    <w:tabs>
                      <w:tab w:val="left" w:pos="1235"/>
                    </w:tabs>
                    <w:spacing w:line="276" w:lineRule="auto"/>
                    <w:jc w:val="both"/>
                    <w:rPr>
                      <w:rFonts w:ascii="Comic Sans MS" w:hAnsi="Comic Sans MS"/>
                      <w:b/>
                      <w:color w:val="FF0000"/>
                      <w:sz w:val="20"/>
                      <w:szCs w:val="20"/>
                      <w:lang w:val="el-GR"/>
                    </w:rPr>
                  </w:pPr>
                  <w:r w:rsidRPr="00991723">
                    <w:rPr>
                      <w:rFonts w:ascii="Comic Sans MS" w:hAnsi="Comic Sans MS"/>
                      <w:b/>
                      <w:color w:val="FF0000"/>
                      <w:sz w:val="20"/>
                      <w:szCs w:val="20"/>
                      <w:lang w:val="el-GR"/>
                    </w:rPr>
                    <w:t>Δεν πρέπει να υπάρχει αλληλεπικάλυψη</w:t>
                  </w:r>
                  <w:r>
                    <w:rPr>
                      <w:rFonts w:ascii="Comic Sans MS" w:hAnsi="Comic Sans MS"/>
                      <w:b/>
                      <w:color w:val="FF0000"/>
                      <w:sz w:val="20"/>
                      <w:szCs w:val="20"/>
                      <w:lang w:val="el-GR"/>
                    </w:rPr>
                    <w:t xml:space="preserve"> </w:t>
                  </w:r>
                </w:p>
                <w:p w:rsidR="0057156E" w:rsidRPr="00CA0A08" w:rsidRDefault="0057156E" w:rsidP="00991723">
                  <w:pPr>
                    <w:tabs>
                      <w:tab w:val="left" w:pos="1235"/>
                    </w:tabs>
                    <w:spacing w:line="276" w:lineRule="auto"/>
                    <w:jc w:val="both"/>
                    <w:rPr>
                      <w:rFonts w:ascii="Cambria" w:hAnsi="Cambria"/>
                      <w:b/>
                      <w:color w:val="FF0000"/>
                      <w:sz w:val="20"/>
                      <w:szCs w:val="20"/>
                      <w:lang w:val="el-GR"/>
                    </w:rPr>
                  </w:pPr>
                  <w:r w:rsidRPr="00991723">
                    <w:rPr>
                      <w:rFonts w:ascii="Comic Sans MS" w:hAnsi="Comic Sans MS"/>
                      <w:b/>
                      <w:color w:val="FF0000"/>
                      <w:sz w:val="20"/>
                      <w:szCs w:val="20"/>
                      <w:lang w:val="el-GR"/>
                    </w:rPr>
                    <w:t>καθαρής-ακάθαρτης</w:t>
                  </w:r>
                  <w:r>
                    <w:rPr>
                      <w:rFonts w:ascii="Comic Sans MS" w:hAnsi="Comic Sans MS"/>
                      <w:b/>
                      <w:color w:val="FF0000"/>
                      <w:sz w:val="20"/>
                      <w:szCs w:val="20"/>
                      <w:lang w:val="el-GR"/>
                    </w:rPr>
                    <w:t xml:space="preserve"> </w:t>
                  </w:r>
                  <w:r>
                    <w:rPr>
                      <w:rFonts w:ascii="Cambria" w:hAnsi="Cambria"/>
                      <w:b/>
                      <w:color w:val="FF0000"/>
                      <w:sz w:val="20"/>
                      <w:szCs w:val="20"/>
                      <w:lang w:val="el-GR"/>
                    </w:rPr>
                    <w:t>ζώνης</w:t>
                  </w:r>
                </w:p>
              </w:txbxContent>
            </v:textbox>
          </v:shape>
        </w:pict>
      </w:r>
    </w:p>
    <w:p w:rsidR="00B41DAF" w:rsidRDefault="00B41DAF" w:rsidP="00CB7F29">
      <w:pPr>
        <w:tabs>
          <w:tab w:val="left" w:pos="1235"/>
        </w:tabs>
        <w:spacing w:line="360" w:lineRule="auto"/>
        <w:jc w:val="both"/>
        <w:rPr>
          <w:rFonts w:ascii="Comic Sans MS" w:hAnsi="Comic Sans MS"/>
          <w:b/>
          <w:color w:val="002060"/>
          <w:sz w:val="18"/>
          <w:szCs w:val="18"/>
          <w:lang w:val="el-GR"/>
        </w:rPr>
      </w:pPr>
    </w:p>
    <w:p w:rsidR="00B41DAF" w:rsidRDefault="00B41DAF" w:rsidP="00CB7F29">
      <w:pPr>
        <w:tabs>
          <w:tab w:val="left" w:pos="1235"/>
        </w:tabs>
        <w:spacing w:line="360" w:lineRule="auto"/>
        <w:jc w:val="both"/>
        <w:rPr>
          <w:rFonts w:ascii="Comic Sans MS" w:hAnsi="Comic Sans MS"/>
          <w:b/>
          <w:color w:val="002060"/>
          <w:sz w:val="18"/>
          <w:szCs w:val="18"/>
          <w:lang w:val="el-GR"/>
        </w:rPr>
      </w:pPr>
    </w:p>
    <w:p w:rsidR="00B41DAF" w:rsidRDefault="00B41DAF" w:rsidP="00CB7F29">
      <w:pPr>
        <w:tabs>
          <w:tab w:val="left" w:pos="1235"/>
        </w:tabs>
        <w:spacing w:line="360" w:lineRule="auto"/>
        <w:jc w:val="both"/>
        <w:rPr>
          <w:rFonts w:ascii="Comic Sans MS" w:hAnsi="Comic Sans MS"/>
          <w:b/>
          <w:color w:val="002060"/>
          <w:sz w:val="18"/>
          <w:szCs w:val="18"/>
          <w:lang w:val="el-GR"/>
        </w:rPr>
      </w:pPr>
    </w:p>
    <w:p w:rsidR="00B41DAF" w:rsidRDefault="00B41DAF" w:rsidP="00CB7F29">
      <w:pPr>
        <w:tabs>
          <w:tab w:val="left" w:pos="1235"/>
        </w:tabs>
        <w:spacing w:line="360" w:lineRule="auto"/>
        <w:jc w:val="both"/>
        <w:rPr>
          <w:rFonts w:ascii="Comic Sans MS" w:hAnsi="Comic Sans MS"/>
          <w:b/>
          <w:color w:val="002060"/>
          <w:sz w:val="18"/>
          <w:szCs w:val="18"/>
          <w:lang w:val="el-GR"/>
        </w:rPr>
      </w:pPr>
    </w:p>
    <w:p w:rsidR="005A2FA4" w:rsidRDefault="005A2FA4" w:rsidP="00B41DAF">
      <w:pPr>
        <w:pStyle w:val="3"/>
        <w:rPr>
          <w:rFonts w:ascii="Comic Sans MS" w:hAnsi="Comic Sans MS"/>
          <w:b w:val="0"/>
          <w:color w:val="00B050"/>
          <w:lang w:val="el-GR"/>
        </w:rPr>
      </w:pPr>
    </w:p>
    <w:p w:rsidR="00B52851" w:rsidRPr="00B52851" w:rsidRDefault="00B52851" w:rsidP="00B52851">
      <w:pPr>
        <w:rPr>
          <w:lang w:val="el-GR"/>
        </w:rPr>
      </w:pPr>
    </w:p>
    <w:p w:rsidR="005A2FA4" w:rsidRDefault="005A2FA4" w:rsidP="00B41DAF">
      <w:pPr>
        <w:pStyle w:val="3"/>
        <w:rPr>
          <w:rFonts w:ascii="Comic Sans MS" w:hAnsi="Comic Sans MS"/>
          <w:b w:val="0"/>
          <w:color w:val="00B050"/>
          <w:lang w:val="el-GR"/>
        </w:rPr>
      </w:pPr>
    </w:p>
    <w:p w:rsidR="00F96A76" w:rsidRPr="00F96A76" w:rsidRDefault="00F96A76" w:rsidP="00B41DAF">
      <w:pPr>
        <w:pStyle w:val="3"/>
        <w:rPr>
          <w:rFonts w:ascii="Comic Sans MS" w:hAnsi="Comic Sans MS"/>
          <w:b w:val="0"/>
          <w:color w:val="00B050"/>
          <w:lang w:val="el-GR"/>
        </w:rPr>
      </w:pPr>
      <w:bookmarkStart w:id="21" w:name="_Toc73288468"/>
      <w:r w:rsidRPr="00F96A76">
        <w:rPr>
          <w:rFonts w:ascii="Comic Sans MS" w:hAnsi="Comic Sans MS"/>
          <w:b w:val="0"/>
          <w:color w:val="00B050"/>
          <w:lang w:val="el-GR"/>
        </w:rPr>
        <w:t>Γ</w:t>
      </w:r>
      <w:r>
        <w:rPr>
          <w:rFonts w:ascii="Comic Sans MS" w:hAnsi="Comic Sans MS"/>
          <w:b w:val="0"/>
          <w:color w:val="00B050"/>
          <w:lang w:val="el-GR"/>
        </w:rPr>
        <w:t xml:space="preserve"> 1.</w:t>
      </w:r>
      <w:r w:rsidR="00601D6D">
        <w:rPr>
          <w:rFonts w:ascii="Comic Sans MS" w:hAnsi="Comic Sans MS"/>
          <w:b w:val="0"/>
          <w:color w:val="00B050"/>
          <w:lang w:val="el-GR"/>
        </w:rPr>
        <w:t>3</w:t>
      </w:r>
      <w:r>
        <w:rPr>
          <w:rFonts w:ascii="Comic Sans MS" w:hAnsi="Comic Sans MS"/>
          <w:b w:val="0"/>
          <w:color w:val="00B050"/>
          <w:lang w:val="el-GR"/>
        </w:rPr>
        <w:t xml:space="preserve"> Κ</w:t>
      </w:r>
      <w:r w:rsidRPr="00F96A76">
        <w:rPr>
          <w:rFonts w:ascii="Comic Sans MS" w:hAnsi="Comic Sans MS"/>
          <w:b w:val="0"/>
          <w:color w:val="00B050"/>
          <w:lang w:val="el-GR"/>
        </w:rPr>
        <w:t>ατασκευή των χώρων</w:t>
      </w:r>
      <w:bookmarkEnd w:id="21"/>
      <w:r w:rsidRPr="00F96A76">
        <w:rPr>
          <w:rFonts w:ascii="Comic Sans MS" w:hAnsi="Comic Sans MS"/>
          <w:b w:val="0"/>
          <w:color w:val="00B050"/>
          <w:lang w:val="el-GR"/>
        </w:rPr>
        <w:t xml:space="preserve"> </w:t>
      </w:r>
    </w:p>
    <w:p w:rsidR="00D906DC" w:rsidRPr="00DF42BE" w:rsidRDefault="00535D35" w:rsidP="00991723">
      <w:pPr>
        <w:tabs>
          <w:tab w:val="left" w:pos="1235"/>
        </w:tabs>
        <w:spacing w:line="276" w:lineRule="auto"/>
        <w:jc w:val="both"/>
        <w:rPr>
          <w:rFonts w:ascii="Comic Sans MS" w:hAnsi="Comic Sans MS"/>
          <w:color w:val="002060"/>
          <w:lang w:val="el-GR"/>
        </w:rPr>
      </w:pPr>
      <w:r w:rsidRPr="00DF42BE">
        <w:rPr>
          <w:rFonts w:ascii="Comic Sans MS" w:hAnsi="Comic Sans MS"/>
          <w:b/>
          <w:color w:val="002060"/>
          <w:lang w:val="el-GR"/>
        </w:rPr>
        <w:t>Ο</w:t>
      </w:r>
      <w:r w:rsidR="00F03749" w:rsidRPr="00DF42BE">
        <w:rPr>
          <w:rFonts w:ascii="Comic Sans MS" w:hAnsi="Comic Sans MS"/>
          <w:b/>
          <w:color w:val="002060"/>
          <w:lang w:val="el-GR"/>
        </w:rPr>
        <w:t>ι τοίχοι</w:t>
      </w:r>
      <w:r w:rsidR="00F03749" w:rsidRPr="00DF42BE">
        <w:rPr>
          <w:rFonts w:ascii="Comic Sans MS" w:hAnsi="Comic Sans MS"/>
          <w:color w:val="002060"/>
          <w:lang w:val="el-GR"/>
        </w:rPr>
        <w:t xml:space="preserve"> </w:t>
      </w:r>
      <w:r w:rsidR="00561108" w:rsidRPr="00DF42BE">
        <w:rPr>
          <w:rFonts w:ascii="Comic Sans MS" w:hAnsi="Comic Sans MS"/>
          <w:color w:val="002060"/>
          <w:lang w:val="el-GR"/>
        </w:rPr>
        <w:t xml:space="preserve">πρέπει να είναι κατασκευασμένοι από </w:t>
      </w:r>
      <w:r w:rsidR="0093451E" w:rsidRPr="00DF42BE">
        <w:rPr>
          <w:rFonts w:ascii="Comic Sans MS" w:hAnsi="Comic Sans MS"/>
          <w:color w:val="002060"/>
          <w:lang w:val="el-GR"/>
        </w:rPr>
        <w:t xml:space="preserve">λεία </w:t>
      </w:r>
      <w:r w:rsidR="00561108" w:rsidRPr="00DF42BE">
        <w:rPr>
          <w:rFonts w:ascii="Comic Sans MS" w:hAnsi="Comic Sans MS"/>
          <w:color w:val="002060"/>
          <w:lang w:val="el-GR"/>
        </w:rPr>
        <w:t xml:space="preserve">αδιάβροχα υλικά, χωρίς διαβρώσεις για τον εύκολο καθαρισμό και την αποφυγή συσσώρευσης σκόνης, </w:t>
      </w:r>
      <w:r w:rsidR="00561108" w:rsidRPr="00DF42BE">
        <w:rPr>
          <w:rFonts w:ascii="Comic Sans MS" w:hAnsi="Comic Sans MS"/>
          <w:color w:val="002060"/>
          <w:lang w:val="el-GR"/>
        </w:rPr>
        <w:lastRenderedPageBreak/>
        <w:t xml:space="preserve">ρύπων και </w:t>
      </w:r>
      <w:r w:rsidR="00964269">
        <w:rPr>
          <w:rFonts w:ascii="Comic Sans MS" w:hAnsi="Comic Sans MS"/>
          <w:color w:val="002060"/>
          <w:lang w:val="el-GR"/>
        </w:rPr>
        <w:t>αποικισμού</w:t>
      </w:r>
      <w:r w:rsidR="00561108" w:rsidRPr="00DF42BE">
        <w:rPr>
          <w:rFonts w:ascii="Comic Sans MS" w:hAnsi="Comic Sans MS"/>
          <w:color w:val="002060"/>
          <w:lang w:val="el-GR"/>
        </w:rPr>
        <w:t xml:space="preserve"> μικροβίων / μυκήτων. Οι ενώσεις τοίχων και δαπέδων πρέπει να είναι στρογγυλεμένες</w:t>
      </w:r>
      <w:r w:rsidR="0093451E" w:rsidRPr="00DF42BE">
        <w:rPr>
          <w:rFonts w:ascii="Comic Sans MS" w:hAnsi="Comic Sans MS"/>
          <w:color w:val="002060"/>
          <w:lang w:val="el-GR"/>
        </w:rPr>
        <w:t>.</w:t>
      </w:r>
    </w:p>
    <w:p w:rsidR="006B3927" w:rsidRDefault="00BB34A2" w:rsidP="00991723">
      <w:pPr>
        <w:tabs>
          <w:tab w:val="left" w:pos="1235"/>
        </w:tabs>
        <w:spacing w:line="276" w:lineRule="auto"/>
        <w:jc w:val="both"/>
        <w:rPr>
          <w:rFonts w:ascii="Comic Sans MS" w:hAnsi="Comic Sans MS"/>
          <w:color w:val="002060"/>
          <w:lang w:val="el-GR"/>
        </w:rPr>
      </w:pPr>
      <w:r w:rsidRPr="00DF42BE">
        <w:rPr>
          <w:rFonts w:ascii="Comic Sans MS" w:hAnsi="Comic Sans MS"/>
          <w:b/>
          <w:color w:val="002060"/>
          <w:lang w:val="el-GR"/>
        </w:rPr>
        <w:t>Τα δα</w:t>
      </w:r>
      <w:r w:rsidRPr="00DF42BE">
        <w:rPr>
          <w:rFonts w:ascii="Cambria" w:hAnsi="Cambria"/>
          <w:b/>
          <w:color w:val="002060"/>
          <w:lang w:val="el-GR"/>
        </w:rPr>
        <w:t>́</w:t>
      </w:r>
      <w:r w:rsidRPr="00DF42BE">
        <w:rPr>
          <w:rFonts w:ascii="Comic Sans MS" w:hAnsi="Comic Sans MS"/>
          <w:b/>
          <w:color w:val="002060"/>
          <w:lang w:val="el-GR"/>
        </w:rPr>
        <w:t>πεδα</w:t>
      </w:r>
      <w:r w:rsidRPr="00DF42BE">
        <w:rPr>
          <w:rFonts w:ascii="Comic Sans MS" w:hAnsi="Comic Sans MS"/>
          <w:color w:val="002060"/>
          <w:lang w:val="el-GR"/>
        </w:rPr>
        <w:t xml:space="preserve"> θα πρε</w:t>
      </w:r>
      <w:r w:rsidRPr="00DF42BE">
        <w:rPr>
          <w:rFonts w:ascii="Cambria" w:hAnsi="Cambria"/>
          <w:color w:val="002060"/>
          <w:lang w:val="el-GR"/>
        </w:rPr>
        <w:t>́</w:t>
      </w:r>
      <w:r w:rsidRPr="00DF42BE">
        <w:rPr>
          <w:rFonts w:ascii="Comic Sans MS" w:hAnsi="Comic Sans MS"/>
          <w:color w:val="002060"/>
          <w:lang w:val="el-GR"/>
        </w:rPr>
        <w:t>πει να ει</w:t>
      </w:r>
      <w:r w:rsidRPr="00DF42BE">
        <w:rPr>
          <w:rFonts w:ascii="Cambria" w:hAnsi="Cambria"/>
          <w:color w:val="002060"/>
          <w:lang w:val="el-GR"/>
        </w:rPr>
        <w:t>́</w:t>
      </w:r>
      <w:r w:rsidRPr="00DF42BE">
        <w:rPr>
          <w:rFonts w:ascii="Comic Sans MS" w:hAnsi="Comic Sans MS"/>
          <w:color w:val="002060"/>
          <w:lang w:val="el-GR"/>
        </w:rPr>
        <w:t>ναι κατασκευασμε</w:t>
      </w:r>
      <w:r w:rsidRPr="00DF42BE">
        <w:rPr>
          <w:rFonts w:ascii="Cambria" w:hAnsi="Cambria"/>
          <w:color w:val="002060"/>
          <w:lang w:val="el-GR"/>
        </w:rPr>
        <w:t>́</w:t>
      </w:r>
      <w:r w:rsidRPr="00DF42BE">
        <w:rPr>
          <w:rFonts w:ascii="Comic Sans MS" w:hAnsi="Comic Sans MS"/>
          <w:color w:val="002060"/>
          <w:lang w:val="el-GR"/>
        </w:rPr>
        <w:t>να απο</w:t>
      </w:r>
      <w:r w:rsidRPr="00DF42BE">
        <w:rPr>
          <w:rFonts w:ascii="Cambria" w:hAnsi="Cambria"/>
          <w:color w:val="002060"/>
          <w:lang w:val="el-GR"/>
        </w:rPr>
        <w:t>́</w:t>
      </w:r>
      <w:r w:rsidRPr="00DF42BE">
        <w:rPr>
          <w:rFonts w:ascii="Comic Sans MS" w:hAnsi="Comic Sans MS"/>
          <w:color w:val="002060"/>
          <w:lang w:val="el-GR"/>
        </w:rPr>
        <w:t xml:space="preserve"> </w:t>
      </w:r>
      <w:r w:rsidR="004F5280" w:rsidRPr="00DF42BE">
        <w:rPr>
          <w:rFonts w:ascii="Comic Sans MS" w:hAnsi="Comic Sans MS"/>
          <w:color w:val="002060"/>
          <w:lang w:val="el-GR"/>
        </w:rPr>
        <w:t>αδιάβροχα</w:t>
      </w:r>
      <w:r w:rsidRPr="00DF42BE">
        <w:rPr>
          <w:rFonts w:ascii="Comic Sans MS" w:hAnsi="Comic Sans MS"/>
          <w:color w:val="002060"/>
          <w:lang w:val="el-GR"/>
        </w:rPr>
        <w:t>, μη απορροφητικα</w:t>
      </w:r>
      <w:r w:rsidRPr="00DF42BE">
        <w:rPr>
          <w:rFonts w:ascii="Cambria" w:hAnsi="Cambria"/>
          <w:color w:val="002060"/>
          <w:lang w:val="el-GR"/>
        </w:rPr>
        <w:t>́</w:t>
      </w:r>
      <w:r w:rsidRPr="00DF42BE">
        <w:rPr>
          <w:rFonts w:ascii="Comic Sans MS" w:hAnsi="Comic Sans MS"/>
          <w:color w:val="002060"/>
          <w:lang w:val="el-GR"/>
        </w:rPr>
        <w:t xml:space="preserve"> υλικα</w:t>
      </w:r>
      <w:r w:rsidRPr="00DF42BE">
        <w:rPr>
          <w:rFonts w:ascii="Cambria" w:hAnsi="Cambria"/>
          <w:color w:val="002060"/>
          <w:lang w:val="el-GR"/>
        </w:rPr>
        <w:t>́</w:t>
      </w:r>
      <w:r w:rsidRPr="00DF42BE">
        <w:rPr>
          <w:rFonts w:ascii="Comic Sans MS" w:hAnsi="Comic Sans MS"/>
          <w:color w:val="002060"/>
          <w:lang w:val="el-GR"/>
        </w:rPr>
        <w:t xml:space="preserve"> </w:t>
      </w:r>
      <w:r w:rsidR="001D698C" w:rsidRPr="00DF42BE">
        <w:rPr>
          <w:rFonts w:ascii="Comic Sans MS" w:hAnsi="Comic Sans MS"/>
          <w:color w:val="002060"/>
          <w:lang w:val="el-GR"/>
        </w:rPr>
        <w:t xml:space="preserve">χωρίς διαβρώσεις </w:t>
      </w:r>
      <w:r w:rsidR="00C56D1A" w:rsidRPr="00DF42BE">
        <w:rPr>
          <w:rFonts w:ascii="Comic Sans MS" w:hAnsi="Comic Sans MS"/>
          <w:color w:val="002060"/>
          <w:lang w:val="el-GR"/>
        </w:rPr>
        <w:t xml:space="preserve">που καθαρίζονται εύκολα </w:t>
      </w:r>
      <w:r w:rsidR="001D698C" w:rsidRPr="00DF42BE">
        <w:rPr>
          <w:rFonts w:ascii="Comic Sans MS" w:hAnsi="Comic Sans MS"/>
          <w:color w:val="002060"/>
          <w:lang w:val="el-GR"/>
        </w:rPr>
        <w:t xml:space="preserve">και με </w:t>
      </w:r>
      <w:r w:rsidR="000714BF" w:rsidRPr="00DF42BE">
        <w:rPr>
          <w:rFonts w:ascii="Comic Sans MS" w:hAnsi="Comic Sans MS"/>
          <w:color w:val="002060"/>
          <w:lang w:val="el-GR"/>
        </w:rPr>
        <w:t>κατάλληλη κλίση</w:t>
      </w:r>
      <w:r w:rsidR="001D698C" w:rsidRPr="00DF42BE">
        <w:rPr>
          <w:rFonts w:ascii="Comic Sans MS" w:hAnsi="Comic Sans MS"/>
          <w:color w:val="002060"/>
          <w:lang w:val="el-GR"/>
        </w:rPr>
        <w:t xml:space="preserve"> για την αποτελεσματική </w:t>
      </w:r>
      <w:r w:rsidR="00AD269C" w:rsidRPr="00DF42BE">
        <w:rPr>
          <w:rFonts w:ascii="Comic Sans MS" w:hAnsi="Comic Sans MS"/>
          <w:color w:val="002060"/>
          <w:lang w:val="el-GR"/>
        </w:rPr>
        <w:t xml:space="preserve">αποστράγγιση </w:t>
      </w:r>
      <w:r w:rsidR="001D698C" w:rsidRPr="00DF42BE">
        <w:rPr>
          <w:rFonts w:ascii="Comic Sans MS" w:hAnsi="Comic Sans MS"/>
          <w:color w:val="002060"/>
          <w:lang w:val="el-GR"/>
        </w:rPr>
        <w:t>και</w:t>
      </w:r>
      <w:r w:rsidR="00AD269C" w:rsidRPr="00DF42BE">
        <w:rPr>
          <w:rFonts w:ascii="Comic Sans MS" w:hAnsi="Comic Sans MS"/>
          <w:color w:val="002060"/>
          <w:lang w:val="el-GR"/>
        </w:rPr>
        <w:t xml:space="preserve"> την αποτροπή της εξάπλωσης </w:t>
      </w:r>
      <w:r w:rsidR="005C3C5B">
        <w:rPr>
          <w:rFonts w:ascii="Comic Sans MS" w:hAnsi="Comic Sans MS"/>
          <w:color w:val="002060"/>
          <w:lang w:val="el-GR"/>
        </w:rPr>
        <w:t>ρύπων</w:t>
      </w:r>
      <w:r w:rsidR="00AD269C" w:rsidRPr="00DF42BE">
        <w:rPr>
          <w:rFonts w:ascii="Comic Sans MS" w:hAnsi="Comic Sans MS"/>
          <w:color w:val="002060"/>
          <w:lang w:val="el-GR"/>
        </w:rPr>
        <w:t xml:space="preserve"> στο περιβάλλον παραγωγής</w:t>
      </w:r>
      <w:r w:rsidR="001D698C" w:rsidRPr="00DF42BE">
        <w:rPr>
          <w:rFonts w:ascii="Comic Sans MS" w:hAnsi="Comic Sans MS"/>
          <w:color w:val="002060"/>
          <w:lang w:val="el-GR"/>
        </w:rPr>
        <w:t xml:space="preserve"> </w:t>
      </w:r>
      <w:r w:rsidR="006B3927">
        <w:rPr>
          <w:rFonts w:ascii="Comic Sans MS" w:hAnsi="Comic Sans MS"/>
          <w:color w:val="002060"/>
          <w:lang w:val="el-GR"/>
        </w:rPr>
        <w:t>τις</w:t>
      </w:r>
      <w:r w:rsidR="00AD269C" w:rsidRPr="00DF42BE">
        <w:rPr>
          <w:rFonts w:ascii="Comic Sans MS" w:hAnsi="Comic Sans MS"/>
          <w:color w:val="002060"/>
          <w:lang w:val="el-GR"/>
        </w:rPr>
        <w:t xml:space="preserve"> </w:t>
      </w:r>
      <w:r w:rsidR="006B3927">
        <w:rPr>
          <w:rFonts w:ascii="Comic Sans MS" w:hAnsi="Comic Sans MS"/>
          <w:color w:val="002060"/>
          <w:lang w:val="el-GR"/>
        </w:rPr>
        <w:t xml:space="preserve">ώρες αιχμής. </w:t>
      </w:r>
    </w:p>
    <w:p w:rsidR="00C56D1A" w:rsidRPr="00DF42BE" w:rsidRDefault="00FB61B8" w:rsidP="00991723">
      <w:pPr>
        <w:tabs>
          <w:tab w:val="left" w:pos="1235"/>
        </w:tabs>
        <w:spacing w:line="276" w:lineRule="auto"/>
        <w:jc w:val="both"/>
        <w:rPr>
          <w:rFonts w:ascii="Comic Sans MS" w:hAnsi="Comic Sans MS"/>
          <w:color w:val="002060"/>
          <w:lang w:val="el-GR"/>
        </w:rPr>
      </w:pPr>
      <w:r w:rsidRPr="00DF42BE">
        <w:rPr>
          <w:rFonts w:ascii="Comic Sans MS" w:hAnsi="Comic Sans MS"/>
          <w:b/>
          <w:color w:val="002060"/>
          <w:lang w:val="el-GR"/>
        </w:rPr>
        <w:t xml:space="preserve">Οι </w:t>
      </w:r>
      <w:r w:rsidR="00FF4D0E" w:rsidRPr="00DF42BE">
        <w:rPr>
          <w:rFonts w:ascii="Comic Sans MS" w:hAnsi="Comic Sans MS"/>
          <w:b/>
          <w:color w:val="002060"/>
          <w:lang w:val="el-GR"/>
        </w:rPr>
        <w:t>οροφές</w:t>
      </w:r>
      <w:r w:rsidR="00FF4D0E" w:rsidRPr="00DF42BE">
        <w:rPr>
          <w:rFonts w:ascii="Comic Sans MS" w:hAnsi="Comic Sans MS"/>
          <w:color w:val="002060"/>
          <w:lang w:val="el-GR"/>
        </w:rPr>
        <w:t xml:space="preserve"> πρέπει να </w:t>
      </w:r>
      <w:r w:rsidR="00C56D1A" w:rsidRPr="00DF42BE">
        <w:rPr>
          <w:rFonts w:ascii="Comic Sans MS" w:hAnsi="Comic Sans MS"/>
          <w:color w:val="002060"/>
          <w:lang w:val="el-GR"/>
        </w:rPr>
        <w:t xml:space="preserve">είναι </w:t>
      </w:r>
      <w:r w:rsidR="00FF4D0E" w:rsidRPr="00DF42BE">
        <w:rPr>
          <w:rFonts w:ascii="Comic Sans MS" w:hAnsi="Comic Sans MS"/>
          <w:color w:val="002060"/>
          <w:lang w:val="el-GR"/>
        </w:rPr>
        <w:t>κατασκευα</w:t>
      </w:r>
      <w:r w:rsidR="00C56D1A" w:rsidRPr="00DF42BE">
        <w:rPr>
          <w:rFonts w:ascii="Comic Sans MS" w:hAnsi="Comic Sans MS"/>
          <w:color w:val="002060"/>
          <w:lang w:val="el-GR"/>
        </w:rPr>
        <w:t>σμένες με τρόπο που καθαρίζονται εύκολα,</w:t>
      </w:r>
      <w:r w:rsidR="00974AED">
        <w:rPr>
          <w:rFonts w:ascii="Comic Sans MS" w:hAnsi="Comic Sans MS"/>
          <w:color w:val="002060"/>
          <w:lang w:val="el-GR"/>
        </w:rPr>
        <w:t xml:space="preserve"> </w:t>
      </w:r>
      <w:r w:rsidR="00FF4D0E" w:rsidRPr="00DF42BE">
        <w:rPr>
          <w:rFonts w:ascii="Comic Sans MS" w:hAnsi="Comic Sans MS"/>
          <w:color w:val="002060"/>
          <w:lang w:val="el-GR"/>
        </w:rPr>
        <w:t xml:space="preserve">αποφεύγεται </w:t>
      </w:r>
      <w:r w:rsidR="00990FFE" w:rsidRPr="00DF42BE">
        <w:rPr>
          <w:rFonts w:ascii="Comic Sans MS" w:hAnsi="Comic Sans MS"/>
          <w:color w:val="002060"/>
          <w:lang w:val="el-GR"/>
        </w:rPr>
        <w:t>η</w:t>
      </w:r>
      <w:r w:rsidR="00FF4D0E" w:rsidRPr="00DF42BE">
        <w:rPr>
          <w:rFonts w:ascii="Comic Sans MS" w:hAnsi="Comic Sans MS"/>
          <w:color w:val="002060"/>
          <w:lang w:val="el-GR"/>
        </w:rPr>
        <w:t xml:space="preserve"> συσσώρευση </w:t>
      </w:r>
      <w:r w:rsidR="00990FFE" w:rsidRPr="00DF42BE">
        <w:rPr>
          <w:rFonts w:ascii="Comic Sans MS" w:hAnsi="Comic Sans MS"/>
          <w:color w:val="002060"/>
          <w:lang w:val="el-GR"/>
        </w:rPr>
        <w:t>ρύπων</w:t>
      </w:r>
      <w:r w:rsidR="00FF4D0E" w:rsidRPr="00DF42BE">
        <w:rPr>
          <w:rFonts w:ascii="Comic Sans MS" w:hAnsi="Comic Sans MS"/>
          <w:color w:val="002060"/>
          <w:lang w:val="el-GR"/>
        </w:rPr>
        <w:t xml:space="preserve"> </w:t>
      </w:r>
      <w:r w:rsidR="00C56D1A" w:rsidRPr="00DF42BE">
        <w:rPr>
          <w:rFonts w:ascii="Comic Sans MS" w:hAnsi="Comic Sans MS"/>
          <w:color w:val="002060"/>
          <w:lang w:val="el-GR"/>
        </w:rPr>
        <w:t>και</w:t>
      </w:r>
      <w:r w:rsidR="00FF4D0E" w:rsidRPr="00DF42BE">
        <w:rPr>
          <w:rFonts w:ascii="Comic Sans MS" w:hAnsi="Comic Sans MS"/>
          <w:color w:val="002060"/>
          <w:lang w:val="el-GR"/>
        </w:rPr>
        <w:t xml:space="preserve"> ελαχιστοποιείται η συμπύκνωση</w:t>
      </w:r>
      <w:r w:rsidR="00A56BD7" w:rsidRPr="00DF42BE">
        <w:rPr>
          <w:rFonts w:ascii="Comic Sans MS" w:hAnsi="Comic Sans MS"/>
          <w:color w:val="002060"/>
          <w:lang w:val="el-GR"/>
        </w:rPr>
        <w:t xml:space="preserve"> υδρατμών</w:t>
      </w:r>
      <w:r w:rsidR="00FF4D0E" w:rsidRPr="00DF42BE">
        <w:rPr>
          <w:rFonts w:ascii="Comic Sans MS" w:hAnsi="Comic Sans MS"/>
          <w:color w:val="002060"/>
          <w:lang w:val="el-GR"/>
        </w:rPr>
        <w:t>, η ανάπτυξη μούχλας και το ξεφλούδισμα</w:t>
      </w:r>
      <w:r w:rsidR="00C56D1A" w:rsidRPr="00DF42BE">
        <w:rPr>
          <w:rFonts w:ascii="Comic Sans MS" w:hAnsi="Comic Sans MS"/>
          <w:color w:val="002060"/>
          <w:lang w:val="el-GR"/>
        </w:rPr>
        <w:t xml:space="preserve">. </w:t>
      </w:r>
    </w:p>
    <w:p w:rsidR="00F96A76" w:rsidRDefault="00C56D1A" w:rsidP="00991723">
      <w:pPr>
        <w:tabs>
          <w:tab w:val="left" w:pos="1235"/>
        </w:tabs>
        <w:spacing w:line="276" w:lineRule="auto"/>
        <w:jc w:val="both"/>
        <w:rPr>
          <w:rFonts w:ascii="Comic Sans MS" w:hAnsi="Comic Sans MS"/>
          <w:color w:val="002060"/>
          <w:lang w:val="el-GR"/>
        </w:rPr>
      </w:pPr>
      <w:r w:rsidRPr="00DF42BE">
        <w:rPr>
          <w:rFonts w:ascii="Comic Sans MS" w:hAnsi="Comic Sans MS"/>
          <w:b/>
          <w:color w:val="002060"/>
          <w:lang w:val="el-GR"/>
        </w:rPr>
        <w:t>Τα παράθυρα</w:t>
      </w:r>
      <w:r w:rsidRPr="00DF42BE">
        <w:rPr>
          <w:rFonts w:ascii="Comic Sans MS" w:hAnsi="Comic Sans MS"/>
          <w:color w:val="002060"/>
          <w:lang w:val="el-GR"/>
        </w:rPr>
        <w:t xml:space="preserve"> πρέπει να είναι κατασκευασμένα από υλικά που καθαρίζονται εύκολα. Τα ανοιγόμενα πρέπει να είναι εφοδιασμένα με αποσπώμενες σ</w:t>
      </w:r>
      <w:r w:rsidR="006B3927">
        <w:rPr>
          <w:rFonts w:ascii="Comic Sans MS" w:hAnsi="Comic Sans MS"/>
          <w:color w:val="002060"/>
          <w:lang w:val="el-GR"/>
        </w:rPr>
        <w:t>ί</w:t>
      </w:r>
      <w:r w:rsidRPr="00DF42BE">
        <w:rPr>
          <w:rFonts w:ascii="Comic Sans MS" w:hAnsi="Comic Sans MS"/>
          <w:color w:val="002060"/>
          <w:lang w:val="el-GR"/>
        </w:rPr>
        <w:t>τες, που αφαιρούνται εύκολα για τον καθαρισμό τους.</w:t>
      </w:r>
    </w:p>
    <w:p w:rsidR="00A56BD7" w:rsidRPr="00DF42BE" w:rsidRDefault="00A56BD7" w:rsidP="00991723">
      <w:pPr>
        <w:tabs>
          <w:tab w:val="left" w:pos="1235"/>
        </w:tabs>
        <w:spacing w:line="276" w:lineRule="auto"/>
        <w:jc w:val="both"/>
        <w:rPr>
          <w:rFonts w:ascii="Comic Sans MS" w:hAnsi="Comic Sans MS"/>
          <w:color w:val="002060"/>
          <w:lang w:val="el-GR"/>
        </w:rPr>
      </w:pPr>
      <w:r w:rsidRPr="00DF42BE">
        <w:rPr>
          <w:rFonts w:ascii="Comic Sans MS" w:hAnsi="Comic Sans MS"/>
          <w:b/>
          <w:color w:val="002060"/>
          <w:lang w:val="el-GR"/>
        </w:rPr>
        <w:t>Οι πόρτες</w:t>
      </w:r>
      <w:r w:rsidRPr="00DF42BE">
        <w:rPr>
          <w:rFonts w:ascii="Comic Sans MS" w:hAnsi="Comic Sans MS"/>
          <w:color w:val="002060"/>
          <w:lang w:val="el-GR"/>
        </w:rPr>
        <w:t xml:space="preserve"> πρέπει να έχουν λείες αδιάβροχες επιφάνειες που καθαρίζονται και απολυμαίνονται εύκολα έχουν ερμητική σύγκλιση και αυτόματη επαναφορά προς αποφυγη</w:t>
      </w:r>
      <w:r w:rsidRPr="00DF42BE">
        <w:rPr>
          <w:rFonts w:ascii="Cambria" w:hAnsi="Cambria"/>
          <w:color w:val="002060"/>
          <w:lang w:val="el-GR"/>
        </w:rPr>
        <w:t>́</w:t>
      </w:r>
      <w:r w:rsidRPr="00DF42BE">
        <w:rPr>
          <w:rFonts w:ascii="Comic Sans MS" w:hAnsi="Comic Sans MS"/>
          <w:color w:val="002060"/>
          <w:lang w:val="el-GR"/>
        </w:rPr>
        <w:t xml:space="preserve"> της </w:t>
      </w:r>
      <w:r w:rsidR="006A4000">
        <w:rPr>
          <w:rFonts w:ascii="Comic Sans MS" w:hAnsi="Comic Sans MS"/>
          <w:color w:val="002060"/>
          <w:lang w:val="el-GR"/>
        </w:rPr>
        <w:t>επι</w:t>
      </w:r>
      <w:r w:rsidRPr="00DF42BE">
        <w:rPr>
          <w:rFonts w:ascii="Comic Sans MS" w:hAnsi="Comic Sans MS"/>
          <w:color w:val="002060"/>
          <w:lang w:val="el-GR"/>
        </w:rPr>
        <w:t>μο</w:t>
      </w:r>
      <w:r w:rsidRPr="00DF42BE">
        <w:rPr>
          <w:rFonts w:ascii="Cambria" w:hAnsi="Cambria"/>
          <w:color w:val="002060"/>
          <w:lang w:val="el-GR"/>
        </w:rPr>
        <w:t>́</w:t>
      </w:r>
      <w:r w:rsidRPr="00DF42BE">
        <w:rPr>
          <w:rFonts w:ascii="Comic Sans MS" w:hAnsi="Comic Sans MS"/>
          <w:color w:val="002060"/>
          <w:lang w:val="el-GR"/>
        </w:rPr>
        <w:t>λυνσης δια</w:t>
      </w:r>
      <w:r w:rsidRPr="00DF42BE">
        <w:rPr>
          <w:rFonts w:ascii="Cambria" w:hAnsi="Cambria"/>
          <w:color w:val="002060"/>
          <w:lang w:val="el-GR"/>
        </w:rPr>
        <w:t>́</w:t>
      </w:r>
      <w:r w:rsidRPr="00DF42BE">
        <w:rPr>
          <w:rFonts w:ascii="Comic Sans MS" w:hAnsi="Comic Sans MS"/>
          <w:color w:val="002060"/>
          <w:lang w:val="el-GR"/>
        </w:rPr>
        <w:t xml:space="preserve"> της αφη</w:t>
      </w:r>
      <w:r w:rsidRPr="00DF42BE">
        <w:rPr>
          <w:rFonts w:ascii="Cambria" w:hAnsi="Cambria"/>
          <w:color w:val="002060"/>
          <w:lang w:val="el-GR"/>
        </w:rPr>
        <w:t>́</w:t>
      </w:r>
      <w:r w:rsidRPr="00DF42BE">
        <w:rPr>
          <w:rFonts w:ascii="Comic Sans MS" w:hAnsi="Comic Sans MS"/>
          <w:color w:val="002060"/>
          <w:lang w:val="el-GR"/>
        </w:rPr>
        <w:t xml:space="preserve">ς. </w:t>
      </w:r>
    </w:p>
    <w:p w:rsidR="00D906DC" w:rsidRDefault="00D906DC" w:rsidP="00991723">
      <w:pPr>
        <w:tabs>
          <w:tab w:val="left" w:pos="1235"/>
        </w:tabs>
        <w:spacing w:line="276" w:lineRule="auto"/>
        <w:jc w:val="both"/>
        <w:rPr>
          <w:rFonts w:ascii="Comic Sans MS" w:hAnsi="Comic Sans MS"/>
          <w:color w:val="002060"/>
          <w:lang w:val="el-GR"/>
        </w:rPr>
      </w:pPr>
      <w:r w:rsidRPr="00DF42BE">
        <w:rPr>
          <w:rFonts w:ascii="Comic Sans MS" w:hAnsi="Comic Sans MS"/>
          <w:b/>
          <w:color w:val="002060"/>
          <w:lang w:val="el-GR"/>
        </w:rPr>
        <w:t>Ο φωτισμο</w:t>
      </w:r>
      <w:r w:rsidRPr="00DF42BE">
        <w:rPr>
          <w:rFonts w:ascii="Cambria" w:hAnsi="Cambria"/>
          <w:b/>
          <w:color w:val="002060"/>
          <w:lang w:val="el-GR"/>
        </w:rPr>
        <w:t>́</w:t>
      </w:r>
      <w:r w:rsidRPr="00DF42BE">
        <w:rPr>
          <w:rFonts w:ascii="Comic Sans MS" w:hAnsi="Comic Sans MS"/>
          <w:b/>
          <w:color w:val="002060"/>
          <w:lang w:val="el-GR"/>
        </w:rPr>
        <w:t>ς</w:t>
      </w:r>
      <w:r w:rsidRPr="00DF42BE">
        <w:rPr>
          <w:rFonts w:ascii="Comic Sans MS" w:hAnsi="Comic Sans MS"/>
          <w:color w:val="002060"/>
          <w:lang w:val="el-GR"/>
        </w:rPr>
        <w:t xml:space="preserve"> θα πρε</w:t>
      </w:r>
      <w:r w:rsidRPr="00DF42BE">
        <w:rPr>
          <w:rFonts w:ascii="Cambria" w:hAnsi="Cambria"/>
          <w:color w:val="002060"/>
          <w:lang w:val="el-GR"/>
        </w:rPr>
        <w:t>́</w:t>
      </w:r>
      <w:r w:rsidRPr="00DF42BE">
        <w:rPr>
          <w:rFonts w:ascii="Comic Sans MS" w:hAnsi="Comic Sans MS"/>
          <w:color w:val="002060"/>
          <w:lang w:val="el-GR"/>
        </w:rPr>
        <w:t>πει να ει</w:t>
      </w:r>
      <w:r w:rsidRPr="00DF42BE">
        <w:rPr>
          <w:rFonts w:ascii="Cambria" w:hAnsi="Cambria"/>
          <w:color w:val="002060"/>
          <w:lang w:val="el-GR"/>
        </w:rPr>
        <w:t>́</w:t>
      </w:r>
      <w:r w:rsidRPr="00DF42BE">
        <w:rPr>
          <w:rFonts w:ascii="Comic Sans MS" w:hAnsi="Comic Sans MS"/>
          <w:color w:val="002060"/>
          <w:lang w:val="el-GR"/>
        </w:rPr>
        <w:t>ναι επαρκη</w:t>
      </w:r>
      <w:r w:rsidRPr="00DF42BE">
        <w:rPr>
          <w:rFonts w:ascii="Cambria" w:hAnsi="Cambria"/>
          <w:color w:val="002060"/>
          <w:lang w:val="el-GR"/>
        </w:rPr>
        <w:t>́</w:t>
      </w:r>
      <w:r w:rsidRPr="00DF42BE">
        <w:rPr>
          <w:rFonts w:ascii="Comic Sans MS" w:hAnsi="Comic Sans MS"/>
          <w:color w:val="002060"/>
          <w:lang w:val="el-GR"/>
        </w:rPr>
        <w:t>ς σε ο</w:t>
      </w:r>
      <w:r w:rsidRPr="00DF42BE">
        <w:rPr>
          <w:rFonts w:ascii="Cambria" w:hAnsi="Cambria"/>
          <w:color w:val="002060"/>
          <w:lang w:val="el-GR"/>
        </w:rPr>
        <w:t>́</w:t>
      </w:r>
      <w:r w:rsidRPr="00DF42BE">
        <w:rPr>
          <w:rFonts w:ascii="Comic Sans MS" w:hAnsi="Comic Sans MS"/>
          <w:color w:val="002060"/>
          <w:lang w:val="el-GR"/>
        </w:rPr>
        <w:t>λους τους χω</w:t>
      </w:r>
      <w:r w:rsidRPr="00DF42BE">
        <w:rPr>
          <w:rFonts w:ascii="Cambria" w:hAnsi="Cambria"/>
          <w:color w:val="002060"/>
          <w:lang w:val="el-GR"/>
        </w:rPr>
        <w:t>́</w:t>
      </w:r>
      <w:r w:rsidRPr="00DF42BE">
        <w:rPr>
          <w:rFonts w:ascii="Comic Sans MS" w:hAnsi="Comic Sans MS"/>
          <w:color w:val="002060"/>
          <w:lang w:val="el-GR"/>
        </w:rPr>
        <w:t xml:space="preserve">ρους. </w:t>
      </w:r>
      <w:r w:rsidR="00C76968" w:rsidRPr="00DF42BE">
        <w:rPr>
          <w:rFonts w:ascii="Comic Sans MS" w:hAnsi="Comic Sans MS"/>
          <w:color w:val="002060"/>
          <w:lang w:val="el-GR"/>
        </w:rPr>
        <w:t xml:space="preserve">Τα </w:t>
      </w:r>
      <w:r w:rsidRPr="00DF42BE">
        <w:rPr>
          <w:rFonts w:ascii="Comic Sans MS" w:hAnsi="Comic Sans MS"/>
          <w:color w:val="002060"/>
          <w:lang w:val="el-GR"/>
        </w:rPr>
        <w:t>φωτισ</w:t>
      </w:r>
      <w:r w:rsidR="00C76968" w:rsidRPr="00DF42BE">
        <w:rPr>
          <w:rFonts w:ascii="Comic Sans MS" w:hAnsi="Comic Sans MS"/>
          <w:color w:val="002060"/>
          <w:lang w:val="el-GR"/>
        </w:rPr>
        <w:t xml:space="preserve">τικά </w:t>
      </w:r>
      <w:r w:rsidRPr="00DF42BE">
        <w:rPr>
          <w:rFonts w:ascii="Comic Sans MS" w:hAnsi="Comic Sans MS"/>
          <w:color w:val="002060"/>
          <w:lang w:val="el-GR"/>
        </w:rPr>
        <w:t>πρε</w:t>
      </w:r>
      <w:r w:rsidRPr="00DF42BE">
        <w:rPr>
          <w:rFonts w:ascii="Cambria" w:hAnsi="Cambria"/>
          <w:color w:val="002060"/>
          <w:lang w:val="el-GR"/>
        </w:rPr>
        <w:t>́</w:t>
      </w:r>
      <w:r w:rsidRPr="00DF42BE">
        <w:rPr>
          <w:rFonts w:ascii="Comic Sans MS" w:hAnsi="Comic Sans MS"/>
          <w:color w:val="002060"/>
          <w:lang w:val="el-GR"/>
        </w:rPr>
        <w:t>πει να φε</w:t>
      </w:r>
      <w:r w:rsidRPr="00DF42BE">
        <w:rPr>
          <w:rFonts w:ascii="Cambria" w:hAnsi="Cambria"/>
          <w:color w:val="002060"/>
          <w:lang w:val="el-GR"/>
        </w:rPr>
        <w:t>́</w:t>
      </w:r>
      <w:r w:rsidRPr="00DF42BE">
        <w:rPr>
          <w:rFonts w:ascii="Comic Sans MS" w:hAnsi="Comic Sans MS"/>
          <w:color w:val="002060"/>
          <w:lang w:val="el-GR"/>
        </w:rPr>
        <w:t>ρ</w:t>
      </w:r>
      <w:r w:rsidR="00C76968" w:rsidRPr="00DF42BE">
        <w:rPr>
          <w:rFonts w:ascii="Comic Sans MS" w:hAnsi="Comic Sans MS"/>
          <w:color w:val="002060"/>
          <w:lang w:val="el-GR"/>
        </w:rPr>
        <w:t>ουν</w:t>
      </w:r>
      <w:r w:rsidRPr="00DF42BE">
        <w:rPr>
          <w:rFonts w:ascii="Comic Sans MS" w:hAnsi="Comic Sans MS"/>
          <w:color w:val="002060"/>
          <w:lang w:val="el-GR"/>
        </w:rPr>
        <w:t xml:space="preserve"> προστατευτικο</w:t>
      </w:r>
      <w:r w:rsidRPr="00DF42BE">
        <w:rPr>
          <w:rFonts w:ascii="Cambria" w:hAnsi="Cambria"/>
          <w:color w:val="002060"/>
          <w:lang w:val="el-GR"/>
        </w:rPr>
        <w:t>́</w:t>
      </w:r>
      <w:r w:rsidRPr="00DF42BE">
        <w:rPr>
          <w:rFonts w:ascii="Comic Sans MS" w:hAnsi="Comic Sans MS"/>
          <w:color w:val="002060"/>
          <w:lang w:val="el-GR"/>
        </w:rPr>
        <w:t xml:space="preserve"> κα</w:t>
      </w:r>
      <w:r w:rsidRPr="00DF42BE">
        <w:rPr>
          <w:rFonts w:ascii="Cambria" w:hAnsi="Cambria"/>
          <w:color w:val="002060"/>
          <w:lang w:val="el-GR"/>
        </w:rPr>
        <w:t>́</w:t>
      </w:r>
      <w:r w:rsidRPr="00DF42BE">
        <w:rPr>
          <w:rFonts w:ascii="Comic Sans MS" w:hAnsi="Comic Sans MS"/>
          <w:color w:val="002060"/>
          <w:lang w:val="el-GR"/>
        </w:rPr>
        <w:t xml:space="preserve">λυμμα για την </w:t>
      </w:r>
      <w:r w:rsidR="00CB5BAD">
        <w:rPr>
          <w:rFonts w:ascii="Comic Sans MS" w:hAnsi="Comic Sans MS"/>
          <w:color w:val="002060"/>
          <w:lang w:val="el-GR"/>
        </w:rPr>
        <w:t>προστασία από</w:t>
      </w:r>
      <w:r w:rsidRPr="00DF42BE">
        <w:rPr>
          <w:rFonts w:ascii="Comic Sans MS" w:hAnsi="Comic Sans MS"/>
          <w:color w:val="002060"/>
          <w:lang w:val="el-GR"/>
        </w:rPr>
        <w:t xml:space="preserve"> θραυ</w:t>
      </w:r>
      <w:r w:rsidRPr="00DF42BE">
        <w:rPr>
          <w:rFonts w:ascii="Cambria" w:hAnsi="Cambria"/>
          <w:color w:val="002060"/>
          <w:lang w:val="el-GR"/>
        </w:rPr>
        <w:t>́</w:t>
      </w:r>
      <w:r w:rsidRPr="00DF42BE">
        <w:rPr>
          <w:rFonts w:ascii="Comic Sans MS" w:hAnsi="Comic Sans MS"/>
          <w:color w:val="002060"/>
          <w:lang w:val="el-GR"/>
        </w:rPr>
        <w:t>ση</w:t>
      </w:r>
      <w:r w:rsidR="00A63660" w:rsidRPr="00A63660">
        <w:rPr>
          <w:rFonts w:ascii="Comic Sans MS" w:hAnsi="Comic Sans MS"/>
          <w:color w:val="002060"/>
          <w:lang w:val="el-GR"/>
        </w:rPr>
        <w:t xml:space="preserve"> </w:t>
      </w:r>
      <w:r w:rsidR="00A63660">
        <w:rPr>
          <w:rFonts w:ascii="Comic Sans MS" w:hAnsi="Comic Sans MS"/>
          <w:color w:val="002060"/>
          <w:lang w:val="el-GR"/>
        </w:rPr>
        <w:t xml:space="preserve">και </w:t>
      </w:r>
      <w:r w:rsidR="00A63660" w:rsidRPr="00DF42BE">
        <w:rPr>
          <w:rFonts w:ascii="Comic Sans MS" w:hAnsi="Comic Sans MS"/>
          <w:color w:val="002060"/>
          <w:lang w:val="el-GR"/>
        </w:rPr>
        <w:t>να καθαρι</w:t>
      </w:r>
      <w:r w:rsidR="00A63660" w:rsidRPr="00DF42BE">
        <w:rPr>
          <w:rFonts w:ascii="Cambria" w:hAnsi="Cambria"/>
          <w:color w:val="002060"/>
          <w:lang w:val="el-GR"/>
        </w:rPr>
        <w:t>́</w:t>
      </w:r>
      <w:r w:rsidR="00A63660" w:rsidRPr="00DF42BE">
        <w:rPr>
          <w:rFonts w:ascii="Comic Sans MS" w:hAnsi="Comic Sans MS"/>
          <w:color w:val="002060"/>
          <w:lang w:val="el-GR"/>
        </w:rPr>
        <w:t>ζονται ευ</w:t>
      </w:r>
      <w:r w:rsidR="00A63660" w:rsidRPr="00DF42BE">
        <w:rPr>
          <w:rFonts w:ascii="Cambria" w:hAnsi="Cambria"/>
          <w:color w:val="002060"/>
          <w:lang w:val="el-GR"/>
        </w:rPr>
        <w:t>́</w:t>
      </w:r>
      <w:r w:rsidR="00A63660" w:rsidRPr="00DF42BE">
        <w:rPr>
          <w:rFonts w:ascii="Comic Sans MS" w:hAnsi="Comic Sans MS"/>
          <w:color w:val="002060"/>
          <w:lang w:val="el-GR"/>
        </w:rPr>
        <w:t>κολα</w:t>
      </w:r>
      <w:r w:rsidRPr="00DF42BE">
        <w:rPr>
          <w:rFonts w:ascii="Comic Sans MS" w:hAnsi="Comic Sans MS"/>
          <w:color w:val="002060"/>
          <w:lang w:val="el-GR"/>
        </w:rPr>
        <w:t xml:space="preserve">. </w:t>
      </w:r>
    </w:p>
    <w:p w:rsidR="004B1575" w:rsidRPr="00DF42BE" w:rsidRDefault="00FA14B4" w:rsidP="00271C1B">
      <w:pPr>
        <w:pStyle w:val="a5"/>
        <w:numPr>
          <w:ilvl w:val="0"/>
          <w:numId w:val="2"/>
        </w:numPr>
        <w:tabs>
          <w:tab w:val="left" w:pos="1235"/>
        </w:tabs>
        <w:spacing w:line="276" w:lineRule="auto"/>
        <w:jc w:val="both"/>
        <w:rPr>
          <w:rFonts w:ascii="Comic Sans MS" w:hAnsi="Comic Sans MS"/>
          <w:color w:val="002060"/>
          <w:lang w:val="el-GR"/>
        </w:rPr>
      </w:pPr>
      <w:r w:rsidRPr="00DF42BE">
        <w:rPr>
          <w:rFonts w:ascii="Comic Sans MS" w:hAnsi="Comic Sans MS"/>
          <w:color w:val="002060"/>
          <w:lang w:val="el-GR"/>
        </w:rPr>
        <w:t>Η ποιότητα και η</w:t>
      </w:r>
      <w:r w:rsidR="00B77AD6" w:rsidRPr="00DF42BE">
        <w:rPr>
          <w:rFonts w:ascii="Comic Sans MS" w:hAnsi="Comic Sans MS"/>
          <w:color w:val="002060"/>
          <w:lang w:val="el-GR"/>
        </w:rPr>
        <w:t xml:space="preserve"> </w:t>
      </w:r>
      <w:r w:rsidRPr="00DF42BE">
        <w:rPr>
          <w:rFonts w:ascii="Comic Sans MS" w:hAnsi="Comic Sans MS"/>
          <w:color w:val="002060"/>
          <w:lang w:val="el-GR"/>
        </w:rPr>
        <w:t>επάρκε</w:t>
      </w:r>
      <w:r w:rsidR="006F2BD0" w:rsidRPr="00DF42BE">
        <w:rPr>
          <w:rFonts w:ascii="Comic Sans MS" w:hAnsi="Comic Sans MS"/>
          <w:color w:val="002060"/>
          <w:lang w:val="el-GR"/>
        </w:rPr>
        <w:t>ια φωτισμού έχουν μεγάλη σημασία</w:t>
      </w:r>
      <w:r w:rsidRPr="00DF42BE">
        <w:rPr>
          <w:rFonts w:ascii="Comic Sans MS" w:hAnsi="Comic Sans MS"/>
          <w:color w:val="002060"/>
          <w:lang w:val="el-GR"/>
        </w:rPr>
        <w:t xml:space="preserve"> </w:t>
      </w:r>
      <w:r w:rsidR="006F2BD0" w:rsidRPr="00DF42BE">
        <w:rPr>
          <w:rFonts w:ascii="Comic Sans MS" w:hAnsi="Comic Sans MS"/>
          <w:color w:val="002060"/>
          <w:lang w:val="el-GR"/>
        </w:rPr>
        <w:t>για τη</w:t>
      </w:r>
      <w:r w:rsidR="00E25849" w:rsidRPr="00DF42BE">
        <w:rPr>
          <w:rFonts w:ascii="Comic Sans MS" w:hAnsi="Comic Sans MS"/>
          <w:color w:val="002060"/>
          <w:lang w:val="el-GR"/>
        </w:rPr>
        <w:t xml:space="preserve"> </w:t>
      </w:r>
      <w:r w:rsidR="006F2BD0" w:rsidRPr="00DF42BE">
        <w:rPr>
          <w:rFonts w:ascii="Comic Sans MS" w:hAnsi="Comic Sans MS"/>
          <w:color w:val="002060"/>
          <w:lang w:val="el-GR"/>
        </w:rPr>
        <w:t>ορθή κρεοσκ</w:t>
      </w:r>
      <w:r w:rsidR="00A56BD7" w:rsidRPr="00DF42BE">
        <w:rPr>
          <w:rFonts w:ascii="Comic Sans MS" w:hAnsi="Comic Sans MS"/>
          <w:color w:val="002060"/>
          <w:lang w:val="el-GR"/>
        </w:rPr>
        <w:t>ο</w:t>
      </w:r>
      <w:r w:rsidR="006F2BD0" w:rsidRPr="00DF42BE">
        <w:rPr>
          <w:rFonts w:ascii="Comic Sans MS" w:hAnsi="Comic Sans MS"/>
          <w:color w:val="002060"/>
          <w:lang w:val="el-GR"/>
        </w:rPr>
        <w:t xml:space="preserve">πία και την εξακρίβωση </w:t>
      </w:r>
      <w:r w:rsidR="00E25849" w:rsidRPr="00DF42BE">
        <w:rPr>
          <w:rFonts w:ascii="Comic Sans MS" w:hAnsi="Comic Sans MS"/>
          <w:color w:val="002060"/>
          <w:lang w:val="el-GR"/>
        </w:rPr>
        <w:t xml:space="preserve">της ορθής τήρησης των </w:t>
      </w:r>
      <w:r w:rsidRPr="00DF42BE">
        <w:rPr>
          <w:rFonts w:ascii="Comic Sans MS" w:hAnsi="Comic Sans MS"/>
          <w:color w:val="002060"/>
          <w:lang w:val="el-GR"/>
        </w:rPr>
        <w:t>κανόν</w:t>
      </w:r>
      <w:r w:rsidR="00E25849" w:rsidRPr="00DF42BE">
        <w:rPr>
          <w:rFonts w:ascii="Comic Sans MS" w:hAnsi="Comic Sans MS"/>
          <w:color w:val="002060"/>
          <w:lang w:val="el-GR"/>
        </w:rPr>
        <w:t>ων</w:t>
      </w:r>
      <w:r w:rsidR="00B77AD6" w:rsidRPr="00DF42BE">
        <w:rPr>
          <w:rFonts w:ascii="Comic Sans MS" w:hAnsi="Comic Sans MS"/>
          <w:color w:val="002060"/>
          <w:lang w:val="el-GR"/>
        </w:rPr>
        <w:t xml:space="preserve"> υγιεινής</w:t>
      </w:r>
      <w:r w:rsidR="001B6C54" w:rsidRPr="00DF42BE">
        <w:rPr>
          <w:rFonts w:ascii="Comic Sans MS" w:hAnsi="Comic Sans MS"/>
          <w:color w:val="002060"/>
          <w:lang w:val="el-GR"/>
        </w:rPr>
        <w:t>.</w:t>
      </w:r>
    </w:p>
    <w:tbl>
      <w:tblPr>
        <w:tblW w:w="0" w:type="auto"/>
        <w:tblLayout w:type="fixed"/>
        <w:tblLook w:val="0000"/>
      </w:tblPr>
      <w:tblGrid>
        <w:gridCol w:w="3099"/>
        <w:gridCol w:w="4605"/>
      </w:tblGrid>
      <w:tr w:rsidR="00B77AD6" w:rsidRPr="00DF42BE" w:rsidTr="002E7D5C">
        <w:tc>
          <w:tcPr>
            <w:tcW w:w="3099" w:type="dxa"/>
          </w:tcPr>
          <w:p w:rsidR="00B77AD6" w:rsidRPr="00DF42BE" w:rsidRDefault="00B77AD6" w:rsidP="00991723">
            <w:pPr>
              <w:tabs>
                <w:tab w:val="left" w:pos="1235"/>
              </w:tabs>
              <w:spacing w:line="276" w:lineRule="auto"/>
              <w:ind w:left="360"/>
              <w:jc w:val="both"/>
              <w:rPr>
                <w:rFonts w:ascii="Comic Sans MS" w:hAnsi="Comic Sans MS"/>
                <w:b/>
                <w:color w:val="002060"/>
                <w:sz w:val="20"/>
                <w:szCs w:val="20"/>
              </w:rPr>
            </w:pPr>
            <w:r w:rsidRPr="00DF42BE">
              <w:rPr>
                <w:rFonts w:ascii="Comic Sans MS" w:hAnsi="Comic Sans MS"/>
                <w:b/>
                <w:bCs/>
                <w:color w:val="002060"/>
                <w:sz w:val="20"/>
                <w:szCs w:val="20"/>
              </w:rPr>
              <w:t>Χώροι επεξεργασίας</w:t>
            </w:r>
          </w:p>
        </w:tc>
        <w:tc>
          <w:tcPr>
            <w:tcW w:w="4605" w:type="dxa"/>
          </w:tcPr>
          <w:p w:rsidR="00B77AD6" w:rsidRPr="00DF42BE" w:rsidRDefault="00B77AD6" w:rsidP="00991723">
            <w:pPr>
              <w:tabs>
                <w:tab w:val="left" w:pos="1235"/>
              </w:tabs>
              <w:spacing w:line="276" w:lineRule="auto"/>
              <w:ind w:left="360"/>
              <w:jc w:val="both"/>
              <w:rPr>
                <w:rFonts w:ascii="Comic Sans MS" w:hAnsi="Comic Sans MS"/>
                <w:b/>
                <w:color w:val="002060"/>
                <w:sz w:val="20"/>
                <w:szCs w:val="20"/>
              </w:rPr>
            </w:pPr>
            <w:r w:rsidRPr="00DF42BE">
              <w:rPr>
                <w:rFonts w:ascii="Comic Sans MS" w:hAnsi="Comic Sans MS"/>
                <w:b/>
                <w:bCs/>
                <w:color w:val="002060"/>
                <w:sz w:val="20"/>
                <w:szCs w:val="20"/>
              </w:rPr>
              <w:t xml:space="preserve">Προτεινόμενη ένταση φωτός (Lux) </w:t>
            </w:r>
          </w:p>
        </w:tc>
      </w:tr>
      <w:tr w:rsidR="00B77AD6" w:rsidRPr="00DF42BE" w:rsidTr="002E7D5C">
        <w:tc>
          <w:tcPr>
            <w:tcW w:w="3099" w:type="dxa"/>
          </w:tcPr>
          <w:p w:rsidR="00B77AD6" w:rsidRPr="00DF42BE" w:rsidRDefault="00B77AD6" w:rsidP="00991723">
            <w:pPr>
              <w:tabs>
                <w:tab w:val="left" w:pos="1235"/>
              </w:tabs>
              <w:spacing w:line="276" w:lineRule="auto"/>
              <w:ind w:left="360"/>
              <w:jc w:val="both"/>
              <w:rPr>
                <w:rFonts w:ascii="Comic Sans MS" w:hAnsi="Comic Sans MS"/>
                <w:b/>
                <w:color w:val="002060"/>
                <w:sz w:val="20"/>
                <w:szCs w:val="20"/>
              </w:rPr>
            </w:pPr>
            <w:r w:rsidRPr="00DF42BE">
              <w:rPr>
                <w:rFonts w:ascii="Comic Sans MS" w:hAnsi="Comic Sans MS"/>
                <w:b/>
                <w:bCs/>
                <w:color w:val="002060"/>
                <w:sz w:val="20"/>
                <w:szCs w:val="20"/>
              </w:rPr>
              <w:t>Σημεία επιθεώρησης</w:t>
            </w:r>
          </w:p>
        </w:tc>
        <w:tc>
          <w:tcPr>
            <w:tcW w:w="4605" w:type="dxa"/>
          </w:tcPr>
          <w:p w:rsidR="00B77AD6" w:rsidRPr="00DF42BE" w:rsidRDefault="00B77AD6" w:rsidP="00991723">
            <w:pPr>
              <w:tabs>
                <w:tab w:val="left" w:pos="1235"/>
              </w:tabs>
              <w:spacing w:line="276" w:lineRule="auto"/>
              <w:ind w:left="360"/>
              <w:jc w:val="both"/>
              <w:rPr>
                <w:rFonts w:ascii="Comic Sans MS" w:hAnsi="Comic Sans MS"/>
                <w:b/>
                <w:color w:val="002060"/>
                <w:sz w:val="20"/>
                <w:szCs w:val="20"/>
              </w:rPr>
            </w:pPr>
            <w:r w:rsidRPr="00DF42BE">
              <w:rPr>
                <w:rFonts w:ascii="Comic Sans MS" w:hAnsi="Comic Sans MS"/>
                <w:b/>
                <w:color w:val="002060"/>
                <w:sz w:val="20"/>
                <w:szCs w:val="20"/>
              </w:rPr>
              <w:t xml:space="preserve">540 Lux </w:t>
            </w:r>
          </w:p>
        </w:tc>
      </w:tr>
      <w:tr w:rsidR="00B77AD6" w:rsidRPr="00DF42BE" w:rsidTr="002E7D5C">
        <w:tc>
          <w:tcPr>
            <w:tcW w:w="3099" w:type="dxa"/>
          </w:tcPr>
          <w:p w:rsidR="00B77AD6" w:rsidRPr="00DF42BE" w:rsidRDefault="00B77AD6" w:rsidP="00991723">
            <w:pPr>
              <w:tabs>
                <w:tab w:val="left" w:pos="1235"/>
              </w:tabs>
              <w:spacing w:line="276" w:lineRule="auto"/>
              <w:ind w:left="360"/>
              <w:jc w:val="both"/>
              <w:rPr>
                <w:rFonts w:ascii="Comic Sans MS" w:hAnsi="Comic Sans MS"/>
                <w:b/>
                <w:color w:val="002060"/>
                <w:sz w:val="20"/>
                <w:szCs w:val="20"/>
              </w:rPr>
            </w:pPr>
            <w:r w:rsidRPr="00DF42BE">
              <w:rPr>
                <w:rFonts w:ascii="Comic Sans MS" w:hAnsi="Comic Sans MS"/>
                <w:b/>
                <w:bCs/>
                <w:color w:val="002060"/>
                <w:sz w:val="20"/>
                <w:szCs w:val="20"/>
              </w:rPr>
              <w:t xml:space="preserve">Χώροι εργασίας </w:t>
            </w:r>
          </w:p>
        </w:tc>
        <w:tc>
          <w:tcPr>
            <w:tcW w:w="4605" w:type="dxa"/>
          </w:tcPr>
          <w:p w:rsidR="00B77AD6" w:rsidRPr="00DF42BE" w:rsidRDefault="00B77AD6" w:rsidP="00991723">
            <w:pPr>
              <w:tabs>
                <w:tab w:val="left" w:pos="1235"/>
              </w:tabs>
              <w:spacing w:line="276" w:lineRule="auto"/>
              <w:ind w:left="360"/>
              <w:jc w:val="both"/>
              <w:rPr>
                <w:rFonts w:ascii="Comic Sans MS" w:hAnsi="Comic Sans MS"/>
                <w:b/>
                <w:color w:val="002060"/>
                <w:sz w:val="20"/>
                <w:szCs w:val="20"/>
              </w:rPr>
            </w:pPr>
            <w:r w:rsidRPr="00DF42BE">
              <w:rPr>
                <w:rFonts w:ascii="Comic Sans MS" w:hAnsi="Comic Sans MS"/>
                <w:b/>
                <w:color w:val="002060"/>
                <w:sz w:val="20"/>
                <w:szCs w:val="20"/>
              </w:rPr>
              <w:t xml:space="preserve">220 Lux </w:t>
            </w:r>
          </w:p>
        </w:tc>
      </w:tr>
    </w:tbl>
    <w:p w:rsidR="00F4431E" w:rsidRPr="00DF42BE" w:rsidRDefault="00F4431E" w:rsidP="00CB7F29">
      <w:pPr>
        <w:spacing w:line="360" w:lineRule="auto"/>
        <w:jc w:val="both"/>
        <w:rPr>
          <w:rFonts w:ascii="Comic Sans MS" w:hAnsi="Comic Sans MS"/>
          <w:color w:val="002060"/>
          <w:lang w:val="el-GR"/>
        </w:rPr>
      </w:pPr>
    </w:p>
    <w:p w:rsidR="00E10D1F" w:rsidRDefault="00F4431E" w:rsidP="007478EE">
      <w:pPr>
        <w:jc w:val="center"/>
        <w:rPr>
          <w:rFonts w:ascii="Comic Sans MS" w:hAnsi="Comic Sans MS"/>
          <w:color w:val="002060"/>
          <w:sz w:val="20"/>
          <w:szCs w:val="20"/>
          <w:lang w:val="el-GR"/>
        </w:rPr>
      </w:pPr>
      <w:r w:rsidRPr="00DF42BE">
        <w:rPr>
          <w:rFonts w:ascii="Comic Sans MS" w:hAnsi="Comic Sans MS"/>
          <w:noProof/>
          <w:lang w:val="el-GR" w:eastAsia="el-GR"/>
        </w:rPr>
        <w:drawing>
          <wp:inline distT="0" distB="0" distL="0" distR="0">
            <wp:extent cx="1889457" cy="997963"/>
            <wp:effectExtent l="0" t="0" r="3175" b="5715"/>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1639" cy="1004397"/>
                    </a:xfrm>
                    <a:prstGeom prst="rect">
                      <a:avLst/>
                    </a:prstGeom>
                    <a:noFill/>
                    <a:ln>
                      <a:noFill/>
                    </a:ln>
                  </pic:spPr>
                </pic:pic>
              </a:graphicData>
            </a:graphic>
          </wp:inline>
        </w:drawing>
      </w:r>
    </w:p>
    <w:p w:rsidR="00CB6229" w:rsidRPr="00DF42BE" w:rsidRDefault="00951FC3" w:rsidP="00E10D1F">
      <w:pPr>
        <w:rPr>
          <w:rFonts w:ascii="Comic Sans MS" w:hAnsi="Comic Sans MS"/>
          <w:noProof/>
          <w:color w:val="002060"/>
          <w:lang w:val="el-GR" w:eastAsia="el-GR"/>
        </w:rPr>
      </w:pPr>
      <w:bookmarkStart w:id="22" w:name="_Toc73288666"/>
      <w:r w:rsidRPr="00DF42BE">
        <w:rPr>
          <w:rFonts w:ascii="Comic Sans MS" w:hAnsi="Comic Sans MS"/>
          <w:color w:val="002060"/>
          <w:sz w:val="20"/>
          <w:szCs w:val="20"/>
          <w:lang w:val="el-GR"/>
        </w:rPr>
        <w:t xml:space="preserve">Εικόνα </w:t>
      </w:r>
      <w:r w:rsidR="00B42356">
        <w:rPr>
          <w:rFonts w:ascii="Comic Sans MS" w:hAnsi="Comic Sans MS"/>
          <w:color w:val="002060"/>
          <w:sz w:val="20"/>
          <w:szCs w:val="20"/>
          <w:lang w:val="el-GR"/>
        </w:rPr>
        <w:fldChar w:fldCharType="begin"/>
      </w:r>
      <w:r w:rsidR="00264925">
        <w:rPr>
          <w:rFonts w:ascii="Comic Sans MS" w:hAnsi="Comic Sans MS"/>
          <w:color w:val="002060"/>
          <w:sz w:val="20"/>
          <w:szCs w:val="20"/>
          <w:lang w:val="el-GR"/>
        </w:rPr>
        <w:instrText xml:space="preserve"> SEQ Εικόνα \* ARABIC </w:instrText>
      </w:r>
      <w:r w:rsidR="00B42356">
        <w:rPr>
          <w:rFonts w:ascii="Comic Sans MS" w:hAnsi="Comic Sans MS"/>
          <w:color w:val="002060"/>
          <w:sz w:val="20"/>
          <w:szCs w:val="20"/>
          <w:lang w:val="el-GR"/>
        </w:rPr>
        <w:fldChar w:fldCharType="separate"/>
      </w:r>
      <w:r w:rsidR="00DA68C9">
        <w:rPr>
          <w:rFonts w:ascii="Comic Sans MS" w:hAnsi="Comic Sans MS"/>
          <w:noProof/>
          <w:color w:val="002060"/>
          <w:sz w:val="20"/>
          <w:szCs w:val="20"/>
          <w:lang w:val="el-GR"/>
        </w:rPr>
        <w:t>4</w:t>
      </w:r>
      <w:r w:rsidR="00B42356">
        <w:rPr>
          <w:rFonts w:ascii="Comic Sans MS" w:hAnsi="Comic Sans MS"/>
          <w:color w:val="002060"/>
          <w:sz w:val="20"/>
          <w:szCs w:val="20"/>
          <w:lang w:val="el-GR"/>
        </w:rPr>
        <w:fldChar w:fldCharType="end"/>
      </w:r>
      <w:r w:rsidRPr="00DF42BE">
        <w:rPr>
          <w:rFonts w:ascii="Comic Sans MS" w:hAnsi="Comic Sans MS"/>
          <w:color w:val="002060"/>
          <w:sz w:val="20"/>
          <w:szCs w:val="20"/>
          <w:lang w:val="el-GR"/>
        </w:rPr>
        <w:t>. Φωτιστικό οροφής βιομηχανικού τύπου</w:t>
      </w:r>
      <w:bookmarkEnd w:id="22"/>
      <w:r w:rsidRPr="00DF42BE">
        <w:rPr>
          <w:rFonts w:ascii="Comic Sans MS" w:hAnsi="Comic Sans MS"/>
          <w:color w:val="002060"/>
          <w:sz w:val="20"/>
          <w:szCs w:val="20"/>
          <w:lang w:val="el-GR"/>
        </w:rPr>
        <w:t xml:space="preserve">  </w:t>
      </w:r>
      <w:r w:rsidRPr="00DF42BE">
        <w:rPr>
          <w:rFonts w:ascii="Comic Sans MS" w:hAnsi="Comic Sans MS"/>
          <w:sz w:val="20"/>
          <w:szCs w:val="20"/>
          <w:lang w:val="el-GR"/>
        </w:rPr>
        <w:t xml:space="preserve">    </w:t>
      </w:r>
    </w:p>
    <w:p w:rsidR="00991723" w:rsidRDefault="00991723" w:rsidP="00CE7DC0">
      <w:pPr>
        <w:pStyle w:val="af0"/>
        <w:rPr>
          <w:rFonts w:ascii="Comic Sans MS" w:hAnsi="Comic Sans MS"/>
          <w:color w:val="002060"/>
          <w:lang w:val="el-GR"/>
        </w:rPr>
      </w:pPr>
    </w:p>
    <w:p w:rsidR="00CE7DC0" w:rsidRPr="008C2DB8" w:rsidRDefault="0014426C" w:rsidP="00991723">
      <w:pPr>
        <w:tabs>
          <w:tab w:val="left" w:pos="1235"/>
        </w:tabs>
        <w:spacing w:line="276" w:lineRule="auto"/>
        <w:jc w:val="both"/>
        <w:rPr>
          <w:rFonts w:ascii="Comic Sans MS" w:hAnsi="Comic Sans MS"/>
          <w:color w:val="002060"/>
          <w:lang w:val="el-GR"/>
        </w:rPr>
      </w:pPr>
      <w:r w:rsidRPr="008C2DB8">
        <w:rPr>
          <w:rFonts w:ascii="Comic Sans MS" w:hAnsi="Comic Sans MS"/>
          <w:b/>
          <w:color w:val="002060"/>
          <w:lang w:val="el-GR"/>
        </w:rPr>
        <w:t>Τα συστη</w:t>
      </w:r>
      <w:r w:rsidRPr="008C2DB8">
        <w:rPr>
          <w:rFonts w:ascii="Cambria" w:hAnsi="Cambria"/>
          <w:b/>
          <w:color w:val="002060"/>
          <w:lang w:val="el-GR"/>
        </w:rPr>
        <w:t>́</w:t>
      </w:r>
      <w:r w:rsidRPr="008C2DB8">
        <w:rPr>
          <w:rFonts w:ascii="Comic Sans MS" w:hAnsi="Comic Sans MS"/>
          <w:b/>
          <w:color w:val="002060"/>
          <w:lang w:val="el-GR"/>
        </w:rPr>
        <w:t>ματα εξαερισμου</w:t>
      </w:r>
      <w:r w:rsidRPr="008C2DB8">
        <w:rPr>
          <w:rFonts w:ascii="Cambria" w:hAnsi="Cambria"/>
          <w:b/>
          <w:color w:val="002060"/>
          <w:lang w:val="el-GR"/>
        </w:rPr>
        <w:t>́</w:t>
      </w:r>
      <w:r w:rsidRPr="008C2DB8">
        <w:rPr>
          <w:rFonts w:ascii="Comic Sans MS" w:hAnsi="Comic Sans MS"/>
          <w:color w:val="002060"/>
          <w:lang w:val="el-GR"/>
        </w:rPr>
        <w:t xml:space="preserve"> </w:t>
      </w:r>
      <w:r w:rsidR="001E4D66" w:rsidRPr="008C2DB8">
        <w:rPr>
          <w:rFonts w:ascii="Comic Sans MS" w:hAnsi="Comic Sans MS"/>
          <w:color w:val="002060"/>
          <w:lang w:val="el-GR"/>
        </w:rPr>
        <w:t xml:space="preserve">πρέπει να </w:t>
      </w:r>
      <w:r w:rsidRPr="008C2DB8">
        <w:rPr>
          <w:rFonts w:ascii="Comic Sans MS" w:hAnsi="Comic Sans MS"/>
          <w:color w:val="002060"/>
          <w:lang w:val="el-GR"/>
        </w:rPr>
        <w:t>διατηρου</w:t>
      </w:r>
      <w:r w:rsidRPr="008C2DB8">
        <w:rPr>
          <w:rFonts w:ascii="Cambria" w:hAnsi="Cambria"/>
          <w:color w:val="002060"/>
          <w:lang w:val="el-GR"/>
        </w:rPr>
        <w:t>́</w:t>
      </w:r>
      <w:r w:rsidRPr="008C2DB8">
        <w:rPr>
          <w:rFonts w:ascii="Comic Sans MS" w:hAnsi="Comic Sans MS"/>
          <w:color w:val="002060"/>
          <w:lang w:val="el-GR"/>
        </w:rPr>
        <w:t>νται καθαρα</w:t>
      </w:r>
      <w:r w:rsidRPr="008C2DB8">
        <w:rPr>
          <w:rFonts w:ascii="Cambria" w:hAnsi="Cambria"/>
          <w:color w:val="002060"/>
          <w:lang w:val="el-GR"/>
        </w:rPr>
        <w:t>́</w:t>
      </w:r>
      <w:r w:rsidRPr="008C2DB8">
        <w:rPr>
          <w:rFonts w:ascii="Comic Sans MS" w:hAnsi="Comic Sans MS"/>
          <w:color w:val="002060"/>
          <w:lang w:val="el-GR"/>
        </w:rPr>
        <w:t xml:space="preserve"> </w:t>
      </w:r>
      <w:r w:rsidR="00CE7DC0" w:rsidRPr="008C2DB8">
        <w:rPr>
          <w:rFonts w:ascii="Comic Sans MS" w:hAnsi="Comic Sans MS"/>
          <w:color w:val="002060"/>
          <w:lang w:val="el-GR"/>
        </w:rPr>
        <w:t>για την αποτροπή επιμόλυνσης</w:t>
      </w:r>
      <w:r w:rsidR="009003FF">
        <w:rPr>
          <w:rFonts w:ascii="Comic Sans MS" w:hAnsi="Comic Sans MS"/>
          <w:color w:val="002060"/>
          <w:lang w:val="el-GR"/>
        </w:rPr>
        <w:t xml:space="preserve"> των σφάγιων</w:t>
      </w:r>
      <w:r w:rsidR="004C159E" w:rsidRPr="004C159E">
        <w:rPr>
          <w:rFonts w:ascii="Comic Sans MS" w:hAnsi="Comic Sans MS"/>
          <w:color w:val="002060"/>
          <w:lang w:val="el-GR"/>
        </w:rPr>
        <w:t xml:space="preserve"> </w:t>
      </w:r>
      <w:r w:rsidR="004C159E">
        <w:rPr>
          <w:rFonts w:ascii="Comic Sans MS" w:hAnsi="Comic Sans MS"/>
          <w:color w:val="002060"/>
          <w:lang w:val="el-GR"/>
        </w:rPr>
        <w:t>και να καλύπτον</w:t>
      </w:r>
      <w:r w:rsidR="004C159E" w:rsidRPr="008C2DB8">
        <w:rPr>
          <w:rFonts w:ascii="Comic Sans MS" w:hAnsi="Comic Sans MS"/>
          <w:color w:val="002060"/>
          <w:lang w:val="el-GR"/>
        </w:rPr>
        <w:t>ται με εύκολα αποσπόμενες προστατευτικές σίτες, για τον καθαρισμό τους.</w:t>
      </w:r>
      <w:r w:rsidRPr="008C2DB8">
        <w:rPr>
          <w:rFonts w:ascii="Comic Sans MS" w:hAnsi="Comic Sans MS"/>
          <w:color w:val="002060"/>
          <w:lang w:val="el-GR"/>
        </w:rPr>
        <w:t xml:space="preserve"> </w:t>
      </w:r>
      <w:r w:rsidR="00CE7DC0" w:rsidRPr="008C2DB8">
        <w:rPr>
          <w:rFonts w:ascii="Comic Sans MS" w:hAnsi="Comic Sans MS"/>
          <w:color w:val="002060"/>
          <w:lang w:val="el-GR"/>
        </w:rPr>
        <w:t xml:space="preserve">Η ροή του αέρα θα πρέπει να </w:t>
      </w:r>
      <w:r w:rsidR="00951FC3" w:rsidRPr="008C2DB8">
        <w:rPr>
          <w:rFonts w:ascii="Comic Sans MS" w:hAnsi="Comic Sans MS"/>
          <w:color w:val="002060"/>
          <w:lang w:val="el-GR"/>
        </w:rPr>
        <w:t>έχει κατεύθυνση</w:t>
      </w:r>
      <w:r w:rsidR="00CE7DC0" w:rsidRPr="008C2DB8">
        <w:rPr>
          <w:rFonts w:ascii="Comic Sans MS" w:hAnsi="Comic Sans MS"/>
          <w:color w:val="002060"/>
          <w:lang w:val="el-GR"/>
        </w:rPr>
        <w:t xml:space="preserve"> από την καθαρή προς την ακάθαρτη ζώνη. </w:t>
      </w:r>
      <w:r w:rsidR="001E4D66" w:rsidRPr="008C2DB8">
        <w:rPr>
          <w:rFonts w:ascii="Comic Sans MS" w:hAnsi="Comic Sans MS"/>
          <w:color w:val="002060"/>
          <w:lang w:val="el-GR"/>
        </w:rPr>
        <w:t xml:space="preserve">Ειδικότερα </w:t>
      </w:r>
      <w:r w:rsidR="001B055E" w:rsidRPr="008C2DB8">
        <w:rPr>
          <w:rFonts w:ascii="Comic Sans MS" w:hAnsi="Comic Sans MS"/>
          <w:color w:val="002060"/>
          <w:lang w:val="el-GR"/>
        </w:rPr>
        <w:t xml:space="preserve">με </w:t>
      </w:r>
      <w:r w:rsidR="001E4D66" w:rsidRPr="008C2DB8">
        <w:rPr>
          <w:rFonts w:ascii="Comic Sans MS" w:hAnsi="Comic Sans MS"/>
          <w:color w:val="002060"/>
          <w:lang w:val="el-GR"/>
        </w:rPr>
        <w:t xml:space="preserve">το σύστημα εξαερισμού </w:t>
      </w:r>
      <w:r w:rsidR="001B055E" w:rsidRPr="008C2DB8">
        <w:rPr>
          <w:rFonts w:ascii="Comic Sans MS" w:hAnsi="Comic Sans MS"/>
          <w:color w:val="002060"/>
          <w:lang w:val="el-GR"/>
        </w:rPr>
        <w:t>θα πρέπει να επιτυγχάνεται</w:t>
      </w:r>
      <w:r w:rsidR="001E4D66" w:rsidRPr="008C2DB8">
        <w:rPr>
          <w:rFonts w:ascii="Comic Sans MS" w:hAnsi="Comic Sans MS"/>
          <w:color w:val="002060"/>
          <w:lang w:val="el-GR"/>
        </w:rPr>
        <w:t>:</w:t>
      </w:r>
      <w:r w:rsidR="00CE7DC0" w:rsidRPr="008C2DB8">
        <w:rPr>
          <w:rFonts w:ascii="Comic Sans MS" w:hAnsi="Comic Sans MS"/>
          <w:color w:val="002060"/>
          <w:lang w:val="el-GR"/>
        </w:rPr>
        <w:t xml:space="preserve"> </w:t>
      </w:r>
    </w:p>
    <w:p w:rsidR="00CE7DC0" w:rsidRPr="008C2DB8" w:rsidRDefault="00E03BBD" w:rsidP="00271C1B">
      <w:pPr>
        <w:pStyle w:val="a5"/>
        <w:numPr>
          <w:ilvl w:val="0"/>
          <w:numId w:val="26"/>
        </w:numPr>
        <w:tabs>
          <w:tab w:val="left" w:pos="1235"/>
        </w:tabs>
        <w:spacing w:line="276" w:lineRule="auto"/>
        <w:jc w:val="both"/>
        <w:rPr>
          <w:rFonts w:ascii="Comic Sans MS" w:hAnsi="Comic Sans MS"/>
          <w:color w:val="002060"/>
          <w:lang w:val="el-GR"/>
        </w:rPr>
      </w:pPr>
      <w:r w:rsidRPr="008C2DB8">
        <w:rPr>
          <w:rFonts w:ascii="Comic Sans MS" w:hAnsi="Comic Sans MS"/>
          <w:color w:val="002060"/>
          <w:lang w:val="el-GR"/>
        </w:rPr>
        <w:t xml:space="preserve">αποφυγή της υπερβολικής </w:t>
      </w:r>
      <w:r w:rsidR="004B1575" w:rsidRPr="008C2DB8">
        <w:rPr>
          <w:rFonts w:ascii="Comic Sans MS" w:hAnsi="Comic Sans MS"/>
          <w:color w:val="002060"/>
          <w:lang w:val="el-GR"/>
        </w:rPr>
        <w:t>αύξησης της θερμοκρασίας και</w:t>
      </w:r>
      <w:r w:rsidRPr="008C2DB8">
        <w:rPr>
          <w:rFonts w:ascii="Comic Sans MS" w:hAnsi="Comic Sans MS"/>
          <w:color w:val="002060"/>
          <w:lang w:val="el-GR"/>
        </w:rPr>
        <w:t xml:space="preserve"> της συμπύκνωσης</w:t>
      </w:r>
    </w:p>
    <w:p w:rsidR="00CE7DC0" w:rsidRPr="008C2DB8" w:rsidRDefault="004B1575" w:rsidP="00271C1B">
      <w:pPr>
        <w:pStyle w:val="a5"/>
        <w:numPr>
          <w:ilvl w:val="0"/>
          <w:numId w:val="26"/>
        </w:numPr>
        <w:tabs>
          <w:tab w:val="left" w:pos="1235"/>
        </w:tabs>
        <w:spacing w:line="276" w:lineRule="auto"/>
        <w:jc w:val="both"/>
        <w:rPr>
          <w:rFonts w:ascii="Comic Sans MS" w:hAnsi="Comic Sans MS"/>
          <w:color w:val="002060"/>
          <w:lang w:val="el-GR"/>
        </w:rPr>
      </w:pPr>
      <w:r w:rsidRPr="008C2DB8">
        <w:rPr>
          <w:rFonts w:ascii="Comic Sans MS" w:hAnsi="Comic Sans MS"/>
          <w:color w:val="002060"/>
          <w:lang w:val="el-GR"/>
        </w:rPr>
        <w:t>αποτροπή</w:t>
      </w:r>
      <w:r w:rsidR="00E03BBD" w:rsidRPr="008C2DB8">
        <w:rPr>
          <w:rFonts w:ascii="Comic Sans MS" w:hAnsi="Comic Sans MS"/>
          <w:color w:val="002060"/>
          <w:lang w:val="el-GR"/>
        </w:rPr>
        <w:t xml:space="preserve"> της </w:t>
      </w:r>
      <w:r w:rsidRPr="008C2DB8">
        <w:rPr>
          <w:rFonts w:ascii="Comic Sans MS" w:hAnsi="Comic Sans MS"/>
          <w:color w:val="002060"/>
          <w:lang w:val="el-GR"/>
        </w:rPr>
        <w:t xml:space="preserve">συσσώρευσης σκόνης </w:t>
      </w:r>
      <w:r w:rsidR="00E03BBD" w:rsidRPr="008C2DB8">
        <w:rPr>
          <w:rFonts w:ascii="Comic Sans MS" w:hAnsi="Comic Sans MS"/>
          <w:color w:val="002060"/>
          <w:lang w:val="el-GR"/>
        </w:rPr>
        <w:t xml:space="preserve"> </w:t>
      </w:r>
    </w:p>
    <w:p w:rsidR="00F4431E" w:rsidRDefault="004B1575" w:rsidP="00271C1B">
      <w:pPr>
        <w:pStyle w:val="a5"/>
        <w:numPr>
          <w:ilvl w:val="0"/>
          <w:numId w:val="26"/>
        </w:numPr>
        <w:tabs>
          <w:tab w:val="left" w:pos="1235"/>
        </w:tabs>
        <w:spacing w:line="276" w:lineRule="auto"/>
        <w:jc w:val="both"/>
        <w:rPr>
          <w:rFonts w:ascii="Comic Sans MS" w:hAnsi="Comic Sans MS"/>
          <w:color w:val="002060"/>
          <w:lang w:val="el-GR"/>
        </w:rPr>
      </w:pPr>
      <w:r w:rsidRPr="008C2DB8">
        <w:rPr>
          <w:rFonts w:ascii="Comic Sans MS" w:hAnsi="Comic Sans MS"/>
          <w:color w:val="002060"/>
          <w:lang w:val="el-GR"/>
        </w:rPr>
        <w:lastRenderedPageBreak/>
        <w:t>απομάκρυνση του μολυσμένου αέρα και των οσμών</w:t>
      </w:r>
    </w:p>
    <w:p w:rsidR="0068229A" w:rsidRDefault="00D02390" w:rsidP="00991723">
      <w:pPr>
        <w:tabs>
          <w:tab w:val="left" w:pos="538"/>
        </w:tabs>
        <w:spacing w:line="276" w:lineRule="auto"/>
        <w:jc w:val="both"/>
        <w:rPr>
          <w:rFonts w:ascii="Comic Sans MS" w:hAnsi="Comic Sans MS"/>
          <w:color w:val="002060"/>
          <w:lang w:val="el-GR"/>
        </w:rPr>
      </w:pPr>
      <w:r w:rsidRPr="008474F2">
        <w:rPr>
          <w:rFonts w:ascii="Comic Sans MS" w:hAnsi="Comic Sans MS"/>
          <w:b/>
          <w:color w:val="002060"/>
          <w:lang w:val="el-GR"/>
        </w:rPr>
        <w:t>Οι</w:t>
      </w:r>
      <w:r w:rsidR="00CE7DC0" w:rsidRPr="008474F2">
        <w:rPr>
          <w:rFonts w:ascii="Comic Sans MS" w:hAnsi="Comic Sans MS"/>
          <w:b/>
          <w:color w:val="002060"/>
          <w:lang w:val="el-GR"/>
        </w:rPr>
        <w:t xml:space="preserve"> υποδομές</w:t>
      </w:r>
      <w:r w:rsidR="00382E7B" w:rsidRPr="008474F2">
        <w:rPr>
          <w:rFonts w:ascii="Comic Sans MS" w:hAnsi="Comic Sans MS"/>
          <w:b/>
          <w:color w:val="002060"/>
          <w:lang w:val="el-GR"/>
        </w:rPr>
        <w:t xml:space="preserve"> </w:t>
      </w:r>
      <w:r w:rsidR="00F72777" w:rsidRPr="008474F2">
        <w:rPr>
          <w:rFonts w:ascii="Comic Sans MS" w:hAnsi="Comic Sans MS"/>
          <w:b/>
          <w:color w:val="002060"/>
          <w:lang w:val="el-GR"/>
        </w:rPr>
        <w:t>αποχ</w:t>
      </w:r>
      <w:r w:rsidRPr="008474F2">
        <w:rPr>
          <w:rFonts w:ascii="Comic Sans MS" w:hAnsi="Comic Sans MS"/>
          <w:b/>
          <w:color w:val="002060"/>
          <w:lang w:val="el-GR"/>
        </w:rPr>
        <w:t>έτευσης των</w:t>
      </w:r>
      <w:r w:rsidR="00382E7B" w:rsidRPr="008474F2">
        <w:rPr>
          <w:rFonts w:ascii="Comic Sans MS" w:hAnsi="Comic Sans MS"/>
          <w:b/>
          <w:color w:val="002060"/>
          <w:lang w:val="el-GR"/>
        </w:rPr>
        <w:t xml:space="preserve"> λ</w:t>
      </w:r>
      <w:r w:rsidRPr="008474F2">
        <w:rPr>
          <w:rFonts w:ascii="Comic Sans MS" w:hAnsi="Comic Sans MS"/>
          <w:b/>
          <w:color w:val="002060"/>
          <w:lang w:val="el-GR"/>
        </w:rPr>
        <w:t>υμά</w:t>
      </w:r>
      <w:r w:rsidR="00382E7B" w:rsidRPr="008474F2">
        <w:rPr>
          <w:rFonts w:ascii="Comic Sans MS" w:hAnsi="Comic Sans MS"/>
          <w:b/>
          <w:color w:val="002060"/>
          <w:lang w:val="el-GR"/>
        </w:rPr>
        <w:t>τ</w:t>
      </w:r>
      <w:r w:rsidRPr="008474F2">
        <w:rPr>
          <w:rFonts w:ascii="Comic Sans MS" w:hAnsi="Comic Sans MS"/>
          <w:b/>
          <w:color w:val="002060"/>
          <w:lang w:val="el-GR"/>
        </w:rPr>
        <w:t>ων</w:t>
      </w:r>
      <w:r w:rsidR="00382E7B" w:rsidRPr="008474F2">
        <w:rPr>
          <w:rFonts w:ascii="Comic Sans MS" w:hAnsi="Comic Sans MS"/>
          <w:b/>
          <w:color w:val="002060"/>
          <w:lang w:val="el-GR"/>
        </w:rPr>
        <w:t xml:space="preserve"> </w:t>
      </w:r>
      <w:r w:rsidR="00F4431E" w:rsidRPr="008474F2">
        <w:rPr>
          <w:rFonts w:ascii="Comic Sans MS" w:hAnsi="Comic Sans MS"/>
          <w:b/>
          <w:color w:val="002060"/>
          <w:lang w:val="el-GR"/>
        </w:rPr>
        <w:t>/</w:t>
      </w:r>
      <w:r w:rsidR="00CE7DC0" w:rsidRPr="008474F2">
        <w:rPr>
          <w:rFonts w:ascii="Comic Sans MS" w:hAnsi="Comic Sans MS"/>
          <w:b/>
          <w:color w:val="002060"/>
          <w:lang w:val="el-GR"/>
        </w:rPr>
        <w:t xml:space="preserve"> </w:t>
      </w:r>
      <w:r w:rsidR="00382E7B" w:rsidRPr="008474F2">
        <w:rPr>
          <w:rFonts w:ascii="Comic Sans MS" w:hAnsi="Comic Sans MS"/>
          <w:b/>
          <w:color w:val="002060"/>
          <w:lang w:val="el-GR"/>
        </w:rPr>
        <w:t>υγρ</w:t>
      </w:r>
      <w:r w:rsidRPr="008474F2">
        <w:rPr>
          <w:rFonts w:ascii="Comic Sans MS" w:hAnsi="Comic Sans MS"/>
          <w:b/>
          <w:color w:val="002060"/>
          <w:lang w:val="el-GR"/>
        </w:rPr>
        <w:t>ών απο</w:t>
      </w:r>
      <w:r w:rsidR="00382E7B" w:rsidRPr="008474F2">
        <w:rPr>
          <w:rFonts w:ascii="Comic Sans MS" w:hAnsi="Comic Sans MS"/>
          <w:b/>
          <w:color w:val="002060"/>
          <w:lang w:val="el-GR"/>
        </w:rPr>
        <w:t>βλ</w:t>
      </w:r>
      <w:r w:rsidRPr="008474F2">
        <w:rPr>
          <w:rFonts w:ascii="Comic Sans MS" w:hAnsi="Comic Sans MS"/>
          <w:b/>
          <w:color w:val="002060"/>
          <w:lang w:val="el-GR"/>
        </w:rPr>
        <w:t xml:space="preserve">ήτων </w:t>
      </w:r>
      <w:r>
        <w:rPr>
          <w:rFonts w:ascii="Comic Sans MS" w:hAnsi="Comic Sans MS"/>
          <w:color w:val="002060"/>
          <w:lang w:val="el-GR"/>
        </w:rPr>
        <w:t xml:space="preserve">θα πρέπει να είναι κατάλληλες (μέγεθος, σχεδιασμός) </w:t>
      </w:r>
      <w:r w:rsidR="00B24772" w:rsidRPr="008C2DB8">
        <w:rPr>
          <w:rFonts w:ascii="Comic Sans MS" w:hAnsi="Comic Sans MS"/>
          <w:color w:val="002060"/>
          <w:lang w:val="el-GR"/>
        </w:rPr>
        <w:t xml:space="preserve">ώστε </w:t>
      </w:r>
      <w:r w:rsidR="00F4431E">
        <w:rPr>
          <w:rFonts w:ascii="Comic Sans MS" w:hAnsi="Comic Sans MS"/>
          <w:color w:val="002060"/>
          <w:lang w:val="el-GR"/>
        </w:rPr>
        <w:t xml:space="preserve">να </w:t>
      </w:r>
      <w:r w:rsidR="00B24772" w:rsidRPr="008C2DB8">
        <w:rPr>
          <w:rFonts w:ascii="Comic Sans MS" w:hAnsi="Comic Sans MS"/>
          <w:color w:val="002060"/>
          <w:lang w:val="el-GR"/>
        </w:rPr>
        <w:t xml:space="preserve">μη δημιουργείται </w:t>
      </w:r>
      <w:r w:rsidR="0068229A">
        <w:rPr>
          <w:rFonts w:ascii="Comic Sans MS" w:hAnsi="Comic Sans MS"/>
          <w:color w:val="002060"/>
          <w:lang w:val="el-GR"/>
        </w:rPr>
        <w:t>υπερχείλιση</w:t>
      </w:r>
      <w:r w:rsidR="00B24772" w:rsidRPr="008C2DB8">
        <w:rPr>
          <w:rFonts w:ascii="Comic Sans MS" w:hAnsi="Comic Sans MS"/>
          <w:color w:val="002060"/>
          <w:lang w:val="el-GR"/>
        </w:rPr>
        <w:t xml:space="preserve"> τις ώρες αιχμής</w:t>
      </w:r>
      <w:r w:rsidR="00CE7DC0" w:rsidRPr="008C2DB8">
        <w:rPr>
          <w:rFonts w:ascii="Comic Sans MS" w:hAnsi="Comic Sans MS"/>
          <w:color w:val="002060"/>
          <w:lang w:val="el-GR"/>
        </w:rPr>
        <w:t xml:space="preserve">. </w:t>
      </w:r>
      <w:r w:rsidR="00E95273" w:rsidRPr="008C2DB8">
        <w:rPr>
          <w:rFonts w:ascii="Comic Sans MS" w:hAnsi="Comic Sans MS"/>
          <w:color w:val="002060"/>
          <w:lang w:val="el-GR"/>
        </w:rPr>
        <w:t>Όλες οι αποχετεύσεις και οι υδρορροές πρέπει να φέρουν παγίδες</w:t>
      </w:r>
      <w:r w:rsidR="00CE7DC0" w:rsidRPr="008C2DB8">
        <w:rPr>
          <w:rFonts w:ascii="Comic Sans MS" w:hAnsi="Comic Sans MS"/>
          <w:color w:val="002060"/>
          <w:lang w:val="el-GR"/>
        </w:rPr>
        <w:t xml:space="preserve"> </w:t>
      </w:r>
      <w:r w:rsidR="00F9606F" w:rsidRPr="008C2DB8">
        <w:rPr>
          <w:rFonts w:ascii="Comic Sans MS" w:hAnsi="Comic Sans MS"/>
          <w:color w:val="002060"/>
          <w:lang w:val="el-GR"/>
        </w:rPr>
        <w:t>με</w:t>
      </w:r>
      <w:r w:rsidR="00CE7DC0" w:rsidRPr="008C2DB8">
        <w:rPr>
          <w:rFonts w:ascii="Comic Sans MS" w:hAnsi="Comic Sans MS"/>
          <w:color w:val="002060"/>
          <w:lang w:val="el-GR"/>
        </w:rPr>
        <w:t xml:space="preserve"> σίτες</w:t>
      </w:r>
      <w:r w:rsidR="00E95273" w:rsidRPr="008C2DB8">
        <w:rPr>
          <w:rFonts w:ascii="Comic Sans MS" w:hAnsi="Comic Sans MS"/>
          <w:color w:val="002060"/>
          <w:lang w:val="el-GR"/>
        </w:rPr>
        <w:t>.</w:t>
      </w:r>
      <w:r w:rsidR="00D1589D" w:rsidRPr="008C2DB8">
        <w:rPr>
          <w:rFonts w:ascii="Comic Sans MS" w:hAnsi="Comic Sans MS"/>
          <w:color w:val="002060"/>
          <w:lang w:val="el-GR"/>
        </w:rPr>
        <w:t xml:space="preserve"> </w:t>
      </w:r>
    </w:p>
    <w:p w:rsidR="007478EE" w:rsidRDefault="00CB6E13" w:rsidP="0035020F">
      <w:pPr>
        <w:tabs>
          <w:tab w:val="left" w:pos="538"/>
        </w:tabs>
        <w:spacing w:line="276" w:lineRule="auto"/>
        <w:jc w:val="both"/>
        <w:rPr>
          <w:rFonts w:ascii="Comic Sans MS" w:hAnsi="Comic Sans MS"/>
          <w:color w:val="002060"/>
          <w:lang w:val="el-GR"/>
        </w:rPr>
      </w:pPr>
      <w:r w:rsidRPr="0068229A">
        <w:rPr>
          <w:rFonts w:ascii="Comic Sans MS" w:hAnsi="Comic Sans MS"/>
          <w:b/>
          <w:color w:val="002060"/>
          <w:lang w:val="el-GR"/>
        </w:rPr>
        <w:t>Ο χώρος</w:t>
      </w:r>
      <w:r w:rsidR="00E95273" w:rsidRPr="0068229A">
        <w:rPr>
          <w:rFonts w:ascii="Comic Sans MS" w:hAnsi="Comic Sans MS"/>
          <w:b/>
          <w:color w:val="002060"/>
          <w:lang w:val="el-GR"/>
        </w:rPr>
        <w:t xml:space="preserve"> </w:t>
      </w:r>
      <w:r w:rsidR="00951FC3" w:rsidRPr="0068229A">
        <w:rPr>
          <w:rFonts w:ascii="Comic Sans MS" w:hAnsi="Comic Sans MS"/>
          <w:b/>
          <w:color w:val="002060"/>
          <w:lang w:val="el-GR"/>
        </w:rPr>
        <w:t>συλλογής</w:t>
      </w:r>
      <w:r w:rsidR="00E95273" w:rsidRPr="0068229A">
        <w:rPr>
          <w:rFonts w:ascii="Comic Sans MS" w:hAnsi="Comic Sans MS"/>
          <w:b/>
          <w:color w:val="002060"/>
          <w:lang w:val="el-GR"/>
        </w:rPr>
        <w:t xml:space="preserve"> αποβλήτων</w:t>
      </w:r>
      <w:r w:rsidR="00E95273" w:rsidRPr="008C2DB8">
        <w:rPr>
          <w:rFonts w:ascii="Comic Sans MS" w:hAnsi="Comic Sans MS"/>
          <w:color w:val="002060"/>
          <w:lang w:val="el-GR"/>
        </w:rPr>
        <w:t xml:space="preserve"> </w:t>
      </w:r>
      <w:r w:rsidR="0068229A">
        <w:rPr>
          <w:rFonts w:ascii="Comic Sans MS" w:hAnsi="Comic Sans MS"/>
          <w:color w:val="002060"/>
          <w:lang w:val="el-GR"/>
        </w:rPr>
        <w:t xml:space="preserve">δεν </w:t>
      </w:r>
      <w:r w:rsidR="00E95273" w:rsidRPr="008C2DB8">
        <w:rPr>
          <w:rFonts w:ascii="Comic Sans MS" w:hAnsi="Comic Sans MS"/>
          <w:color w:val="002060"/>
          <w:lang w:val="el-GR"/>
        </w:rPr>
        <w:t xml:space="preserve">πρέπει να </w:t>
      </w:r>
      <w:r w:rsidRPr="008C2DB8">
        <w:rPr>
          <w:rFonts w:ascii="Comic Sans MS" w:hAnsi="Comic Sans MS"/>
          <w:color w:val="002060"/>
          <w:lang w:val="el-GR"/>
        </w:rPr>
        <w:t>αποτελεί εστία επι</w:t>
      </w:r>
      <w:r w:rsidR="00E95273" w:rsidRPr="008C2DB8">
        <w:rPr>
          <w:rFonts w:ascii="Comic Sans MS" w:hAnsi="Comic Sans MS"/>
          <w:color w:val="002060"/>
          <w:lang w:val="el-GR"/>
        </w:rPr>
        <w:t>μόλυνση</w:t>
      </w:r>
      <w:r w:rsidRPr="008C2DB8">
        <w:rPr>
          <w:rFonts w:ascii="Comic Sans MS" w:hAnsi="Comic Sans MS"/>
          <w:color w:val="002060"/>
          <w:lang w:val="el-GR"/>
        </w:rPr>
        <w:t>ς</w:t>
      </w:r>
      <w:r w:rsidR="00E95273" w:rsidRPr="008C2DB8">
        <w:rPr>
          <w:rFonts w:ascii="Comic Sans MS" w:hAnsi="Comic Sans MS"/>
          <w:color w:val="002060"/>
          <w:lang w:val="el-GR"/>
        </w:rPr>
        <w:t xml:space="preserve"> των τροφίμων, του πόσιμου νερού, το</w:t>
      </w:r>
      <w:r w:rsidR="00744792" w:rsidRPr="008C2DB8">
        <w:rPr>
          <w:rFonts w:ascii="Comic Sans MS" w:hAnsi="Comic Sans MS"/>
          <w:color w:val="002060"/>
          <w:lang w:val="el-GR"/>
        </w:rPr>
        <w:t>υ εξοπλισμού και των χώρων</w:t>
      </w:r>
      <w:r w:rsidR="00F4431E">
        <w:rPr>
          <w:rFonts w:ascii="Comic Sans MS" w:hAnsi="Comic Sans MS"/>
          <w:color w:val="002060"/>
          <w:lang w:val="el-GR"/>
        </w:rPr>
        <w:t xml:space="preserve"> της εγκατάστασης</w:t>
      </w:r>
      <w:r w:rsidR="00E95273" w:rsidRPr="008C2DB8">
        <w:rPr>
          <w:rFonts w:ascii="Comic Sans MS" w:hAnsi="Comic Sans MS"/>
          <w:color w:val="002060"/>
          <w:lang w:val="el-GR"/>
        </w:rPr>
        <w:t>.</w:t>
      </w:r>
    </w:p>
    <w:p w:rsidR="007478EE" w:rsidRDefault="007478EE" w:rsidP="00025976">
      <w:pPr>
        <w:tabs>
          <w:tab w:val="left" w:pos="538"/>
        </w:tabs>
        <w:spacing w:line="360" w:lineRule="auto"/>
        <w:jc w:val="both"/>
        <w:rPr>
          <w:rFonts w:ascii="Comic Sans MS" w:hAnsi="Comic Sans MS"/>
          <w:color w:val="002060"/>
          <w:lang w:val="el-GR"/>
        </w:rPr>
      </w:pPr>
      <w:r w:rsidRPr="007478EE">
        <w:rPr>
          <w:rFonts w:ascii="Comic Sans MS" w:hAnsi="Comic Sans MS"/>
          <w:noProof/>
          <w:color w:val="002060"/>
          <w:lang w:val="el-GR" w:eastAsia="el-GR"/>
        </w:rPr>
        <w:drawing>
          <wp:inline distT="0" distB="0" distL="0" distR="0">
            <wp:extent cx="4099726" cy="2006372"/>
            <wp:effectExtent l="1905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5440" cy="2018956"/>
                    </a:xfrm>
                    <a:prstGeom prst="rect">
                      <a:avLst/>
                    </a:prstGeom>
                    <a:noFill/>
                    <a:ln>
                      <a:noFill/>
                    </a:ln>
                  </pic:spPr>
                </pic:pic>
              </a:graphicData>
            </a:graphic>
          </wp:inline>
        </w:drawing>
      </w:r>
    </w:p>
    <w:p w:rsidR="00991723" w:rsidRPr="007751EC" w:rsidRDefault="00991723" w:rsidP="007751EC">
      <w:pPr>
        <w:pStyle w:val="af0"/>
        <w:rPr>
          <w:rFonts w:ascii="Comic Sans MS" w:hAnsi="Comic Sans MS"/>
          <w:b w:val="0"/>
          <w:i/>
          <w:color w:val="002060"/>
          <w:sz w:val="16"/>
          <w:szCs w:val="16"/>
          <w:lang w:val="el-GR"/>
        </w:rPr>
      </w:pPr>
      <w:bookmarkStart w:id="23" w:name="_Toc73288667"/>
      <w:r w:rsidRPr="007751EC">
        <w:rPr>
          <w:rFonts w:ascii="Comic Sans MS" w:hAnsi="Comic Sans MS"/>
          <w:color w:val="002060"/>
          <w:lang w:val="el-GR"/>
        </w:rPr>
        <w:t xml:space="preserve">Εικόνα </w:t>
      </w:r>
      <w:r w:rsidR="00B42356">
        <w:rPr>
          <w:rFonts w:ascii="Comic Sans MS" w:hAnsi="Comic Sans MS"/>
          <w:color w:val="002060"/>
          <w:lang w:val="el-GR"/>
        </w:rPr>
        <w:fldChar w:fldCharType="begin"/>
      </w:r>
      <w:r w:rsidR="00264925">
        <w:rPr>
          <w:rFonts w:ascii="Comic Sans MS" w:hAnsi="Comic Sans MS"/>
          <w:color w:val="002060"/>
          <w:lang w:val="el-GR"/>
        </w:rPr>
        <w:instrText xml:space="preserve"> SEQ Εικόνα \* ARABIC </w:instrText>
      </w:r>
      <w:r w:rsidR="00B42356">
        <w:rPr>
          <w:rFonts w:ascii="Comic Sans MS" w:hAnsi="Comic Sans MS"/>
          <w:color w:val="002060"/>
          <w:lang w:val="el-GR"/>
        </w:rPr>
        <w:fldChar w:fldCharType="separate"/>
      </w:r>
      <w:r w:rsidR="00DA68C9">
        <w:rPr>
          <w:rFonts w:ascii="Comic Sans MS" w:hAnsi="Comic Sans MS"/>
          <w:noProof/>
          <w:color w:val="002060"/>
          <w:lang w:val="el-GR"/>
        </w:rPr>
        <w:t>5</w:t>
      </w:r>
      <w:r w:rsidR="00B42356">
        <w:rPr>
          <w:rFonts w:ascii="Comic Sans MS" w:hAnsi="Comic Sans MS"/>
          <w:color w:val="002060"/>
          <w:lang w:val="el-GR"/>
        </w:rPr>
        <w:fldChar w:fldCharType="end"/>
      </w:r>
      <w:r w:rsidRPr="007751EC">
        <w:rPr>
          <w:rFonts w:ascii="Comic Sans MS" w:hAnsi="Comic Sans MS"/>
          <w:color w:val="002060"/>
          <w:lang w:val="el-GR"/>
        </w:rPr>
        <w:t xml:space="preserve">. </w:t>
      </w:r>
      <w:r w:rsidR="007751EC" w:rsidRPr="007751EC">
        <w:rPr>
          <w:rFonts w:ascii="Comic Sans MS" w:hAnsi="Comic Sans MS"/>
          <w:color w:val="002060"/>
          <w:lang w:val="el-GR"/>
        </w:rPr>
        <w:t>Πόρτες παράθυρα εφοδιασμένα με σήτες</w:t>
      </w:r>
      <w:bookmarkEnd w:id="23"/>
      <w:r w:rsidR="007751EC" w:rsidRPr="007751EC">
        <w:rPr>
          <w:rFonts w:ascii="Comic Sans MS" w:hAnsi="Comic Sans MS"/>
          <w:color w:val="002060"/>
          <w:lang w:val="el-GR"/>
        </w:rPr>
        <w:t xml:space="preserve"> </w:t>
      </w:r>
    </w:p>
    <w:p w:rsidR="007B57CD" w:rsidRPr="00037B9B" w:rsidRDefault="007B57CD" w:rsidP="00991723">
      <w:pPr>
        <w:spacing w:line="276" w:lineRule="auto"/>
        <w:jc w:val="both"/>
        <w:rPr>
          <w:rFonts w:ascii="Comic Sans MS" w:hAnsi="Comic Sans MS"/>
          <w:color w:val="002060"/>
          <w:u w:val="single"/>
          <w:lang w:val="el-GR"/>
        </w:rPr>
      </w:pPr>
      <w:r w:rsidRPr="00037B9B">
        <w:rPr>
          <w:rFonts w:ascii="Comic Sans MS" w:hAnsi="Comic Sans MS"/>
          <w:b/>
          <w:color w:val="002060"/>
          <w:u w:val="single"/>
          <w:lang w:val="el-GR"/>
        </w:rPr>
        <w:t xml:space="preserve">Άλλες απαραίτητες υποδομές </w:t>
      </w:r>
      <w:r w:rsidR="00AF33D6" w:rsidRPr="00037B9B">
        <w:rPr>
          <w:rFonts w:ascii="Comic Sans MS" w:hAnsi="Comic Sans MS"/>
          <w:b/>
          <w:color w:val="002060"/>
          <w:u w:val="single"/>
          <w:lang w:val="el-GR"/>
        </w:rPr>
        <w:t>:</w:t>
      </w:r>
      <w:r w:rsidRPr="00037B9B">
        <w:rPr>
          <w:rFonts w:ascii="Comic Sans MS" w:hAnsi="Comic Sans MS"/>
          <w:color w:val="002060"/>
          <w:u w:val="single"/>
          <w:lang w:val="el-GR"/>
        </w:rPr>
        <w:t xml:space="preserve"> </w:t>
      </w:r>
    </w:p>
    <w:p w:rsidR="00924336" w:rsidRPr="006B45B0" w:rsidRDefault="006B45B0" w:rsidP="006B45B0">
      <w:pPr>
        <w:spacing w:line="276" w:lineRule="auto"/>
        <w:jc w:val="both"/>
        <w:rPr>
          <w:rFonts w:ascii="Comic Sans MS" w:hAnsi="Comic Sans MS"/>
          <w:i/>
          <w:color w:val="002060"/>
          <w:lang w:val="el-GR"/>
        </w:rPr>
      </w:pPr>
      <w:r>
        <w:rPr>
          <w:rFonts w:ascii="Comic Sans MS" w:hAnsi="Comic Sans MS"/>
          <w:b/>
          <w:color w:val="002060"/>
          <w:lang w:val="el-GR"/>
        </w:rPr>
        <w:t>Ο</w:t>
      </w:r>
      <w:r w:rsidR="007B57CD" w:rsidRPr="006B45B0">
        <w:rPr>
          <w:rFonts w:ascii="Comic Sans MS" w:hAnsi="Comic Sans MS"/>
          <w:b/>
          <w:color w:val="002060"/>
          <w:lang w:val="el-GR"/>
        </w:rPr>
        <w:t xml:space="preserve">ι </w:t>
      </w:r>
      <w:r w:rsidR="00CE7DC0" w:rsidRPr="006B45B0">
        <w:rPr>
          <w:rFonts w:ascii="Comic Sans MS" w:hAnsi="Comic Sans MS"/>
          <w:b/>
          <w:color w:val="002060"/>
          <w:lang w:val="el-GR"/>
        </w:rPr>
        <w:t>θέσεις κρεοσκοπίας</w:t>
      </w:r>
      <w:r>
        <w:rPr>
          <w:rFonts w:ascii="Comic Sans MS" w:hAnsi="Comic Sans MS"/>
          <w:b/>
          <w:color w:val="002060"/>
          <w:lang w:val="el-GR"/>
        </w:rPr>
        <w:t>,</w:t>
      </w:r>
      <w:r w:rsidR="00CE7DC0" w:rsidRPr="006B45B0">
        <w:rPr>
          <w:rFonts w:ascii="Comic Sans MS" w:hAnsi="Comic Sans MS"/>
          <w:color w:val="002060"/>
          <w:lang w:val="el-GR"/>
        </w:rPr>
        <w:t xml:space="preserve"> </w:t>
      </w:r>
      <w:r w:rsidR="007751EC" w:rsidRPr="006B45B0">
        <w:rPr>
          <w:rFonts w:ascii="Comic Sans MS" w:hAnsi="Comic Sans MS"/>
          <w:color w:val="002060"/>
          <w:lang w:val="el-GR"/>
        </w:rPr>
        <w:t>με</w:t>
      </w:r>
      <w:r w:rsidR="00924336" w:rsidRPr="006B45B0">
        <w:rPr>
          <w:rFonts w:ascii="Comic Sans MS" w:hAnsi="Comic Sans MS"/>
          <w:color w:val="002060"/>
          <w:lang w:val="el-GR"/>
        </w:rPr>
        <w:t xml:space="preserve"> κατάλληλο φωτισμό που δεν αλλοιώνει το χρώμα των σφάγιων</w:t>
      </w:r>
      <w:r w:rsidR="00D02390" w:rsidRPr="006B45B0">
        <w:rPr>
          <w:rFonts w:ascii="Comic Sans MS" w:hAnsi="Comic Sans MS"/>
          <w:color w:val="002060"/>
          <w:lang w:val="el-GR"/>
        </w:rPr>
        <w:t>,</w:t>
      </w:r>
      <w:r w:rsidR="00924336" w:rsidRPr="006B45B0">
        <w:rPr>
          <w:rFonts w:ascii="Comic Sans MS" w:hAnsi="Comic Sans MS"/>
          <w:color w:val="002060"/>
          <w:lang w:val="el-GR"/>
        </w:rPr>
        <w:t xml:space="preserve"> </w:t>
      </w:r>
      <w:r w:rsidR="00951FC3" w:rsidRPr="006B45B0">
        <w:rPr>
          <w:rFonts w:ascii="Comic Sans MS" w:hAnsi="Comic Sans MS"/>
          <w:color w:val="002060"/>
          <w:lang w:val="el-GR"/>
        </w:rPr>
        <w:t>είναι βολικές για τον κρεοσκόπο</w:t>
      </w:r>
      <w:r w:rsidR="00D02390" w:rsidRPr="006B45B0">
        <w:rPr>
          <w:rFonts w:ascii="Comic Sans MS" w:hAnsi="Comic Sans MS"/>
          <w:color w:val="002060"/>
          <w:lang w:val="el-GR"/>
        </w:rPr>
        <w:t>,</w:t>
      </w:r>
      <w:r w:rsidR="00951FC3" w:rsidRPr="006B45B0">
        <w:rPr>
          <w:rFonts w:ascii="Comic Sans MS" w:hAnsi="Comic Sans MS"/>
          <w:color w:val="002060"/>
          <w:lang w:val="el-GR"/>
        </w:rPr>
        <w:t xml:space="preserve"> </w:t>
      </w:r>
      <w:r w:rsidR="00924336" w:rsidRPr="006B45B0">
        <w:rPr>
          <w:rFonts w:ascii="Comic Sans MS" w:hAnsi="Comic Sans MS"/>
          <w:color w:val="002060"/>
          <w:lang w:val="el-GR"/>
        </w:rPr>
        <w:t xml:space="preserve">με εξοπλισμό πλύσης– απολύμανσης των χεριών και αποστειρωτήρα μαχαιριού. </w:t>
      </w:r>
      <w:r w:rsidR="00601D6D" w:rsidRPr="006B45B0">
        <w:rPr>
          <w:rFonts w:ascii="Comic Sans MS" w:hAnsi="Comic Sans MS"/>
          <w:i/>
          <w:color w:val="002060"/>
          <w:lang w:val="el-GR"/>
        </w:rPr>
        <w:t xml:space="preserve">Ο επίσημος κτηνίατρος θα πρέπει να έχει τη δυνατότητα πρόσβασης σε όλα τα </w:t>
      </w:r>
      <w:r w:rsidR="009003FF" w:rsidRPr="006B45B0">
        <w:rPr>
          <w:rFonts w:ascii="Comic Sans MS" w:hAnsi="Comic Sans MS"/>
          <w:i/>
          <w:color w:val="002060"/>
          <w:lang w:val="el-GR"/>
        </w:rPr>
        <w:t>σημεία</w:t>
      </w:r>
      <w:r w:rsidR="00601D6D" w:rsidRPr="006B45B0">
        <w:rPr>
          <w:rFonts w:ascii="Comic Sans MS" w:hAnsi="Comic Sans MS"/>
          <w:i/>
          <w:color w:val="002060"/>
          <w:lang w:val="el-GR"/>
        </w:rPr>
        <w:t xml:space="preserve"> της παραγωγικής διαδικασίας</w:t>
      </w:r>
      <w:r>
        <w:rPr>
          <w:rFonts w:ascii="Comic Sans MS" w:hAnsi="Comic Sans MS"/>
          <w:i/>
          <w:color w:val="002060"/>
          <w:lang w:val="el-GR"/>
        </w:rPr>
        <w:t>.</w:t>
      </w:r>
      <w:r w:rsidR="00601D6D" w:rsidRPr="006B45B0">
        <w:rPr>
          <w:rFonts w:ascii="Comic Sans MS" w:hAnsi="Comic Sans MS"/>
          <w:i/>
          <w:color w:val="002060"/>
          <w:lang w:val="el-GR"/>
        </w:rPr>
        <w:t xml:space="preserve"> </w:t>
      </w:r>
    </w:p>
    <w:p w:rsidR="0069146C" w:rsidRPr="006B45B0" w:rsidRDefault="006B45B0" w:rsidP="006B45B0">
      <w:pPr>
        <w:spacing w:line="276" w:lineRule="auto"/>
        <w:jc w:val="both"/>
        <w:rPr>
          <w:rFonts w:ascii="Comic Sans MS" w:hAnsi="Comic Sans MS"/>
          <w:color w:val="002060"/>
          <w:lang w:val="el-GR"/>
        </w:rPr>
      </w:pPr>
      <w:r>
        <w:rPr>
          <w:rFonts w:ascii="Comic Sans MS" w:hAnsi="Comic Sans MS"/>
          <w:b/>
          <w:color w:val="002060"/>
          <w:lang w:val="el-GR"/>
        </w:rPr>
        <w:t>Ο</w:t>
      </w:r>
      <w:r w:rsidR="007B57CD" w:rsidRPr="006B45B0">
        <w:rPr>
          <w:rFonts w:ascii="Comic Sans MS" w:hAnsi="Comic Sans MS"/>
          <w:b/>
          <w:color w:val="002060"/>
          <w:lang w:val="el-GR"/>
        </w:rPr>
        <w:t xml:space="preserve">ι </w:t>
      </w:r>
      <w:r w:rsidR="00720FB6" w:rsidRPr="006B45B0">
        <w:rPr>
          <w:rFonts w:ascii="Comic Sans MS" w:hAnsi="Comic Sans MS"/>
          <w:b/>
          <w:color w:val="002060"/>
          <w:lang w:val="el-GR"/>
        </w:rPr>
        <w:t xml:space="preserve">σταθμοί πλύσης </w:t>
      </w:r>
      <w:r w:rsidR="00CE7DC0" w:rsidRPr="006B45B0">
        <w:rPr>
          <w:rFonts w:ascii="Comic Sans MS" w:hAnsi="Comic Sans MS"/>
          <w:b/>
          <w:color w:val="002060"/>
          <w:lang w:val="el-GR"/>
        </w:rPr>
        <w:t>των χεριών</w:t>
      </w:r>
      <w:r>
        <w:rPr>
          <w:rFonts w:ascii="Comic Sans MS" w:hAnsi="Comic Sans MS"/>
          <w:b/>
          <w:color w:val="002060"/>
          <w:lang w:val="el-GR"/>
        </w:rPr>
        <w:t>,</w:t>
      </w:r>
      <w:r w:rsidR="00650A7F" w:rsidRPr="006B45B0">
        <w:rPr>
          <w:rFonts w:ascii="Comic Sans MS" w:hAnsi="Comic Sans MS"/>
          <w:color w:val="002060"/>
          <w:lang w:val="el-GR"/>
        </w:rPr>
        <w:t xml:space="preserve"> πρέπει να είναι</w:t>
      </w:r>
      <w:r w:rsidR="0069146C" w:rsidRPr="006B45B0">
        <w:rPr>
          <w:rFonts w:ascii="Comic Sans MS" w:hAnsi="Comic Sans MS"/>
          <w:color w:val="002060"/>
          <w:lang w:val="el-GR"/>
        </w:rPr>
        <w:t xml:space="preserve"> </w:t>
      </w:r>
      <w:r w:rsidR="00F4431E" w:rsidRPr="006B45B0">
        <w:rPr>
          <w:rFonts w:ascii="Comic Sans MS" w:hAnsi="Comic Sans MS"/>
          <w:color w:val="002060"/>
          <w:lang w:val="el-GR"/>
        </w:rPr>
        <w:t xml:space="preserve">ποδοκίνητοι </w:t>
      </w:r>
      <w:r w:rsidR="00951FC3" w:rsidRPr="006B45B0">
        <w:rPr>
          <w:rFonts w:ascii="Comic Sans MS" w:hAnsi="Comic Sans MS"/>
          <w:color w:val="002060"/>
          <w:lang w:val="el-GR"/>
        </w:rPr>
        <w:t xml:space="preserve">ή με αισθητήρα </w:t>
      </w:r>
      <w:r w:rsidR="0069146C" w:rsidRPr="006B45B0">
        <w:rPr>
          <w:rFonts w:ascii="Comic Sans MS" w:hAnsi="Comic Sans MS"/>
          <w:color w:val="002060"/>
          <w:lang w:val="el-GR"/>
        </w:rPr>
        <w:t>τοποθετημε</w:t>
      </w:r>
      <w:r w:rsidR="0069146C" w:rsidRPr="006B45B0">
        <w:rPr>
          <w:rFonts w:ascii="Cambria" w:hAnsi="Cambria"/>
          <w:color w:val="002060"/>
          <w:lang w:val="el-GR"/>
        </w:rPr>
        <w:t>́</w:t>
      </w:r>
      <w:r w:rsidR="0069146C" w:rsidRPr="006B45B0">
        <w:rPr>
          <w:rFonts w:ascii="Comic Sans MS" w:hAnsi="Comic Sans MS"/>
          <w:color w:val="002060"/>
          <w:lang w:val="el-GR"/>
        </w:rPr>
        <w:t>νοι μεταξυ</w:t>
      </w:r>
      <w:r w:rsidR="0069146C" w:rsidRPr="006B45B0">
        <w:rPr>
          <w:rFonts w:ascii="Cambria" w:hAnsi="Cambria"/>
          <w:color w:val="002060"/>
          <w:lang w:val="el-GR"/>
        </w:rPr>
        <w:t>́</w:t>
      </w:r>
      <w:r w:rsidR="0069146C" w:rsidRPr="006B45B0">
        <w:rPr>
          <w:rFonts w:ascii="Comic Sans MS" w:hAnsi="Comic Sans MS"/>
          <w:color w:val="002060"/>
          <w:lang w:val="el-GR"/>
        </w:rPr>
        <w:t xml:space="preserve"> </w:t>
      </w:r>
      <w:r w:rsidR="00F4431E" w:rsidRPr="006B45B0">
        <w:rPr>
          <w:rFonts w:ascii="Comic Sans MS" w:hAnsi="Comic Sans MS"/>
          <w:color w:val="002060"/>
          <w:lang w:val="el-GR"/>
        </w:rPr>
        <w:t xml:space="preserve">των </w:t>
      </w:r>
      <w:r w:rsidR="0069146C" w:rsidRPr="006B45B0">
        <w:rPr>
          <w:rFonts w:ascii="Comic Sans MS" w:hAnsi="Comic Sans MS"/>
          <w:color w:val="002060"/>
          <w:lang w:val="el-GR"/>
        </w:rPr>
        <w:t>τουαλετω</w:t>
      </w:r>
      <w:r w:rsidR="0069146C" w:rsidRPr="006B45B0">
        <w:rPr>
          <w:rFonts w:ascii="Cambria" w:hAnsi="Cambria"/>
          <w:color w:val="002060"/>
          <w:lang w:val="el-GR"/>
        </w:rPr>
        <w:t>́</w:t>
      </w:r>
      <w:r w:rsidR="0069146C" w:rsidRPr="006B45B0">
        <w:rPr>
          <w:rFonts w:ascii="Comic Sans MS" w:hAnsi="Comic Sans MS"/>
          <w:color w:val="002060"/>
          <w:lang w:val="el-GR"/>
        </w:rPr>
        <w:t>ν/αποδυτηρι</w:t>
      </w:r>
      <w:r w:rsidR="0069146C" w:rsidRPr="006B45B0">
        <w:rPr>
          <w:rFonts w:ascii="Cambria" w:hAnsi="Cambria"/>
          <w:color w:val="002060"/>
          <w:lang w:val="el-GR"/>
        </w:rPr>
        <w:t>́</w:t>
      </w:r>
      <w:r w:rsidR="0069146C" w:rsidRPr="006B45B0">
        <w:rPr>
          <w:rFonts w:ascii="Comic Sans MS" w:hAnsi="Comic Sans MS"/>
          <w:color w:val="002060"/>
          <w:lang w:val="el-GR"/>
        </w:rPr>
        <w:t xml:space="preserve">ων και </w:t>
      </w:r>
      <w:r w:rsidR="00F4431E" w:rsidRPr="006B45B0">
        <w:rPr>
          <w:rFonts w:ascii="Comic Sans MS" w:hAnsi="Comic Sans MS"/>
          <w:color w:val="002060"/>
          <w:lang w:val="el-GR"/>
        </w:rPr>
        <w:t xml:space="preserve">του </w:t>
      </w:r>
      <w:r w:rsidR="0069146C" w:rsidRPr="006B45B0">
        <w:rPr>
          <w:rFonts w:ascii="Comic Sans MS" w:hAnsi="Comic Sans MS"/>
          <w:color w:val="002060"/>
          <w:lang w:val="el-GR"/>
        </w:rPr>
        <w:t>χω</w:t>
      </w:r>
      <w:r w:rsidR="0069146C" w:rsidRPr="006B45B0">
        <w:rPr>
          <w:rFonts w:ascii="Cambria" w:hAnsi="Cambria"/>
          <w:color w:val="002060"/>
          <w:lang w:val="el-GR"/>
        </w:rPr>
        <w:t>́</w:t>
      </w:r>
      <w:r w:rsidR="0069146C" w:rsidRPr="006B45B0">
        <w:rPr>
          <w:rFonts w:ascii="Comic Sans MS" w:hAnsi="Comic Sans MS"/>
          <w:color w:val="002060"/>
          <w:lang w:val="el-GR"/>
        </w:rPr>
        <w:t>ρου χειρισμου</w:t>
      </w:r>
      <w:r w:rsidR="0069146C" w:rsidRPr="006B45B0">
        <w:rPr>
          <w:rFonts w:ascii="Cambria" w:hAnsi="Cambria"/>
          <w:color w:val="002060"/>
          <w:lang w:val="el-GR"/>
        </w:rPr>
        <w:t>́</w:t>
      </w:r>
      <w:r w:rsidR="0069146C" w:rsidRPr="006B45B0">
        <w:rPr>
          <w:rFonts w:ascii="Comic Sans MS" w:hAnsi="Comic Sans MS"/>
          <w:color w:val="002060"/>
          <w:lang w:val="el-GR"/>
        </w:rPr>
        <w:t xml:space="preserve"> των τροφι</w:t>
      </w:r>
      <w:r w:rsidR="0069146C" w:rsidRPr="006B45B0">
        <w:rPr>
          <w:rFonts w:ascii="Cambria" w:hAnsi="Cambria"/>
          <w:color w:val="002060"/>
          <w:lang w:val="el-GR"/>
        </w:rPr>
        <w:t>́</w:t>
      </w:r>
      <w:r w:rsidR="0069146C" w:rsidRPr="006B45B0">
        <w:rPr>
          <w:rFonts w:ascii="Comic Sans MS" w:hAnsi="Comic Sans MS"/>
          <w:color w:val="002060"/>
          <w:lang w:val="el-GR"/>
        </w:rPr>
        <w:t xml:space="preserve">μων και </w:t>
      </w:r>
      <w:r w:rsidR="00951FC3" w:rsidRPr="006B45B0">
        <w:rPr>
          <w:rFonts w:ascii="Comic Sans MS" w:hAnsi="Comic Sans MS"/>
          <w:color w:val="002060"/>
          <w:lang w:val="el-GR"/>
        </w:rPr>
        <w:t>εξοπλισμέν</w:t>
      </w:r>
      <w:r w:rsidR="00BB3EAA" w:rsidRPr="006B45B0">
        <w:rPr>
          <w:rFonts w:ascii="Comic Sans MS" w:hAnsi="Comic Sans MS"/>
          <w:color w:val="002060"/>
          <w:lang w:val="el-GR"/>
        </w:rPr>
        <w:t>οι:</w:t>
      </w:r>
      <w:r w:rsidR="00951FC3" w:rsidRPr="006B45B0">
        <w:rPr>
          <w:rFonts w:ascii="Comic Sans MS" w:hAnsi="Comic Sans MS"/>
          <w:color w:val="002060"/>
          <w:lang w:val="el-GR"/>
        </w:rPr>
        <w:t xml:space="preserve"> </w:t>
      </w:r>
    </w:p>
    <w:p w:rsidR="00951FC3" w:rsidRPr="008C2DB8" w:rsidRDefault="00C30FAC" w:rsidP="00922203">
      <w:pPr>
        <w:pStyle w:val="a5"/>
        <w:tabs>
          <w:tab w:val="left" w:pos="1235"/>
        </w:tabs>
        <w:spacing w:line="276" w:lineRule="auto"/>
        <w:jc w:val="both"/>
        <w:rPr>
          <w:rFonts w:ascii="Comic Sans MS" w:hAnsi="Comic Sans MS"/>
          <w:color w:val="002060"/>
          <w:lang w:val="el-GR"/>
        </w:rPr>
      </w:pPr>
      <w:r>
        <w:rPr>
          <w:rFonts w:ascii="Comic Sans MS" w:hAnsi="Comic Sans MS"/>
          <w:color w:val="002060"/>
          <w:lang w:val="el-GR"/>
        </w:rPr>
        <w:t>-</w:t>
      </w:r>
      <w:r w:rsidR="0069146C" w:rsidRPr="008C2DB8">
        <w:rPr>
          <w:rFonts w:ascii="Comic Sans MS" w:hAnsi="Comic Sans MS"/>
          <w:color w:val="002060"/>
          <w:lang w:val="el-GR"/>
        </w:rPr>
        <w:t xml:space="preserve">με απολυμαντικό/σαπούνι </w:t>
      </w:r>
    </w:p>
    <w:p w:rsidR="00951FC3" w:rsidRPr="008C2DB8" w:rsidRDefault="00C30FAC" w:rsidP="00922203">
      <w:pPr>
        <w:pStyle w:val="a5"/>
        <w:tabs>
          <w:tab w:val="left" w:pos="1235"/>
        </w:tabs>
        <w:spacing w:line="276" w:lineRule="auto"/>
        <w:jc w:val="both"/>
        <w:rPr>
          <w:rFonts w:ascii="Comic Sans MS" w:hAnsi="Comic Sans MS"/>
          <w:color w:val="002060"/>
          <w:lang w:val="el-GR"/>
        </w:rPr>
      </w:pPr>
      <w:r>
        <w:rPr>
          <w:rFonts w:ascii="Comic Sans MS" w:hAnsi="Comic Sans MS"/>
          <w:color w:val="002060"/>
          <w:lang w:val="el-GR"/>
        </w:rPr>
        <w:t>-</w:t>
      </w:r>
      <w:r w:rsidR="00A9386C">
        <w:rPr>
          <w:rFonts w:ascii="Comic Sans MS" w:hAnsi="Comic Sans MS"/>
          <w:color w:val="002060"/>
          <w:lang w:val="el-GR"/>
        </w:rPr>
        <w:t>παροχή πόσιμου</w:t>
      </w:r>
      <w:r w:rsidR="0069146C" w:rsidRPr="008C2DB8">
        <w:rPr>
          <w:rFonts w:ascii="Comic Sans MS" w:hAnsi="Comic Sans MS"/>
          <w:color w:val="002060"/>
          <w:lang w:val="el-GR"/>
        </w:rPr>
        <w:t xml:space="preserve"> κρύου και ζεστού</w:t>
      </w:r>
      <w:r w:rsidR="00F4431E" w:rsidRPr="00F4431E">
        <w:rPr>
          <w:rFonts w:ascii="Comic Sans MS" w:hAnsi="Comic Sans MS"/>
          <w:color w:val="002060"/>
          <w:lang w:val="el-GR"/>
        </w:rPr>
        <w:t xml:space="preserve"> </w:t>
      </w:r>
      <w:r w:rsidR="00F4431E" w:rsidRPr="008C2DB8">
        <w:rPr>
          <w:rFonts w:ascii="Comic Sans MS" w:hAnsi="Comic Sans MS"/>
          <w:color w:val="002060"/>
          <w:lang w:val="el-GR"/>
        </w:rPr>
        <w:t>νερού</w:t>
      </w:r>
      <w:r w:rsidR="0069146C" w:rsidRPr="008C2DB8">
        <w:rPr>
          <w:rFonts w:ascii="Comic Sans MS" w:hAnsi="Comic Sans MS"/>
          <w:color w:val="002060"/>
          <w:lang w:val="el-GR"/>
        </w:rPr>
        <w:t xml:space="preserve">, </w:t>
      </w:r>
    </w:p>
    <w:p w:rsidR="00951FC3" w:rsidRPr="008C2DB8" w:rsidRDefault="00C30FAC" w:rsidP="00922203">
      <w:pPr>
        <w:pStyle w:val="a5"/>
        <w:tabs>
          <w:tab w:val="left" w:pos="1235"/>
        </w:tabs>
        <w:spacing w:line="276" w:lineRule="auto"/>
        <w:jc w:val="both"/>
        <w:rPr>
          <w:rFonts w:ascii="Comic Sans MS" w:hAnsi="Comic Sans MS"/>
          <w:color w:val="002060"/>
          <w:lang w:val="el-GR"/>
        </w:rPr>
      </w:pPr>
      <w:r>
        <w:rPr>
          <w:rFonts w:ascii="Comic Sans MS" w:hAnsi="Comic Sans MS"/>
          <w:color w:val="002060"/>
          <w:lang w:val="el-GR"/>
        </w:rPr>
        <w:t>-</w:t>
      </w:r>
      <w:r w:rsidR="0069146C" w:rsidRPr="008C2DB8">
        <w:rPr>
          <w:rFonts w:ascii="Comic Sans MS" w:hAnsi="Comic Sans MS"/>
          <w:color w:val="002060"/>
          <w:lang w:val="el-GR"/>
        </w:rPr>
        <w:t>πετσέτες μιας χρη</w:t>
      </w:r>
      <w:r w:rsidR="0069146C" w:rsidRPr="008C2DB8">
        <w:rPr>
          <w:rFonts w:ascii="Cambria" w:hAnsi="Cambria"/>
          <w:color w:val="002060"/>
          <w:lang w:val="el-GR"/>
        </w:rPr>
        <w:t>́</w:t>
      </w:r>
      <w:r w:rsidR="0069146C" w:rsidRPr="008C2DB8">
        <w:rPr>
          <w:rFonts w:ascii="Comic Sans MS" w:hAnsi="Comic Sans MS"/>
          <w:color w:val="002060"/>
          <w:lang w:val="el-GR"/>
        </w:rPr>
        <w:t>σης</w:t>
      </w:r>
      <w:r w:rsidR="00951FC3" w:rsidRPr="008C2DB8">
        <w:rPr>
          <w:rFonts w:ascii="Comic Sans MS" w:hAnsi="Comic Sans MS"/>
          <w:color w:val="002060"/>
          <w:lang w:val="el-GR"/>
        </w:rPr>
        <w:t xml:space="preserve"> </w:t>
      </w:r>
      <w:r w:rsidR="0069146C" w:rsidRPr="008C2DB8">
        <w:rPr>
          <w:rFonts w:ascii="Comic Sans MS" w:hAnsi="Comic Sans MS"/>
          <w:color w:val="002060"/>
          <w:lang w:val="el-GR"/>
        </w:rPr>
        <w:t>ή εξοπλισμο</w:t>
      </w:r>
      <w:r w:rsidR="0069146C" w:rsidRPr="008C2DB8">
        <w:rPr>
          <w:rFonts w:ascii="Cambria" w:hAnsi="Cambria"/>
          <w:color w:val="002060"/>
          <w:lang w:val="el-GR"/>
        </w:rPr>
        <w:t>́</w:t>
      </w:r>
      <w:r w:rsidR="0069146C" w:rsidRPr="008C2DB8">
        <w:rPr>
          <w:rFonts w:ascii="Comic Sans MS" w:hAnsi="Comic Sans MS"/>
          <w:color w:val="002060"/>
          <w:lang w:val="el-GR"/>
        </w:rPr>
        <w:t xml:space="preserve"> εκπομπη</w:t>
      </w:r>
      <w:r w:rsidR="0069146C" w:rsidRPr="008C2DB8">
        <w:rPr>
          <w:rFonts w:ascii="Cambria" w:hAnsi="Cambria"/>
          <w:color w:val="002060"/>
          <w:lang w:val="el-GR"/>
        </w:rPr>
        <w:t>́</w:t>
      </w:r>
      <w:r w:rsidR="0069146C" w:rsidRPr="008C2DB8">
        <w:rPr>
          <w:rFonts w:ascii="Comic Sans MS" w:hAnsi="Comic Sans MS"/>
          <w:color w:val="002060"/>
          <w:lang w:val="el-GR"/>
        </w:rPr>
        <w:t>ς θερμου</w:t>
      </w:r>
      <w:r w:rsidR="0069146C" w:rsidRPr="008C2DB8">
        <w:rPr>
          <w:rFonts w:ascii="Cambria" w:hAnsi="Cambria"/>
          <w:color w:val="002060"/>
          <w:lang w:val="el-GR"/>
        </w:rPr>
        <w:t>́</w:t>
      </w:r>
      <w:r w:rsidR="0069146C" w:rsidRPr="008C2DB8">
        <w:rPr>
          <w:rFonts w:ascii="Comic Sans MS" w:hAnsi="Comic Sans MS"/>
          <w:color w:val="002060"/>
          <w:lang w:val="el-GR"/>
        </w:rPr>
        <w:t xml:space="preserve"> αε</w:t>
      </w:r>
      <w:r w:rsidR="0069146C" w:rsidRPr="008C2DB8">
        <w:rPr>
          <w:rFonts w:ascii="Cambria" w:hAnsi="Cambria"/>
          <w:color w:val="002060"/>
          <w:lang w:val="el-GR"/>
        </w:rPr>
        <w:t>́</w:t>
      </w:r>
      <w:r w:rsidR="0069146C" w:rsidRPr="008C2DB8">
        <w:rPr>
          <w:rFonts w:ascii="Comic Sans MS" w:hAnsi="Comic Sans MS"/>
          <w:color w:val="002060"/>
          <w:lang w:val="el-GR"/>
        </w:rPr>
        <w:t xml:space="preserve">ρα </w:t>
      </w:r>
    </w:p>
    <w:p w:rsidR="00BB3EAA" w:rsidRDefault="00C30FAC" w:rsidP="00922203">
      <w:pPr>
        <w:pStyle w:val="a5"/>
        <w:tabs>
          <w:tab w:val="left" w:pos="1235"/>
        </w:tabs>
        <w:spacing w:line="276" w:lineRule="auto"/>
        <w:jc w:val="both"/>
        <w:rPr>
          <w:rFonts w:ascii="Comic Sans MS" w:hAnsi="Comic Sans MS"/>
          <w:color w:val="002060"/>
          <w:lang w:val="el-GR"/>
        </w:rPr>
      </w:pPr>
      <w:r>
        <w:rPr>
          <w:rFonts w:ascii="Comic Sans MS" w:hAnsi="Comic Sans MS"/>
          <w:color w:val="002060"/>
          <w:lang w:val="el-GR"/>
        </w:rPr>
        <w:t>-</w:t>
      </w:r>
      <w:r w:rsidR="0069146C" w:rsidRPr="00BB3EAA">
        <w:rPr>
          <w:rFonts w:ascii="Comic Sans MS" w:hAnsi="Comic Sans MS"/>
          <w:color w:val="002060"/>
          <w:lang w:val="el-GR"/>
        </w:rPr>
        <w:t xml:space="preserve">ποδοκίνητους κάδους απόρριψης όταν χρησιμοποιείται χαρτί μιας χρήσης  </w:t>
      </w:r>
    </w:p>
    <w:p w:rsidR="00A968FF" w:rsidRDefault="00A968FF" w:rsidP="00A968FF">
      <w:pPr>
        <w:pStyle w:val="af0"/>
        <w:rPr>
          <w:lang w:val="el-GR"/>
        </w:rPr>
      </w:pPr>
      <w:r w:rsidRPr="008C2DB8">
        <w:rPr>
          <w:rFonts w:ascii="Comic Sans MS" w:hAnsi="Comic Sans MS"/>
          <w:noProof/>
          <w:lang w:val="el-GR" w:eastAsia="el-GR"/>
        </w:rPr>
        <w:drawing>
          <wp:inline distT="0" distB="0" distL="0" distR="0">
            <wp:extent cx="1675913" cy="1256306"/>
            <wp:effectExtent l="19050" t="0" r="487" b="0"/>
            <wp:docPr id="236" name="Εικόνα 10" descr="Λάντζα ποδοκίνητη προδιαγραφών HACCP LP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Λάντζα ποδοκίνητη προδιαγραφών HACCP LP50"/>
                    <pic:cNvPicPr>
                      <a:picLocks noChangeAspect="1" noChangeArrowheads="1"/>
                    </pic:cNvPicPr>
                  </pic:nvPicPr>
                  <pic:blipFill>
                    <a:blip r:embed="rId16"/>
                    <a:srcRect/>
                    <a:stretch>
                      <a:fillRect/>
                    </a:stretch>
                  </pic:blipFill>
                  <pic:spPr bwMode="auto">
                    <a:xfrm>
                      <a:off x="0" y="0"/>
                      <a:ext cx="1676742" cy="1256927"/>
                    </a:xfrm>
                    <a:prstGeom prst="rect">
                      <a:avLst/>
                    </a:prstGeom>
                    <a:noFill/>
                    <a:ln w="9525">
                      <a:noFill/>
                      <a:miter lim="800000"/>
                      <a:headEnd/>
                      <a:tailEnd/>
                    </a:ln>
                  </pic:spPr>
                </pic:pic>
              </a:graphicData>
            </a:graphic>
          </wp:inline>
        </w:drawing>
      </w:r>
    </w:p>
    <w:p w:rsidR="009B47C9" w:rsidRPr="008C2DB8" w:rsidRDefault="00C36AD7" w:rsidP="009B47C9">
      <w:pPr>
        <w:pStyle w:val="af0"/>
        <w:jc w:val="both"/>
        <w:rPr>
          <w:rFonts w:ascii="Comic Sans MS" w:hAnsi="Comic Sans MS"/>
          <w:b w:val="0"/>
          <w:bCs w:val="0"/>
          <w:color w:val="000000" w:themeColor="text1"/>
          <w:lang w:val="el-GR"/>
        </w:rPr>
      </w:pPr>
      <w:bookmarkStart w:id="24" w:name="_Toc73288668"/>
      <w:r w:rsidRPr="008C2DB8">
        <w:rPr>
          <w:rFonts w:ascii="Comic Sans MS" w:hAnsi="Comic Sans MS"/>
          <w:color w:val="000000" w:themeColor="text1"/>
          <w:sz w:val="20"/>
          <w:szCs w:val="20"/>
          <w:lang w:val="el-GR"/>
        </w:rPr>
        <w:t xml:space="preserve">Εικόνα </w:t>
      </w:r>
      <w:r w:rsidR="00B42356">
        <w:rPr>
          <w:rFonts w:ascii="Comic Sans MS" w:hAnsi="Comic Sans MS"/>
          <w:color w:val="000000" w:themeColor="text1"/>
          <w:sz w:val="20"/>
          <w:szCs w:val="20"/>
          <w:lang w:val="el-GR"/>
        </w:rPr>
        <w:fldChar w:fldCharType="begin"/>
      </w:r>
      <w:r w:rsidR="00264925">
        <w:rPr>
          <w:rFonts w:ascii="Comic Sans MS" w:hAnsi="Comic Sans MS"/>
          <w:color w:val="000000" w:themeColor="text1"/>
          <w:sz w:val="20"/>
          <w:szCs w:val="20"/>
          <w:lang w:val="el-GR"/>
        </w:rPr>
        <w:instrText xml:space="preserve"> SEQ Εικόνα \* ARABIC </w:instrText>
      </w:r>
      <w:r w:rsidR="00B42356">
        <w:rPr>
          <w:rFonts w:ascii="Comic Sans MS" w:hAnsi="Comic Sans MS"/>
          <w:color w:val="000000" w:themeColor="text1"/>
          <w:sz w:val="20"/>
          <w:szCs w:val="20"/>
          <w:lang w:val="el-GR"/>
        </w:rPr>
        <w:fldChar w:fldCharType="separate"/>
      </w:r>
      <w:r w:rsidR="00DA68C9">
        <w:rPr>
          <w:rFonts w:ascii="Comic Sans MS" w:hAnsi="Comic Sans MS"/>
          <w:noProof/>
          <w:color w:val="000000" w:themeColor="text1"/>
          <w:sz w:val="20"/>
          <w:szCs w:val="20"/>
          <w:lang w:val="el-GR"/>
        </w:rPr>
        <w:t>6</w:t>
      </w:r>
      <w:r w:rsidR="00B42356">
        <w:rPr>
          <w:rFonts w:ascii="Comic Sans MS" w:hAnsi="Comic Sans MS"/>
          <w:color w:val="000000" w:themeColor="text1"/>
          <w:sz w:val="20"/>
          <w:szCs w:val="20"/>
          <w:lang w:val="el-GR"/>
        </w:rPr>
        <w:fldChar w:fldCharType="end"/>
      </w:r>
      <w:r w:rsidR="00B871BB">
        <w:rPr>
          <w:rFonts w:ascii="Comic Sans MS" w:hAnsi="Comic Sans MS"/>
          <w:color w:val="000000" w:themeColor="text1"/>
          <w:sz w:val="20"/>
          <w:szCs w:val="20"/>
          <w:lang w:val="el-GR"/>
        </w:rPr>
        <w:t>.</w:t>
      </w:r>
      <w:r w:rsidR="007751EC">
        <w:rPr>
          <w:rFonts w:ascii="Comic Sans MS" w:hAnsi="Comic Sans MS"/>
          <w:color w:val="000000" w:themeColor="text1"/>
          <w:sz w:val="20"/>
          <w:szCs w:val="20"/>
          <w:lang w:val="el-GR"/>
        </w:rPr>
        <w:t xml:space="preserve"> </w:t>
      </w:r>
      <w:r w:rsidRPr="008C2DB8">
        <w:rPr>
          <w:rFonts w:ascii="Comic Sans MS" w:hAnsi="Comic Sans MS"/>
          <w:color w:val="000000" w:themeColor="text1"/>
          <w:sz w:val="20"/>
          <w:szCs w:val="20"/>
          <w:lang w:val="el-GR"/>
        </w:rPr>
        <w:t>Αυτοματοποιημένο πλύσιμο χεριών</w:t>
      </w:r>
      <w:bookmarkEnd w:id="24"/>
      <w:r w:rsidR="009B47C9" w:rsidRPr="008C2DB8">
        <w:rPr>
          <w:rFonts w:ascii="Comic Sans MS" w:hAnsi="Comic Sans MS"/>
          <w:color w:val="000000" w:themeColor="text1"/>
          <w:lang w:val="el-GR"/>
        </w:rPr>
        <w:t xml:space="preserve"> </w:t>
      </w:r>
    </w:p>
    <w:p w:rsidR="00E914FD" w:rsidRPr="00E914FD" w:rsidRDefault="00015235" w:rsidP="00E914FD">
      <w:pPr>
        <w:pStyle w:val="3"/>
        <w:rPr>
          <w:rFonts w:ascii="Comic Sans MS" w:hAnsi="Comic Sans MS"/>
          <w:b w:val="0"/>
          <w:color w:val="00B050"/>
          <w:lang w:val="el-GR"/>
        </w:rPr>
      </w:pPr>
      <w:bookmarkStart w:id="25" w:name="_Toc73288469"/>
      <w:r w:rsidRPr="00015235">
        <w:rPr>
          <w:rFonts w:ascii="Comic Sans MS" w:hAnsi="Comic Sans MS"/>
          <w:b w:val="0"/>
          <w:color w:val="00B050"/>
          <w:lang w:val="el-GR"/>
        </w:rPr>
        <w:lastRenderedPageBreak/>
        <w:t>Γ 1.4 Ψυκτικοί θάλαμοι</w:t>
      </w:r>
      <w:bookmarkEnd w:id="25"/>
      <w:r w:rsidR="00051674">
        <w:rPr>
          <w:rFonts w:ascii="Comic Sans MS" w:hAnsi="Comic Sans MS"/>
          <w:b w:val="0"/>
          <w:color w:val="00B050"/>
          <w:lang w:val="el-GR"/>
        </w:rPr>
        <w:t xml:space="preserve"> </w:t>
      </w:r>
    </w:p>
    <w:p w:rsidR="00BE5CE8" w:rsidRPr="00051674" w:rsidRDefault="00051674" w:rsidP="00922203">
      <w:pPr>
        <w:spacing w:line="276" w:lineRule="auto"/>
        <w:rPr>
          <w:rFonts w:ascii="Comic Sans MS" w:hAnsi="Comic Sans MS"/>
          <w:b/>
          <w:color w:val="00B050"/>
          <w:sz w:val="20"/>
          <w:szCs w:val="20"/>
          <w:lang w:val="el-GR"/>
        </w:rPr>
      </w:pPr>
      <w:bookmarkStart w:id="26" w:name="_Toc71025404"/>
      <w:r w:rsidRPr="00922203">
        <w:rPr>
          <w:rFonts w:ascii="Comic Sans MS" w:hAnsi="Comic Sans MS"/>
          <w:color w:val="002060"/>
          <w:lang w:val="el-GR"/>
        </w:rPr>
        <w:t>(</w:t>
      </w:r>
      <w:r w:rsidR="001726BE" w:rsidRPr="006B45B0">
        <w:rPr>
          <w:rFonts w:ascii="Comic Sans MS" w:hAnsi="Comic Sans MS"/>
          <w:color w:val="002060"/>
          <w:lang w:val="el-GR"/>
        </w:rPr>
        <w:t>κανονισμος</w:t>
      </w:r>
      <w:r w:rsidR="001726BE">
        <w:rPr>
          <w:rFonts w:ascii="Comic Sans MS" w:hAnsi="Comic Sans MS"/>
          <w:color w:val="002060"/>
          <w:lang w:val="el-GR"/>
        </w:rPr>
        <w:t xml:space="preserve"> </w:t>
      </w:r>
      <w:r w:rsidR="003D1393" w:rsidRPr="00051674">
        <w:rPr>
          <w:rFonts w:ascii="Comic Sans MS" w:hAnsi="Comic Sans MS"/>
          <w:color w:val="002060"/>
          <w:sz w:val="20"/>
          <w:szCs w:val="20"/>
          <w:lang w:val="el-GR"/>
        </w:rPr>
        <w:t>ΕΚ 852/2004, Κεφ. Ι, άρθρο 1, σημείο γ, Κεφάλαιο ΙΙ, άρθρο 4, σημείο δ, Κεφάλαιο ΙΧ, σημείο 5) &amp; ΕΚ 853/2004, Παράρτημα ΙΙΙ, Τμήμα Ι, σημείο 5)</w:t>
      </w:r>
      <w:bookmarkEnd w:id="26"/>
    </w:p>
    <w:p w:rsidR="00382370" w:rsidRDefault="00382370" w:rsidP="00922203">
      <w:pPr>
        <w:spacing w:line="276" w:lineRule="auto"/>
        <w:jc w:val="both"/>
        <w:rPr>
          <w:rFonts w:ascii="Comic Sans MS" w:hAnsi="Comic Sans MS"/>
          <w:color w:val="002060"/>
          <w:lang w:val="el-GR"/>
        </w:rPr>
      </w:pPr>
      <w:r>
        <w:rPr>
          <w:rFonts w:ascii="Comic Sans MS" w:hAnsi="Comic Sans MS"/>
          <w:color w:val="002060"/>
          <w:lang w:val="el-GR"/>
        </w:rPr>
        <w:t xml:space="preserve">Οι απαιτήσεις περιλαμβάνουν </w:t>
      </w:r>
      <w:r w:rsidR="003167FC">
        <w:rPr>
          <w:rFonts w:ascii="Comic Sans MS" w:hAnsi="Comic Sans MS"/>
          <w:color w:val="002060"/>
          <w:lang w:val="el-GR"/>
        </w:rPr>
        <w:t>τα παρακάτω</w:t>
      </w:r>
      <w:r>
        <w:rPr>
          <w:rFonts w:ascii="Comic Sans MS" w:hAnsi="Comic Sans MS"/>
          <w:color w:val="002060"/>
          <w:lang w:val="el-GR"/>
        </w:rPr>
        <w:t>:</w:t>
      </w:r>
    </w:p>
    <w:p w:rsidR="00051674" w:rsidRDefault="00382370" w:rsidP="00922203">
      <w:pPr>
        <w:spacing w:line="276" w:lineRule="auto"/>
        <w:jc w:val="both"/>
        <w:rPr>
          <w:rFonts w:ascii="Comic Sans MS" w:hAnsi="Comic Sans MS"/>
          <w:color w:val="002060"/>
          <w:lang w:val="el-GR"/>
        </w:rPr>
      </w:pPr>
      <w:r>
        <w:rPr>
          <w:rFonts w:ascii="Comic Sans MS" w:hAnsi="Comic Sans MS"/>
          <w:color w:val="002060"/>
          <w:lang w:val="el-GR"/>
        </w:rPr>
        <w:t>-</w:t>
      </w:r>
      <w:r w:rsidR="003167FC">
        <w:rPr>
          <w:rFonts w:ascii="Comic Sans MS" w:hAnsi="Comic Sans MS"/>
          <w:color w:val="002060"/>
          <w:lang w:val="el-GR"/>
        </w:rPr>
        <w:t xml:space="preserve"> </w:t>
      </w:r>
      <w:r w:rsidR="00E914FD">
        <w:rPr>
          <w:rFonts w:ascii="Comic Sans MS" w:hAnsi="Comic Sans MS"/>
          <w:color w:val="002060"/>
          <w:lang w:val="el-GR"/>
        </w:rPr>
        <w:t>Επαρκή</w:t>
      </w:r>
      <w:r w:rsidR="00051674">
        <w:rPr>
          <w:rFonts w:ascii="Comic Sans MS" w:hAnsi="Comic Sans MS"/>
          <w:color w:val="002060"/>
          <w:lang w:val="el-GR"/>
        </w:rPr>
        <w:t xml:space="preserve"> φωτισμό </w:t>
      </w:r>
      <w:r w:rsidR="00BE5CE8" w:rsidRPr="008C2DB8">
        <w:rPr>
          <w:rFonts w:ascii="Comic Sans MS" w:hAnsi="Comic Sans MS"/>
          <w:color w:val="002060"/>
          <w:lang w:val="el-GR"/>
        </w:rPr>
        <w:t>(100 lux)</w:t>
      </w:r>
      <w:r w:rsidR="00051674">
        <w:rPr>
          <w:rFonts w:ascii="Comic Sans MS" w:hAnsi="Comic Sans MS"/>
          <w:color w:val="002060"/>
          <w:lang w:val="el-GR"/>
        </w:rPr>
        <w:t xml:space="preserve"> </w:t>
      </w:r>
      <w:r w:rsidR="00E914FD">
        <w:rPr>
          <w:rFonts w:ascii="Comic Sans MS" w:hAnsi="Comic Sans MS"/>
          <w:color w:val="002060"/>
          <w:lang w:val="el-GR"/>
        </w:rPr>
        <w:t>.</w:t>
      </w:r>
    </w:p>
    <w:p w:rsidR="00051674" w:rsidRDefault="00382370" w:rsidP="00922203">
      <w:pPr>
        <w:spacing w:line="276" w:lineRule="auto"/>
        <w:jc w:val="both"/>
        <w:rPr>
          <w:rFonts w:ascii="Comic Sans MS" w:hAnsi="Comic Sans MS"/>
          <w:color w:val="002060"/>
          <w:lang w:val="el-GR"/>
        </w:rPr>
      </w:pPr>
      <w:r>
        <w:rPr>
          <w:rFonts w:ascii="Comic Sans MS" w:hAnsi="Comic Sans MS"/>
          <w:color w:val="002060"/>
          <w:lang w:val="el-GR"/>
        </w:rPr>
        <w:t>-</w:t>
      </w:r>
      <w:r w:rsidR="00051674">
        <w:rPr>
          <w:rFonts w:ascii="Comic Sans MS" w:hAnsi="Comic Sans MS"/>
          <w:color w:val="002060"/>
          <w:lang w:val="el-GR"/>
        </w:rPr>
        <w:t>Δ</w:t>
      </w:r>
      <w:r w:rsidR="00BE5CE8" w:rsidRPr="008C2DB8">
        <w:rPr>
          <w:rFonts w:ascii="Comic Sans MS" w:hAnsi="Comic Sans MS"/>
          <w:color w:val="002060"/>
          <w:lang w:val="el-GR"/>
        </w:rPr>
        <w:t xml:space="preserve">άπεδο </w:t>
      </w:r>
      <w:r w:rsidR="00B14E77" w:rsidRPr="008C2DB8">
        <w:rPr>
          <w:rFonts w:ascii="Comic Sans MS" w:hAnsi="Comic Sans MS"/>
          <w:color w:val="002060"/>
          <w:lang w:val="el-GR"/>
        </w:rPr>
        <w:t xml:space="preserve">με ικανοποιητική κλίση, </w:t>
      </w:r>
      <w:r w:rsidR="00BE5CE8" w:rsidRPr="008C2DB8">
        <w:rPr>
          <w:rFonts w:ascii="Comic Sans MS" w:hAnsi="Comic Sans MS"/>
          <w:color w:val="002060"/>
          <w:lang w:val="el-GR"/>
        </w:rPr>
        <w:t>από ανθεκτικό στη διάβρωση αδιάβροχο υλικό</w:t>
      </w:r>
      <w:r w:rsidR="00B14E77" w:rsidRPr="008C2DB8">
        <w:rPr>
          <w:rFonts w:ascii="Comic Sans MS" w:hAnsi="Comic Sans MS"/>
          <w:color w:val="002060"/>
          <w:lang w:val="el-GR"/>
        </w:rPr>
        <w:t>,</w:t>
      </w:r>
      <w:r w:rsidR="00BE5CE8" w:rsidRPr="008C2DB8">
        <w:rPr>
          <w:rFonts w:ascii="Comic Sans MS" w:hAnsi="Comic Sans MS"/>
          <w:color w:val="002060"/>
          <w:lang w:val="el-GR"/>
        </w:rPr>
        <w:t xml:space="preserve"> που καθαρίζεται και απολυμαίνεται εύκολα.</w:t>
      </w:r>
      <w:r w:rsidR="00051674">
        <w:rPr>
          <w:rFonts w:ascii="Comic Sans MS" w:hAnsi="Comic Sans MS"/>
          <w:color w:val="002060"/>
          <w:lang w:val="el-GR"/>
        </w:rPr>
        <w:t xml:space="preserve"> </w:t>
      </w:r>
    </w:p>
    <w:p w:rsidR="00BE5CE8" w:rsidRPr="008C2DB8" w:rsidRDefault="00382370" w:rsidP="00922203">
      <w:pPr>
        <w:spacing w:line="276" w:lineRule="auto"/>
        <w:jc w:val="both"/>
        <w:rPr>
          <w:rFonts w:ascii="Comic Sans MS" w:hAnsi="Comic Sans MS"/>
          <w:color w:val="002060"/>
          <w:lang w:val="el-GR"/>
        </w:rPr>
      </w:pPr>
      <w:r>
        <w:rPr>
          <w:rFonts w:ascii="Comic Sans MS" w:hAnsi="Comic Sans MS"/>
          <w:color w:val="002060"/>
          <w:lang w:val="el-GR"/>
        </w:rPr>
        <w:t>-</w:t>
      </w:r>
      <w:r w:rsidR="00D02390">
        <w:rPr>
          <w:rFonts w:ascii="Comic Sans MS" w:hAnsi="Comic Sans MS"/>
          <w:color w:val="002060"/>
          <w:lang w:val="el-GR"/>
        </w:rPr>
        <w:t>Τοίχους</w:t>
      </w:r>
      <w:r w:rsidR="00BE5CE8" w:rsidRPr="008C2DB8">
        <w:rPr>
          <w:rFonts w:ascii="Comic Sans MS" w:hAnsi="Comic Sans MS"/>
          <w:color w:val="002060"/>
          <w:lang w:val="el-GR"/>
        </w:rPr>
        <w:t xml:space="preserve"> </w:t>
      </w:r>
      <w:r w:rsidR="00B14E77" w:rsidRPr="008C2DB8">
        <w:rPr>
          <w:rFonts w:ascii="Comic Sans MS" w:hAnsi="Comic Sans MS"/>
          <w:color w:val="002060"/>
          <w:lang w:val="el-GR"/>
        </w:rPr>
        <w:t xml:space="preserve">με λεία επιφάνεια </w:t>
      </w:r>
      <w:r w:rsidR="00BE5CE8" w:rsidRPr="008C2DB8">
        <w:rPr>
          <w:rFonts w:ascii="Comic Sans MS" w:hAnsi="Comic Sans MS"/>
          <w:color w:val="002060"/>
          <w:lang w:val="el-GR"/>
        </w:rPr>
        <w:t>ανθεκτικο</w:t>
      </w:r>
      <w:r w:rsidR="00D02390">
        <w:rPr>
          <w:rFonts w:ascii="Comic Sans MS" w:hAnsi="Comic Sans MS"/>
          <w:color w:val="002060"/>
          <w:lang w:val="el-GR"/>
        </w:rPr>
        <w:t>ύς</w:t>
      </w:r>
      <w:r w:rsidR="00BE5CE8" w:rsidRPr="008C2DB8">
        <w:rPr>
          <w:rFonts w:ascii="Comic Sans MS" w:hAnsi="Comic Sans MS"/>
          <w:color w:val="002060"/>
          <w:lang w:val="el-GR"/>
        </w:rPr>
        <w:t xml:space="preserve"> στη διάβρωση, από αδιάβροχο υλικό</w:t>
      </w:r>
      <w:r w:rsidR="00B14E77" w:rsidRPr="008C2DB8">
        <w:rPr>
          <w:rFonts w:ascii="Comic Sans MS" w:hAnsi="Comic Sans MS"/>
          <w:color w:val="002060"/>
          <w:lang w:val="el-GR"/>
        </w:rPr>
        <w:t xml:space="preserve"> σε ικανοποιητικό ύψος</w:t>
      </w:r>
      <w:r w:rsidR="00BE5CE8" w:rsidRPr="008C2DB8">
        <w:rPr>
          <w:rFonts w:ascii="Comic Sans MS" w:hAnsi="Comic Sans MS"/>
          <w:color w:val="002060"/>
          <w:lang w:val="el-GR"/>
        </w:rPr>
        <w:t xml:space="preserve">, </w:t>
      </w:r>
      <w:r w:rsidR="00051674">
        <w:rPr>
          <w:rFonts w:ascii="Comic Sans MS" w:hAnsi="Comic Sans MS"/>
          <w:color w:val="002060"/>
          <w:lang w:val="el-GR"/>
        </w:rPr>
        <w:t>ώστε να</w:t>
      </w:r>
      <w:r w:rsidR="00B14E77" w:rsidRPr="008C2DB8">
        <w:rPr>
          <w:rFonts w:ascii="Comic Sans MS" w:hAnsi="Comic Sans MS"/>
          <w:color w:val="002060"/>
          <w:lang w:val="el-GR"/>
        </w:rPr>
        <w:t xml:space="preserve"> </w:t>
      </w:r>
      <w:r w:rsidR="00BE5CE8" w:rsidRPr="008C2DB8">
        <w:rPr>
          <w:rFonts w:ascii="Comic Sans MS" w:hAnsi="Comic Sans MS"/>
          <w:color w:val="002060"/>
          <w:lang w:val="el-GR"/>
        </w:rPr>
        <w:t xml:space="preserve">καθαρίζονται και </w:t>
      </w:r>
      <w:r w:rsidR="00051674">
        <w:rPr>
          <w:rFonts w:ascii="Comic Sans MS" w:hAnsi="Comic Sans MS"/>
          <w:color w:val="002060"/>
          <w:lang w:val="el-GR"/>
        </w:rPr>
        <w:t>να απολυμαίνονται εύκολα</w:t>
      </w:r>
      <w:r w:rsidR="00BE5CE8" w:rsidRPr="008C2DB8">
        <w:rPr>
          <w:rFonts w:ascii="Comic Sans MS" w:hAnsi="Comic Sans MS"/>
          <w:color w:val="002060"/>
          <w:lang w:val="el-GR"/>
        </w:rPr>
        <w:t>.</w:t>
      </w:r>
    </w:p>
    <w:p w:rsidR="00BE5CE8" w:rsidRPr="008C2DB8" w:rsidRDefault="00382370" w:rsidP="00922203">
      <w:pPr>
        <w:spacing w:line="276" w:lineRule="auto"/>
        <w:jc w:val="both"/>
        <w:rPr>
          <w:rFonts w:ascii="Comic Sans MS" w:hAnsi="Comic Sans MS"/>
          <w:color w:val="002060"/>
          <w:lang w:val="el-GR"/>
        </w:rPr>
      </w:pPr>
      <w:r>
        <w:rPr>
          <w:rFonts w:ascii="Comic Sans MS" w:hAnsi="Comic Sans MS"/>
          <w:color w:val="002060"/>
          <w:lang w:val="el-GR"/>
        </w:rPr>
        <w:t>-</w:t>
      </w:r>
      <w:r w:rsidR="003416B8" w:rsidRPr="008C2DB8">
        <w:rPr>
          <w:rFonts w:ascii="Comic Sans MS" w:hAnsi="Comic Sans MS"/>
          <w:color w:val="002060"/>
          <w:lang w:val="el-GR"/>
        </w:rPr>
        <w:t xml:space="preserve"> </w:t>
      </w:r>
      <w:r w:rsidR="00BE5CE8" w:rsidRPr="008C2DB8">
        <w:rPr>
          <w:rFonts w:ascii="Comic Sans MS" w:hAnsi="Comic Sans MS"/>
          <w:color w:val="002060"/>
          <w:lang w:val="el-GR"/>
        </w:rPr>
        <w:t>Οροφές</w:t>
      </w:r>
      <w:r w:rsidR="002648EF">
        <w:rPr>
          <w:rFonts w:ascii="Comic Sans MS" w:hAnsi="Comic Sans MS"/>
          <w:color w:val="002060"/>
          <w:lang w:val="el-GR"/>
        </w:rPr>
        <w:t xml:space="preserve"> που </w:t>
      </w:r>
      <w:r w:rsidR="00BE5CE8" w:rsidRPr="008C2DB8">
        <w:rPr>
          <w:rFonts w:ascii="Comic Sans MS" w:hAnsi="Comic Sans MS"/>
          <w:color w:val="002060"/>
          <w:lang w:val="el-GR"/>
        </w:rPr>
        <w:t>καθαρ</w:t>
      </w:r>
      <w:r w:rsidR="002648EF">
        <w:rPr>
          <w:rFonts w:ascii="Comic Sans MS" w:hAnsi="Comic Sans MS"/>
          <w:color w:val="002060"/>
          <w:lang w:val="el-GR"/>
        </w:rPr>
        <w:t>ίζονται</w:t>
      </w:r>
      <w:r w:rsidR="00BE5CE8" w:rsidRPr="008C2DB8">
        <w:rPr>
          <w:rFonts w:ascii="Comic Sans MS" w:hAnsi="Comic Sans MS"/>
          <w:color w:val="002060"/>
          <w:lang w:val="el-GR"/>
        </w:rPr>
        <w:t xml:space="preserve"> με απλές πρακτικές</w:t>
      </w:r>
    </w:p>
    <w:p w:rsidR="00BE5CE8" w:rsidRPr="008C2DB8" w:rsidRDefault="003416B8" w:rsidP="00922203">
      <w:pPr>
        <w:spacing w:line="276" w:lineRule="auto"/>
        <w:jc w:val="both"/>
        <w:rPr>
          <w:rFonts w:ascii="Comic Sans MS" w:hAnsi="Comic Sans MS"/>
          <w:color w:val="002060"/>
          <w:lang w:val="el-GR"/>
        </w:rPr>
      </w:pPr>
      <w:r w:rsidRPr="008C2DB8">
        <w:rPr>
          <w:rFonts w:ascii="Comic Sans MS" w:hAnsi="Comic Sans MS"/>
          <w:color w:val="002060"/>
          <w:lang w:val="el-GR"/>
        </w:rPr>
        <w:t xml:space="preserve"> </w:t>
      </w:r>
      <w:r w:rsidR="00382370">
        <w:rPr>
          <w:rFonts w:ascii="Comic Sans MS" w:hAnsi="Comic Sans MS"/>
          <w:color w:val="002060"/>
          <w:lang w:val="el-GR"/>
        </w:rPr>
        <w:t>-</w:t>
      </w:r>
      <w:r w:rsidR="00BE5CE8" w:rsidRPr="008C2DB8">
        <w:rPr>
          <w:rFonts w:ascii="Comic Sans MS" w:hAnsi="Comic Sans MS"/>
          <w:color w:val="002060"/>
          <w:lang w:val="el-GR"/>
        </w:rPr>
        <w:t>Πόρτες</w:t>
      </w:r>
      <w:r w:rsidR="002648EF">
        <w:rPr>
          <w:rFonts w:ascii="Comic Sans MS" w:hAnsi="Comic Sans MS"/>
          <w:color w:val="002060"/>
          <w:lang w:val="el-GR"/>
        </w:rPr>
        <w:t xml:space="preserve"> </w:t>
      </w:r>
      <w:r w:rsidR="00FA1C12" w:rsidRPr="008C2DB8">
        <w:rPr>
          <w:rFonts w:ascii="Comic Sans MS" w:hAnsi="Comic Sans MS"/>
          <w:color w:val="002060"/>
          <w:lang w:val="el-GR"/>
        </w:rPr>
        <w:t xml:space="preserve">με λείες αδιάβροχες επιφάνειες που </w:t>
      </w:r>
      <w:r w:rsidR="00BE5CE8" w:rsidRPr="008C2DB8">
        <w:rPr>
          <w:rFonts w:ascii="Comic Sans MS" w:hAnsi="Comic Sans MS"/>
          <w:color w:val="002060"/>
          <w:lang w:val="el-GR"/>
        </w:rPr>
        <w:t>καθαρίζονται και απολυμαίνονται εύκολα</w:t>
      </w:r>
      <w:r w:rsidR="00B14E77" w:rsidRPr="008C2DB8">
        <w:rPr>
          <w:rFonts w:ascii="Comic Sans MS" w:hAnsi="Comic Sans MS"/>
          <w:color w:val="002060"/>
          <w:lang w:val="el-GR"/>
        </w:rPr>
        <w:t>.</w:t>
      </w:r>
      <w:r w:rsidR="00BE5CE8" w:rsidRPr="008C2DB8">
        <w:rPr>
          <w:rFonts w:ascii="Comic Sans MS" w:hAnsi="Comic Sans MS"/>
          <w:color w:val="002060"/>
          <w:lang w:val="el-GR"/>
        </w:rPr>
        <w:t xml:space="preserve"> </w:t>
      </w:r>
    </w:p>
    <w:p w:rsidR="00A30E61" w:rsidRDefault="00382370" w:rsidP="00922203">
      <w:pPr>
        <w:spacing w:line="276" w:lineRule="auto"/>
        <w:jc w:val="both"/>
        <w:rPr>
          <w:rFonts w:ascii="Comic Sans MS" w:hAnsi="Comic Sans MS"/>
          <w:color w:val="002060"/>
          <w:lang w:val="el-GR"/>
        </w:rPr>
      </w:pPr>
      <w:r>
        <w:rPr>
          <w:rFonts w:ascii="Comic Sans MS" w:hAnsi="Comic Sans MS"/>
          <w:color w:val="002060"/>
          <w:lang w:val="el-GR"/>
        </w:rPr>
        <w:t>-Αυτόματη καταγραφή θ</w:t>
      </w:r>
      <w:r w:rsidR="00A30E61" w:rsidRPr="008C2DB8">
        <w:rPr>
          <w:rFonts w:ascii="Comic Sans MS" w:hAnsi="Comic Sans MS"/>
          <w:color w:val="002060"/>
          <w:lang w:val="el-GR"/>
        </w:rPr>
        <w:t>ερμοκρασ</w:t>
      </w:r>
      <w:r>
        <w:rPr>
          <w:rFonts w:ascii="Comic Sans MS" w:hAnsi="Comic Sans MS"/>
          <w:color w:val="002060"/>
          <w:lang w:val="el-GR"/>
        </w:rPr>
        <w:t>ιών και</w:t>
      </w:r>
      <w:r w:rsidR="00816C0F">
        <w:rPr>
          <w:rFonts w:ascii="Comic Sans MS" w:hAnsi="Comic Sans MS"/>
          <w:color w:val="002060"/>
          <w:lang w:val="el-GR"/>
        </w:rPr>
        <w:t xml:space="preserve"> </w:t>
      </w:r>
      <w:r w:rsidR="00B14E77" w:rsidRPr="008C2DB8">
        <w:rPr>
          <w:rFonts w:ascii="Comic Sans MS" w:eastAsia="Times New Roman" w:hAnsi="Comic Sans MS" w:cs="Times New Roman"/>
          <w:color w:val="002060"/>
          <w:lang w:val="el-GR" w:eastAsia="el-GR"/>
        </w:rPr>
        <w:t>σ</w:t>
      </w:r>
      <w:r w:rsidR="009510E2" w:rsidRPr="008C2DB8">
        <w:rPr>
          <w:rFonts w:ascii="Comic Sans MS" w:hAnsi="Comic Sans MS"/>
          <w:color w:val="002060"/>
          <w:lang w:val="el-GR"/>
        </w:rPr>
        <w:t>υναγερμό</w:t>
      </w:r>
      <w:r w:rsidR="00FA1C12" w:rsidRPr="008C2DB8">
        <w:rPr>
          <w:rFonts w:ascii="Comic Sans MS" w:hAnsi="Comic Sans MS"/>
          <w:color w:val="002060"/>
          <w:lang w:val="el-GR"/>
        </w:rPr>
        <w:t xml:space="preserve"> για την περίπτωση πτώσης της τάσης</w:t>
      </w:r>
      <w:r w:rsidR="00A30E61" w:rsidRPr="008C2DB8">
        <w:rPr>
          <w:rFonts w:ascii="Comic Sans MS" w:hAnsi="Comic Sans MS"/>
          <w:color w:val="002060"/>
          <w:lang w:val="el-GR"/>
        </w:rPr>
        <w:t xml:space="preserve">. </w:t>
      </w:r>
    </w:p>
    <w:p w:rsidR="00015235" w:rsidRPr="00F27D0A" w:rsidRDefault="00015235" w:rsidP="00B023A2">
      <w:pPr>
        <w:pStyle w:val="3"/>
        <w:rPr>
          <w:rFonts w:ascii="Comic Sans MS" w:hAnsi="Comic Sans MS"/>
          <w:b w:val="0"/>
          <w:color w:val="00B050"/>
          <w:lang w:val="el-GR"/>
        </w:rPr>
      </w:pPr>
      <w:bookmarkStart w:id="27" w:name="_Toc73288470"/>
      <w:r w:rsidRPr="00F27D0A">
        <w:rPr>
          <w:rFonts w:ascii="Comic Sans MS" w:hAnsi="Comic Sans MS"/>
          <w:b w:val="0"/>
          <w:color w:val="00B050"/>
          <w:lang w:val="el-GR"/>
        </w:rPr>
        <w:t xml:space="preserve">Γ 1.5 Ψυγεία - αυτοκίνητα  </w:t>
      </w:r>
      <w:r w:rsidR="001726BE" w:rsidRPr="00F27D0A">
        <w:rPr>
          <w:rFonts w:ascii="Comic Sans MS" w:hAnsi="Comic Sans MS"/>
          <w:b w:val="0"/>
          <w:color w:val="00B050"/>
          <w:lang w:val="el-GR"/>
        </w:rPr>
        <w:t>αποστολη</w:t>
      </w:r>
      <w:bookmarkEnd w:id="27"/>
      <w:r w:rsidR="001726BE" w:rsidRPr="00F27D0A">
        <w:rPr>
          <w:rFonts w:ascii="Comic Sans MS" w:hAnsi="Comic Sans MS"/>
          <w:b w:val="0"/>
          <w:color w:val="00B050"/>
          <w:lang w:val="el-GR"/>
        </w:rPr>
        <w:t xml:space="preserve"> </w:t>
      </w:r>
    </w:p>
    <w:p w:rsidR="00015235" w:rsidRPr="00F27D0A" w:rsidRDefault="00015235" w:rsidP="00015235">
      <w:pPr>
        <w:rPr>
          <w:rFonts w:ascii="Comic Sans MS" w:hAnsi="Comic Sans MS"/>
          <w:lang w:val="el-GR"/>
        </w:rPr>
      </w:pPr>
    </w:p>
    <w:p w:rsidR="00015235" w:rsidRPr="00F27D0A" w:rsidRDefault="00015235" w:rsidP="00271C1B">
      <w:pPr>
        <w:pStyle w:val="a5"/>
        <w:numPr>
          <w:ilvl w:val="0"/>
          <w:numId w:val="7"/>
        </w:numPr>
        <w:tabs>
          <w:tab w:val="left" w:pos="1235"/>
        </w:tabs>
        <w:spacing w:line="276" w:lineRule="auto"/>
        <w:jc w:val="both"/>
        <w:rPr>
          <w:rFonts w:ascii="Comic Sans MS" w:hAnsi="Comic Sans MS"/>
          <w:color w:val="002060"/>
          <w:lang w:val="el-GR"/>
        </w:rPr>
      </w:pPr>
      <w:r w:rsidRPr="00F27D0A">
        <w:rPr>
          <w:rFonts w:ascii="Comic Sans MS" w:hAnsi="Comic Sans MS"/>
          <w:color w:val="002060"/>
          <w:lang w:val="el-GR"/>
        </w:rPr>
        <w:t>Τα αυτοκίνητα/ ψυγεία πρέπει να καθαρίζονται και να απολυμαίνονται πριν από τη φόρτωση.</w:t>
      </w:r>
    </w:p>
    <w:p w:rsidR="00015235" w:rsidRPr="00F27D0A" w:rsidRDefault="00015235" w:rsidP="00271C1B">
      <w:pPr>
        <w:pStyle w:val="a5"/>
        <w:numPr>
          <w:ilvl w:val="0"/>
          <w:numId w:val="7"/>
        </w:numPr>
        <w:tabs>
          <w:tab w:val="left" w:pos="1235"/>
        </w:tabs>
        <w:spacing w:line="276" w:lineRule="auto"/>
        <w:jc w:val="both"/>
        <w:rPr>
          <w:rFonts w:ascii="Comic Sans MS" w:hAnsi="Comic Sans MS"/>
          <w:color w:val="002060"/>
          <w:lang w:val="el-GR"/>
        </w:rPr>
      </w:pPr>
      <w:r w:rsidRPr="00F27D0A">
        <w:rPr>
          <w:rFonts w:ascii="Comic Sans MS" w:hAnsi="Comic Sans MS"/>
          <w:color w:val="002060"/>
          <w:lang w:val="el-GR"/>
        </w:rPr>
        <w:t>Η θερμοκρασία πρέπει να διατηρείται σταθερή και να παρακολουθείται (&lt; -18 ° C για τα κατεψυγμένα &lt; 4</w:t>
      </w:r>
      <w:r w:rsidRPr="00F27D0A">
        <w:rPr>
          <w:rFonts w:ascii="Comic Sans MS" w:hAnsi="Comic Sans MS"/>
          <w:color w:val="002060"/>
          <w:vertAlign w:val="superscript"/>
          <w:lang w:val="el-GR"/>
        </w:rPr>
        <w:t>0</w:t>
      </w:r>
      <w:r w:rsidRPr="00F27D0A">
        <w:rPr>
          <w:rFonts w:ascii="Comic Sans MS" w:hAnsi="Comic Sans MS"/>
          <w:color w:val="002060"/>
          <w:lang w:val="el-GR"/>
        </w:rPr>
        <w:t xml:space="preserve">C για τα νωπά </w:t>
      </w:r>
      <w:r w:rsidR="00816C0F" w:rsidRPr="00F27D0A">
        <w:rPr>
          <w:rFonts w:ascii="Comic Sans MS" w:hAnsi="Comic Sans MS"/>
          <w:color w:val="002060"/>
          <w:lang w:val="el-GR"/>
        </w:rPr>
        <w:t>σφάγια</w:t>
      </w:r>
      <w:r w:rsidRPr="00F27D0A">
        <w:rPr>
          <w:rFonts w:ascii="Comic Sans MS" w:hAnsi="Comic Sans MS"/>
          <w:color w:val="002060"/>
          <w:lang w:val="el-GR"/>
        </w:rPr>
        <w:t>.)</w:t>
      </w:r>
    </w:p>
    <w:p w:rsidR="00513E87" w:rsidRPr="00F27D0A" w:rsidRDefault="00015235" w:rsidP="00271C1B">
      <w:pPr>
        <w:pStyle w:val="a5"/>
        <w:numPr>
          <w:ilvl w:val="0"/>
          <w:numId w:val="7"/>
        </w:numPr>
        <w:tabs>
          <w:tab w:val="left" w:pos="1235"/>
        </w:tabs>
        <w:spacing w:line="276" w:lineRule="auto"/>
        <w:jc w:val="both"/>
        <w:rPr>
          <w:rFonts w:ascii="Comic Sans MS" w:hAnsi="Comic Sans MS"/>
          <w:color w:val="002060"/>
          <w:lang w:val="el-GR"/>
        </w:rPr>
      </w:pPr>
      <w:r w:rsidRPr="00F27D0A">
        <w:rPr>
          <w:rFonts w:ascii="Comic Sans MS" w:hAnsi="Comic Sans MS"/>
          <w:color w:val="002060"/>
          <w:lang w:val="el-GR"/>
        </w:rPr>
        <w:t xml:space="preserve">Κατά την μεταφορά το κρέας και τα προϊόντα του πρέπει να </w:t>
      </w:r>
      <w:r w:rsidR="00F145AA" w:rsidRPr="00F27D0A">
        <w:rPr>
          <w:rFonts w:ascii="Comic Sans MS" w:hAnsi="Comic Sans MS"/>
          <w:color w:val="002060"/>
          <w:lang w:val="el-GR"/>
        </w:rPr>
        <w:t>μεταφέρονται</w:t>
      </w:r>
      <w:r w:rsidR="008B2D9D" w:rsidRPr="00F27D0A">
        <w:rPr>
          <w:rFonts w:ascii="Comic Sans MS" w:hAnsi="Comic Sans MS"/>
          <w:color w:val="002060"/>
          <w:lang w:val="el-GR"/>
        </w:rPr>
        <w:t xml:space="preserve"> </w:t>
      </w:r>
      <w:r w:rsidR="00F145AA" w:rsidRPr="00F27D0A">
        <w:rPr>
          <w:rFonts w:ascii="Comic Sans MS" w:hAnsi="Comic Sans MS"/>
          <w:color w:val="002060"/>
          <w:lang w:val="el-GR"/>
        </w:rPr>
        <w:t>με τρόπο που</w:t>
      </w:r>
      <w:r w:rsidRPr="00F27D0A">
        <w:rPr>
          <w:rFonts w:ascii="Comic Sans MS" w:hAnsi="Comic Sans MS"/>
          <w:color w:val="002060"/>
          <w:lang w:val="el-GR"/>
        </w:rPr>
        <w:t xml:space="preserve"> ελαχιστοποιείται ο κίνδυνος επιμόλυνσης.</w:t>
      </w:r>
    </w:p>
    <w:p w:rsidR="00781EBA" w:rsidRPr="00F27D0A" w:rsidRDefault="00B42356" w:rsidP="00271C1B">
      <w:pPr>
        <w:pStyle w:val="a5"/>
        <w:numPr>
          <w:ilvl w:val="0"/>
          <w:numId w:val="7"/>
        </w:numPr>
        <w:tabs>
          <w:tab w:val="left" w:pos="1235"/>
        </w:tabs>
        <w:spacing w:line="276" w:lineRule="auto"/>
        <w:jc w:val="both"/>
        <w:rPr>
          <w:rFonts w:ascii="Comic Sans MS" w:hAnsi="Comic Sans MS"/>
          <w:color w:val="002060"/>
          <w:lang w:val="el-GR"/>
        </w:rPr>
      </w:pPr>
      <w:r w:rsidRPr="00B42356">
        <w:rPr>
          <w:noProof/>
          <w:lang w:val="el-GR" w:eastAsia="el-GR"/>
        </w:rPr>
        <w:pict>
          <v:shape id="Text Box 81" o:spid="_x0000_s1030" type="#_x0000_t202" style="position:absolute;left:0;text-align:left;margin-left:25.2pt;margin-top:63.4pt;width:392.6pt;height:74.9pt;z-index:2523822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" fillcolor="#92d050" stroked="f">
            <v:shadow on="t" color="black" opacity="22936f" origin=",.5" offset="0,.63889mm"/>
            <v:path arrowok="t"/>
            <v:textbox>
              <w:txbxContent>
                <w:p w:rsidR="0057156E" w:rsidRPr="00513E87" w:rsidRDefault="0057156E" w:rsidP="00513E87">
                  <w:pPr>
                    <w:tabs>
                      <w:tab w:val="left" w:pos="1235"/>
                    </w:tabs>
                    <w:jc w:val="both"/>
                    <w:rPr>
                      <w:rFonts w:ascii="Comic Sans MS" w:hAnsi="Comic Sans MS"/>
                      <w:b/>
                      <w:color w:val="FF0000"/>
                      <w:sz w:val="20"/>
                      <w:szCs w:val="20"/>
                      <w:lang w:val="el-GR"/>
                    </w:rPr>
                  </w:pPr>
                  <w:r w:rsidRPr="00513E87">
                    <w:rPr>
                      <w:rFonts w:ascii="Comic Sans MS" w:hAnsi="Comic Sans MS"/>
                      <w:b/>
                      <w:color w:val="FF0000"/>
                      <w:sz w:val="20"/>
                      <w:szCs w:val="20"/>
                      <w:lang w:val="el-GR"/>
                    </w:rPr>
                    <w:t xml:space="preserve">Το όχημα αποστολής πρέπει να ελέγχεται ως προς την, καθαριότητα, και την σωστή λειτουργία του ψυκτικού μηχανήματος πριν από τη φόρτωση. Τα οχήματα αποστολής καθαρίζονται συστηματικά και απολυμαίνονται με χρήση εγκεκριμένων καθαριστικών και απολυμαντικών Η φόρτωση πρέπει να πραγματοποιείται το </w:t>
                  </w:r>
                  <w:r>
                    <w:rPr>
                      <w:rFonts w:ascii="Comic Sans MS" w:hAnsi="Comic Sans MS"/>
                      <w:b/>
                      <w:color w:val="FF0000"/>
                      <w:sz w:val="20"/>
                      <w:szCs w:val="20"/>
                      <w:lang w:val="el-GR"/>
                    </w:rPr>
                    <w:t>ταχύτερο</w:t>
                  </w:r>
                  <w:r w:rsidRPr="00513E87">
                    <w:rPr>
                      <w:rFonts w:ascii="Comic Sans MS" w:hAnsi="Comic Sans MS"/>
                      <w:b/>
                      <w:color w:val="FF0000"/>
                      <w:sz w:val="20"/>
                      <w:szCs w:val="20"/>
                      <w:lang w:val="el-GR"/>
                    </w:rPr>
                    <w:t xml:space="preserve"> δυνατό </w:t>
                  </w:r>
                </w:p>
                <w:p w:rsidR="0057156E" w:rsidRPr="00E229B8" w:rsidRDefault="0057156E" w:rsidP="00D02390">
                  <w:pPr>
                    <w:rPr>
                      <w:b/>
                      <w:color w:val="000000" w:themeColor="text2"/>
                      <w:sz w:val="22"/>
                      <w:szCs w:val="22"/>
                      <w:lang w:val="el-GR"/>
                    </w:rPr>
                  </w:pPr>
                </w:p>
              </w:txbxContent>
            </v:textbox>
            <w10:wrap type="square"/>
          </v:shape>
        </w:pict>
      </w:r>
      <w:r w:rsidR="00781EBA" w:rsidRPr="00F27D0A">
        <w:rPr>
          <w:rFonts w:ascii="Comic Sans MS" w:hAnsi="Comic Sans MS"/>
          <w:color w:val="002060"/>
          <w:lang w:val="el-GR"/>
        </w:rPr>
        <w:t>Το μη συσκευασμένο νωπό / διατηρημένο με απλή ψύξη ή κατεψυγμένο κρέας δεν πρέπει να μεταφέρεται με άλλα τρόφιμα προϊόντα, για την αποφυγή διασταυρούμενης μόλυνσης</w:t>
      </w:r>
      <w:r w:rsidR="00A736DB" w:rsidRPr="00F27D0A">
        <w:rPr>
          <w:rFonts w:ascii="Comic Sans MS" w:hAnsi="Comic Sans MS"/>
          <w:color w:val="002060"/>
          <w:lang w:val="el-GR"/>
        </w:rPr>
        <w:t>.</w:t>
      </w:r>
    </w:p>
    <w:p w:rsidR="00015235" w:rsidRPr="00015235" w:rsidRDefault="00015235" w:rsidP="00EF7F24">
      <w:pPr>
        <w:pStyle w:val="3"/>
        <w:rPr>
          <w:rFonts w:ascii="Comic Sans MS" w:hAnsi="Comic Sans MS"/>
          <w:b w:val="0"/>
          <w:color w:val="00B050"/>
          <w:lang w:val="el-GR"/>
        </w:rPr>
      </w:pPr>
      <w:bookmarkStart w:id="28" w:name="_Toc519590834"/>
      <w:bookmarkStart w:id="29" w:name="_Toc73288471"/>
      <w:r w:rsidRPr="00015235">
        <w:rPr>
          <w:rFonts w:ascii="Comic Sans MS" w:hAnsi="Comic Sans MS"/>
          <w:color w:val="00B050"/>
          <w:lang w:val="el-GR"/>
        </w:rPr>
        <w:t>Γ 1.</w:t>
      </w:r>
      <w:r>
        <w:rPr>
          <w:rFonts w:ascii="Comic Sans MS" w:hAnsi="Comic Sans MS"/>
          <w:color w:val="00B050"/>
          <w:lang w:val="el-GR"/>
        </w:rPr>
        <w:t>6</w:t>
      </w:r>
      <w:r w:rsidRPr="00015235">
        <w:rPr>
          <w:rFonts w:ascii="Comic Sans MS" w:hAnsi="Comic Sans MS"/>
          <w:color w:val="00B050"/>
          <w:lang w:val="el-GR"/>
        </w:rPr>
        <w:t xml:space="preserve"> Α</w:t>
      </w:r>
      <w:r w:rsidR="00D02390" w:rsidRPr="00015235">
        <w:rPr>
          <w:rFonts w:ascii="Comic Sans MS" w:hAnsi="Comic Sans MS"/>
          <w:color w:val="00B050"/>
          <w:lang w:val="el-GR"/>
        </w:rPr>
        <w:t>ποδυτ</w:t>
      </w:r>
      <w:r w:rsidR="00D02390">
        <w:rPr>
          <w:rFonts w:ascii="Comic Sans MS" w:hAnsi="Comic Sans MS"/>
          <w:color w:val="00B050"/>
          <w:lang w:val="el-GR"/>
        </w:rPr>
        <w:t>ή</w:t>
      </w:r>
      <w:r w:rsidR="00D02390" w:rsidRPr="00015235">
        <w:rPr>
          <w:rFonts w:ascii="Comic Sans MS" w:hAnsi="Comic Sans MS"/>
          <w:color w:val="00B050"/>
          <w:lang w:val="el-GR"/>
        </w:rPr>
        <w:t>ρια προσωπικο</w:t>
      </w:r>
      <w:r w:rsidR="00D02390">
        <w:rPr>
          <w:rFonts w:ascii="Comic Sans MS" w:hAnsi="Comic Sans MS"/>
          <w:color w:val="00B050"/>
          <w:lang w:val="el-GR"/>
        </w:rPr>
        <w:t>ύ</w:t>
      </w:r>
      <w:r w:rsidR="00D02390" w:rsidRPr="00015235">
        <w:rPr>
          <w:rFonts w:ascii="Comic Sans MS" w:hAnsi="Comic Sans MS"/>
          <w:color w:val="00B050"/>
          <w:lang w:val="el-GR"/>
        </w:rPr>
        <w:t xml:space="preserve"> – τουαλ</w:t>
      </w:r>
      <w:r w:rsidR="00D02390">
        <w:rPr>
          <w:rFonts w:ascii="Comic Sans MS" w:hAnsi="Comic Sans MS"/>
          <w:color w:val="00B050"/>
          <w:lang w:val="el-GR"/>
        </w:rPr>
        <w:t>έ</w:t>
      </w:r>
      <w:r w:rsidR="00D02390" w:rsidRPr="00015235">
        <w:rPr>
          <w:rFonts w:ascii="Comic Sans MS" w:hAnsi="Comic Sans MS"/>
          <w:color w:val="00B050"/>
          <w:lang w:val="el-GR"/>
        </w:rPr>
        <w:t>τες</w:t>
      </w:r>
      <w:bookmarkEnd w:id="28"/>
      <w:bookmarkEnd w:id="29"/>
    </w:p>
    <w:p w:rsidR="00816C0F" w:rsidRDefault="00F27D0A" w:rsidP="00271C1B">
      <w:pPr>
        <w:pStyle w:val="a5"/>
        <w:numPr>
          <w:ilvl w:val="0"/>
          <w:numId w:val="20"/>
        </w:numPr>
        <w:tabs>
          <w:tab w:val="left" w:pos="1235"/>
        </w:tabs>
        <w:spacing w:line="276" w:lineRule="auto"/>
        <w:jc w:val="both"/>
        <w:rPr>
          <w:rFonts w:ascii="Comic Sans MS" w:hAnsi="Comic Sans MS"/>
          <w:color w:val="002060"/>
          <w:lang w:val="el-GR"/>
        </w:rPr>
      </w:pPr>
      <w:r>
        <w:rPr>
          <w:rFonts w:ascii="Comic Sans MS" w:hAnsi="Comic Sans MS"/>
          <w:color w:val="002060"/>
          <w:lang w:val="el-GR"/>
        </w:rPr>
        <w:t>Θα π</w:t>
      </w:r>
      <w:r w:rsidR="00917DE1" w:rsidRPr="00816C0F">
        <w:rPr>
          <w:rFonts w:ascii="Comic Sans MS" w:hAnsi="Comic Sans MS"/>
          <w:color w:val="002060"/>
          <w:lang w:val="el-GR"/>
        </w:rPr>
        <w:t xml:space="preserve">ρέπει να υπάρχουν ξεχωριστά αποδυτήρια και τουαλέτες ανά ζώνη </w:t>
      </w:r>
      <w:r w:rsidR="00AD0D01">
        <w:rPr>
          <w:rFonts w:ascii="Comic Sans MS" w:hAnsi="Comic Sans MS"/>
          <w:color w:val="002060"/>
          <w:lang w:val="el-GR"/>
        </w:rPr>
        <w:t xml:space="preserve">(καθαρή </w:t>
      </w:r>
      <w:r w:rsidR="00AD0D01" w:rsidRPr="00AD0D01">
        <w:rPr>
          <w:rFonts w:ascii="Times New Roman" w:hAnsi="Times New Roman" w:cs="Times New Roman"/>
          <w:color w:val="002060"/>
          <w:lang w:val="el-GR"/>
        </w:rPr>
        <w:t>/</w:t>
      </w:r>
      <w:r w:rsidR="00AD0D01" w:rsidRPr="00542324">
        <w:rPr>
          <w:rFonts w:ascii="Comic Sans MS" w:hAnsi="Comic Sans MS"/>
          <w:color w:val="002060"/>
          <w:lang w:val="el-GR"/>
        </w:rPr>
        <w:t>ακάθαρτη</w:t>
      </w:r>
      <w:r w:rsidR="00AD0D01">
        <w:rPr>
          <w:rFonts w:ascii="Times New Roman" w:hAnsi="Times New Roman" w:cs="Times New Roman"/>
          <w:color w:val="002060"/>
          <w:lang w:val="el-GR"/>
        </w:rPr>
        <w:t xml:space="preserve"> ) </w:t>
      </w:r>
      <w:r w:rsidR="00917DE1" w:rsidRPr="00816C0F">
        <w:rPr>
          <w:rFonts w:ascii="Comic Sans MS" w:hAnsi="Comic Sans MS"/>
          <w:color w:val="002060"/>
          <w:lang w:val="el-GR"/>
        </w:rPr>
        <w:t>με αριθμό φοριαμών ανάλογο με τον αριθμό των εργαζόμενων, και πάγκους για την αλλαγή των υποδημάτων.</w:t>
      </w:r>
    </w:p>
    <w:p w:rsidR="00917DE1" w:rsidRPr="00816C0F" w:rsidRDefault="00917DE1" w:rsidP="00271C1B">
      <w:pPr>
        <w:pStyle w:val="a5"/>
        <w:numPr>
          <w:ilvl w:val="0"/>
          <w:numId w:val="20"/>
        </w:numPr>
        <w:tabs>
          <w:tab w:val="left" w:pos="1235"/>
        </w:tabs>
        <w:spacing w:line="276" w:lineRule="auto"/>
        <w:jc w:val="both"/>
        <w:rPr>
          <w:rFonts w:ascii="Comic Sans MS" w:hAnsi="Comic Sans MS"/>
          <w:color w:val="002060"/>
          <w:lang w:val="el-GR"/>
        </w:rPr>
      </w:pPr>
      <w:r w:rsidRPr="00816C0F">
        <w:rPr>
          <w:rFonts w:ascii="Comic Sans MS" w:hAnsi="Comic Sans MS"/>
          <w:color w:val="002060"/>
          <w:lang w:val="el-GR"/>
        </w:rPr>
        <w:t xml:space="preserve">Οι τουαλέτες θα πρέπει να </w:t>
      </w:r>
      <w:r w:rsidR="00A736DB">
        <w:rPr>
          <w:rFonts w:ascii="Comic Sans MS" w:hAnsi="Comic Sans MS"/>
          <w:color w:val="002060"/>
          <w:lang w:val="el-GR"/>
        </w:rPr>
        <w:t>έχουν:</w:t>
      </w:r>
    </w:p>
    <w:p w:rsidR="00917DE1" w:rsidRPr="008C2DB8" w:rsidRDefault="00D96D8D" w:rsidP="00922203">
      <w:pPr>
        <w:pStyle w:val="a5"/>
        <w:tabs>
          <w:tab w:val="left" w:pos="1235"/>
        </w:tabs>
        <w:spacing w:line="276" w:lineRule="auto"/>
        <w:jc w:val="both"/>
        <w:rPr>
          <w:rFonts w:ascii="Comic Sans MS" w:hAnsi="Comic Sans MS"/>
          <w:color w:val="002060"/>
          <w:lang w:val="el-GR"/>
        </w:rPr>
      </w:pPr>
      <w:r>
        <w:rPr>
          <w:rFonts w:ascii="Comic Sans MS" w:hAnsi="Comic Sans MS"/>
          <w:color w:val="002060"/>
          <w:lang w:val="el-GR"/>
        </w:rPr>
        <w:t>-</w:t>
      </w:r>
      <w:r w:rsidR="00917DE1" w:rsidRPr="008C2DB8">
        <w:rPr>
          <w:rFonts w:ascii="Comic Sans MS" w:hAnsi="Comic Sans MS"/>
          <w:color w:val="002060"/>
          <w:lang w:val="el-GR"/>
        </w:rPr>
        <w:t xml:space="preserve">ικανοποιητικό φωτισμό και εξαερισμό </w:t>
      </w:r>
    </w:p>
    <w:p w:rsidR="00917DE1" w:rsidRPr="008C2DB8" w:rsidRDefault="00D96D8D" w:rsidP="00922203">
      <w:pPr>
        <w:pStyle w:val="a5"/>
        <w:tabs>
          <w:tab w:val="left" w:pos="1235"/>
        </w:tabs>
        <w:spacing w:line="276" w:lineRule="auto"/>
        <w:jc w:val="both"/>
        <w:rPr>
          <w:rFonts w:ascii="Comic Sans MS" w:hAnsi="Comic Sans MS"/>
          <w:color w:val="002060"/>
          <w:lang w:val="el-GR"/>
        </w:rPr>
      </w:pPr>
      <w:r>
        <w:rPr>
          <w:rFonts w:ascii="Comic Sans MS" w:hAnsi="Comic Sans MS"/>
          <w:color w:val="002060"/>
          <w:lang w:val="el-GR"/>
        </w:rPr>
        <w:t>-</w:t>
      </w:r>
      <w:r w:rsidR="00917DE1" w:rsidRPr="008C2DB8">
        <w:rPr>
          <w:rFonts w:ascii="Comic Sans MS" w:hAnsi="Comic Sans MS"/>
          <w:color w:val="002060"/>
          <w:lang w:val="el-GR"/>
        </w:rPr>
        <w:t>όχι άμεση πρόσβαση στους χω</w:t>
      </w:r>
      <w:r w:rsidR="00917DE1" w:rsidRPr="008C2DB8">
        <w:rPr>
          <w:rFonts w:ascii="Cambria" w:hAnsi="Cambria"/>
          <w:color w:val="002060"/>
          <w:lang w:val="el-GR"/>
        </w:rPr>
        <w:t>́</w:t>
      </w:r>
      <w:r w:rsidR="00917DE1" w:rsidRPr="008C2DB8">
        <w:rPr>
          <w:rFonts w:ascii="Comic Sans MS" w:hAnsi="Comic Sans MS"/>
          <w:color w:val="002060"/>
          <w:lang w:val="el-GR"/>
        </w:rPr>
        <w:t>ρους χειρισμού τροφι</w:t>
      </w:r>
      <w:r w:rsidR="00917DE1" w:rsidRPr="008C2DB8">
        <w:rPr>
          <w:rFonts w:ascii="Cambria" w:hAnsi="Cambria"/>
          <w:color w:val="002060"/>
          <w:lang w:val="el-GR"/>
        </w:rPr>
        <w:t>́</w:t>
      </w:r>
      <w:r w:rsidR="00917DE1" w:rsidRPr="008C2DB8">
        <w:rPr>
          <w:rFonts w:ascii="Comic Sans MS" w:hAnsi="Comic Sans MS"/>
          <w:color w:val="002060"/>
          <w:lang w:val="el-GR"/>
        </w:rPr>
        <w:t>μων</w:t>
      </w:r>
    </w:p>
    <w:p w:rsidR="00917DE1" w:rsidRPr="008C2DB8" w:rsidRDefault="00D96D8D" w:rsidP="00922203">
      <w:pPr>
        <w:pStyle w:val="a5"/>
        <w:tabs>
          <w:tab w:val="left" w:pos="1235"/>
        </w:tabs>
        <w:spacing w:line="276" w:lineRule="auto"/>
        <w:jc w:val="both"/>
        <w:rPr>
          <w:rFonts w:ascii="Comic Sans MS" w:hAnsi="Comic Sans MS"/>
          <w:color w:val="002060"/>
          <w:lang w:val="el-GR"/>
        </w:rPr>
      </w:pPr>
      <w:r>
        <w:rPr>
          <w:rFonts w:ascii="Comic Sans MS" w:hAnsi="Comic Sans MS"/>
          <w:color w:val="002060"/>
          <w:lang w:val="el-GR"/>
        </w:rPr>
        <w:lastRenderedPageBreak/>
        <w:t>-</w:t>
      </w:r>
      <w:r w:rsidR="00917DE1" w:rsidRPr="008C2DB8">
        <w:rPr>
          <w:rFonts w:ascii="Comic Sans MS" w:hAnsi="Comic Sans MS"/>
          <w:color w:val="002060"/>
          <w:lang w:val="el-GR"/>
        </w:rPr>
        <w:t>πινακι</w:t>
      </w:r>
      <w:r w:rsidR="00917DE1" w:rsidRPr="008C2DB8">
        <w:rPr>
          <w:rFonts w:ascii="Cambria" w:hAnsi="Cambria"/>
          <w:color w:val="002060"/>
          <w:lang w:val="el-GR"/>
        </w:rPr>
        <w:t>́</w:t>
      </w:r>
      <w:r w:rsidR="00917DE1" w:rsidRPr="008C2DB8">
        <w:rPr>
          <w:rFonts w:ascii="Comic Sans MS" w:hAnsi="Comic Sans MS"/>
          <w:color w:val="002060"/>
          <w:lang w:val="el-GR"/>
        </w:rPr>
        <w:t>δες υπενθυ</w:t>
      </w:r>
      <w:r w:rsidR="00917DE1" w:rsidRPr="008C2DB8">
        <w:rPr>
          <w:rFonts w:ascii="Cambria" w:hAnsi="Cambria"/>
          <w:color w:val="002060"/>
          <w:lang w:val="el-GR"/>
        </w:rPr>
        <w:t>́</w:t>
      </w:r>
      <w:r w:rsidR="00917DE1" w:rsidRPr="008C2DB8">
        <w:rPr>
          <w:rFonts w:ascii="Comic Sans MS" w:hAnsi="Comic Sans MS"/>
          <w:color w:val="002060"/>
          <w:lang w:val="el-GR"/>
        </w:rPr>
        <w:t>μισης για το πλύσιμο των χεριω</w:t>
      </w:r>
      <w:r w:rsidR="00917DE1" w:rsidRPr="008C2DB8">
        <w:rPr>
          <w:rFonts w:ascii="Cambria" w:hAnsi="Cambria"/>
          <w:color w:val="002060"/>
          <w:lang w:val="el-GR"/>
        </w:rPr>
        <w:t>́</w:t>
      </w:r>
      <w:r w:rsidR="00917DE1" w:rsidRPr="008C2DB8">
        <w:rPr>
          <w:rFonts w:ascii="Comic Sans MS" w:hAnsi="Comic Sans MS"/>
          <w:color w:val="002060"/>
          <w:lang w:val="el-GR"/>
        </w:rPr>
        <w:t>ν</w:t>
      </w:r>
    </w:p>
    <w:p w:rsidR="00917DE1" w:rsidRPr="00601D6D" w:rsidRDefault="00917DE1" w:rsidP="00917DE1">
      <w:pPr>
        <w:keepNext/>
        <w:tabs>
          <w:tab w:val="left" w:pos="1235"/>
        </w:tabs>
        <w:spacing w:line="360" w:lineRule="auto"/>
        <w:jc w:val="both"/>
        <w:rPr>
          <w:rFonts w:ascii="Comic Sans MS" w:hAnsi="Comic Sans MS"/>
          <w:lang w:val="el-GR"/>
        </w:rPr>
      </w:pPr>
      <w:r w:rsidRPr="008C2DB8">
        <w:rPr>
          <w:rFonts w:ascii="Comic Sans MS" w:hAnsi="Comic Sans MS"/>
          <w:b/>
          <w:bCs/>
          <w:noProof/>
          <w:color w:val="002060"/>
          <w:lang w:val="el-GR" w:eastAsia="el-GR"/>
        </w:rPr>
        <w:drawing>
          <wp:inline distT="0" distB="0" distL="0" distR="0">
            <wp:extent cx="2311877" cy="778868"/>
            <wp:effectExtent l="19050" t="0" r="0" b="0"/>
            <wp:docPr id="13"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6265" cy="780346"/>
                    </a:xfrm>
                    <a:prstGeom prst="rect">
                      <a:avLst/>
                    </a:prstGeom>
                    <a:noFill/>
                    <a:ln>
                      <a:noFill/>
                    </a:ln>
                  </pic:spPr>
                </pic:pic>
              </a:graphicData>
            </a:graphic>
          </wp:inline>
        </w:drawing>
      </w:r>
    </w:p>
    <w:p w:rsidR="00F27D0A" w:rsidRDefault="00337355" w:rsidP="00337355">
      <w:pPr>
        <w:pStyle w:val="af0"/>
        <w:rPr>
          <w:rFonts w:ascii="Comic Sans MS" w:hAnsi="Comic Sans MS"/>
          <w:color w:val="002060"/>
          <w:lang w:val="el-GR"/>
        </w:rPr>
      </w:pPr>
      <w:bookmarkStart w:id="30" w:name="_Toc73288669"/>
      <w:r w:rsidRPr="005B6B00">
        <w:rPr>
          <w:rFonts w:ascii="Comic Sans MS" w:hAnsi="Comic Sans MS"/>
          <w:color w:val="002060"/>
          <w:lang w:val="el-GR"/>
        </w:rPr>
        <w:t xml:space="preserve">Εικόνα </w:t>
      </w:r>
      <w:r w:rsidR="00B42356">
        <w:rPr>
          <w:rFonts w:ascii="Comic Sans MS" w:hAnsi="Comic Sans MS"/>
          <w:color w:val="002060"/>
          <w:lang w:val="el-GR"/>
        </w:rPr>
        <w:fldChar w:fldCharType="begin"/>
      </w:r>
      <w:r w:rsidR="00264925">
        <w:rPr>
          <w:rFonts w:ascii="Comic Sans MS" w:hAnsi="Comic Sans MS"/>
          <w:color w:val="002060"/>
          <w:lang w:val="el-GR"/>
        </w:rPr>
        <w:instrText xml:space="preserve"> SEQ Εικόνα \* ARABIC </w:instrText>
      </w:r>
      <w:r w:rsidR="00B42356">
        <w:rPr>
          <w:rFonts w:ascii="Comic Sans MS" w:hAnsi="Comic Sans MS"/>
          <w:color w:val="002060"/>
          <w:lang w:val="el-GR"/>
        </w:rPr>
        <w:fldChar w:fldCharType="separate"/>
      </w:r>
      <w:r w:rsidR="00DA68C9">
        <w:rPr>
          <w:rFonts w:ascii="Comic Sans MS" w:hAnsi="Comic Sans MS"/>
          <w:noProof/>
          <w:color w:val="002060"/>
          <w:lang w:val="el-GR"/>
        </w:rPr>
        <w:t>7</w:t>
      </w:r>
      <w:r w:rsidR="00B42356">
        <w:rPr>
          <w:rFonts w:ascii="Comic Sans MS" w:hAnsi="Comic Sans MS"/>
          <w:color w:val="002060"/>
          <w:lang w:val="el-GR"/>
        </w:rPr>
        <w:fldChar w:fldCharType="end"/>
      </w:r>
      <w:r w:rsidR="00B871BB">
        <w:rPr>
          <w:rFonts w:ascii="Comic Sans MS" w:hAnsi="Comic Sans MS"/>
          <w:color w:val="002060"/>
          <w:lang w:val="el-GR"/>
        </w:rPr>
        <w:t>.</w:t>
      </w:r>
      <w:r w:rsidRPr="005B6B00">
        <w:rPr>
          <w:rFonts w:ascii="Comic Sans MS" w:hAnsi="Comic Sans MS"/>
          <w:color w:val="002060"/>
          <w:lang w:val="el-GR"/>
        </w:rPr>
        <w:t xml:space="preserve"> Μη</w:t>
      </w:r>
      <w:r w:rsidRPr="005B6B00">
        <w:rPr>
          <w:rFonts w:ascii="Comic Sans MS" w:hAnsi="Comic Sans MS"/>
          <w:color w:val="000000" w:themeColor="text1"/>
          <w:lang w:val="el-GR"/>
        </w:rPr>
        <w:t xml:space="preserve"> </w:t>
      </w:r>
      <w:r w:rsidRPr="00F27D0A">
        <w:rPr>
          <w:rFonts w:ascii="Comic Sans MS" w:hAnsi="Comic Sans MS"/>
          <w:color w:val="002060"/>
          <w:lang w:val="el-GR"/>
        </w:rPr>
        <w:t>χειροκίνητοι νιπτήρες</w:t>
      </w:r>
      <w:bookmarkEnd w:id="30"/>
      <w:r w:rsidR="00F27D0A" w:rsidRPr="00F27D0A">
        <w:rPr>
          <w:rFonts w:ascii="Comic Sans MS" w:hAnsi="Comic Sans MS"/>
          <w:color w:val="002060"/>
          <w:lang w:val="el-GR"/>
        </w:rPr>
        <w:t xml:space="preserve"> </w:t>
      </w:r>
    </w:p>
    <w:p w:rsidR="00917DE1" w:rsidRPr="00F27D0A" w:rsidRDefault="00547970" w:rsidP="00337355">
      <w:pPr>
        <w:pStyle w:val="af0"/>
        <w:rPr>
          <w:rFonts w:ascii="Comic Sans MS" w:hAnsi="Comic Sans MS"/>
          <w:color w:val="002060"/>
          <w:lang w:val="el-GR"/>
        </w:rPr>
      </w:pPr>
      <w:r w:rsidRPr="00F27D0A">
        <w:rPr>
          <w:rFonts w:ascii="Comic Sans MS" w:hAnsi="Comic Sans MS"/>
          <w:color w:val="002060"/>
          <w:lang w:val="el-GR"/>
        </w:rPr>
        <w:t xml:space="preserve">(η τοποθέτηση της βρύσης </w:t>
      </w:r>
      <w:r w:rsidR="00F27D0A">
        <w:rPr>
          <w:rFonts w:ascii="Comic Sans MS" w:hAnsi="Comic Sans MS"/>
          <w:color w:val="002060"/>
          <w:lang w:val="el-GR"/>
        </w:rPr>
        <w:t xml:space="preserve">θα πρέπει να είναι </w:t>
      </w:r>
      <w:r w:rsidRPr="00F27D0A">
        <w:rPr>
          <w:rFonts w:ascii="Comic Sans MS" w:hAnsi="Comic Sans MS"/>
          <w:color w:val="002060"/>
          <w:lang w:val="el-GR"/>
        </w:rPr>
        <w:t>σε ικανοποιητική απόσταση</w:t>
      </w:r>
      <w:r w:rsidR="00F27D0A" w:rsidRPr="00F27D0A">
        <w:rPr>
          <w:rFonts w:ascii="Comic Sans MS" w:hAnsi="Comic Sans MS"/>
          <w:color w:val="002060"/>
          <w:lang w:val="el-GR"/>
        </w:rPr>
        <w:t xml:space="preserve"> από τα τοιχώματα του νιπτήρα)</w:t>
      </w:r>
      <w:r w:rsidRPr="00F27D0A">
        <w:rPr>
          <w:rFonts w:ascii="Comic Sans MS" w:hAnsi="Comic Sans MS"/>
          <w:color w:val="002060"/>
          <w:lang w:val="el-GR"/>
        </w:rPr>
        <w:t xml:space="preserve"> </w:t>
      </w:r>
    </w:p>
    <w:p w:rsidR="00A20C6E" w:rsidRPr="00917DE1" w:rsidRDefault="00917DE1" w:rsidP="00B230A9">
      <w:pPr>
        <w:pStyle w:val="3"/>
        <w:rPr>
          <w:rFonts w:ascii="Comic Sans MS" w:hAnsi="Comic Sans MS"/>
          <w:b w:val="0"/>
          <w:color w:val="00B050"/>
          <w:lang w:val="el-GR"/>
        </w:rPr>
      </w:pPr>
      <w:bookmarkStart w:id="31" w:name="_Toc73288472"/>
      <w:r w:rsidRPr="00917DE1">
        <w:rPr>
          <w:rFonts w:ascii="Comic Sans MS" w:hAnsi="Comic Sans MS"/>
          <w:b w:val="0"/>
          <w:color w:val="00B050"/>
          <w:lang w:val="el-GR"/>
        </w:rPr>
        <w:t>Γ 1.</w:t>
      </w:r>
      <w:r w:rsidR="00B230A9">
        <w:rPr>
          <w:rFonts w:ascii="Comic Sans MS" w:hAnsi="Comic Sans MS"/>
          <w:b w:val="0"/>
          <w:color w:val="00B050"/>
          <w:lang w:val="el-GR"/>
        </w:rPr>
        <w:t>7</w:t>
      </w:r>
      <w:r w:rsidRPr="00917DE1">
        <w:rPr>
          <w:rFonts w:ascii="Comic Sans MS" w:hAnsi="Comic Sans MS"/>
          <w:b w:val="0"/>
          <w:color w:val="00B050"/>
          <w:lang w:val="el-GR"/>
        </w:rPr>
        <w:t xml:space="preserve"> Βοηθητικοι </w:t>
      </w:r>
      <w:r w:rsidR="00A20C6E" w:rsidRPr="00917DE1">
        <w:rPr>
          <w:rFonts w:ascii="Comic Sans MS" w:hAnsi="Comic Sans MS"/>
          <w:b w:val="0"/>
          <w:color w:val="00B050"/>
          <w:lang w:val="el-GR"/>
        </w:rPr>
        <w:t>χώροι</w:t>
      </w:r>
      <w:bookmarkEnd w:id="31"/>
    </w:p>
    <w:p w:rsidR="003775C4" w:rsidRPr="008C2DB8" w:rsidRDefault="003775C4" w:rsidP="00271C1B">
      <w:pPr>
        <w:pStyle w:val="a5"/>
        <w:numPr>
          <w:ilvl w:val="0"/>
          <w:numId w:val="6"/>
        </w:numPr>
        <w:tabs>
          <w:tab w:val="left" w:pos="1235"/>
        </w:tabs>
        <w:spacing w:line="276" w:lineRule="auto"/>
        <w:jc w:val="both"/>
        <w:rPr>
          <w:rFonts w:ascii="Comic Sans MS" w:hAnsi="Comic Sans MS"/>
          <w:color w:val="002060"/>
          <w:lang w:val="el-GR"/>
        </w:rPr>
      </w:pPr>
      <w:r w:rsidRPr="008C2DB8">
        <w:rPr>
          <w:rFonts w:ascii="Comic Sans MS" w:hAnsi="Comic Sans MS"/>
          <w:color w:val="002060"/>
          <w:lang w:val="el-GR"/>
        </w:rPr>
        <w:t xml:space="preserve">Εργαστηριακές Υποδομές </w:t>
      </w:r>
      <w:r w:rsidR="00FA1C12" w:rsidRPr="008C2DB8">
        <w:rPr>
          <w:rFonts w:ascii="Comic Sans MS" w:hAnsi="Comic Sans MS"/>
          <w:color w:val="002060"/>
          <w:lang w:val="el-GR"/>
        </w:rPr>
        <w:t>/</w:t>
      </w:r>
      <w:r w:rsidRPr="008C2DB8">
        <w:rPr>
          <w:rFonts w:ascii="Comic Sans MS" w:hAnsi="Comic Sans MS"/>
          <w:color w:val="002060"/>
          <w:lang w:val="el-GR"/>
        </w:rPr>
        <w:t>Μικροβιολογικό εργαστήριο</w:t>
      </w:r>
      <w:r w:rsidR="00AD0D01">
        <w:rPr>
          <w:rFonts w:ascii="Comic Sans MS" w:hAnsi="Comic Sans MS"/>
          <w:color w:val="002060"/>
          <w:lang w:val="el-GR"/>
        </w:rPr>
        <w:t xml:space="preserve"> </w:t>
      </w:r>
      <w:r w:rsidR="00542E48">
        <w:rPr>
          <w:rFonts w:ascii="Comic Sans MS" w:hAnsi="Comic Sans MS"/>
          <w:color w:val="002060"/>
          <w:lang w:val="el-GR"/>
        </w:rPr>
        <w:t>(εκτός αν υπάρχει συνεργασία με εξωτερικό εργαστήριο)</w:t>
      </w:r>
      <w:r w:rsidRPr="008C2DB8">
        <w:rPr>
          <w:rFonts w:ascii="Comic Sans MS" w:hAnsi="Comic Sans MS"/>
          <w:color w:val="002060"/>
          <w:lang w:val="el-GR"/>
        </w:rPr>
        <w:t>.</w:t>
      </w:r>
    </w:p>
    <w:p w:rsidR="003775C4" w:rsidRPr="00917DE1" w:rsidRDefault="00A20C6E" w:rsidP="00271C1B">
      <w:pPr>
        <w:pStyle w:val="a5"/>
        <w:numPr>
          <w:ilvl w:val="0"/>
          <w:numId w:val="6"/>
        </w:numPr>
        <w:tabs>
          <w:tab w:val="left" w:pos="1235"/>
        </w:tabs>
        <w:spacing w:line="276" w:lineRule="auto"/>
        <w:jc w:val="both"/>
        <w:rPr>
          <w:rFonts w:ascii="Comic Sans MS" w:hAnsi="Comic Sans MS"/>
          <w:color w:val="002060"/>
          <w:lang w:val="el-GR"/>
        </w:rPr>
      </w:pPr>
      <w:r w:rsidRPr="00917DE1">
        <w:rPr>
          <w:rFonts w:ascii="Comic Sans MS" w:hAnsi="Comic Sans MS"/>
          <w:color w:val="002060"/>
          <w:lang w:val="el-GR"/>
        </w:rPr>
        <w:t xml:space="preserve">Χώρος γεννήτριας </w:t>
      </w:r>
    </w:p>
    <w:p w:rsidR="00917DE1" w:rsidRDefault="00A20C6E" w:rsidP="00271C1B">
      <w:pPr>
        <w:pStyle w:val="a5"/>
        <w:numPr>
          <w:ilvl w:val="0"/>
          <w:numId w:val="6"/>
        </w:numPr>
        <w:tabs>
          <w:tab w:val="left" w:pos="1235"/>
        </w:tabs>
        <w:spacing w:line="276" w:lineRule="auto"/>
        <w:jc w:val="both"/>
        <w:rPr>
          <w:rFonts w:ascii="Comic Sans MS" w:hAnsi="Comic Sans MS"/>
          <w:color w:val="002060"/>
          <w:lang w:val="el-GR"/>
        </w:rPr>
      </w:pPr>
      <w:r w:rsidRPr="00917DE1">
        <w:rPr>
          <w:rFonts w:ascii="Comic Sans MS" w:hAnsi="Comic Sans MS"/>
          <w:color w:val="002060"/>
          <w:lang w:val="el-GR"/>
        </w:rPr>
        <w:t xml:space="preserve">Ηλεκτρικές εγκαταστάσεις </w:t>
      </w:r>
      <w:r w:rsidR="00FA1C12" w:rsidRPr="00917DE1">
        <w:rPr>
          <w:rFonts w:ascii="Comic Sans MS" w:hAnsi="Comic Sans MS"/>
          <w:color w:val="002060"/>
          <w:lang w:val="el-GR"/>
        </w:rPr>
        <w:t>με</w:t>
      </w:r>
      <w:r w:rsidRPr="00917DE1">
        <w:rPr>
          <w:rFonts w:ascii="Comic Sans MS" w:hAnsi="Comic Sans MS"/>
          <w:color w:val="002060"/>
          <w:lang w:val="el-GR"/>
        </w:rPr>
        <w:t xml:space="preserve"> χαλάκια από καουτσούκ για </w:t>
      </w:r>
      <w:r w:rsidR="00984FAF" w:rsidRPr="00917DE1">
        <w:rPr>
          <w:rFonts w:ascii="Comic Sans MS" w:hAnsi="Comic Sans MS"/>
          <w:color w:val="002060"/>
          <w:lang w:val="el-GR"/>
        </w:rPr>
        <w:t>την αποτροπή κινδύνου</w:t>
      </w:r>
      <w:r w:rsidRPr="00917DE1">
        <w:rPr>
          <w:rFonts w:ascii="Comic Sans MS" w:hAnsi="Comic Sans MS"/>
          <w:color w:val="002060"/>
          <w:lang w:val="el-GR"/>
        </w:rPr>
        <w:t xml:space="preserve"> ηλεκτροπληξίας</w:t>
      </w:r>
      <w:r w:rsidR="00984FAF" w:rsidRPr="00917DE1">
        <w:rPr>
          <w:rFonts w:ascii="Comic Sans MS" w:hAnsi="Comic Sans MS"/>
          <w:color w:val="002060"/>
          <w:lang w:val="el-GR"/>
        </w:rPr>
        <w:t>.</w:t>
      </w:r>
    </w:p>
    <w:p w:rsidR="00917DE1" w:rsidRPr="00917DE1" w:rsidRDefault="00917DE1" w:rsidP="00271C1B">
      <w:pPr>
        <w:pStyle w:val="a5"/>
        <w:numPr>
          <w:ilvl w:val="0"/>
          <w:numId w:val="6"/>
        </w:numPr>
        <w:tabs>
          <w:tab w:val="left" w:pos="1235"/>
        </w:tabs>
        <w:spacing w:line="276" w:lineRule="auto"/>
        <w:jc w:val="both"/>
        <w:rPr>
          <w:rFonts w:ascii="Comic Sans MS" w:hAnsi="Comic Sans MS"/>
          <w:color w:val="002060"/>
          <w:lang w:val="el-GR"/>
        </w:rPr>
      </w:pPr>
      <w:r w:rsidRPr="00917DE1">
        <w:rPr>
          <w:rFonts w:ascii="Comic Sans MS" w:hAnsi="Comic Sans MS"/>
          <w:color w:val="002060"/>
          <w:lang w:val="el-GR"/>
        </w:rPr>
        <w:t xml:space="preserve">Αποθηκευτικοί χώροι </w:t>
      </w:r>
    </w:p>
    <w:p w:rsidR="00917DE1" w:rsidRPr="00542E48" w:rsidRDefault="00B230A9" w:rsidP="00922203">
      <w:pPr>
        <w:tabs>
          <w:tab w:val="left" w:pos="1235"/>
        </w:tabs>
        <w:spacing w:line="276" w:lineRule="auto"/>
        <w:jc w:val="both"/>
        <w:rPr>
          <w:rFonts w:ascii="Comic Sans MS" w:hAnsi="Comic Sans MS"/>
          <w:b/>
          <w:color w:val="002060"/>
          <w:lang w:val="el-GR"/>
        </w:rPr>
      </w:pPr>
      <w:r w:rsidRPr="00542E48">
        <w:rPr>
          <w:rFonts w:ascii="Comic Sans MS" w:hAnsi="Comic Sans MS"/>
          <w:b/>
          <w:color w:val="002060"/>
          <w:lang w:val="el-GR"/>
        </w:rPr>
        <w:t>Θα πρέπει να υπάρχουν αποθηκευτικοί</w:t>
      </w:r>
      <w:r w:rsidR="00917DE1" w:rsidRPr="00542E48">
        <w:rPr>
          <w:rFonts w:ascii="Comic Sans MS" w:hAnsi="Comic Sans MS"/>
          <w:b/>
          <w:color w:val="002060"/>
          <w:lang w:val="el-GR"/>
        </w:rPr>
        <w:t xml:space="preserve"> χώρο</w:t>
      </w:r>
      <w:r w:rsidRPr="00542E48">
        <w:rPr>
          <w:rFonts w:ascii="Comic Sans MS" w:hAnsi="Comic Sans MS"/>
          <w:b/>
          <w:color w:val="002060"/>
          <w:lang w:val="el-GR"/>
        </w:rPr>
        <w:t>ι</w:t>
      </w:r>
      <w:r w:rsidR="00917DE1" w:rsidRPr="00542E48">
        <w:rPr>
          <w:rFonts w:ascii="Comic Sans MS" w:hAnsi="Comic Sans MS"/>
          <w:b/>
          <w:color w:val="002060"/>
          <w:lang w:val="el-GR"/>
        </w:rPr>
        <w:t xml:space="preserve"> για τα παρακάτω: </w:t>
      </w:r>
    </w:p>
    <w:p w:rsidR="00917DE1" w:rsidRPr="008C2DB8" w:rsidRDefault="00917DE1" w:rsidP="00922203">
      <w:pPr>
        <w:tabs>
          <w:tab w:val="left" w:pos="1235"/>
        </w:tabs>
        <w:spacing w:line="276" w:lineRule="auto"/>
        <w:jc w:val="both"/>
        <w:rPr>
          <w:rFonts w:ascii="Comic Sans MS" w:hAnsi="Comic Sans MS"/>
          <w:color w:val="002060"/>
          <w:lang w:val="el-GR"/>
        </w:rPr>
      </w:pPr>
      <w:r w:rsidRPr="008C2DB8">
        <w:rPr>
          <w:rFonts w:ascii="Comic Sans MS" w:hAnsi="Comic Sans MS"/>
          <w:bCs/>
          <w:color w:val="002060"/>
          <w:lang w:val="el-GR"/>
        </w:rPr>
        <w:t xml:space="preserve">- </w:t>
      </w:r>
      <w:r w:rsidRPr="008C2DB8">
        <w:rPr>
          <w:rFonts w:ascii="Comic Sans MS" w:hAnsi="Comic Sans MS"/>
          <w:color w:val="002060"/>
          <w:lang w:val="el-GR"/>
        </w:rPr>
        <w:t xml:space="preserve">Απορρυπαντικά και απολυμαντικά </w:t>
      </w:r>
    </w:p>
    <w:p w:rsidR="00917DE1" w:rsidRPr="008C2DB8" w:rsidRDefault="00917DE1" w:rsidP="00922203">
      <w:pPr>
        <w:tabs>
          <w:tab w:val="left" w:pos="1235"/>
        </w:tabs>
        <w:spacing w:line="276" w:lineRule="auto"/>
        <w:jc w:val="both"/>
        <w:rPr>
          <w:rFonts w:ascii="Comic Sans MS" w:hAnsi="Comic Sans MS"/>
          <w:color w:val="002060"/>
          <w:lang w:val="el-GR"/>
        </w:rPr>
      </w:pPr>
      <w:r w:rsidRPr="008C2DB8">
        <w:rPr>
          <w:rFonts w:ascii="Comic Sans MS" w:hAnsi="Comic Sans MS"/>
          <w:color w:val="002060"/>
          <w:lang w:val="el-GR"/>
        </w:rPr>
        <w:t xml:space="preserve">- Εργαλεία </w:t>
      </w:r>
    </w:p>
    <w:p w:rsidR="00917DE1" w:rsidRPr="008C2DB8" w:rsidRDefault="00917DE1" w:rsidP="00922203">
      <w:pPr>
        <w:tabs>
          <w:tab w:val="left" w:pos="1235"/>
        </w:tabs>
        <w:spacing w:line="276" w:lineRule="auto"/>
        <w:jc w:val="both"/>
        <w:rPr>
          <w:rFonts w:ascii="Comic Sans MS" w:hAnsi="Comic Sans MS"/>
          <w:color w:val="002060"/>
          <w:lang w:val="el-GR"/>
        </w:rPr>
      </w:pPr>
      <w:r w:rsidRPr="008C2DB8">
        <w:rPr>
          <w:rFonts w:ascii="Comic Sans MS" w:hAnsi="Comic Sans MS"/>
          <w:color w:val="002060"/>
          <w:lang w:val="el-GR"/>
        </w:rPr>
        <w:t>- Ζωικά υποπροϊόντα (με ειδική σήμανση)</w:t>
      </w:r>
    </w:p>
    <w:p w:rsidR="00B230A9" w:rsidRDefault="00917DE1" w:rsidP="00922203">
      <w:pPr>
        <w:tabs>
          <w:tab w:val="left" w:pos="1235"/>
        </w:tabs>
        <w:spacing w:line="276" w:lineRule="auto"/>
        <w:jc w:val="both"/>
        <w:rPr>
          <w:rFonts w:ascii="Comic Sans MS" w:hAnsi="Comic Sans MS"/>
          <w:color w:val="002060"/>
          <w:lang w:val="el-GR"/>
        </w:rPr>
      </w:pPr>
      <w:r w:rsidRPr="008C2DB8">
        <w:rPr>
          <w:rFonts w:ascii="Comic Sans MS" w:hAnsi="Comic Sans MS"/>
          <w:color w:val="002060"/>
          <w:lang w:val="el-GR"/>
        </w:rPr>
        <w:t>-Υλικά Συσκευασίας</w:t>
      </w:r>
      <w:r w:rsidR="00CF76A8">
        <w:rPr>
          <w:rFonts w:ascii="Comic Sans MS" w:hAnsi="Comic Sans MS"/>
          <w:color w:val="002060"/>
          <w:lang w:val="el-GR"/>
        </w:rPr>
        <w:t xml:space="preserve">: </w:t>
      </w:r>
    </w:p>
    <w:p w:rsidR="007C6345" w:rsidRDefault="00B42356" w:rsidP="00B230A9">
      <w:pPr>
        <w:tabs>
          <w:tab w:val="left" w:pos="1235"/>
        </w:tabs>
        <w:spacing w:line="360" w:lineRule="auto"/>
        <w:jc w:val="both"/>
        <w:rPr>
          <w:rFonts w:ascii="Comic Sans MS" w:hAnsi="Comic Sans MS"/>
          <w:color w:val="002060"/>
          <w:lang w:val="el-GR"/>
        </w:rPr>
      </w:pPr>
      <w:r w:rsidRPr="00B42356">
        <w:rPr>
          <w:noProof/>
          <w:lang w:val="el-GR" w:eastAsia="el-GR"/>
        </w:rPr>
        <w:pict>
          <v:shape id="Text Box 272" o:spid="_x0000_s1031" type="#_x0000_t202" style="position:absolute;left:0;text-align:left;margin-left:24.5pt;margin-top:14.2pt;width:382.6pt;height:123.8pt;z-index:25229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" fillcolor="#92d050">
            <v:textbox>
              <w:txbxContent>
                <w:p w:rsidR="0057156E" w:rsidRPr="00BD1CFA" w:rsidRDefault="0057156E" w:rsidP="00BD1CFA">
                  <w:pPr>
                    <w:tabs>
                      <w:tab w:val="left" w:pos="1235"/>
                    </w:tabs>
                    <w:jc w:val="both"/>
                    <w:rPr>
                      <w:rFonts w:ascii="Comic Sans MS" w:hAnsi="Comic Sans MS"/>
                      <w:b/>
                      <w:color w:val="002060"/>
                      <w:sz w:val="20"/>
                      <w:szCs w:val="20"/>
                      <w:u w:val="single"/>
                      <w:lang w:val="el-GR"/>
                    </w:rPr>
                  </w:pPr>
                  <w:r>
                    <w:rPr>
                      <w:rFonts w:ascii="Comic Sans MS" w:hAnsi="Comic Sans MS"/>
                      <w:b/>
                      <w:color w:val="002060"/>
                      <w:sz w:val="20"/>
                      <w:szCs w:val="20"/>
                      <w:u w:val="single"/>
                      <w:lang w:val="el-GR"/>
                    </w:rPr>
                    <w:t>Τα υλικά συσκευασίας α</w:t>
                  </w:r>
                  <w:r w:rsidRPr="00BD1CFA">
                    <w:rPr>
                      <w:rFonts w:ascii="Comic Sans MS" w:hAnsi="Comic Sans MS"/>
                      <w:b/>
                      <w:color w:val="002060"/>
                      <w:sz w:val="20"/>
                      <w:szCs w:val="20"/>
                      <w:u w:val="single"/>
                      <w:lang w:val="el-GR"/>
                    </w:rPr>
                    <w:t xml:space="preserve">ποθηκεύονται </w:t>
                  </w:r>
                </w:p>
                <w:p w:rsidR="0057156E" w:rsidRDefault="0057156E" w:rsidP="00271C1B">
                  <w:pPr>
                    <w:pStyle w:val="a5"/>
                    <w:numPr>
                      <w:ilvl w:val="0"/>
                      <w:numId w:val="32"/>
                    </w:numPr>
                    <w:tabs>
                      <w:tab w:val="left" w:pos="1235"/>
                    </w:tabs>
                    <w:jc w:val="both"/>
                    <w:rPr>
                      <w:rFonts w:ascii="Comic Sans MS" w:hAnsi="Comic Sans MS"/>
                      <w:b/>
                      <w:color w:val="002060"/>
                      <w:sz w:val="20"/>
                      <w:szCs w:val="20"/>
                      <w:lang w:val="el-GR"/>
                    </w:rPr>
                  </w:pPr>
                  <w:r w:rsidRPr="00BD1CFA">
                    <w:rPr>
                      <w:rFonts w:ascii="Comic Sans MS" w:hAnsi="Comic Sans MS"/>
                      <w:b/>
                      <w:color w:val="002060"/>
                      <w:sz w:val="20"/>
                      <w:szCs w:val="20"/>
                      <w:lang w:val="el-GR"/>
                    </w:rPr>
                    <w:t xml:space="preserve">σε χώρους στεγνούς καλά αεριζόμενους </w:t>
                  </w:r>
                </w:p>
                <w:p w:rsidR="0057156E" w:rsidRDefault="0057156E" w:rsidP="00271C1B">
                  <w:pPr>
                    <w:pStyle w:val="a5"/>
                    <w:numPr>
                      <w:ilvl w:val="0"/>
                      <w:numId w:val="32"/>
                    </w:numPr>
                    <w:tabs>
                      <w:tab w:val="left" w:pos="1235"/>
                    </w:tabs>
                    <w:jc w:val="both"/>
                    <w:rPr>
                      <w:rFonts w:ascii="Comic Sans MS" w:hAnsi="Comic Sans MS"/>
                      <w:b/>
                      <w:color w:val="002060"/>
                      <w:sz w:val="20"/>
                      <w:szCs w:val="20"/>
                      <w:lang w:val="el-GR"/>
                    </w:rPr>
                  </w:pPr>
                  <w:r w:rsidRPr="00BD1CFA">
                    <w:rPr>
                      <w:rFonts w:ascii="Comic Sans MS" w:hAnsi="Comic Sans MS"/>
                      <w:b/>
                      <w:color w:val="002060"/>
                      <w:sz w:val="20"/>
                      <w:szCs w:val="20"/>
                      <w:lang w:val="el-GR"/>
                    </w:rPr>
                    <w:t>μακριά από την παραλαβή των πρώτων υλών</w:t>
                  </w:r>
                </w:p>
                <w:p w:rsidR="0057156E" w:rsidRPr="00BD1CFA" w:rsidRDefault="0057156E" w:rsidP="00271C1B">
                  <w:pPr>
                    <w:pStyle w:val="a5"/>
                    <w:numPr>
                      <w:ilvl w:val="0"/>
                      <w:numId w:val="32"/>
                    </w:numPr>
                    <w:tabs>
                      <w:tab w:val="left" w:pos="1235"/>
                    </w:tabs>
                    <w:jc w:val="both"/>
                    <w:rPr>
                      <w:rFonts w:ascii="Comic Sans MS" w:hAnsi="Comic Sans MS"/>
                      <w:b/>
                      <w:color w:val="002060"/>
                      <w:sz w:val="20"/>
                      <w:szCs w:val="20"/>
                      <w:lang w:val="el-GR"/>
                    </w:rPr>
                  </w:pPr>
                  <w:r w:rsidRPr="00BD1CFA">
                    <w:rPr>
                      <w:rFonts w:ascii="Comic Sans MS" w:hAnsi="Comic Sans MS"/>
                      <w:b/>
                      <w:color w:val="002060"/>
                      <w:sz w:val="20"/>
                      <w:szCs w:val="20"/>
                      <w:lang w:val="el-GR"/>
                    </w:rPr>
                    <w:t xml:space="preserve">σε απόσταση από το δάπεδο και τους τοίχους </w:t>
                  </w:r>
                </w:p>
                <w:p w:rsidR="0057156E" w:rsidRDefault="0057156E" w:rsidP="00BD1CFA">
                  <w:pPr>
                    <w:tabs>
                      <w:tab w:val="left" w:pos="1235"/>
                    </w:tabs>
                    <w:jc w:val="both"/>
                    <w:rPr>
                      <w:rFonts w:ascii="Comic Sans MS" w:hAnsi="Comic Sans MS"/>
                      <w:b/>
                      <w:color w:val="002060"/>
                      <w:sz w:val="20"/>
                      <w:szCs w:val="20"/>
                      <w:lang w:val="el-GR"/>
                    </w:rPr>
                  </w:pPr>
                  <w:r>
                    <w:rPr>
                      <w:rFonts w:ascii="Comic Sans MS" w:hAnsi="Comic Sans MS"/>
                      <w:b/>
                      <w:color w:val="002060"/>
                      <w:sz w:val="20"/>
                      <w:szCs w:val="20"/>
                      <w:lang w:val="el-GR"/>
                    </w:rPr>
                    <w:t xml:space="preserve">για </w:t>
                  </w:r>
                  <w:r w:rsidRPr="00EB5854">
                    <w:rPr>
                      <w:rFonts w:ascii="Comic Sans MS" w:hAnsi="Comic Sans MS"/>
                      <w:b/>
                      <w:color w:val="002060"/>
                      <w:sz w:val="20"/>
                      <w:szCs w:val="20"/>
                      <w:lang w:val="el-GR"/>
                    </w:rPr>
                    <w:t xml:space="preserve">την προστασία από τη σκόνη, τη συμπύκνωση, και άλλες πηγές μόλυνσης την αποτελεσματική καθαριότητα </w:t>
                  </w:r>
                  <w:r>
                    <w:rPr>
                      <w:rFonts w:ascii="Comic Sans MS" w:hAnsi="Comic Sans MS"/>
                      <w:b/>
                      <w:color w:val="002060"/>
                      <w:sz w:val="20"/>
                      <w:szCs w:val="20"/>
                      <w:lang w:val="el-GR"/>
                    </w:rPr>
                    <w:t xml:space="preserve">των χώρων </w:t>
                  </w:r>
                  <w:r w:rsidRPr="00EB5854">
                    <w:rPr>
                      <w:rFonts w:ascii="Comic Sans MS" w:hAnsi="Comic Sans MS"/>
                      <w:b/>
                      <w:color w:val="002060"/>
                      <w:sz w:val="20"/>
                      <w:szCs w:val="20"/>
                      <w:lang w:val="el-GR"/>
                    </w:rPr>
                    <w:t xml:space="preserve">και τον </w:t>
                  </w:r>
                  <w:r>
                    <w:rPr>
                      <w:rFonts w:ascii="Comic Sans MS" w:hAnsi="Comic Sans MS"/>
                      <w:b/>
                      <w:color w:val="002060"/>
                      <w:sz w:val="20"/>
                      <w:szCs w:val="20"/>
                      <w:lang w:val="el-GR"/>
                    </w:rPr>
                    <w:t>έλεγχο των επιβλαβών οργανισμών</w:t>
                  </w:r>
                </w:p>
                <w:p w:rsidR="0057156E" w:rsidRPr="00EB5854" w:rsidRDefault="0057156E" w:rsidP="00BD1CFA">
                  <w:pPr>
                    <w:tabs>
                      <w:tab w:val="left" w:pos="1235"/>
                    </w:tabs>
                    <w:jc w:val="both"/>
                    <w:rPr>
                      <w:b/>
                      <w:sz w:val="20"/>
                      <w:szCs w:val="20"/>
                      <w:lang w:val="el-GR"/>
                    </w:rPr>
                  </w:pPr>
                  <w:r w:rsidRPr="00BD1CFA">
                    <w:rPr>
                      <w:rFonts w:ascii="Comic Sans MS" w:hAnsi="Comic Sans MS"/>
                      <w:b/>
                      <w:color w:val="002060"/>
                      <w:sz w:val="20"/>
                      <w:szCs w:val="20"/>
                      <w:u w:val="single"/>
                      <w:lang w:val="el-GR"/>
                    </w:rPr>
                    <w:t>Επιθεωρούνται</w:t>
                  </w:r>
                  <w:r w:rsidRPr="00EB5854">
                    <w:rPr>
                      <w:rFonts w:ascii="Comic Sans MS" w:hAnsi="Comic Sans MS"/>
                      <w:b/>
                      <w:color w:val="002060"/>
                      <w:sz w:val="20"/>
                      <w:szCs w:val="20"/>
                      <w:lang w:val="el-GR"/>
                    </w:rPr>
                    <w:t xml:space="preserve"> πριν από τη χρήση για την αποφυγή επιμόλυνσης του προϊόντος</w:t>
                  </w:r>
                </w:p>
              </w:txbxContent>
            </v:textbox>
          </v:shape>
        </w:pict>
      </w:r>
    </w:p>
    <w:p w:rsidR="00917DE1" w:rsidRDefault="00917DE1" w:rsidP="00B230A9">
      <w:pPr>
        <w:tabs>
          <w:tab w:val="left" w:pos="1235"/>
        </w:tabs>
        <w:spacing w:line="360" w:lineRule="auto"/>
        <w:jc w:val="both"/>
        <w:rPr>
          <w:rFonts w:ascii="Comic Sans MS" w:hAnsi="Comic Sans MS"/>
          <w:color w:val="002060"/>
          <w:lang w:val="el-GR"/>
        </w:rPr>
      </w:pPr>
    </w:p>
    <w:p w:rsidR="00917DE1" w:rsidRDefault="00917DE1" w:rsidP="00917DE1">
      <w:pPr>
        <w:pStyle w:val="a5"/>
        <w:tabs>
          <w:tab w:val="left" w:pos="1235"/>
        </w:tabs>
        <w:spacing w:line="360" w:lineRule="auto"/>
        <w:jc w:val="both"/>
        <w:rPr>
          <w:rFonts w:ascii="Comic Sans MS" w:hAnsi="Comic Sans MS"/>
          <w:color w:val="002060"/>
          <w:lang w:val="el-GR"/>
        </w:rPr>
      </w:pPr>
    </w:p>
    <w:p w:rsidR="00917DE1" w:rsidRDefault="00917DE1" w:rsidP="00917DE1">
      <w:pPr>
        <w:pStyle w:val="a5"/>
        <w:tabs>
          <w:tab w:val="left" w:pos="1235"/>
        </w:tabs>
        <w:spacing w:line="360" w:lineRule="auto"/>
        <w:jc w:val="both"/>
        <w:rPr>
          <w:rFonts w:ascii="Comic Sans MS" w:hAnsi="Comic Sans MS"/>
          <w:color w:val="002060"/>
          <w:lang w:val="el-GR"/>
        </w:rPr>
      </w:pPr>
    </w:p>
    <w:p w:rsidR="00917DE1" w:rsidRDefault="00917DE1" w:rsidP="00917DE1">
      <w:pPr>
        <w:pStyle w:val="a5"/>
        <w:tabs>
          <w:tab w:val="left" w:pos="1235"/>
        </w:tabs>
        <w:spacing w:line="360" w:lineRule="auto"/>
        <w:jc w:val="both"/>
        <w:rPr>
          <w:rFonts w:ascii="Comic Sans MS" w:hAnsi="Comic Sans MS"/>
          <w:color w:val="002060"/>
          <w:lang w:val="el-GR"/>
        </w:rPr>
      </w:pPr>
    </w:p>
    <w:p w:rsidR="00917DE1" w:rsidRDefault="00917DE1" w:rsidP="00917DE1">
      <w:pPr>
        <w:pStyle w:val="a5"/>
        <w:tabs>
          <w:tab w:val="left" w:pos="1235"/>
        </w:tabs>
        <w:spacing w:line="360" w:lineRule="auto"/>
        <w:jc w:val="both"/>
        <w:rPr>
          <w:rFonts w:ascii="Comic Sans MS" w:hAnsi="Comic Sans MS"/>
          <w:color w:val="002060"/>
          <w:lang w:val="el-GR"/>
        </w:rPr>
      </w:pPr>
    </w:p>
    <w:p w:rsidR="00885286" w:rsidRDefault="00917DE1" w:rsidP="00885286">
      <w:pPr>
        <w:pStyle w:val="a5"/>
        <w:keepNext/>
        <w:tabs>
          <w:tab w:val="left" w:pos="1235"/>
        </w:tabs>
        <w:spacing w:line="360" w:lineRule="auto"/>
        <w:jc w:val="both"/>
        <w:rPr>
          <w:rFonts w:ascii="Comic Sans MS" w:hAnsi="Comic Sans MS"/>
          <w:b/>
          <w:color w:val="000000" w:themeColor="text1"/>
          <w:sz w:val="20"/>
          <w:szCs w:val="20"/>
          <w:lang w:val="el-GR"/>
        </w:rPr>
      </w:pPr>
      <w:r w:rsidRPr="00917DE1">
        <w:rPr>
          <w:rFonts w:ascii="Comic Sans MS" w:hAnsi="Comic Sans MS"/>
          <w:noProof/>
          <w:color w:val="002060"/>
          <w:lang w:val="el-GR" w:eastAsia="el-GR"/>
        </w:rPr>
        <w:drawing>
          <wp:inline distT="0" distB="0" distL="0" distR="0">
            <wp:extent cx="1804972" cy="1681701"/>
            <wp:effectExtent l="19050" t="0" r="4778"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37793" cy="1712281"/>
                    </a:xfrm>
                    <a:prstGeom prst="rect">
                      <a:avLst/>
                    </a:prstGeom>
                    <a:noFill/>
                    <a:ln>
                      <a:noFill/>
                    </a:ln>
                  </pic:spPr>
                </pic:pic>
              </a:graphicData>
            </a:graphic>
          </wp:inline>
        </w:drawing>
      </w:r>
    </w:p>
    <w:p w:rsidR="00917DE1" w:rsidRPr="00542E48" w:rsidRDefault="00917DE1" w:rsidP="00885286">
      <w:pPr>
        <w:pStyle w:val="a5"/>
        <w:keepNext/>
        <w:tabs>
          <w:tab w:val="left" w:pos="1235"/>
        </w:tabs>
        <w:spacing w:line="360" w:lineRule="auto"/>
        <w:jc w:val="both"/>
        <w:rPr>
          <w:color w:val="002060"/>
          <w:lang w:val="el-GR"/>
        </w:rPr>
      </w:pPr>
      <w:bookmarkStart w:id="32" w:name="_Toc73288670"/>
      <w:r w:rsidRPr="00542E48">
        <w:rPr>
          <w:rFonts w:ascii="Comic Sans MS" w:hAnsi="Comic Sans MS"/>
          <w:color w:val="002060"/>
          <w:sz w:val="20"/>
          <w:szCs w:val="20"/>
          <w:lang w:val="el-GR"/>
        </w:rPr>
        <w:t xml:space="preserve">Εικόνα </w:t>
      </w:r>
      <w:r w:rsidR="00B42356">
        <w:rPr>
          <w:rFonts w:ascii="Comic Sans MS" w:hAnsi="Comic Sans MS"/>
          <w:color w:val="002060"/>
          <w:sz w:val="20"/>
          <w:szCs w:val="20"/>
          <w:lang w:val="el-GR"/>
        </w:rPr>
        <w:fldChar w:fldCharType="begin"/>
      </w:r>
      <w:r w:rsidR="00264925">
        <w:rPr>
          <w:rFonts w:ascii="Comic Sans MS" w:hAnsi="Comic Sans MS"/>
          <w:color w:val="002060"/>
          <w:sz w:val="20"/>
          <w:szCs w:val="20"/>
          <w:lang w:val="el-GR"/>
        </w:rPr>
        <w:instrText xml:space="preserve"> SEQ Εικόνα \* ARABIC </w:instrText>
      </w:r>
      <w:r w:rsidR="00B42356">
        <w:rPr>
          <w:rFonts w:ascii="Comic Sans MS" w:hAnsi="Comic Sans MS"/>
          <w:color w:val="002060"/>
          <w:sz w:val="20"/>
          <w:szCs w:val="20"/>
          <w:lang w:val="el-GR"/>
        </w:rPr>
        <w:fldChar w:fldCharType="separate"/>
      </w:r>
      <w:r w:rsidR="00DA68C9">
        <w:rPr>
          <w:rFonts w:ascii="Comic Sans MS" w:hAnsi="Comic Sans MS"/>
          <w:noProof/>
          <w:color w:val="002060"/>
          <w:sz w:val="20"/>
          <w:szCs w:val="20"/>
          <w:lang w:val="el-GR"/>
        </w:rPr>
        <w:t>8</w:t>
      </w:r>
      <w:r w:rsidR="00B42356">
        <w:rPr>
          <w:rFonts w:ascii="Comic Sans MS" w:hAnsi="Comic Sans MS"/>
          <w:color w:val="002060"/>
          <w:sz w:val="20"/>
          <w:szCs w:val="20"/>
          <w:lang w:val="el-GR"/>
        </w:rPr>
        <w:fldChar w:fldCharType="end"/>
      </w:r>
      <w:r w:rsidR="00B871BB">
        <w:rPr>
          <w:rFonts w:ascii="Comic Sans MS" w:hAnsi="Comic Sans MS"/>
          <w:color w:val="002060"/>
          <w:sz w:val="20"/>
          <w:szCs w:val="20"/>
          <w:lang w:val="el-GR"/>
        </w:rPr>
        <w:t>.</w:t>
      </w:r>
      <w:r w:rsidRPr="00542E48">
        <w:rPr>
          <w:rFonts w:ascii="Comic Sans MS" w:hAnsi="Comic Sans MS"/>
          <w:color w:val="002060"/>
          <w:sz w:val="20"/>
          <w:szCs w:val="20"/>
          <w:lang w:val="el-GR"/>
        </w:rPr>
        <w:t xml:space="preserve"> </w:t>
      </w:r>
      <w:r w:rsidR="002A54E1" w:rsidRPr="00542E48">
        <w:rPr>
          <w:rFonts w:ascii="Comic Sans MS" w:hAnsi="Comic Sans MS"/>
          <w:color w:val="002060"/>
          <w:sz w:val="20"/>
          <w:szCs w:val="20"/>
          <w:lang w:val="el-GR"/>
        </w:rPr>
        <w:t>Ο</w:t>
      </w:r>
      <w:r w:rsidRPr="00542E48">
        <w:rPr>
          <w:rFonts w:ascii="Comic Sans MS" w:hAnsi="Comic Sans MS"/>
          <w:color w:val="002060"/>
          <w:sz w:val="20"/>
          <w:szCs w:val="20"/>
          <w:lang w:val="el-GR"/>
        </w:rPr>
        <w:t>ρθή αποθήκευση απορρυπαντικών και εξοπλισμού καθαριότητας</w:t>
      </w:r>
      <w:bookmarkEnd w:id="32"/>
    </w:p>
    <w:p w:rsidR="00E6261F" w:rsidRDefault="00E6261F" w:rsidP="00922203">
      <w:pPr>
        <w:tabs>
          <w:tab w:val="left" w:pos="1235"/>
        </w:tabs>
        <w:spacing w:line="276" w:lineRule="auto"/>
        <w:ind w:left="360"/>
        <w:jc w:val="both"/>
        <w:rPr>
          <w:rFonts w:ascii="Comic Sans MS" w:hAnsi="Comic Sans MS"/>
          <w:color w:val="002060"/>
          <w:lang w:val="el-GR"/>
        </w:rPr>
      </w:pPr>
    </w:p>
    <w:p w:rsidR="00E6261F" w:rsidRDefault="00E6261F" w:rsidP="00922203">
      <w:pPr>
        <w:tabs>
          <w:tab w:val="left" w:pos="1235"/>
        </w:tabs>
        <w:spacing w:line="276" w:lineRule="auto"/>
        <w:ind w:left="360"/>
        <w:jc w:val="both"/>
        <w:rPr>
          <w:rFonts w:ascii="Comic Sans MS" w:hAnsi="Comic Sans MS"/>
          <w:color w:val="002060"/>
          <w:lang w:val="el-GR"/>
        </w:rPr>
      </w:pPr>
    </w:p>
    <w:p w:rsidR="00E6261F" w:rsidRDefault="00E6261F" w:rsidP="00922203">
      <w:pPr>
        <w:tabs>
          <w:tab w:val="left" w:pos="1235"/>
        </w:tabs>
        <w:spacing w:line="276" w:lineRule="auto"/>
        <w:ind w:left="360"/>
        <w:jc w:val="both"/>
        <w:rPr>
          <w:rFonts w:ascii="Comic Sans MS" w:hAnsi="Comic Sans MS"/>
          <w:color w:val="002060"/>
          <w:lang w:val="el-GR"/>
        </w:rPr>
      </w:pPr>
    </w:p>
    <w:p w:rsidR="00E6261F" w:rsidRDefault="00E6261F" w:rsidP="00E6261F">
      <w:pPr>
        <w:pStyle w:val="3"/>
        <w:rPr>
          <w:rFonts w:ascii="Comic Sans MS" w:hAnsi="Comic Sans MS"/>
          <w:b w:val="0"/>
          <w:color w:val="00B050"/>
          <w:lang w:val="el-GR"/>
        </w:rPr>
      </w:pPr>
      <w:bookmarkStart w:id="33" w:name="_Toc73288473"/>
      <w:r w:rsidRPr="00917DE1">
        <w:rPr>
          <w:rFonts w:ascii="Comic Sans MS" w:hAnsi="Comic Sans MS"/>
          <w:b w:val="0"/>
          <w:color w:val="00B050"/>
          <w:lang w:val="el-GR"/>
        </w:rPr>
        <w:lastRenderedPageBreak/>
        <w:t>Γ1.</w:t>
      </w:r>
      <w:r>
        <w:rPr>
          <w:rFonts w:ascii="Comic Sans MS" w:hAnsi="Comic Sans MS"/>
          <w:b w:val="0"/>
          <w:color w:val="00B050"/>
          <w:lang w:val="el-GR"/>
        </w:rPr>
        <w:t>8</w:t>
      </w:r>
      <w:r w:rsidRPr="00917DE1">
        <w:rPr>
          <w:rFonts w:ascii="Comic Sans MS" w:hAnsi="Comic Sans MS"/>
          <w:b w:val="0"/>
          <w:color w:val="00B050"/>
          <w:lang w:val="el-GR"/>
        </w:rPr>
        <w:t xml:space="preserve"> </w:t>
      </w:r>
      <w:r>
        <w:rPr>
          <w:rFonts w:ascii="Comic Sans MS" w:hAnsi="Comic Sans MS"/>
          <w:b w:val="0"/>
          <w:color w:val="00B050"/>
          <w:lang w:val="el-GR"/>
        </w:rPr>
        <w:t>Γ</w:t>
      </w:r>
      <w:r w:rsidRPr="00917DE1">
        <w:rPr>
          <w:rFonts w:ascii="Comic Sans MS" w:hAnsi="Comic Sans MS"/>
          <w:b w:val="0"/>
          <w:color w:val="00B050"/>
          <w:lang w:val="el-GR"/>
        </w:rPr>
        <w:t>ραφε</w:t>
      </w:r>
      <w:r>
        <w:rPr>
          <w:rFonts w:ascii="Comic Sans MS" w:hAnsi="Comic Sans MS"/>
          <w:b w:val="0"/>
          <w:color w:val="00B050"/>
          <w:lang w:val="el-GR"/>
        </w:rPr>
        <w:t>ί</w:t>
      </w:r>
      <w:r w:rsidRPr="00917DE1">
        <w:rPr>
          <w:rFonts w:ascii="Comic Sans MS" w:hAnsi="Comic Sans MS"/>
          <w:b w:val="0"/>
          <w:color w:val="00B050"/>
          <w:lang w:val="el-GR"/>
        </w:rPr>
        <w:t>ο επ</w:t>
      </w:r>
      <w:r>
        <w:rPr>
          <w:rFonts w:ascii="Comic Sans MS" w:hAnsi="Comic Sans MS"/>
          <w:b w:val="0"/>
          <w:color w:val="00B050"/>
          <w:lang w:val="el-GR"/>
        </w:rPr>
        <w:t>ίσημου κτηνιά</w:t>
      </w:r>
      <w:r w:rsidRPr="00917DE1">
        <w:rPr>
          <w:rFonts w:ascii="Comic Sans MS" w:hAnsi="Comic Sans MS"/>
          <w:b w:val="0"/>
          <w:color w:val="00B050"/>
          <w:lang w:val="el-GR"/>
        </w:rPr>
        <w:t>τρ</w:t>
      </w:r>
      <w:r>
        <w:rPr>
          <w:rFonts w:ascii="Comic Sans MS" w:hAnsi="Comic Sans MS"/>
          <w:b w:val="0"/>
          <w:color w:val="00B050"/>
          <w:lang w:val="el-GR"/>
        </w:rPr>
        <w:t>ου</w:t>
      </w:r>
      <w:bookmarkEnd w:id="33"/>
    </w:p>
    <w:p w:rsidR="00E6261F" w:rsidRPr="00C02F6C" w:rsidRDefault="00E6261F" w:rsidP="00E6261F">
      <w:pPr>
        <w:rPr>
          <w:lang w:val="el-GR"/>
        </w:rPr>
      </w:pPr>
    </w:p>
    <w:p w:rsidR="00917DE1" w:rsidRDefault="00917DE1" w:rsidP="00922203">
      <w:pPr>
        <w:tabs>
          <w:tab w:val="left" w:pos="1235"/>
        </w:tabs>
        <w:spacing w:line="276" w:lineRule="auto"/>
        <w:ind w:left="360"/>
        <w:jc w:val="both"/>
        <w:rPr>
          <w:rFonts w:ascii="Comic Sans MS" w:hAnsi="Comic Sans MS"/>
          <w:color w:val="002060"/>
          <w:lang w:val="el-GR"/>
        </w:rPr>
      </w:pPr>
      <w:r w:rsidRPr="008C2DB8">
        <w:rPr>
          <w:rFonts w:ascii="Comic Sans MS" w:hAnsi="Comic Sans MS"/>
          <w:color w:val="002060"/>
          <w:lang w:val="el-GR"/>
        </w:rPr>
        <w:t xml:space="preserve">Το σφαγείο πρέπει να διαθέτει αίθουσα που κλειδώνει, για </w:t>
      </w:r>
      <w:r w:rsidR="00027EE2">
        <w:rPr>
          <w:rFonts w:ascii="Comic Sans MS" w:hAnsi="Comic Sans MS"/>
          <w:color w:val="002060"/>
          <w:lang w:val="el-GR"/>
        </w:rPr>
        <w:t xml:space="preserve">την </w:t>
      </w:r>
      <w:r w:rsidRPr="008C2DB8">
        <w:rPr>
          <w:rFonts w:ascii="Comic Sans MS" w:hAnsi="Comic Sans MS"/>
          <w:color w:val="002060"/>
          <w:lang w:val="el-GR"/>
        </w:rPr>
        <w:t>αποκλειστική χρήση της κτηνιατρικής υπηρεσίας με τηλέφωνο και ηλεκτρονικό υπολογιστή</w:t>
      </w:r>
      <w:r w:rsidR="00027EE2">
        <w:rPr>
          <w:rFonts w:ascii="Comic Sans MS" w:hAnsi="Comic Sans MS"/>
          <w:color w:val="002060"/>
          <w:lang w:val="el-GR"/>
        </w:rPr>
        <w:t>.</w:t>
      </w:r>
    </w:p>
    <w:p w:rsidR="00917DE1" w:rsidRPr="00917DE1" w:rsidRDefault="00B230A9" w:rsidP="003B4C8D">
      <w:pPr>
        <w:pStyle w:val="3"/>
        <w:rPr>
          <w:rFonts w:ascii="Comic Sans MS" w:hAnsi="Comic Sans MS"/>
          <w:b w:val="0"/>
          <w:color w:val="00B050"/>
          <w:lang w:val="el-GR"/>
        </w:rPr>
      </w:pPr>
      <w:bookmarkStart w:id="34" w:name="_Toc519590837"/>
      <w:bookmarkStart w:id="35" w:name="_Toc73288474"/>
      <w:r>
        <w:rPr>
          <w:rFonts w:ascii="Comic Sans MS" w:hAnsi="Comic Sans MS"/>
          <w:b w:val="0"/>
          <w:color w:val="00B050"/>
          <w:lang w:val="el-GR"/>
        </w:rPr>
        <w:t>Γ1.9</w:t>
      </w:r>
      <w:r w:rsidR="00917DE1" w:rsidRPr="00917DE1">
        <w:rPr>
          <w:rFonts w:ascii="Comic Sans MS" w:hAnsi="Comic Sans MS"/>
          <w:b w:val="0"/>
          <w:color w:val="00B050"/>
          <w:lang w:val="el-GR"/>
        </w:rPr>
        <w:t xml:space="preserve"> Ε</w:t>
      </w:r>
      <w:r w:rsidR="003B4C8D" w:rsidRPr="00917DE1">
        <w:rPr>
          <w:rFonts w:ascii="Comic Sans MS" w:hAnsi="Comic Sans MS"/>
          <w:b w:val="0"/>
          <w:color w:val="00B050"/>
          <w:lang w:val="el-GR"/>
        </w:rPr>
        <w:t>ξοπλισμ</w:t>
      </w:r>
      <w:r w:rsidR="003B4C8D">
        <w:rPr>
          <w:rFonts w:ascii="Comic Sans MS" w:hAnsi="Comic Sans MS"/>
          <w:b w:val="0"/>
          <w:color w:val="00B050"/>
          <w:lang w:val="el-GR"/>
        </w:rPr>
        <w:t>ό</w:t>
      </w:r>
      <w:r w:rsidR="003B4C8D" w:rsidRPr="00917DE1">
        <w:rPr>
          <w:rFonts w:ascii="Comic Sans MS" w:hAnsi="Comic Sans MS"/>
          <w:b w:val="0"/>
          <w:color w:val="00B050"/>
          <w:lang w:val="el-GR"/>
        </w:rPr>
        <w:t>ς</w:t>
      </w:r>
      <w:bookmarkEnd w:id="34"/>
      <w:bookmarkEnd w:id="35"/>
      <w:r w:rsidR="00917DE1" w:rsidRPr="00917DE1">
        <w:rPr>
          <w:rFonts w:ascii="Comic Sans MS" w:hAnsi="Comic Sans MS"/>
          <w:b w:val="0"/>
          <w:color w:val="00B050"/>
          <w:lang w:val="el-GR"/>
        </w:rPr>
        <w:t xml:space="preserve"> </w:t>
      </w:r>
    </w:p>
    <w:p w:rsidR="003775C4" w:rsidRPr="00BF0391" w:rsidRDefault="00110590" w:rsidP="00922203">
      <w:pPr>
        <w:tabs>
          <w:tab w:val="left" w:pos="1235"/>
        </w:tabs>
        <w:spacing w:line="276" w:lineRule="auto"/>
        <w:jc w:val="both"/>
        <w:rPr>
          <w:rFonts w:ascii="Comic Sans MS" w:hAnsi="Comic Sans MS"/>
          <w:b/>
          <w:color w:val="002060"/>
          <w:lang w:val="el-GR"/>
        </w:rPr>
      </w:pPr>
      <w:r w:rsidRPr="00BF0391">
        <w:rPr>
          <w:rFonts w:ascii="Comic Sans MS" w:hAnsi="Comic Sans MS"/>
          <w:b/>
          <w:color w:val="002060"/>
          <w:lang w:val="el-GR"/>
        </w:rPr>
        <w:t>Γενικά ο</w:t>
      </w:r>
      <w:r w:rsidR="00B87C4B" w:rsidRPr="00BF0391">
        <w:rPr>
          <w:rFonts w:ascii="Comic Sans MS" w:hAnsi="Comic Sans MS"/>
          <w:b/>
          <w:color w:val="002060"/>
          <w:lang w:val="el-GR"/>
        </w:rPr>
        <w:t xml:space="preserve"> εξοπλισμός </w:t>
      </w:r>
      <w:r w:rsidR="008D5AF9" w:rsidRPr="00BF0391">
        <w:rPr>
          <w:rFonts w:ascii="Comic Sans MS" w:hAnsi="Comic Sans MS"/>
          <w:b/>
          <w:color w:val="002060"/>
          <w:lang w:val="el-GR"/>
        </w:rPr>
        <w:t xml:space="preserve">θα </w:t>
      </w:r>
      <w:r w:rsidR="003775C4" w:rsidRPr="00BF0391">
        <w:rPr>
          <w:rFonts w:ascii="Comic Sans MS" w:hAnsi="Comic Sans MS"/>
          <w:b/>
          <w:color w:val="002060"/>
          <w:lang w:val="el-GR"/>
        </w:rPr>
        <w:t>πρέπει</w:t>
      </w:r>
      <w:r w:rsidR="00984FAF" w:rsidRPr="00BF0391">
        <w:rPr>
          <w:rFonts w:ascii="Comic Sans MS" w:hAnsi="Comic Sans MS"/>
          <w:b/>
          <w:color w:val="002060"/>
          <w:lang w:val="el-GR"/>
        </w:rPr>
        <w:t>:</w:t>
      </w:r>
      <w:r w:rsidR="003775C4" w:rsidRPr="00BF0391">
        <w:rPr>
          <w:rFonts w:ascii="Comic Sans MS" w:hAnsi="Comic Sans MS"/>
          <w:b/>
          <w:color w:val="002060"/>
          <w:lang w:val="el-GR"/>
        </w:rPr>
        <w:t xml:space="preserve"> </w:t>
      </w:r>
    </w:p>
    <w:p w:rsidR="003775C4" w:rsidRPr="008C2DB8" w:rsidRDefault="00984FAF" w:rsidP="00271C1B">
      <w:pPr>
        <w:pStyle w:val="a5"/>
        <w:numPr>
          <w:ilvl w:val="0"/>
          <w:numId w:val="12"/>
        </w:numPr>
        <w:tabs>
          <w:tab w:val="left" w:pos="1235"/>
        </w:tabs>
        <w:spacing w:line="276" w:lineRule="auto"/>
        <w:jc w:val="both"/>
        <w:rPr>
          <w:rFonts w:ascii="Comic Sans MS" w:hAnsi="Comic Sans MS"/>
          <w:color w:val="002060"/>
          <w:lang w:val="el-GR"/>
        </w:rPr>
      </w:pPr>
      <w:r w:rsidRPr="008C2DB8">
        <w:rPr>
          <w:rFonts w:ascii="Comic Sans MS" w:hAnsi="Comic Sans MS"/>
          <w:color w:val="002060"/>
          <w:lang w:val="el-GR"/>
        </w:rPr>
        <w:t xml:space="preserve">να </w:t>
      </w:r>
      <w:r w:rsidR="002F0EC0" w:rsidRPr="008C2DB8">
        <w:rPr>
          <w:rFonts w:ascii="Comic Sans MS" w:hAnsi="Comic Sans MS"/>
          <w:color w:val="002060"/>
          <w:lang w:val="el-GR"/>
        </w:rPr>
        <w:t>έχ</w:t>
      </w:r>
      <w:r w:rsidR="00A20C6E" w:rsidRPr="008C2DB8">
        <w:rPr>
          <w:rFonts w:ascii="Comic Sans MS" w:hAnsi="Comic Sans MS"/>
          <w:color w:val="002060"/>
          <w:lang w:val="el-GR"/>
        </w:rPr>
        <w:t>ει</w:t>
      </w:r>
      <w:r w:rsidR="002F0EC0" w:rsidRPr="008C2DB8">
        <w:rPr>
          <w:rFonts w:ascii="Comic Sans MS" w:hAnsi="Comic Sans MS"/>
          <w:color w:val="002060"/>
          <w:lang w:val="el-GR"/>
        </w:rPr>
        <w:t xml:space="preserve"> λεία αδιάβροχη επιφάνεια </w:t>
      </w:r>
    </w:p>
    <w:p w:rsidR="002F0EC0" w:rsidRPr="008C2DB8" w:rsidRDefault="00984FAF" w:rsidP="00271C1B">
      <w:pPr>
        <w:pStyle w:val="a5"/>
        <w:numPr>
          <w:ilvl w:val="0"/>
          <w:numId w:val="12"/>
        </w:numPr>
        <w:tabs>
          <w:tab w:val="left" w:pos="1235"/>
        </w:tabs>
        <w:spacing w:line="276" w:lineRule="auto"/>
        <w:jc w:val="both"/>
        <w:rPr>
          <w:rFonts w:ascii="Comic Sans MS" w:hAnsi="Comic Sans MS"/>
          <w:color w:val="002060"/>
          <w:lang w:val="el-GR"/>
        </w:rPr>
      </w:pPr>
      <w:r w:rsidRPr="008C2DB8">
        <w:rPr>
          <w:rFonts w:ascii="Comic Sans MS" w:hAnsi="Comic Sans MS"/>
          <w:color w:val="002060"/>
          <w:lang w:val="el-GR"/>
        </w:rPr>
        <w:t xml:space="preserve">να </w:t>
      </w:r>
      <w:r w:rsidR="00471AC0" w:rsidRPr="008C2DB8">
        <w:rPr>
          <w:rFonts w:ascii="Comic Sans MS" w:hAnsi="Comic Sans MS"/>
          <w:color w:val="002060"/>
          <w:lang w:val="el-GR"/>
        </w:rPr>
        <w:t>είναι ανθεκτικ</w:t>
      </w:r>
      <w:r w:rsidR="00A20C6E" w:rsidRPr="008C2DB8">
        <w:rPr>
          <w:rFonts w:ascii="Comic Sans MS" w:hAnsi="Comic Sans MS"/>
          <w:color w:val="002060"/>
          <w:lang w:val="el-GR"/>
        </w:rPr>
        <w:t>ός</w:t>
      </w:r>
      <w:r w:rsidR="008D5AF9" w:rsidRPr="008C2DB8">
        <w:rPr>
          <w:rFonts w:ascii="Comic Sans MS" w:hAnsi="Comic Sans MS"/>
          <w:color w:val="002060"/>
          <w:lang w:val="el-GR"/>
        </w:rPr>
        <w:t xml:space="preserve"> στη διάβρωση και την επανειλημμένη έκθεση στο συστηματικό καθαρισμό και απολύμανση, </w:t>
      </w:r>
    </w:p>
    <w:p w:rsidR="002F0EC0" w:rsidRPr="008C2DB8" w:rsidRDefault="00984FAF" w:rsidP="00271C1B">
      <w:pPr>
        <w:pStyle w:val="a5"/>
        <w:numPr>
          <w:ilvl w:val="0"/>
          <w:numId w:val="12"/>
        </w:numPr>
        <w:tabs>
          <w:tab w:val="left" w:pos="1235"/>
        </w:tabs>
        <w:spacing w:line="276" w:lineRule="auto"/>
        <w:jc w:val="both"/>
        <w:rPr>
          <w:rFonts w:ascii="Comic Sans MS" w:hAnsi="Comic Sans MS"/>
          <w:color w:val="002060"/>
          <w:lang w:val="el-GR"/>
        </w:rPr>
      </w:pPr>
      <w:r w:rsidRPr="008C2DB8">
        <w:rPr>
          <w:rFonts w:ascii="Comic Sans MS" w:hAnsi="Comic Sans MS"/>
          <w:color w:val="002060"/>
          <w:lang w:val="el-GR"/>
        </w:rPr>
        <w:t xml:space="preserve">να </w:t>
      </w:r>
      <w:r w:rsidR="002F0EC0" w:rsidRPr="008C2DB8">
        <w:rPr>
          <w:rFonts w:ascii="Comic Sans MS" w:hAnsi="Comic Sans MS"/>
          <w:color w:val="002060"/>
          <w:lang w:val="el-GR"/>
        </w:rPr>
        <w:t>είν</w:t>
      </w:r>
      <w:r w:rsidR="002955BE" w:rsidRPr="008C2DB8">
        <w:rPr>
          <w:rFonts w:ascii="Comic Sans MS" w:hAnsi="Comic Sans MS"/>
          <w:color w:val="002060"/>
          <w:lang w:val="el-GR"/>
        </w:rPr>
        <w:t>αι κατασκευασμέν</w:t>
      </w:r>
      <w:r w:rsidR="00A20C6E" w:rsidRPr="008C2DB8">
        <w:rPr>
          <w:rFonts w:ascii="Comic Sans MS" w:hAnsi="Comic Sans MS"/>
          <w:color w:val="002060"/>
          <w:lang w:val="el-GR"/>
        </w:rPr>
        <w:t>ος</w:t>
      </w:r>
      <w:r w:rsidR="002955BE" w:rsidRPr="008C2DB8">
        <w:rPr>
          <w:rFonts w:ascii="Comic Sans MS" w:hAnsi="Comic Sans MS"/>
          <w:color w:val="002060"/>
          <w:lang w:val="el-GR"/>
        </w:rPr>
        <w:t xml:space="preserve"> από μη τοξικά υλικά</w:t>
      </w:r>
      <w:r w:rsidR="002F0EC0" w:rsidRPr="008C2DB8">
        <w:rPr>
          <w:rFonts w:ascii="Comic Sans MS" w:hAnsi="Comic Sans MS"/>
          <w:color w:val="002060"/>
          <w:lang w:val="el-GR"/>
        </w:rPr>
        <w:t xml:space="preserve">, </w:t>
      </w:r>
    </w:p>
    <w:p w:rsidR="003E230A" w:rsidRPr="008C2DB8" w:rsidRDefault="00110590" w:rsidP="00271C1B">
      <w:pPr>
        <w:pStyle w:val="a5"/>
        <w:numPr>
          <w:ilvl w:val="0"/>
          <w:numId w:val="12"/>
        </w:numPr>
        <w:tabs>
          <w:tab w:val="left" w:pos="1235"/>
        </w:tabs>
        <w:spacing w:line="276" w:lineRule="auto"/>
        <w:jc w:val="both"/>
        <w:rPr>
          <w:rFonts w:ascii="Comic Sans MS" w:hAnsi="Comic Sans MS"/>
          <w:color w:val="002060"/>
          <w:lang w:val="el-GR"/>
        </w:rPr>
      </w:pPr>
      <w:r w:rsidRPr="008C2DB8">
        <w:rPr>
          <w:rFonts w:ascii="Comic Sans MS" w:hAnsi="Comic Sans MS"/>
          <w:color w:val="002060"/>
          <w:lang w:val="el-GR"/>
        </w:rPr>
        <w:t xml:space="preserve">να </w:t>
      </w:r>
      <w:r w:rsidR="00E13E31" w:rsidRPr="008C2DB8">
        <w:rPr>
          <w:rFonts w:ascii="Comic Sans MS" w:hAnsi="Comic Sans MS"/>
          <w:color w:val="002060"/>
          <w:lang w:val="el-GR"/>
        </w:rPr>
        <w:t>καθαρίζ</w:t>
      </w:r>
      <w:r w:rsidR="00A20C6E" w:rsidRPr="008C2DB8">
        <w:rPr>
          <w:rFonts w:ascii="Comic Sans MS" w:hAnsi="Comic Sans MS"/>
          <w:color w:val="002060"/>
          <w:lang w:val="el-GR"/>
        </w:rPr>
        <w:t>εται</w:t>
      </w:r>
      <w:r w:rsidR="00E13E31" w:rsidRPr="008C2DB8">
        <w:rPr>
          <w:rFonts w:ascii="Comic Sans MS" w:hAnsi="Comic Sans MS"/>
          <w:color w:val="002060"/>
          <w:lang w:val="el-GR"/>
        </w:rPr>
        <w:t xml:space="preserve"> και</w:t>
      </w:r>
      <w:r w:rsidR="002F0EC0" w:rsidRPr="008C2DB8">
        <w:rPr>
          <w:rFonts w:ascii="Comic Sans MS" w:hAnsi="Comic Sans MS"/>
          <w:color w:val="002060"/>
          <w:lang w:val="el-GR"/>
        </w:rPr>
        <w:t xml:space="preserve"> </w:t>
      </w:r>
      <w:r w:rsidR="008D5AF9" w:rsidRPr="008C2DB8">
        <w:rPr>
          <w:rFonts w:ascii="Comic Sans MS" w:hAnsi="Comic Sans MS"/>
          <w:color w:val="002060"/>
          <w:lang w:val="el-GR"/>
        </w:rPr>
        <w:t xml:space="preserve">να </w:t>
      </w:r>
      <w:r w:rsidR="002F0EC0" w:rsidRPr="008C2DB8">
        <w:rPr>
          <w:rFonts w:ascii="Comic Sans MS" w:hAnsi="Comic Sans MS"/>
          <w:color w:val="002060"/>
          <w:lang w:val="el-GR"/>
        </w:rPr>
        <w:t>απολυμαίν</w:t>
      </w:r>
      <w:r w:rsidR="00A20C6E" w:rsidRPr="008C2DB8">
        <w:rPr>
          <w:rFonts w:ascii="Comic Sans MS" w:hAnsi="Comic Sans MS"/>
          <w:color w:val="002060"/>
          <w:lang w:val="el-GR"/>
        </w:rPr>
        <w:t>ε</w:t>
      </w:r>
      <w:r w:rsidR="002F0EC0" w:rsidRPr="008C2DB8">
        <w:rPr>
          <w:rFonts w:ascii="Comic Sans MS" w:hAnsi="Comic Sans MS"/>
          <w:color w:val="002060"/>
          <w:lang w:val="el-GR"/>
        </w:rPr>
        <w:t>ται εύκολ</w:t>
      </w:r>
      <w:r w:rsidR="003E230A" w:rsidRPr="008C2DB8">
        <w:rPr>
          <w:rFonts w:ascii="Comic Sans MS" w:hAnsi="Comic Sans MS"/>
          <w:color w:val="002060"/>
          <w:lang w:val="el-GR"/>
        </w:rPr>
        <w:t>α</w:t>
      </w:r>
      <w:r w:rsidR="003B4C8D">
        <w:rPr>
          <w:rFonts w:ascii="Comic Sans MS" w:hAnsi="Comic Sans MS"/>
          <w:color w:val="002060"/>
          <w:lang w:val="el-GR"/>
        </w:rPr>
        <w:t xml:space="preserve"> και</w:t>
      </w:r>
      <w:r w:rsidR="003B4C8D" w:rsidRPr="003B4C8D">
        <w:rPr>
          <w:rFonts w:ascii="Comic Sans MS" w:hAnsi="Comic Sans MS"/>
          <w:color w:val="002060"/>
          <w:lang w:val="el-GR"/>
        </w:rPr>
        <w:t xml:space="preserve"> </w:t>
      </w:r>
      <w:r w:rsidR="003B4C8D" w:rsidRPr="00AD6A37">
        <w:rPr>
          <w:rFonts w:ascii="Comic Sans MS" w:hAnsi="Comic Sans MS"/>
          <w:color w:val="002060"/>
          <w:lang w:val="el-GR"/>
        </w:rPr>
        <w:t>πριν από τη χρήση</w:t>
      </w:r>
    </w:p>
    <w:p w:rsidR="00AD6A37" w:rsidRDefault="00DE193B" w:rsidP="00271C1B">
      <w:pPr>
        <w:pStyle w:val="a5"/>
        <w:numPr>
          <w:ilvl w:val="0"/>
          <w:numId w:val="11"/>
        </w:numPr>
        <w:tabs>
          <w:tab w:val="left" w:pos="1235"/>
        </w:tabs>
        <w:spacing w:line="276" w:lineRule="auto"/>
        <w:jc w:val="both"/>
        <w:rPr>
          <w:rFonts w:ascii="Comic Sans MS" w:hAnsi="Comic Sans MS"/>
          <w:color w:val="002060"/>
          <w:lang w:val="el-GR"/>
        </w:rPr>
      </w:pPr>
      <w:r w:rsidRPr="00AD6A37">
        <w:rPr>
          <w:rFonts w:ascii="Comic Sans MS" w:hAnsi="Comic Sans MS"/>
          <w:color w:val="002060"/>
          <w:lang w:val="el-GR"/>
        </w:rPr>
        <w:t xml:space="preserve">να μην </w:t>
      </w:r>
      <w:r w:rsidR="00E13E31" w:rsidRPr="00AD6A37">
        <w:rPr>
          <w:rFonts w:ascii="Comic Sans MS" w:hAnsi="Comic Sans MS"/>
          <w:color w:val="002060"/>
          <w:lang w:val="el-GR"/>
        </w:rPr>
        <w:t>έχει οπές και διαβρώσεις</w:t>
      </w:r>
      <w:r w:rsidRPr="00AD6A37">
        <w:rPr>
          <w:rFonts w:ascii="Comic Sans MS" w:hAnsi="Comic Sans MS"/>
          <w:color w:val="002060"/>
          <w:lang w:val="el-GR"/>
        </w:rPr>
        <w:t xml:space="preserve"> </w:t>
      </w:r>
    </w:p>
    <w:p w:rsidR="002E3A09" w:rsidRPr="008E752F" w:rsidRDefault="003B4C8D" w:rsidP="00271C1B">
      <w:pPr>
        <w:pStyle w:val="a5"/>
        <w:numPr>
          <w:ilvl w:val="0"/>
          <w:numId w:val="11"/>
        </w:numPr>
        <w:tabs>
          <w:tab w:val="left" w:pos="1235"/>
        </w:tabs>
        <w:spacing w:line="276" w:lineRule="auto"/>
        <w:jc w:val="both"/>
        <w:rPr>
          <w:rFonts w:ascii="Comic Sans MS" w:hAnsi="Comic Sans MS"/>
          <w:color w:val="002060"/>
          <w:lang w:val="el-GR"/>
        </w:rPr>
      </w:pPr>
      <w:r>
        <w:rPr>
          <w:rFonts w:ascii="Comic Sans MS" w:hAnsi="Comic Sans MS"/>
          <w:color w:val="002060"/>
          <w:lang w:val="el-GR"/>
        </w:rPr>
        <w:t>τ</w:t>
      </w:r>
      <w:r w:rsidR="002E3A09" w:rsidRPr="008E752F">
        <w:rPr>
          <w:rFonts w:ascii="Comic Sans MS" w:hAnsi="Comic Sans MS"/>
          <w:color w:val="002060"/>
          <w:lang w:val="el-GR"/>
        </w:rPr>
        <w:t>α εργαλεία που χρησιμοποιούνται στην παραγω</w:t>
      </w:r>
      <w:r w:rsidR="0097011A">
        <w:rPr>
          <w:rFonts w:ascii="Comic Sans MS" w:hAnsi="Comic Sans MS"/>
          <w:color w:val="002060"/>
          <w:lang w:val="el-GR"/>
        </w:rPr>
        <w:t>γή δεν θα πρέπει να έχουν ξύλινς</w:t>
      </w:r>
      <w:r w:rsidR="002E3A09" w:rsidRPr="008E752F">
        <w:rPr>
          <w:rFonts w:ascii="Comic Sans MS" w:hAnsi="Comic Sans MS"/>
          <w:color w:val="002060"/>
          <w:lang w:val="el-GR"/>
        </w:rPr>
        <w:t xml:space="preserve"> λαβές </w:t>
      </w:r>
    </w:p>
    <w:p w:rsidR="00964577" w:rsidRDefault="003B4C8D" w:rsidP="00271C1B">
      <w:pPr>
        <w:pStyle w:val="a5"/>
        <w:numPr>
          <w:ilvl w:val="0"/>
          <w:numId w:val="11"/>
        </w:numPr>
        <w:tabs>
          <w:tab w:val="left" w:pos="1235"/>
        </w:tabs>
        <w:spacing w:line="276" w:lineRule="auto"/>
        <w:jc w:val="both"/>
        <w:rPr>
          <w:rFonts w:ascii="Comic Sans MS" w:hAnsi="Comic Sans MS"/>
          <w:color w:val="002060"/>
          <w:lang w:val="el-GR"/>
        </w:rPr>
      </w:pPr>
      <w:r>
        <w:rPr>
          <w:rFonts w:ascii="Comic Sans MS" w:hAnsi="Comic Sans MS"/>
          <w:color w:val="002060"/>
          <w:lang w:val="el-GR"/>
        </w:rPr>
        <w:t>τ</w:t>
      </w:r>
      <w:r w:rsidR="00AD6A37" w:rsidRPr="008E752F">
        <w:rPr>
          <w:rFonts w:ascii="Comic Sans MS" w:hAnsi="Comic Sans MS"/>
          <w:color w:val="002060"/>
          <w:lang w:val="el-GR"/>
        </w:rPr>
        <w:t>α ηλεκτρικά εξαρτήματα πρέπει να είναι κατασκευασμένα από υλικά που καθαρίζονται και απολυμαίνονται.</w:t>
      </w:r>
    </w:p>
    <w:p w:rsidR="003E230A" w:rsidRDefault="00964577" w:rsidP="00922203">
      <w:pPr>
        <w:tabs>
          <w:tab w:val="left" w:pos="1235"/>
        </w:tabs>
        <w:spacing w:line="276" w:lineRule="auto"/>
        <w:jc w:val="both"/>
        <w:rPr>
          <w:rFonts w:ascii="Comic Sans MS" w:hAnsi="Comic Sans MS"/>
          <w:color w:val="002060"/>
          <w:lang w:val="el-GR"/>
        </w:rPr>
      </w:pPr>
      <w:r w:rsidRPr="00C30FAC">
        <w:rPr>
          <w:rFonts w:ascii="Comic Sans MS" w:hAnsi="Comic Sans MS"/>
          <w:color w:val="002060"/>
          <w:u w:val="single"/>
          <w:lang w:val="el-GR"/>
        </w:rPr>
        <w:t>Εφιστα</w:t>
      </w:r>
      <w:r w:rsidRPr="00C30FAC">
        <w:rPr>
          <w:rFonts w:ascii="Cambria" w:hAnsi="Cambria"/>
          <w:color w:val="002060"/>
          <w:u w:val="single"/>
          <w:lang w:val="el-GR"/>
        </w:rPr>
        <w:t>́</w:t>
      </w:r>
      <w:r w:rsidRPr="00C30FAC">
        <w:rPr>
          <w:rFonts w:ascii="Comic Sans MS" w:hAnsi="Comic Sans MS"/>
          <w:color w:val="002060"/>
          <w:u w:val="single"/>
          <w:lang w:val="el-GR"/>
        </w:rPr>
        <w:t>ται ιδιαιτε</w:t>
      </w:r>
      <w:r w:rsidRPr="00C30FAC">
        <w:rPr>
          <w:rFonts w:ascii="Cambria" w:hAnsi="Cambria"/>
          <w:color w:val="002060"/>
          <w:u w:val="single"/>
          <w:lang w:val="el-GR"/>
        </w:rPr>
        <w:t>́</w:t>
      </w:r>
      <w:r w:rsidRPr="00C30FAC">
        <w:rPr>
          <w:rFonts w:ascii="Comic Sans MS" w:hAnsi="Comic Sans MS"/>
          <w:color w:val="002060"/>
          <w:u w:val="single"/>
          <w:lang w:val="el-GR"/>
        </w:rPr>
        <w:t>ρως η προσοχη</w:t>
      </w:r>
      <w:r w:rsidRPr="00C30FAC">
        <w:rPr>
          <w:rFonts w:ascii="Cambria" w:hAnsi="Cambria"/>
          <w:color w:val="002060"/>
          <w:u w:val="single"/>
          <w:lang w:val="el-GR"/>
        </w:rPr>
        <w:t>́</w:t>
      </w:r>
      <w:r w:rsidRPr="00964577">
        <w:rPr>
          <w:rFonts w:ascii="Comic Sans MS" w:hAnsi="Comic Sans MS"/>
          <w:color w:val="002060"/>
          <w:lang w:val="el-GR"/>
        </w:rPr>
        <w:t xml:space="preserve"> στη</w:t>
      </w:r>
      <w:r w:rsidR="00204BBA">
        <w:rPr>
          <w:rFonts w:ascii="Comic Sans MS" w:hAnsi="Comic Sans MS"/>
          <w:color w:val="002060"/>
          <w:lang w:val="el-GR"/>
        </w:rPr>
        <w:t>ν</w:t>
      </w:r>
      <w:r w:rsidRPr="00964577">
        <w:rPr>
          <w:rFonts w:ascii="Comic Sans MS" w:hAnsi="Comic Sans MS"/>
          <w:color w:val="002060"/>
          <w:lang w:val="el-GR"/>
        </w:rPr>
        <w:t xml:space="preserve"> </w:t>
      </w:r>
      <w:r w:rsidR="00204BBA">
        <w:rPr>
          <w:rFonts w:ascii="Comic Sans MS" w:hAnsi="Comic Sans MS"/>
          <w:color w:val="002060"/>
          <w:lang w:val="el-GR"/>
        </w:rPr>
        <w:t>αποφυγή</w:t>
      </w:r>
      <w:r w:rsidRPr="00964577">
        <w:rPr>
          <w:rFonts w:ascii="Comic Sans MS" w:hAnsi="Comic Sans MS"/>
          <w:color w:val="002060"/>
          <w:lang w:val="el-GR"/>
        </w:rPr>
        <w:t xml:space="preserve"> διασταυρου</w:t>
      </w:r>
      <w:r w:rsidRPr="00964577">
        <w:rPr>
          <w:rFonts w:ascii="Cambria" w:hAnsi="Cambria"/>
          <w:color w:val="002060"/>
          <w:lang w:val="el-GR"/>
        </w:rPr>
        <w:t>́</w:t>
      </w:r>
      <w:r w:rsidRPr="00964577">
        <w:rPr>
          <w:rFonts w:ascii="Comic Sans MS" w:hAnsi="Comic Sans MS"/>
          <w:color w:val="002060"/>
          <w:lang w:val="el-GR"/>
        </w:rPr>
        <w:t>μενης επιμο</w:t>
      </w:r>
      <w:r w:rsidRPr="00964577">
        <w:rPr>
          <w:rFonts w:ascii="Cambria" w:hAnsi="Cambria"/>
          <w:color w:val="002060"/>
          <w:lang w:val="el-GR"/>
        </w:rPr>
        <w:t>́</w:t>
      </w:r>
      <w:r w:rsidRPr="00964577">
        <w:rPr>
          <w:rFonts w:ascii="Comic Sans MS" w:hAnsi="Comic Sans MS"/>
          <w:color w:val="002060"/>
          <w:lang w:val="el-GR"/>
        </w:rPr>
        <w:t>λυνσης των σφάγιων μέσω του εξοπλισμου</w:t>
      </w:r>
      <w:r w:rsidRPr="00964577">
        <w:rPr>
          <w:rFonts w:ascii="Cambria" w:hAnsi="Cambria"/>
          <w:color w:val="002060"/>
          <w:lang w:val="el-GR"/>
        </w:rPr>
        <w:t>́</w:t>
      </w:r>
      <w:r w:rsidRPr="00964577">
        <w:rPr>
          <w:rFonts w:ascii="Comic Sans MS" w:hAnsi="Comic Sans MS"/>
          <w:color w:val="002060"/>
          <w:lang w:val="el-GR"/>
        </w:rPr>
        <w:t xml:space="preserve"> και </w:t>
      </w:r>
      <w:r w:rsidR="00BF0391">
        <w:rPr>
          <w:rFonts w:ascii="Comic Sans MS" w:hAnsi="Comic Sans MS"/>
          <w:color w:val="002060"/>
          <w:lang w:val="el-GR"/>
        </w:rPr>
        <w:t>στ</w:t>
      </w:r>
      <w:r w:rsidRPr="00964577">
        <w:rPr>
          <w:rFonts w:ascii="Comic Sans MS" w:hAnsi="Comic Sans MS"/>
          <w:color w:val="002060"/>
          <w:lang w:val="el-GR"/>
        </w:rPr>
        <w:t>η προ</w:t>
      </w:r>
      <w:r w:rsidRPr="00964577">
        <w:rPr>
          <w:rFonts w:ascii="Cambria" w:hAnsi="Cambria"/>
          <w:color w:val="002060"/>
          <w:lang w:val="el-GR"/>
        </w:rPr>
        <w:t>́</w:t>
      </w:r>
      <w:r w:rsidRPr="00964577">
        <w:rPr>
          <w:rFonts w:ascii="Comic Sans MS" w:hAnsi="Comic Sans MS"/>
          <w:color w:val="002060"/>
          <w:lang w:val="el-GR"/>
        </w:rPr>
        <w:t>ληψη της επιμο</w:t>
      </w:r>
      <w:r w:rsidRPr="00964577">
        <w:rPr>
          <w:rFonts w:ascii="Cambria" w:hAnsi="Cambria"/>
          <w:color w:val="002060"/>
          <w:lang w:val="el-GR"/>
        </w:rPr>
        <w:t>́</w:t>
      </w:r>
      <w:r w:rsidRPr="00964577">
        <w:rPr>
          <w:rFonts w:ascii="Comic Sans MS" w:hAnsi="Comic Sans MS"/>
          <w:color w:val="002060"/>
          <w:lang w:val="el-GR"/>
        </w:rPr>
        <w:t>λυνσης του εξοπλισμου</w:t>
      </w:r>
      <w:r w:rsidRPr="00964577">
        <w:rPr>
          <w:rFonts w:ascii="Cambria" w:hAnsi="Cambria"/>
          <w:color w:val="002060"/>
          <w:lang w:val="el-GR"/>
        </w:rPr>
        <w:t>́</w:t>
      </w:r>
      <w:r w:rsidRPr="00964577">
        <w:rPr>
          <w:rFonts w:ascii="Comic Sans MS" w:hAnsi="Comic Sans MS"/>
          <w:color w:val="002060"/>
          <w:lang w:val="el-GR"/>
        </w:rPr>
        <w:t xml:space="preserve"> απο</w:t>
      </w:r>
      <w:r w:rsidRPr="00964577">
        <w:rPr>
          <w:rFonts w:ascii="Cambria" w:hAnsi="Cambria"/>
          <w:color w:val="002060"/>
          <w:lang w:val="el-GR"/>
        </w:rPr>
        <w:t>́</w:t>
      </w:r>
      <w:r w:rsidRPr="00964577">
        <w:rPr>
          <w:rFonts w:ascii="Comic Sans MS" w:hAnsi="Comic Sans MS"/>
          <w:color w:val="002060"/>
          <w:lang w:val="el-GR"/>
        </w:rPr>
        <w:t xml:space="preserve"> το περιβα</w:t>
      </w:r>
      <w:r w:rsidRPr="00964577">
        <w:rPr>
          <w:rFonts w:ascii="Cambria" w:hAnsi="Cambria"/>
          <w:color w:val="002060"/>
          <w:lang w:val="el-GR"/>
        </w:rPr>
        <w:t>́</w:t>
      </w:r>
      <w:r w:rsidR="00BF2F04">
        <w:rPr>
          <w:rFonts w:ascii="Comic Sans MS" w:hAnsi="Comic Sans MS"/>
          <w:color w:val="002060"/>
          <w:lang w:val="el-GR"/>
        </w:rPr>
        <w:t>λλον</w:t>
      </w:r>
      <w:r w:rsidR="00051C65">
        <w:rPr>
          <w:rFonts w:ascii="Comic Sans MS" w:hAnsi="Comic Sans MS"/>
          <w:color w:val="002060"/>
          <w:lang w:val="el-GR"/>
        </w:rPr>
        <w:t xml:space="preserve"> π.χ. συμπύκ</w:t>
      </w:r>
      <w:r w:rsidRPr="00964577">
        <w:rPr>
          <w:rFonts w:ascii="Comic Sans MS" w:hAnsi="Comic Sans MS"/>
          <w:color w:val="002060"/>
          <w:lang w:val="el-GR"/>
        </w:rPr>
        <w:t>ν</w:t>
      </w:r>
      <w:r w:rsidR="00051C65">
        <w:rPr>
          <w:rFonts w:ascii="Comic Sans MS" w:hAnsi="Comic Sans MS"/>
          <w:color w:val="002060"/>
          <w:lang w:val="el-GR"/>
        </w:rPr>
        <w:t>ωση σ</w:t>
      </w:r>
      <w:r w:rsidRPr="00964577">
        <w:rPr>
          <w:rFonts w:ascii="Comic Sans MS" w:hAnsi="Comic Sans MS"/>
          <w:color w:val="002060"/>
          <w:lang w:val="el-GR"/>
        </w:rPr>
        <w:t>την οροφη</w:t>
      </w:r>
      <w:r w:rsidRPr="00964577">
        <w:rPr>
          <w:rFonts w:ascii="Cambria" w:hAnsi="Cambria"/>
          <w:color w:val="002060"/>
          <w:lang w:val="el-GR"/>
        </w:rPr>
        <w:t>́</w:t>
      </w:r>
      <w:r w:rsidRPr="00964577">
        <w:rPr>
          <w:rFonts w:ascii="Comic Sans MS" w:hAnsi="Comic Sans MS"/>
          <w:color w:val="002060"/>
          <w:lang w:val="el-GR"/>
        </w:rPr>
        <w:t xml:space="preserve">.  </w:t>
      </w:r>
    </w:p>
    <w:p w:rsidR="00B97A03" w:rsidRPr="00B97A03" w:rsidRDefault="00B97A03" w:rsidP="00922203">
      <w:pPr>
        <w:tabs>
          <w:tab w:val="left" w:pos="1235"/>
        </w:tabs>
        <w:spacing w:line="276" w:lineRule="auto"/>
        <w:jc w:val="both"/>
        <w:rPr>
          <w:rFonts w:ascii="Comic Sans MS" w:hAnsi="Comic Sans MS"/>
          <w:color w:val="002060"/>
          <w:lang w:val="el-GR"/>
        </w:rPr>
      </w:pPr>
      <w:r w:rsidRPr="00847A7F">
        <w:rPr>
          <w:rFonts w:ascii="Comic Sans MS" w:hAnsi="Comic Sans MS"/>
          <w:b/>
          <w:color w:val="002060"/>
          <w:u w:val="single"/>
          <w:lang w:val="el-GR"/>
        </w:rPr>
        <w:t>Οι αποστειρωτήρες</w:t>
      </w:r>
      <w:r w:rsidRPr="00B97A03">
        <w:rPr>
          <w:rFonts w:ascii="Comic Sans MS" w:hAnsi="Comic Sans MS"/>
          <w:color w:val="002060"/>
          <w:lang w:val="el-GR"/>
        </w:rPr>
        <w:t xml:space="preserve"> μαχαιριών </w:t>
      </w:r>
      <w:r w:rsidR="00C73785">
        <w:rPr>
          <w:rFonts w:ascii="Comic Sans MS" w:hAnsi="Comic Sans MS"/>
          <w:color w:val="002060"/>
          <w:lang w:val="el-GR"/>
        </w:rPr>
        <w:t xml:space="preserve">θα πρεπει να λειτουργούν </w:t>
      </w:r>
      <w:r w:rsidRPr="00B97A03">
        <w:rPr>
          <w:rFonts w:ascii="Comic Sans MS" w:hAnsi="Comic Sans MS"/>
          <w:color w:val="002060"/>
          <w:lang w:val="el-GR"/>
        </w:rPr>
        <w:t>με νερό θερμοκρασίας τουλάχιστο +82°C ή ισοδύναμο σύστημα στις κατάλληλες θέσεις και σε ικανοποιητικό αριθμό για την ομαλή διεξαγωγή των εργασιών.</w:t>
      </w:r>
    </w:p>
    <w:p w:rsidR="00B97A03" w:rsidRPr="00B97A03" w:rsidRDefault="00B97A03" w:rsidP="00922203">
      <w:pPr>
        <w:tabs>
          <w:tab w:val="left" w:pos="1235"/>
        </w:tabs>
        <w:spacing w:line="276" w:lineRule="auto"/>
        <w:jc w:val="both"/>
        <w:rPr>
          <w:rFonts w:ascii="Comic Sans MS" w:hAnsi="Comic Sans MS"/>
          <w:color w:val="002060"/>
          <w:lang w:val="el-GR"/>
        </w:rPr>
      </w:pPr>
      <w:r w:rsidRPr="00BF2F04">
        <w:rPr>
          <w:rFonts w:ascii="Comic Sans MS" w:hAnsi="Comic Sans MS"/>
          <w:b/>
          <w:color w:val="002060"/>
          <w:u w:val="single"/>
          <w:lang w:val="el-GR"/>
        </w:rPr>
        <w:t>Οι συσκευε</w:t>
      </w:r>
      <w:r w:rsidRPr="00BF2F04">
        <w:rPr>
          <w:rFonts w:ascii="Cambria" w:hAnsi="Cambria"/>
          <w:b/>
          <w:color w:val="002060"/>
          <w:u w:val="single"/>
          <w:lang w:val="el-GR"/>
        </w:rPr>
        <w:t>́</w:t>
      </w:r>
      <w:r w:rsidRPr="00BF2F04">
        <w:rPr>
          <w:rFonts w:ascii="Comic Sans MS" w:hAnsi="Comic Sans MS"/>
          <w:b/>
          <w:color w:val="002060"/>
          <w:u w:val="single"/>
          <w:lang w:val="el-GR"/>
        </w:rPr>
        <w:t>ς παρακολου</w:t>
      </w:r>
      <w:r w:rsidRPr="00BF2F04">
        <w:rPr>
          <w:rFonts w:ascii="Cambria" w:hAnsi="Cambria"/>
          <w:b/>
          <w:color w:val="002060"/>
          <w:u w:val="single"/>
          <w:lang w:val="el-GR"/>
        </w:rPr>
        <w:t>́</w:t>
      </w:r>
      <w:r w:rsidRPr="00BF2F04">
        <w:rPr>
          <w:rFonts w:ascii="Comic Sans MS" w:hAnsi="Comic Sans MS"/>
          <w:b/>
          <w:color w:val="002060"/>
          <w:u w:val="single"/>
          <w:lang w:val="el-GR"/>
        </w:rPr>
        <w:t>θησης/καταγραφη</w:t>
      </w:r>
      <w:r w:rsidRPr="00BF2F04">
        <w:rPr>
          <w:rFonts w:ascii="Cambria" w:hAnsi="Cambria"/>
          <w:b/>
          <w:color w:val="002060"/>
          <w:u w:val="single"/>
          <w:lang w:val="el-GR"/>
        </w:rPr>
        <w:t>́</w:t>
      </w:r>
      <w:r w:rsidRPr="00BF2F04">
        <w:rPr>
          <w:rFonts w:ascii="Comic Sans MS" w:hAnsi="Comic Sans MS"/>
          <w:b/>
          <w:color w:val="002060"/>
          <w:u w:val="single"/>
          <w:lang w:val="el-GR"/>
        </w:rPr>
        <w:t>ς</w:t>
      </w:r>
      <w:r w:rsidRPr="00B97A03">
        <w:rPr>
          <w:rFonts w:ascii="Comic Sans MS" w:hAnsi="Comic Sans MS"/>
          <w:color w:val="002060"/>
          <w:lang w:val="el-GR"/>
        </w:rPr>
        <w:t xml:space="preserve"> (π.χ. θερμο</w:t>
      </w:r>
      <w:r w:rsidRPr="00B97A03">
        <w:rPr>
          <w:rFonts w:ascii="Cambria" w:hAnsi="Cambria"/>
          <w:color w:val="002060"/>
          <w:lang w:val="el-GR"/>
        </w:rPr>
        <w:t>́</w:t>
      </w:r>
      <w:r w:rsidRPr="00B97A03">
        <w:rPr>
          <w:rFonts w:ascii="Comic Sans MS" w:hAnsi="Comic Sans MS"/>
          <w:color w:val="002060"/>
          <w:lang w:val="el-GR"/>
        </w:rPr>
        <w:t>μετρα) θα πρε</w:t>
      </w:r>
      <w:r w:rsidRPr="00B97A03">
        <w:rPr>
          <w:rFonts w:ascii="Cambria" w:hAnsi="Cambria"/>
          <w:color w:val="002060"/>
          <w:lang w:val="el-GR"/>
        </w:rPr>
        <w:t>́</w:t>
      </w:r>
      <w:r w:rsidRPr="00B97A03">
        <w:rPr>
          <w:rFonts w:ascii="Comic Sans MS" w:hAnsi="Comic Sans MS"/>
          <w:color w:val="002060"/>
          <w:lang w:val="el-GR"/>
        </w:rPr>
        <w:t>πει να διατηρου</w:t>
      </w:r>
      <w:r w:rsidRPr="00B97A03">
        <w:rPr>
          <w:rFonts w:ascii="Cambria" w:hAnsi="Cambria"/>
          <w:color w:val="002060"/>
          <w:lang w:val="el-GR"/>
        </w:rPr>
        <w:t>́</w:t>
      </w:r>
      <w:r w:rsidRPr="00B97A03">
        <w:rPr>
          <w:rFonts w:ascii="Comic Sans MS" w:hAnsi="Comic Sans MS"/>
          <w:color w:val="002060"/>
          <w:lang w:val="el-GR"/>
        </w:rPr>
        <w:t>νται καθαρές και να ει</w:t>
      </w:r>
      <w:r w:rsidRPr="00B97A03">
        <w:rPr>
          <w:rFonts w:ascii="Cambria" w:hAnsi="Cambria"/>
          <w:color w:val="002060"/>
          <w:lang w:val="el-GR"/>
        </w:rPr>
        <w:t>́</w:t>
      </w:r>
      <w:r w:rsidRPr="00B97A03">
        <w:rPr>
          <w:rFonts w:ascii="Comic Sans MS" w:hAnsi="Comic Sans MS"/>
          <w:color w:val="002060"/>
          <w:lang w:val="el-GR"/>
        </w:rPr>
        <w:t>ναι κατα</w:t>
      </w:r>
      <w:r w:rsidRPr="00B97A03">
        <w:rPr>
          <w:rFonts w:ascii="Cambria" w:hAnsi="Cambria"/>
          <w:color w:val="002060"/>
          <w:lang w:val="el-GR"/>
        </w:rPr>
        <w:t>́</w:t>
      </w:r>
      <w:r w:rsidRPr="00B97A03">
        <w:rPr>
          <w:rFonts w:ascii="Comic Sans MS" w:hAnsi="Comic Sans MS"/>
          <w:color w:val="002060"/>
          <w:lang w:val="el-GR"/>
        </w:rPr>
        <w:t>λληλες για επαφη</w:t>
      </w:r>
      <w:r w:rsidRPr="00B97A03">
        <w:rPr>
          <w:rFonts w:ascii="Cambria" w:hAnsi="Cambria"/>
          <w:color w:val="002060"/>
          <w:lang w:val="el-GR"/>
        </w:rPr>
        <w:t>́</w:t>
      </w:r>
      <w:r w:rsidRPr="00B97A03">
        <w:rPr>
          <w:rFonts w:ascii="Comic Sans MS" w:hAnsi="Comic Sans MS"/>
          <w:color w:val="002060"/>
          <w:lang w:val="el-GR"/>
        </w:rPr>
        <w:t xml:space="preserve"> με τρο</w:t>
      </w:r>
      <w:r w:rsidRPr="00B97A03">
        <w:rPr>
          <w:rFonts w:ascii="Cambria" w:hAnsi="Cambria"/>
          <w:color w:val="002060"/>
          <w:lang w:val="el-GR"/>
        </w:rPr>
        <w:t>́</w:t>
      </w:r>
      <w:r w:rsidRPr="00B97A03">
        <w:rPr>
          <w:rFonts w:ascii="Comic Sans MS" w:hAnsi="Comic Sans MS"/>
          <w:color w:val="002060"/>
          <w:lang w:val="el-GR"/>
        </w:rPr>
        <w:t xml:space="preserve">φιμα. </w:t>
      </w:r>
    </w:p>
    <w:p w:rsidR="00B97A03" w:rsidRPr="00B97A03" w:rsidRDefault="00B97A03" w:rsidP="00922203">
      <w:pPr>
        <w:tabs>
          <w:tab w:val="left" w:pos="1235"/>
        </w:tabs>
        <w:spacing w:line="276" w:lineRule="auto"/>
        <w:jc w:val="both"/>
        <w:rPr>
          <w:rFonts w:ascii="Comic Sans MS" w:hAnsi="Comic Sans MS"/>
          <w:color w:val="002060"/>
          <w:lang w:val="el-GR"/>
        </w:rPr>
      </w:pPr>
      <w:r w:rsidRPr="00847A7F">
        <w:rPr>
          <w:rFonts w:ascii="Comic Sans MS" w:hAnsi="Comic Sans MS"/>
          <w:b/>
          <w:color w:val="002060"/>
          <w:u w:val="single"/>
          <w:lang w:val="el-GR"/>
        </w:rPr>
        <w:t xml:space="preserve">Οι περιέκτες </w:t>
      </w:r>
      <w:r w:rsidR="00847A7F">
        <w:rPr>
          <w:rFonts w:ascii="Comic Sans MS" w:hAnsi="Comic Sans MS"/>
          <w:color w:val="002060"/>
          <w:lang w:val="el-GR"/>
        </w:rPr>
        <w:t>Ζ</w:t>
      </w:r>
      <w:r w:rsidR="00CD3044">
        <w:rPr>
          <w:rFonts w:ascii="Comic Sans MS" w:hAnsi="Comic Sans MS"/>
          <w:color w:val="002060"/>
          <w:lang w:val="el-GR"/>
        </w:rPr>
        <w:t>.</w:t>
      </w:r>
      <w:r w:rsidR="00847A7F">
        <w:rPr>
          <w:rFonts w:ascii="Comic Sans MS" w:hAnsi="Comic Sans MS"/>
          <w:color w:val="002060"/>
          <w:lang w:val="el-GR"/>
        </w:rPr>
        <w:t>Υ</w:t>
      </w:r>
      <w:r w:rsidR="00CD3044">
        <w:rPr>
          <w:rFonts w:ascii="Comic Sans MS" w:hAnsi="Comic Sans MS"/>
          <w:color w:val="002060"/>
          <w:lang w:val="el-GR"/>
        </w:rPr>
        <w:t>.</w:t>
      </w:r>
      <w:r w:rsidR="00847A7F">
        <w:rPr>
          <w:rFonts w:ascii="Comic Sans MS" w:hAnsi="Comic Sans MS"/>
          <w:color w:val="002060"/>
          <w:lang w:val="el-GR"/>
        </w:rPr>
        <w:t>Π</w:t>
      </w:r>
      <w:r w:rsidR="00CD3044">
        <w:rPr>
          <w:rFonts w:ascii="Comic Sans MS" w:hAnsi="Comic Sans MS"/>
          <w:color w:val="002060"/>
          <w:lang w:val="el-GR"/>
        </w:rPr>
        <w:t>.</w:t>
      </w:r>
      <w:r w:rsidR="00847A7F">
        <w:rPr>
          <w:rFonts w:ascii="Comic Sans MS" w:hAnsi="Comic Sans MS"/>
          <w:color w:val="002060"/>
          <w:lang w:val="el-GR"/>
        </w:rPr>
        <w:t xml:space="preserve"> </w:t>
      </w:r>
      <w:r w:rsidRPr="00B97A03">
        <w:rPr>
          <w:rFonts w:ascii="Comic Sans MS" w:hAnsi="Comic Sans MS"/>
          <w:color w:val="002060"/>
          <w:lang w:val="el-GR"/>
        </w:rPr>
        <w:t>πρέπει :</w:t>
      </w:r>
    </w:p>
    <w:p w:rsidR="00B97A03" w:rsidRDefault="00B97A03" w:rsidP="00271C1B">
      <w:pPr>
        <w:pStyle w:val="a5"/>
        <w:numPr>
          <w:ilvl w:val="0"/>
          <w:numId w:val="13"/>
        </w:numPr>
        <w:spacing w:line="276" w:lineRule="auto"/>
        <w:jc w:val="both"/>
        <w:rPr>
          <w:rFonts w:ascii="Comic Sans MS" w:hAnsi="Comic Sans MS"/>
          <w:color w:val="002060"/>
          <w:lang w:val="el-GR"/>
        </w:rPr>
      </w:pPr>
      <w:r w:rsidRPr="00C30FAC">
        <w:rPr>
          <w:rFonts w:ascii="Comic Sans MS" w:hAnsi="Comic Sans MS"/>
          <w:color w:val="002060"/>
          <w:lang w:val="el-GR"/>
        </w:rPr>
        <w:t>να φέρ</w:t>
      </w:r>
      <w:r w:rsidR="00847A7F">
        <w:rPr>
          <w:rFonts w:ascii="Comic Sans MS" w:hAnsi="Comic Sans MS"/>
          <w:color w:val="002060"/>
          <w:lang w:val="el-GR"/>
        </w:rPr>
        <w:t>ουν</w:t>
      </w:r>
      <w:r w:rsidRPr="00C30FAC">
        <w:rPr>
          <w:rFonts w:ascii="Comic Sans MS" w:hAnsi="Comic Sans MS"/>
          <w:color w:val="002060"/>
          <w:lang w:val="el-GR"/>
        </w:rPr>
        <w:t xml:space="preserve"> την κατάλληλη σήμανση (υλικά κατηγορίας 2 και 3) </w:t>
      </w:r>
    </w:p>
    <w:p w:rsidR="00B97A03" w:rsidRPr="00C30FAC" w:rsidRDefault="00B97A03" w:rsidP="00271C1B">
      <w:pPr>
        <w:pStyle w:val="a5"/>
        <w:numPr>
          <w:ilvl w:val="0"/>
          <w:numId w:val="13"/>
        </w:numPr>
        <w:spacing w:line="276" w:lineRule="auto"/>
        <w:jc w:val="both"/>
        <w:rPr>
          <w:rFonts w:ascii="Comic Sans MS" w:hAnsi="Comic Sans MS"/>
          <w:color w:val="002060"/>
          <w:lang w:val="el-GR"/>
        </w:rPr>
      </w:pPr>
      <w:r>
        <w:rPr>
          <w:rFonts w:ascii="Comic Sans MS" w:hAnsi="Comic Sans MS"/>
          <w:color w:val="002060"/>
          <w:lang w:val="el-GR"/>
        </w:rPr>
        <w:t>να είναι στεγανοί</w:t>
      </w:r>
      <w:r w:rsidRPr="00C30FAC">
        <w:rPr>
          <w:rFonts w:ascii="Comic Sans MS" w:hAnsi="Comic Sans MS"/>
          <w:color w:val="002060"/>
          <w:lang w:val="el-GR"/>
        </w:rPr>
        <w:t xml:space="preserve"> </w:t>
      </w:r>
    </w:p>
    <w:p w:rsidR="00B97A03" w:rsidRPr="008C2DB8" w:rsidRDefault="00B97A03" w:rsidP="00271C1B">
      <w:pPr>
        <w:pStyle w:val="a5"/>
        <w:numPr>
          <w:ilvl w:val="0"/>
          <w:numId w:val="13"/>
        </w:numPr>
        <w:tabs>
          <w:tab w:val="left" w:pos="1235"/>
        </w:tabs>
        <w:spacing w:line="276" w:lineRule="auto"/>
        <w:jc w:val="both"/>
        <w:rPr>
          <w:rFonts w:ascii="Comic Sans MS" w:hAnsi="Comic Sans MS"/>
          <w:color w:val="002060"/>
          <w:lang w:val="el-GR"/>
        </w:rPr>
      </w:pPr>
      <w:r>
        <w:rPr>
          <w:rFonts w:ascii="Comic Sans MS" w:hAnsi="Comic Sans MS"/>
          <w:color w:val="002060"/>
          <w:lang w:val="el-GR"/>
        </w:rPr>
        <w:t>να κλείνουν</w:t>
      </w:r>
      <w:r w:rsidRPr="008C2DB8">
        <w:rPr>
          <w:rFonts w:ascii="Comic Sans MS" w:hAnsi="Comic Sans MS"/>
          <w:color w:val="002060"/>
          <w:lang w:val="el-GR"/>
        </w:rPr>
        <w:t xml:space="preserve"> ερμητικά </w:t>
      </w:r>
    </w:p>
    <w:p w:rsidR="00B97A03" w:rsidRPr="008C2DB8" w:rsidRDefault="00B97A03" w:rsidP="00271C1B">
      <w:pPr>
        <w:pStyle w:val="a5"/>
        <w:numPr>
          <w:ilvl w:val="0"/>
          <w:numId w:val="13"/>
        </w:numPr>
        <w:tabs>
          <w:tab w:val="left" w:pos="1235"/>
        </w:tabs>
        <w:spacing w:line="276" w:lineRule="auto"/>
        <w:jc w:val="both"/>
        <w:rPr>
          <w:rFonts w:ascii="Comic Sans MS" w:hAnsi="Comic Sans MS"/>
          <w:color w:val="002060"/>
          <w:lang w:val="el-GR"/>
        </w:rPr>
      </w:pPr>
      <w:r>
        <w:rPr>
          <w:rFonts w:ascii="Comic Sans MS" w:hAnsi="Comic Sans MS"/>
          <w:color w:val="002060"/>
          <w:lang w:val="el-GR"/>
        </w:rPr>
        <w:t>να μην χρησιμοποι</w:t>
      </w:r>
      <w:r w:rsidR="002A54E1">
        <w:rPr>
          <w:rFonts w:ascii="Comic Sans MS" w:hAnsi="Comic Sans MS"/>
          <w:color w:val="002060"/>
          <w:lang w:val="el-GR"/>
        </w:rPr>
        <w:t>ο</w:t>
      </w:r>
      <w:r>
        <w:rPr>
          <w:rFonts w:ascii="Comic Sans MS" w:hAnsi="Comic Sans MS"/>
          <w:color w:val="002060"/>
          <w:lang w:val="el-GR"/>
        </w:rPr>
        <w:t>ιούν</w:t>
      </w:r>
      <w:r w:rsidRPr="008C2DB8">
        <w:rPr>
          <w:rFonts w:ascii="Comic Sans MS" w:hAnsi="Comic Sans MS"/>
          <w:color w:val="002060"/>
          <w:lang w:val="el-GR"/>
        </w:rPr>
        <w:t>ται για βρώσιμα προϊόντα.</w:t>
      </w:r>
    </w:p>
    <w:p w:rsidR="00E10D1F" w:rsidRDefault="00B6103F" w:rsidP="00E10D1F">
      <w:pPr>
        <w:keepNext/>
        <w:spacing w:line="360" w:lineRule="auto"/>
        <w:jc w:val="both"/>
      </w:pPr>
      <w:r w:rsidRPr="00B6103F">
        <w:rPr>
          <w:rFonts w:ascii="Comic Sans MS" w:hAnsi="Comic Sans MS"/>
          <w:noProof/>
          <w:color w:val="002060"/>
          <w:lang w:val="el-GR" w:eastAsia="el-GR"/>
        </w:rPr>
        <w:drawing>
          <wp:inline distT="0" distB="0" distL="0" distR="0">
            <wp:extent cx="1871330" cy="1871330"/>
            <wp:effectExtent l="0" t="0" r="0" b="0"/>
            <wp:docPr id="28" name="Εικόνα 28" descr="Αποστειρωτής Μαχαιριών νερού Gar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Αποστειρωτής Μαχαιριών νερού Garby"/>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1356" cy="1871356"/>
                    </a:xfrm>
                    <a:prstGeom prst="rect">
                      <a:avLst/>
                    </a:prstGeom>
                    <a:noFill/>
                    <a:ln>
                      <a:noFill/>
                    </a:ln>
                  </pic:spPr>
                </pic:pic>
              </a:graphicData>
            </a:graphic>
          </wp:inline>
        </w:drawing>
      </w:r>
    </w:p>
    <w:p w:rsidR="00B6103F" w:rsidRPr="00277B24" w:rsidRDefault="00E10D1F" w:rsidP="00E10D1F">
      <w:pPr>
        <w:pStyle w:val="af0"/>
        <w:jc w:val="both"/>
        <w:rPr>
          <w:rFonts w:ascii="Comic Sans MS" w:hAnsi="Comic Sans MS"/>
          <w:color w:val="002060"/>
          <w:lang w:val="el-GR"/>
        </w:rPr>
      </w:pPr>
      <w:bookmarkStart w:id="36" w:name="_Toc73288671"/>
      <w:r w:rsidRPr="00277B24">
        <w:rPr>
          <w:rFonts w:ascii="Comic Sans MS" w:hAnsi="Comic Sans MS"/>
          <w:color w:val="002060"/>
          <w:lang w:val="el-GR"/>
        </w:rPr>
        <w:t xml:space="preserve">Εικόνα </w:t>
      </w:r>
      <w:r w:rsidR="00B42356">
        <w:rPr>
          <w:rFonts w:ascii="Comic Sans MS" w:hAnsi="Comic Sans MS"/>
          <w:color w:val="002060"/>
          <w:lang w:val="el-GR"/>
        </w:rPr>
        <w:fldChar w:fldCharType="begin"/>
      </w:r>
      <w:r w:rsidR="00264925">
        <w:rPr>
          <w:rFonts w:ascii="Comic Sans MS" w:hAnsi="Comic Sans MS"/>
          <w:color w:val="002060"/>
          <w:lang w:val="el-GR"/>
        </w:rPr>
        <w:instrText xml:space="preserve"> SEQ Εικόνα \* ARABIC </w:instrText>
      </w:r>
      <w:r w:rsidR="00B42356">
        <w:rPr>
          <w:rFonts w:ascii="Comic Sans MS" w:hAnsi="Comic Sans MS"/>
          <w:color w:val="002060"/>
          <w:lang w:val="el-GR"/>
        </w:rPr>
        <w:fldChar w:fldCharType="separate"/>
      </w:r>
      <w:r w:rsidR="00DA68C9">
        <w:rPr>
          <w:rFonts w:ascii="Comic Sans MS" w:hAnsi="Comic Sans MS"/>
          <w:noProof/>
          <w:color w:val="002060"/>
          <w:lang w:val="el-GR"/>
        </w:rPr>
        <w:t>9</w:t>
      </w:r>
      <w:r w:rsidR="00B42356">
        <w:rPr>
          <w:rFonts w:ascii="Comic Sans MS" w:hAnsi="Comic Sans MS"/>
          <w:color w:val="002060"/>
          <w:lang w:val="el-GR"/>
        </w:rPr>
        <w:fldChar w:fldCharType="end"/>
      </w:r>
      <w:r w:rsidR="00B871BB">
        <w:rPr>
          <w:rFonts w:ascii="Comic Sans MS" w:hAnsi="Comic Sans MS"/>
          <w:color w:val="002060"/>
          <w:lang w:val="el-GR"/>
        </w:rPr>
        <w:t>.</w:t>
      </w:r>
      <w:r w:rsidRPr="00277B24">
        <w:rPr>
          <w:rFonts w:ascii="Comic Sans MS" w:hAnsi="Comic Sans MS"/>
          <w:color w:val="002060"/>
          <w:lang w:val="el-GR"/>
        </w:rPr>
        <w:t xml:space="preserve"> Αποστειρωτήρας μαχαιριών</w:t>
      </w:r>
      <w:bookmarkEnd w:id="36"/>
    </w:p>
    <w:p w:rsidR="00B93BE2" w:rsidRPr="00E6409E" w:rsidRDefault="00B93BE2" w:rsidP="00B93BE2">
      <w:pPr>
        <w:pStyle w:val="3"/>
        <w:rPr>
          <w:rFonts w:ascii="Comic Sans MS" w:hAnsi="Comic Sans MS"/>
          <w:color w:val="00B050"/>
          <w:lang w:val="el-GR"/>
        </w:rPr>
      </w:pPr>
      <w:bookmarkStart w:id="37" w:name="_Toc73288475"/>
      <w:r w:rsidRPr="00B93BE2">
        <w:rPr>
          <w:rFonts w:ascii="Comic Sans MS" w:hAnsi="Comic Sans MS"/>
          <w:color w:val="00B050"/>
          <w:lang w:val="el-GR"/>
        </w:rPr>
        <w:lastRenderedPageBreak/>
        <w:t>Γ 1.9.1.Συντήρηση, διακρίβωση εξοπλισμού</w:t>
      </w:r>
      <w:bookmarkEnd w:id="37"/>
    </w:p>
    <w:p w:rsidR="00B93BE2" w:rsidRPr="00E6409E" w:rsidRDefault="00B93BE2" w:rsidP="00B93BE2">
      <w:pPr>
        <w:rPr>
          <w:lang w:val="el-GR"/>
        </w:rPr>
      </w:pPr>
    </w:p>
    <w:p w:rsidR="00B93BE2" w:rsidRDefault="00B93BE2" w:rsidP="00922203">
      <w:pPr>
        <w:spacing w:line="276" w:lineRule="auto"/>
        <w:jc w:val="both"/>
        <w:rPr>
          <w:rFonts w:ascii="Comic Sans MS" w:hAnsi="Comic Sans MS"/>
          <w:color w:val="002060"/>
          <w:lang w:val="el-GR"/>
        </w:rPr>
      </w:pPr>
      <w:r w:rsidRPr="00857319">
        <w:rPr>
          <w:rFonts w:ascii="Comic Sans MS" w:hAnsi="Comic Sans MS"/>
          <w:color w:val="002060"/>
          <w:u w:val="single"/>
          <w:lang w:val="el-GR"/>
        </w:rPr>
        <w:t xml:space="preserve">Θα πρέπει να  υπάρχει πρόγραμμα συντήρησης </w:t>
      </w:r>
      <w:r w:rsidR="00915F34" w:rsidRPr="00857319">
        <w:rPr>
          <w:rFonts w:ascii="Comic Sans MS" w:hAnsi="Comic Sans MS"/>
          <w:color w:val="002060"/>
          <w:u w:val="single"/>
          <w:lang w:val="el-GR"/>
        </w:rPr>
        <w:t>του εξοπλισμού</w:t>
      </w:r>
      <w:r w:rsidR="00915F34">
        <w:rPr>
          <w:rFonts w:ascii="Comic Sans MS" w:hAnsi="Comic Sans MS"/>
          <w:color w:val="002060"/>
          <w:lang w:val="el-GR"/>
        </w:rPr>
        <w:t xml:space="preserve"> </w:t>
      </w:r>
      <w:r w:rsidRPr="00CD3044">
        <w:rPr>
          <w:rFonts w:ascii="Comic Sans MS" w:hAnsi="Comic Sans MS"/>
          <w:color w:val="002060"/>
          <w:lang w:val="el-GR"/>
        </w:rPr>
        <w:t xml:space="preserve">για όλους τους χώρους της εγκατάστασης (εξωτερικούς και εσωτερικούς), σύμφωνα με τις οδηγίες του κατασκευαστή. </w:t>
      </w:r>
    </w:p>
    <w:p w:rsidR="00B93BE2" w:rsidRPr="00CD3044" w:rsidRDefault="00B93BE2" w:rsidP="00922203">
      <w:pPr>
        <w:spacing w:line="276" w:lineRule="auto"/>
        <w:jc w:val="both"/>
        <w:rPr>
          <w:rFonts w:ascii="Comic Sans MS" w:hAnsi="Comic Sans MS"/>
          <w:b/>
          <w:color w:val="002060"/>
          <w:lang w:val="el-GR"/>
        </w:rPr>
      </w:pPr>
      <w:r w:rsidRPr="00CD3044">
        <w:rPr>
          <w:rFonts w:ascii="Comic Sans MS" w:hAnsi="Comic Sans MS"/>
          <w:b/>
          <w:color w:val="002060"/>
          <w:lang w:val="el-GR"/>
        </w:rPr>
        <w:t xml:space="preserve">Το αρχείο συντήρησης του εξοπλισμού </w:t>
      </w:r>
      <w:r w:rsidR="00857319">
        <w:rPr>
          <w:rFonts w:ascii="Comic Sans MS" w:hAnsi="Comic Sans MS"/>
          <w:b/>
          <w:color w:val="002060"/>
          <w:lang w:val="el-GR"/>
        </w:rPr>
        <w:t xml:space="preserve">πρέπει να </w:t>
      </w:r>
      <w:r w:rsidRPr="00CD3044">
        <w:rPr>
          <w:rFonts w:ascii="Comic Sans MS" w:hAnsi="Comic Sans MS"/>
          <w:b/>
          <w:color w:val="002060"/>
          <w:lang w:val="el-GR"/>
        </w:rPr>
        <w:t xml:space="preserve">περιλαμβάνει: </w:t>
      </w:r>
    </w:p>
    <w:p w:rsidR="00B93BE2" w:rsidRPr="008C2DB8" w:rsidRDefault="007957DD" w:rsidP="00271C1B">
      <w:pPr>
        <w:pStyle w:val="a5"/>
        <w:numPr>
          <w:ilvl w:val="0"/>
          <w:numId w:val="9"/>
        </w:numPr>
        <w:spacing w:line="276" w:lineRule="auto"/>
        <w:jc w:val="both"/>
        <w:rPr>
          <w:rFonts w:ascii="Comic Sans MS" w:hAnsi="Comic Sans MS"/>
          <w:color w:val="002060"/>
          <w:lang w:val="el-GR"/>
        </w:rPr>
      </w:pPr>
      <w:r>
        <w:rPr>
          <w:rFonts w:ascii="Comic Sans MS" w:hAnsi="Comic Sans MS"/>
          <w:color w:val="002060"/>
          <w:lang w:val="el-GR"/>
        </w:rPr>
        <w:t>όλες τις συσκευές</w:t>
      </w:r>
      <w:r w:rsidR="00B93BE2" w:rsidRPr="008C2DB8">
        <w:rPr>
          <w:rFonts w:ascii="Comic Sans MS" w:hAnsi="Comic Sans MS"/>
          <w:color w:val="002060"/>
          <w:lang w:val="el-GR"/>
        </w:rPr>
        <w:t xml:space="preserve"> που χρησιμοποιούνται για την παρακολούθηση ή / και τον έλεγχο των κινδύνων για την ασφάλεια των τροφίμων </w:t>
      </w:r>
    </w:p>
    <w:p w:rsidR="00B93BE2" w:rsidRPr="008C2DB8" w:rsidRDefault="00B93BE2" w:rsidP="00271C1B">
      <w:pPr>
        <w:pStyle w:val="a5"/>
        <w:numPr>
          <w:ilvl w:val="0"/>
          <w:numId w:val="9"/>
        </w:numPr>
        <w:spacing w:line="276" w:lineRule="auto"/>
        <w:jc w:val="both"/>
        <w:rPr>
          <w:rFonts w:ascii="Comic Sans MS" w:hAnsi="Comic Sans MS"/>
          <w:color w:val="002060"/>
          <w:lang w:val="el-GR"/>
        </w:rPr>
      </w:pPr>
      <w:r w:rsidRPr="008C2DB8">
        <w:rPr>
          <w:rFonts w:ascii="Comic Sans MS" w:hAnsi="Comic Sans MS"/>
          <w:color w:val="002060"/>
          <w:lang w:val="el-GR"/>
        </w:rPr>
        <w:t>τ</w:t>
      </w:r>
      <w:r>
        <w:rPr>
          <w:rFonts w:ascii="Comic Sans MS" w:hAnsi="Comic Sans MS"/>
          <w:color w:val="002060"/>
          <w:lang w:val="el-GR"/>
        </w:rPr>
        <w:t>ο πρόγραμμα</w:t>
      </w:r>
      <w:r w:rsidRPr="008C2DB8">
        <w:rPr>
          <w:rFonts w:ascii="Comic Sans MS" w:hAnsi="Comic Sans MS"/>
          <w:color w:val="002060"/>
          <w:lang w:val="el-GR"/>
        </w:rPr>
        <w:t xml:space="preserve"> </w:t>
      </w:r>
      <w:r>
        <w:rPr>
          <w:rFonts w:ascii="Comic Sans MS" w:hAnsi="Comic Sans MS"/>
          <w:color w:val="002060"/>
          <w:lang w:val="el-GR"/>
        </w:rPr>
        <w:t>συντήρησης</w:t>
      </w:r>
      <w:r w:rsidRPr="008C2DB8">
        <w:rPr>
          <w:rFonts w:ascii="Comic Sans MS" w:hAnsi="Comic Sans MS"/>
          <w:color w:val="002060"/>
          <w:lang w:val="el-GR"/>
        </w:rPr>
        <w:t xml:space="preserve">, </w:t>
      </w:r>
    </w:p>
    <w:p w:rsidR="00B93BE2" w:rsidRDefault="00B93BE2" w:rsidP="00271C1B">
      <w:pPr>
        <w:pStyle w:val="a5"/>
        <w:numPr>
          <w:ilvl w:val="0"/>
          <w:numId w:val="9"/>
        </w:numPr>
        <w:spacing w:line="276" w:lineRule="auto"/>
        <w:jc w:val="both"/>
        <w:rPr>
          <w:rFonts w:ascii="Comic Sans MS" w:hAnsi="Comic Sans MS"/>
          <w:color w:val="002060"/>
          <w:lang w:val="el-GR"/>
        </w:rPr>
      </w:pPr>
      <w:r>
        <w:rPr>
          <w:rFonts w:ascii="Comic Sans MS" w:hAnsi="Comic Sans MS"/>
          <w:color w:val="002060"/>
          <w:lang w:val="el-GR"/>
        </w:rPr>
        <w:t xml:space="preserve">τον υπεύθυνο </w:t>
      </w:r>
    </w:p>
    <w:p w:rsidR="00B93BE2" w:rsidRPr="00BF4A4D" w:rsidRDefault="00B93BE2" w:rsidP="00271C1B">
      <w:pPr>
        <w:pStyle w:val="a5"/>
        <w:numPr>
          <w:ilvl w:val="0"/>
          <w:numId w:val="9"/>
        </w:numPr>
        <w:spacing w:line="276" w:lineRule="auto"/>
        <w:jc w:val="both"/>
        <w:rPr>
          <w:rFonts w:ascii="Comic Sans MS" w:hAnsi="Comic Sans MS"/>
          <w:color w:val="002060"/>
          <w:lang w:val="el-GR"/>
        </w:rPr>
      </w:pPr>
      <w:r w:rsidRPr="00BF4A4D">
        <w:rPr>
          <w:rFonts w:ascii="Comic Sans MS" w:hAnsi="Comic Sans MS"/>
          <w:color w:val="002060"/>
          <w:lang w:val="el-GR"/>
        </w:rPr>
        <w:t>την εταιρία συντήρησης</w:t>
      </w:r>
    </w:p>
    <w:p w:rsidR="00B93BE2" w:rsidRPr="008C2DB8" w:rsidRDefault="00B93BE2" w:rsidP="00271C1B">
      <w:pPr>
        <w:pStyle w:val="a5"/>
        <w:numPr>
          <w:ilvl w:val="0"/>
          <w:numId w:val="9"/>
        </w:numPr>
        <w:spacing w:line="276" w:lineRule="auto"/>
        <w:jc w:val="both"/>
        <w:rPr>
          <w:rFonts w:ascii="Comic Sans MS" w:hAnsi="Comic Sans MS"/>
          <w:color w:val="002060"/>
          <w:lang w:val="el-GR"/>
        </w:rPr>
      </w:pPr>
      <w:r>
        <w:rPr>
          <w:rFonts w:ascii="Comic Sans MS" w:hAnsi="Comic Sans MS"/>
          <w:color w:val="002060"/>
          <w:lang w:val="el-GR"/>
        </w:rPr>
        <w:t xml:space="preserve">το </w:t>
      </w:r>
      <w:r w:rsidRPr="008C2DB8">
        <w:rPr>
          <w:rFonts w:ascii="Comic Sans MS" w:hAnsi="Comic Sans MS"/>
          <w:color w:val="002060"/>
          <w:lang w:val="el-GR"/>
        </w:rPr>
        <w:t>α</w:t>
      </w:r>
      <w:r>
        <w:rPr>
          <w:rFonts w:ascii="Comic Sans MS" w:hAnsi="Comic Sans MS"/>
          <w:color w:val="002060"/>
          <w:lang w:val="el-GR"/>
        </w:rPr>
        <w:t xml:space="preserve">ρχείο με τις βλάβες </w:t>
      </w:r>
    </w:p>
    <w:p w:rsidR="00B93BE2" w:rsidRPr="008C2DB8" w:rsidRDefault="00B93BE2" w:rsidP="00922203">
      <w:pPr>
        <w:spacing w:line="276" w:lineRule="auto"/>
        <w:jc w:val="both"/>
        <w:rPr>
          <w:rFonts w:ascii="Comic Sans MS" w:hAnsi="Comic Sans MS"/>
          <w:color w:val="002060"/>
          <w:lang w:val="el-GR"/>
        </w:rPr>
      </w:pPr>
      <w:r w:rsidRPr="008C2DB8">
        <w:rPr>
          <w:rFonts w:ascii="Comic Sans MS" w:hAnsi="Comic Sans MS"/>
          <w:color w:val="002060"/>
          <w:lang w:val="el-GR"/>
        </w:rPr>
        <w:t xml:space="preserve">Οι εργασίες συντήρησης θα πρέπει να εκτελούνται κατά τρόπο που δεν </w:t>
      </w:r>
      <w:r>
        <w:rPr>
          <w:rFonts w:ascii="Comic Sans MS" w:hAnsi="Comic Sans MS"/>
          <w:color w:val="002060"/>
          <w:lang w:val="el-GR"/>
        </w:rPr>
        <w:t>θέτει</w:t>
      </w:r>
      <w:r w:rsidRPr="008C2DB8">
        <w:rPr>
          <w:rFonts w:ascii="Comic Sans MS" w:hAnsi="Comic Sans MS"/>
          <w:color w:val="002060"/>
          <w:lang w:val="el-GR"/>
        </w:rPr>
        <w:t xml:space="preserve"> σε κίνδυνο επιμόλυνσης </w:t>
      </w:r>
      <w:r>
        <w:rPr>
          <w:rFonts w:ascii="Comic Sans MS" w:hAnsi="Comic Sans MS"/>
          <w:color w:val="002060"/>
          <w:lang w:val="el-GR"/>
        </w:rPr>
        <w:t>τ</w:t>
      </w:r>
      <w:r w:rsidRPr="008C2DB8">
        <w:rPr>
          <w:rFonts w:ascii="Comic Sans MS" w:hAnsi="Comic Sans MS"/>
          <w:color w:val="002060"/>
          <w:lang w:val="el-GR"/>
        </w:rPr>
        <w:t>η</w:t>
      </w:r>
      <w:r>
        <w:rPr>
          <w:rFonts w:ascii="Comic Sans MS" w:hAnsi="Comic Sans MS"/>
          <w:color w:val="002060"/>
          <w:lang w:val="el-GR"/>
        </w:rPr>
        <w:t>ν</w:t>
      </w:r>
      <w:r w:rsidRPr="008C2DB8">
        <w:rPr>
          <w:rFonts w:ascii="Comic Sans MS" w:hAnsi="Comic Sans MS"/>
          <w:color w:val="002060"/>
          <w:lang w:val="el-GR"/>
        </w:rPr>
        <w:t xml:space="preserve"> παραγωγή. Τα λιπαντικά, τα υγρά του ψυκτικού μηχανήματος ή οποιοδήποτε άλλο παρόμοιο υλικό πρέπει να μην έρχονται σε επαφή με </w:t>
      </w:r>
      <w:r>
        <w:rPr>
          <w:rFonts w:ascii="Comic Sans MS" w:hAnsi="Comic Sans MS"/>
          <w:color w:val="002060"/>
          <w:lang w:val="el-GR"/>
        </w:rPr>
        <w:t xml:space="preserve">τα </w:t>
      </w:r>
      <w:r w:rsidRPr="008C2DB8">
        <w:rPr>
          <w:rFonts w:ascii="Comic Sans MS" w:hAnsi="Comic Sans MS"/>
          <w:color w:val="002060"/>
          <w:lang w:val="el-GR"/>
        </w:rPr>
        <w:t>τρόφιμα</w:t>
      </w:r>
      <w:r>
        <w:rPr>
          <w:rFonts w:ascii="Comic Sans MS" w:hAnsi="Comic Sans MS"/>
          <w:color w:val="002060"/>
          <w:lang w:val="el-GR"/>
        </w:rPr>
        <w:t>.</w:t>
      </w:r>
    </w:p>
    <w:p w:rsidR="00B93BE2" w:rsidRPr="008C2DB8" w:rsidRDefault="00B93BE2" w:rsidP="00922203">
      <w:pPr>
        <w:spacing w:line="276" w:lineRule="auto"/>
        <w:jc w:val="both"/>
        <w:rPr>
          <w:rFonts w:ascii="Comic Sans MS" w:hAnsi="Comic Sans MS"/>
          <w:color w:val="002060"/>
          <w:lang w:val="el-GR"/>
        </w:rPr>
      </w:pPr>
      <w:r w:rsidRPr="008C2DB8">
        <w:rPr>
          <w:rFonts w:ascii="Comic Sans MS" w:hAnsi="Comic Sans MS"/>
          <w:color w:val="002060"/>
          <w:lang w:val="el-GR"/>
        </w:rPr>
        <w:t>Θα πρέπει να ελέγχονται όλες οι συσκευές με αποσπώμενα στοιχεία (παξιμάδια &amp; μπουλόνια, σπασμένα κομμάτια ή μικρότερα τμήματα μηχανών)</w:t>
      </w:r>
      <w:r>
        <w:rPr>
          <w:rFonts w:ascii="Comic Sans MS" w:hAnsi="Comic Sans MS"/>
          <w:color w:val="002060"/>
          <w:lang w:val="el-GR"/>
        </w:rPr>
        <w:t xml:space="preserve"> </w:t>
      </w:r>
      <w:r w:rsidRPr="008C2DB8">
        <w:rPr>
          <w:rFonts w:ascii="Comic Sans MS" w:hAnsi="Comic Sans MS"/>
          <w:color w:val="002060"/>
          <w:lang w:val="el-GR"/>
        </w:rPr>
        <w:t xml:space="preserve">για την αποτροπή τυχόν επιμόλυνσης. </w:t>
      </w:r>
    </w:p>
    <w:p w:rsidR="00B52851" w:rsidRDefault="00B93BE2" w:rsidP="00B52851">
      <w:pPr>
        <w:spacing w:before="100" w:beforeAutospacing="1" w:after="100" w:afterAutospacing="1" w:line="360" w:lineRule="auto"/>
        <w:rPr>
          <w:rFonts w:ascii="Comic Sans MS" w:hAnsi="Comic Sans MS"/>
          <w:color w:val="002060"/>
          <w:lang w:val="el-GR"/>
        </w:rPr>
      </w:pPr>
      <w:r w:rsidRPr="00857319">
        <w:rPr>
          <w:rFonts w:ascii="Comic Sans MS" w:hAnsi="Comic Sans MS"/>
          <w:color w:val="002060"/>
          <w:u w:val="single"/>
          <w:lang w:val="el-GR"/>
        </w:rPr>
        <w:t>Το πρόγραμμα εσωτερικής και εξωτερικής βαθμονόμησης για τον εξοπλισμό</w:t>
      </w:r>
      <w:r w:rsidRPr="008C2DB8">
        <w:rPr>
          <w:rFonts w:ascii="Comic Sans MS" w:hAnsi="Comic Sans MS"/>
          <w:color w:val="002060"/>
          <w:lang w:val="el-GR"/>
        </w:rPr>
        <w:t xml:space="preserve"> </w:t>
      </w:r>
      <w:r>
        <w:rPr>
          <w:rFonts w:ascii="Comic Sans MS" w:hAnsi="Comic Sans MS"/>
          <w:color w:val="002060"/>
          <w:lang w:val="el-GR"/>
        </w:rPr>
        <w:t xml:space="preserve">θα πρέπει να </w:t>
      </w:r>
      <w:r w:rsidRPr="008C2DB8">
        <w:rPr>
          <w:rFonts w:ascii="Comic Sans MS" w:hAnsi="Comic Sans MS"/>
          <w:color w:val="002060"/>
          <w:lang w:val="el-GR"/>
        </w:rPr>
        <w:t>τηρείται σ</w:t>
      </w:r>
      <w:r w:rsidR="00857319">
        <w:rPr>
          <w:rFonts w:ascii="Comic Sans MS" w:hAnsi="Comic Sans MS"/>
          <w:color w:val="002060"/>
          <w:lang w:val="el-GR"/>
        </w:rPr>
        <w:t>ε</w:t>
      </w:r>
      <w:r w:rsidRPr="008C2DB8">
        <w:rPr>
          <w:rFonts w:ascii="Comic Sans MS" w:hAnsi="Comic Sans MS"/>
          <w:color w:val="002060"/>
          <w:lang w:val="el-GR"/>
        </w:rPr>
        <w:t xml:space="preserve"> σχετικό αρχείο </w:t>
      </w:r>
    </w:p>
    <w:p w:rsidR="00A546D0" w:rsidRPr="00B103AF" w:rsidRDefault="00A546D0" w:rsidP="00E82DAD">
      <w:pPr>
        <w:pStyle w:val="1"/>
        <w:rPr>
          <w:rFonts w:ascii="Comic Sans MS" w:hAnsi="Comic Sans MS"/>
          <w:color w:val="00B0F0"/>
          <w:lang w:val="el-GR"/>
        </w:rPr>
      </w:pPr>
      <w:bookmarkStart w:id="38" w:name="_Toc73288476"/>
      <w:r w:rsidRPr="00B103AF">
        <w:rPr>
          <w:rFonts w:ascii="Comic Sans MS" w:hAnsi="Comic Sans MS"/>
          <w:color w:val="00B0F0"/>
          <w:lang w:val="el-GR"/>
        </w:rPr>
        <w:t xml:space="preserve">2.ΚΑΝΟΝΕΣ ΟΡΘΗΣ </w:t>
      </w:r>
      <w:r w:rsidR="00FD6E69" w:rsidRPr="00B103AF">
        <w:rPr>
          <w:rFonts w:ascii="Comic Sans MS" w:hAnsi="Comic Sans MS"/>
          <w:color w:val="00B0F0"/>
          <w:lang w:val="el-GR"/>
        </w:rPr>
        <w:t xml:space="preserve">ΥΓΙΕΙΝΗΣ </w:t>
      </w:r>
      <w:r w:rsidRPr="00B103AF">
        <w:rPr>
          <w:rFonts w:ascii="Comic Sans MS" w:hAnsi="Comic Sans MS"/>
          <w:color w:val="00B0F0"/>
          <w:lang w:val="el-GR"/>
        </w:rPr>
        <w:t>ΠΡΑΚΤΙΚΗΣ</w:t>
      </w:r>
      <w:r w:rsidR="007E1EC3" w:rsidRPr="007E1EC3">
        <w:rPr>
          <w:rFonts w:ascii="Comic Sans MS" w:hAnsi="Comic Sans MS"/>
          <w:color w:val="00B0F0"/>
          <w:lang w:val="el-GR"/>
        </w:rPr>
        <w:t xml:space="preserve">- </w:t>
      </w:r>
      <w:r w:rsidR="007E1EC3">
        <w:rPr>
          <w:rFonts w:ascii="Comic Sans MS" w:hAnsi="Comic Sans MS"/>
          <w:color w:val="00B0F0"/>
          <w:lang w:val="el-GR"/>
        </w:rPr>
        <w:t>ΠΡΟΑΠΑΙΤΟΥΜΕΝΑ ΠΡΟΓΡΑΜΜΑΤΑ</w:t>
      </w:r>
      <w:bookmarkEnd w:id="38"/>
      <w:r w:rsidRPr="00B103AF">
        <w:rPr>
          <w:rFonts w:ascii="Comic Sans MS" w:hAnsi="Comic Sans MS"/>
          <w:color w:val="00B0F0"/>
          <w:lang w:val="el-GR"/>
        </w:rPr>
        <w:t xml:space="preserve"> </w:t>
      </w:r>
    </w:p>
    <w:p w:rsidR="00DD366A" w:rsidRPr="00B103AF" w:rsidRDefault="00F62C19" w:rsidP="00DD366A">
      <w:pPr>
        <w:pStyle w:val="2"/>
        <w:rPr>
          <w:rFonts w:ascii="Comic Sans MS" w:hAnsi="Comic Sans MS"/>
          <w:color w:val="00B050"/>
          <w:lang w:val="el-GR"/>
        </w:rPr>
      </w:pPr>
      <w:bookmarkStart w:id="39" w:name="_Toc73288477"/>
      <w:r>
        <w:rPr>
          <w:rFonts w:ascii="Comic Sans MS" w:hAnsi="Comic Sans MS"/>
          <w:noProof/>
          <w:color w:val="00B0F0"/>
          <w:lang w:val="el-GR" w:eastAsia="el-GR"/>
        </w:rPr>
        <w:drawing>
          <wp:anchor distT="0" distB="0" distL="114300" distR="114300" simplePos="0" relativeHeight="252384256" behindDoc="1" locked="0" layoutInCell="1" allowOverlap="1">
            <wp:simplePos x="0" y="0"/>
            <wp:positionH relativeFrom="column">
              <wp:posOffset>4184015</wp:posOffset>
            </wp:positionH>
            <wp:positionV relativeFrom="paragraph">
              <wp:posOffset>40005</wp:posOffset>
            </wp:positionV>
            <wp:extent cx="270510" cy="239395"/>
            <wp:effectExtent l="0" t="0" r="0" b="8255"/>
            <wp:wrapTight wrapText="bothSides">
              <wp:wrapPolygon edited="0">
                <wp:start x="0" y="0"/>
                <wp:lineTo x="0" y="20626"/>
                <wp:lineTo x="19775" y="20626"/>
                <wp:lineTo x="19775" y="0"/>
                <wp:lineTo x="0" y="0"/>
              </wp:wrapPolygon>
            </wp:wrapTight>
            <wp:docPr id="11" name="Εικόνα 69" descr="Αποτέλεσμα εικόνας για θαυμαστικό αγγλικ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9" descr="Αποτέλεσμα εικόνας για θαυμαστικό αγγλικά"/>
                    <pic:cNvPicPr>
                      <a:picLocks noChangeAspect="1" noChangeArrowheads="1"/>
                    </pic:cNvPicPr>
                  </pic:nvPicPr>
                  <pic:blipFill>
                    <a:blip r:embed="rId11" cstate="print"/>
                    <a:srcRect/>
                    <a:stretch>
                      <a:fillRect/>
                    </a:stretch>
                  </pic:blipFill>
                  <pic:spPr bwMode="auto">
                    <a:xfrm>
                      <a:off x="0" y="0"/>
                      <a:ext cx="270510" cy="239395"/>
                    </a:xfrm>
                    <a:prstGeom prst="rect">
                      <a:avLst/>
                    </a:prstGeom>
                    <a:noFill/>
                    <a:ln w="9525">
                      <a:noFill/>
                      <a:miter lim="800000"/>
                      <a:headEnd/>
                      <a:tailEnd/>
                    </a:ln>
                  </pic:spPr>
                </pic:pic>
              </a:graphicData>
            </a:graphic>
          </wp:anchor>
        </w:drawing>
      </w:r>
      <w:r w:rsidR="00DD366A">
        <w:rPr>
          <w:rFonts w:ascii="Comic Sans MS" w:hAnsi="Comic Sans MS"/>
          <w:color w:val="00B050"/>
          <w:lang w:val="el-GR"/>
        </w:rPr>
        <w:t>Α</w:t>
      </w:r>
      <w:r w:rsidR="00DD366A" w:rsidRPr="00B103AF">
        <w:rPr>
          <w:rFonts w:ascii="Comic Sans MS" w:hAnsi="Comic Sans MS"/>
          <w:color w:val="00B050"/>
          <w:lang w:val="el-GR"/>
        </w:rPr>
        <w:t>. Προσωπικό</w:t>
      </w:r>
      <w:bookmarkEnd w:id="39"/>
    </w:p>
    <w:p w:rsidR="00DD366A" w:rsidRPr="00AD6A37" w:rsidRDefault="00DD366A" w:rsidP="00DD366A">
      <w:pPr>
        <w:tabs>
          <w:tab w:val="left" w:pos="1346"/>
        </w:tabs>
        <w:spacing w:line="276" w:lineRule="auto"/>
        <w:rPr>
          <w:rFonts w:ascii="Comic Sans MS" w:hAnsi="Comic Sans MS"/>
          <w:b/>
          <w:bCs/>
          <w:color w:val="002060"/>
          <w:lang w:val="el-GR"/>
        </w:rPr>
      </w:pPr>
      <w:r w:rsidRPr="00AD6A37">
        <w:rPr>
          <w:rFonts w:ascii="Comic Sans MS" w:hAnsi="Comic Sans MS"/>
          <w:b/>
          <w:bCs/>
          <w:color w:val="002060"/>
          <w:lang w:val="el-GR"/>
        </w:rPr>
        <w:t>Για την ορθή λειτουργία του σφαγείου είναι απαραίτητος ο ορισμός των παρακάτω:</w:t>
      </w:r>
    </w:p>
    <w:p w:rsidR="00DD366A" w:rsidRPr="00A257D3" w:rsidRDefault="00DD366A" w:rsidP="00DD366A">
      <w:pPr>
        <w:tabs>
          <w:tab w:val="left" w:pos="1346"/>
        </w:tabs>
        <w:spacing w:line="360" w:lineRule="auto"/>
        <w:rPr>
          <w:rFonts w:ascii="Comic Sans MS" w:hAnsi="Comic Sans MS"/>
          <w:b/>
          <w:bCs/>
          <w:color w:val="002060"/>
          <w:lang w:val="el-GR"/>
        </w:rPr>
      </w:pPr>
      <w:r w:rsidRPr="00A257D3">
        <w:rPr>
          <w:rFonts w:ascii="Comic Sans MS" w:hAnsi="Comic Sans MS"/>
          <w:b/>
          <w:bCs/>
          <w:color w:val="002060"/>
          <w:lang w:val="el-GR"/>
        </w:rPr>
        <w:t xml:space="preserve">Υπεύθυνος σφαγείου </w:t>
      </w:r>
    </w:p>
    <w:p w:rsidR="00DD366A" w:rsidRDefault="00DD366A" w:rsidP="00DD366A">
      <w:pPr>
        <w:tabs>
          <w:tab w:val="left" w:pos="1346"/>
        </w:tabs>
        <w:spacing w:line="360" w:lineRule="auto"/>
        <w:rPr>
          <w:rFonts w:ascii="Comic Sans MS" w:hAnsi="Comic Sans MS"/>
          <w:b/>
          <w:bCs/>
          <w:color w:val="002060"/>
          <w:lang w:val="el-GR"/>
        </w:rPr>
      </w:pPr>
      <w:r w:rsidRPr="00A257D3">
        <w:rPr>
          <w:rFonts w:ascii="Comic Sans MS" w:hAnsi="Comic Sans MS"/>
          <w:b/>
          <w:bCs/>
          <w:color w:val="002060"/>
          <w:lang w:val="el-GR"/>
        </w:rPr>
        <w:t>Υπεύθυνος συστήματος αυτοελέγχου</w:t>
      </w:r>
    </w:p>
    <w:p w:rsidR="00DD366A" w:rsidRPr="00113ADA" w:rsidRDefault="00DD366A" w:rsidP="00DD366A">
      <w:pPr>
        <w:tabs>
          <w:tab w:val="left" w:pos="1346"/>
        </w:tabs>
        <w:spacing w:line="360" w:lineRule="auto"/>
        <w:rPr>
          <w:rFonts w:ascii="Comic Sans MS" w:hAnsi="Comic Sans MS"/>
          <w:b/>
          <w:bCs/>
          <w:color w:val="002060"/>
          <w:u w:val="single"/>
          <w:lang w:val="el-GR"/>
        </w:rPr>
      </w:pPr>
      <w:r w:rsidRPr="00113ADA">
        <w:rPr>
          <w:rFonts w:ascii="Comic Sans MS" w:hAnsi="Comic Sans MS"/>
          <w:b/>
          <w:bCs/>
          <w:color w:val="002060"/>
          <w:u w:val="single"/>
          <w:lang w:val="el-GR"/>
        </w:rPr>
        <w:t>Υπεύθυνος καλής μεταχείρισης των ζώων</w:t>
      </w:r>
    </w:p>
    <w:p w:rsidR="00DD366A" w:rsidRDefault="00DD366A" w:rsidP="00DD366A">
      <w:pPr>
        <w:tabs>
          <w:tab w:val="left" w:pos="1346"/>
        </w:tabs>
        <w:spacing w:line="360" w:lineRule="auto"/>
        <w:rPr>
          <w:rFonts w:ascii="Comic Sans MS" w:hAnsi="Comic Sans MS"/>
          <w:b/>
          <w:bCs/>
          <w:color w:val="002060"/>
          <w:lang w:val="el-GR"/>
        </w:rPr>
      </w:pPr>
      <w:r w:rsidRPr="00A257D3">
        <w:rPr>
          <w:rFonts w:ascii="Comic Sans MS" w:hAnsi="Comic Sans MS"/>
          <w:b/>
          <w:bCs/>
          <w:color w:val="002060"/>
          <w:lang w:val="el-GR"/>
        </w:rPr>
        <w:t xml:space="preserve">Υπεύθυνος παραλαβής και </w:t>
      </w:r>
    </w:p>
    <w:p w:rsidR="00DD366A" w:rsidRPr="00A257D3" w:rsidRDefault="00DD366A" w:rsidP="00DD366A">
      <w:pPr>
        <w:tabs>
          <w:tab w:val="left" w:pos="1346"/>
        </w:tabs>
        <w:spacing w:line="360" w:lineRule="auto"/>
        <w:rPr>
          <w:rFonts w:ascii="Comic Sans MS" w:hAnsi="Comic Sans MS"/>
          <w:b/>
          <w:bCs/>
          <w:color w:val="002060"/>
          <w:lang w:val="el-GR"/>
        </w:rPr>
      </w:pPr>
      <w:r w:rsidRPr="00A257D3">
        <w:rPr>
          <w:rFonts w:ascii="Comic Sans MS" w:hAnsi="Comic Sans MS"/>
          <w:b/>
          <w:bCs/>
          <w:color w:val="002060"/>
          <w:lang w:val="el-GR"/>
        </w:rPr>
        <w:t xml:space="preserve">Υπεύθυνος παραγωγής </w:t>
      </w:r>
    </w:p>
    <w:p w:rsidR="00DD366A" w:rsidRPr="00A257D3" w:rsidRDefault="00DD366A" w:rsidP="00DD366A">
      <w:pPr>
        <w:tabs>
          <w:tab w:val="left" w:pos="1346"/>
        </w:tabs>
        <w:spacing w:line="360" w:lineRule="auto"/>
        <w:rPr>
          <w:rFonts w:ascii="Comic Sans MS" w:hAnsi="Comic Sans MS"/>
          <w:b/>
          <w:bCs/>
          <w:color w:val="002060"/>
          <w:lang w:val="el-GR"/>
        </w:rPr>
      </w:pPr>
      <w:r w:rsidRPr="00A257D3">
        <w:rPr>
          <w:rFonts w:ascii="Comic Sans MS" w:hAnsi="Comic Sans MS"/>
          <w:b/>
          <w:bCs/>
          <w:color w:val="002060"/>
          <w:lang w:val="el-GR"/>
        </w:rPr>
        <w:t xml:space="preserve">Υπεύθυνος καθαρισμού/ απολύμανσης </w:t>
      </w:r>
    </w:p>
    <w:p w:rsidR="00DD366A" w:rsidRPr="00A257D3" w:rsidRDefault="00DD366A" w:rsidP="00DD366A">
      <w:pPr>
        <w:tabs>
          <w:tab w:val="left" w:pos="1346"/>
        </w:tabs>
        <w:spacing w:line="360" w:lineRule="auto"/>
        <w:rPr>
          <w:rFonts w:ascii="Comic Sans MS" w:hAnsi="Comic Sans MS"/>
          <w:b/>
          <w:bCs/>
          <w:color w:val="002060"/>
          <w:lang w:val="el-GR"/>
        </w:rPr>
      </w:pPr>
      <w:r w:rsidRPr="00A257D3">
        <w:rPr>
          <w:rFonts w:ascii="Comic Sans MS" w:hAnsi="Comic Sans MS"/>
          <w:b/>
          <w:bCs/>
          <w:color w:val="002060"/>
          <w:lang w:val="el-GR"/>
        </w:rPr>
        <w:t>Υπεύθυνος συντήρησης εξοπλισμού</w:t>
      </w:r>
    </w:p>
    <w:p w:rsidR="00DD366A" w:rsidRPr="00A257D3" w:rsidRDefault="00DD366A" w:rsidP="00DD366A">
      <w:pPr>
        <w:tabs>
          <w:tab w:val="left" w:pos="1346"/>
        </w:tabs>
        <w:spacing w:line="360" w:lineRule="auto"/>
        <w:rPr>
          <w:rFonts w:ascii="Comic Sans MS" w:hAnsi="Comic Sans MS"/>
          <w:b/>
          <w:bCs/>
          <w:color w:val="002060"/>
          <w:lang w:val="el-GR"/>
        </w:rPr>
      </w:pPr>
      <w:r w:rsidRPr="00A257D3">
        <w:rPr>
          <w:rFonts w:ascii="Comic Sans MS" w:hAnsi="Comic Sans MS"/>
          <w:b/>
          <w:bCs/>
          <w:color w:val="002060"/>
          <w:lang w:val="el-GR"/>
        </w:rPr>
        <w:lastRenderedPageBreak/>
        <w:t>Υπεύθυνος αναισθητοποίησης</w:t>
      </w:r>
    </w:p>
    <w:p w:rsidR="00DD366A" w:rsidRPr="00A257D3" w:rsidRDefault="00DD366A" w:rsidP="00DD366A">
      <w:pPr>
        <w:tabs>
          <w:tab w:val="left" w:pos="1346"/>
        </w:tabs>
        <w:spacing w:line="360" w:lineRule="auto"/>
        <w:rPr>
          <w:rFonts w:ascii="Comic Sans MS" w:hAnsi="Comic Sans MS"/>
          <w:b/>
          <w:bCs/>
          <w:color w:val="002060"/>
          <w:lang w:val="el-GR"/>
        </w:rPr>
      </w:pPr>
      <w:r w:rsidRPr="00A257D3">
        <w:rPr>
          <w:rFonts w:ascii="Comic Sans MS" w:hAnsi="Comic Sans MS"/>
          <w:b/>
          <w:bCs/>
          <w:color w:val="002060"/>
          <w:lang w:val="el-GR"/>
        </w:rPr>
        <w:t>Υπεύθυνος αφαίμαξης</w:t>
      </w:r>
    </w:p>
    <w:p w:rsidR="00DD366A" w:rsidRPr="00A257D3" w:rsidRDefault="00DD366A" w:rsidP="00DD366A">
      <w:pPr>
        <w:tabs>
          <w:tab w:val="left" w:pos="1346"/>
        </w:tabs>
        <w:spacing w:line="360" w:lineRule="auto"/>
        <w:rPr>
          <w:rFonts w:ascii="Comic Sans MS" w:hAnsi="Comic Sans MS"/>
          <w:b/>
          <w:bCs/>
          <w:color w:val="002060"/>
          <w:lang w:val="el-GR"/>
        </w:rPr>
      </w:pPr>
      <w:r w:rsidRPr="00A257D3">
        <w:rPr>
          <w:rFonts w:ascii="Comic Sans MS" w:hAnsi="Comic Sans MS"/>
          <w:b/>
          <w:bCs/>
          <w:color w:val="002060"/>
          <w:lang w:val="el-GR"/>
        </w:rPr>
        <w:t>Υπεύθυνος ακάθαρτης ζώνης</w:t>
      </w:r>
    </w:p>
    <w:p w:rsidR="00DD366A" w:rsidRPr="00A257D3" w:rsidRDefault="00DD366A" w:rsidP="00DD366A">
      <w:pPr>
        <w:tabs>
          <w:tab w:val="left" w:pos="1346"/>
        </w:tabs>
        <w:spacing w:line="360" w:lineRule="auto"/>
        <w:rPr>
          <w:rFonts w:ascii="Comic Sans MS" w:hAnsi="Comic Sans MS"/>
          <w:b/>
          <w:bCs/>
          <w:color w:val="002060"/>
          <w:lang w:val="el-GR"/>
        </w:rPr>
      </w:pPr>
      <w:r w:rsidRPr="00A257D3">
        <w:rPr>
          <w:rFonts w:ascii="Comic Sans MS" w:hAnsi="Comic Sans MS"/>
          <w:b/>
          <w:bCs/>
          <w:color w:val="002060"/>
          <w:lang w:val="el-GR"/>
        </w:rPr>
        <w:t>Υπεύθυνος καθαρής ζώνης</w:t>
      </w:r>
    </w:p>
    <w:p w:rsidR="00DD366A" w:rsidRPr="00A257D3" w:rsidRDefault="00DD366A" w:rsidP="00DD366A">
      <w:pPr>
        <w:tabs>
          <w:tab w:val="left" w:pos="1346"/>
        </w:tabs>
        <w:spacing w:line="360" w:lineRule="auto"/>
        <w:rPr>
          <w:rFonts w:ascii="Comic Sans MS" w:hAnsi="Comic Sans MS"/>
          <w:b/>
          <w:bCs/>
          <w:color w:val="002060"/>
          <w:lang w:val="el-GR"/>
        </w:rPr>
      </w:pPr>
      <w:r w:rsidRPr="00A257D3">
        <w:rPr>
          <w:rFonts w:ascii="Comic Sans MS" w:hAnsi="Comic Sans MS"/>
          <w:b/>
          <w:bCs/>
          <w:color w:val="002060"/>
          <w:lang w:val="el-GR"/>
        </w:rPr>
        <w:t>Υπεύθυνος συλλογής, ζύγισης και διαχείρισης ΖΥΠ</w:t>
      </w:r>
    </w:p>
    <w:p w:rsidR="00DD366A" w:rsidRDefault="00DD366A" w:rsidP="00DD366A">
      <w:pPr>
        <w:tabs>
          <w:tab w:val="left" w:pos="1346"/>
        </w:tabs>
        <w:spacing w:line="360" w:lineRule="auto"/>
        <w:rPr>
          <w:rFonts w:ascii="Comic Sans MS" w:hAnsi="Comic Sans MS"/>
          <w:b/>
          <w:bCs/>
          <w:color w:val="002060"/>
          <w:lang w:val="el-GR"/>
        </w:rPr>
      </w:pPr>
      <w:r w:rsidRPr="00A257D3">
        <w:rPr>
          <w:rFonts w:ascii="Comic Sans MS" w:hAnsi="Comic Sans MS"/>
          <w:b/>
          <w:bCs/>
          <w:color w:val="002060"/>
          <w:lang w:val="el-GR"/>
        </w:rPr>
        <w:t>Εκδοροσφαγείς</w:t>
      </w:r>
    </w:p>
    <w:p w:rsidR="00DD366A" w:rsidRPr="00313160" w:rsidRDefault="007957DD" w:rsidP="00DD366A">
      <w:pPr>
        <w:spacing w:line="276" w:lineRule="auto"/>
        <w:ind w:firstLine="720"/>
        <w:jc w:val="both"/>
        <w:rPr>
          <w:rFonts w:ascii="Comic Sans MS" w:hAnsi="Comic Sans MS" w:cs="Times New Roman"/>
          <w:bCs/>
          <w:i/>
          <w:lang w:val="el-GR"/>
        </w:rPr>
      </w:pPr>
      <w:r w:rsidRPr="00313160">
        <w:rPr>
          <w:rFonts w:ascii="Comic Sans MS" w:hAnsi="Comic Sans MS" w:cs="Times New Roman"/>
          <w:bCs/>
          <w:color w:val="002060"/>
          <w:lang w:val="el-GR"/>
        </w:rPr>
        <w:t xml:space="preserve">Ο Υπεύθυνος του σφαγείου, ορίζει </w:t>
      </w:r>
      <w:r>
        <w:rPr>
          <w:rFonts w:ascii="Comic Sans MS" w:hAnsi="Comic Sans MS" w:cs="Times New Roman"/>
          <w:bCs/>
          <w:color w:val="002060"/>
          <w:lang w:val="el-GR"/>
        </w:rPr>
        <w:t xml:space="preserve">επίσης και </w:t>
      </w:r>
      <w:r w:rsidRPr="00313160">
        <w:rPr>
          <w:rFonts w:ascii="Comic Sans MS" w:hAnsi="Comic Sans MS" w:cs="Times New Roman"/>
          <w:bCs/>
          <w:color w:val="002060"/>
          <w:lang w:val="el-GR"/>
        </w:rPr>
        <w:t>τον Υπεύθυνο της Καλής Μεταχείρισης των Ζώων (ΥΚΜΖ)</w:t>
      </w:r>
      <w:r>
        <w:rPr>
          <w:rFonts w:ascii="Comic Sans MS" w:hAnsi="Comic Sans MS" w:cs="Times New Roman"/>
          <w:bCs/>
          <w:color w:val="002060"/>
          <w:lang w:val="el-GR"/>
        </w:rPr>
        <w:t>.</w:t>
      </w:r>
      <w:r w:rsidRPr="00313160">
        <w:rPr>
          <w:rFonts w:ascii="Comic Sans MS" w:hAnsi="Comic Sans MS" w:cs="Times New Roman"/>
          <w:bCs/>
          <w:color w:val="002060"/>
          <w:lang w:val="el-GR"/>
        </w:rPr>
        <w:t xml:space="preserve"> </w:t>
      </w:r>
      <w:r w:rsidR="00313160">
        <w:rPr>
          <w:rFonts w:ascii="Comic Sans MS" w:hAnsi="Comic Sans MS" w:cs="Times New Roman"/>
          <w:bCs/>
          <w:color w:val="002060"/>
          <w:lang w:val="el-GR"/>
        </w:rPr>
        <w:t xml:space="preserve">Ωστόσο </w:t>
      </w:r>
      <w:r>
        <w:rPr>
          <w:rFonts w:ascii="Comic Sans MS" w:hAnsi="Comic Sans MS" w:cs="Times New Roman"/>
          <w:bCs/>
          <w:color w:val="002060"/>
          <w:lang w:val="el-GR"/>
        </w:rPr>
        <w:t>πολλές</w:t>
      </w:r>
      <w:r w:rsidR="00313160">
        <w:rPr>
          <w:rFonts w:ascii="Comic Sans MS" w:hAnsi="Comic Sans MS" w:cs="Times New Roman"/>
          <w:bCs/>
          <w:color w:val="002060"/>
          <w:lang w:val="el-GR"/>
        </w:rPr>
        <w:t xml:space="preserve"> αρμοδιότητες καλύπτονται σε πολλές περιπτώσεις από ένα πρόσωπο που ορίζεται από τον Υπεύθυνο. </w:t>
      </w:r>
      <w:r>
        <w:rPr>
          <w:rFonts w:ascii="Comic Sans MS" w:hAnsi="Comic Sans MS" w:cs="Times New Roman"/>
          <w:bCs/>
          <w:color w:val="002060"/>
          <w:lang w:val="el-GR"/>
        </w:rPr>
        <w:t>της εγκατάστασης.</w:t>
      </w:r>
      <w:r w:rsidR="00313160">
        <w:rPr>
          <w:rFonts w:ascii="Comic Sans MS" w:hAnsi="Comic Sans MS" w:cs="Times New Roman"/>
          <w:bCs/>
          <w:color w:val="002060"/>
          <w:lang w:val="el-GR"/>
        </w:rPr>
        <w:t xml:space="preserve"> </w:t>
      </w:r>
    </w:p>
    <w:p w:rsidR="00DD366A" w:rsidRDefault="00DD366A" w:rsidP="00DD366A">
      <w:pPr>
        <w:pStyle w:val="3"/>
        <w:rPr>
          <w:rFonts w:ascii="Comic Sans MS" w:hAnsi="Comic Sans MS"/>
          <w:color w:val="002060"/>
          <w:u w:val="single"/>
          <w:lang w:val="el-GR"/>
        </w:rPr>
      </w:pPr>
    </w:p>
    <w:p w:rsidR="00DD366A" w:rsidRDefault="00DD366A" w:rsidP="00DD366A">
      <w:pPr>
        <w:rPr>
          <w:rFonts w:ascii="Comic Sans MS" w:hAnsi="Comic Sans MS"/>
          <w:color w:val="002060"/>
          <w:u w:val="single"/>
          <w:lang w:val="el-GR"/>
        </w:rPr>
      </w:pPr>
      <w:r>
        <w:rPr>
          <w:noProof/>
          <w:lang w:val="el-GR" w:eastAsia="el-GR"/>
        </w:rPr>
        <w:drawing>
          <wp:inline distT="0" distB="0" distL="0" distR="0">
            <wp:extent cx="5274310" cy="2197424"/>
            <wp:effectExtent l="19050" t="19050" r="21590" b="12376"/>
            <wp:docPr id="241" name="Εικόνα 3" descr="C:\Users\PC1\AppData\Local\Microsoft\Windows\INetCache\Content.Word\Σχέδιο χωρίς τίτλο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1\AppData\Local\Microsoft\Windows\INetCache\Content.Word\Σχέδιο χωρίς τίτλο (5).pn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4310" cy="2197424"/>
                    </a:xfrm>
                    <a:prstGeom prst="rect">
                      <a:avLst/>
                    </a:prstGeom>
                    <a:noFill/>
                    <a:ln w="9525">
                      <a:solidFill>
                        <a:schemeClr val="tx1"/>
                      </a:solidFill>
                    </a:ln>
                  </pic:spPr>
                </pic:pic>
              </a:graphicData>
            </a:graphic>
          </wp:inline>
        </w:drawing>
      </w:r>
    </w:p>
    <w:p w:rsidR="00DD366A" w:rsidRPr="007079D4" w:rsidRDefault="00DD366A" w:rsidP="00DD366A">
      <w:pPr>
        <w:pStyle w:val="af0"/>
        <w:rPr>
          <w:rFonts w:ascii="Comic Sans MS" w:hAnsi="Comic Sans MS" w:cs="Times New Roman"/>
          <w:bCs w:val="0"/>
          <w:color w:val="002060"/>
          <w:lang w:val="el-GR"/>
        </w:rPr>
      </w:pPr>
      <w:bookmarkStart w:id="40" w:name="_Toc73288672"/>
      <w:r w:rsidRPr="007079D4">
        <w:rPr>
          <w:rFonts w:ascii="Comic Sans MS" w:hAnsi="Comic Sans MS"/>
          <w:color w:val="002060"/>
          <w:lang w:val="el-GR"/>
        </w:rPr>
        <w:t xml:space="preserve">Εικόνα </w:t>
      </w:r>
      <w:r w:rsidR="00B42356" w:rsidRPr="007079D4">
        <w:rPr>
          <w:rFonts w:ascii="Comic Sans MS" w:hAnsi="Comic Sans MS"/>
          <w:color w:val="002060"/>
        </w:rPr>
        <w:fldChar w:fldCharType="begin"/>
      </w:r>
      <w:r w:rsidRPr="00903F6A">
        <w:rPr>
          <w:rFonts w:ascii="Comic Sans MS" w:hAnsi="Comic Sans MS"/>
          <w:color w:val="002060"/>
          <w:lang w:val="el-GR"/>
        </w:rPr>
        <w:instrText xml:space="preserve"> </w:instrText>
      </w:r>
      <w:r w:rsidRPr="00903F6A">
        <w:rPr>
          <w:rFonts w:ascii="Comic Sans MS" w:hAnsi="Comic Sans MS"/>
          <w:color w:val="002060"/>
        </w:rPr>
        <w:instrText>SEQ</w:instrText>
      </w:r>
      <w:r w:rsidRPr="00903F6A">
        <w:rPr>
          <w:rFonts w:ascii="Comic Sans MS" w:hAnsi="Comic Sans MS"/>
          <w:color w:val="002060"/>
          <w:lang w:val="el-GR"/>
        </w:rPr>
        <w:instrText xml:space="preserve"> Εικόνα \* </w:instrText>
      </w:r>
      <w:r w:rsidRPr="00903F6A">
        <w:rPr>
          <w:rFonts w:ascii="Comic Sans MS" w:hAnsi="Comic Sans MS"/>
          <w:color w:val="002060"/>
        </w:rPr>
        <w:instrText>ARABIC</w:instrText>
      </w:r>
      <w:r w:rsidRPr="00903F6A">
        <w:rPr>
          <w:rFonts w:ascii="Comic Sans MS" w:hAnsi="Comic Sans MS"/>
          <w:color w:val="002060"/>
          <w:lang w:val="el-GR"/>
        </w:rPr>
        <w:instrText xml:space="preserve"> </w:instrText>
      </w:r>
      <w:r w:rsidR="00B42356" w:rsidRPr="007079D4">
        <w:rPr>
          <w:rFonts w:ascii="Comic Sans MS" w:hAnsi="Comic Sans MS"/>
          <w:color w:val="002060"/>
        </w:rPr>
        <w:fldChar w:fldCharType="separate"/>
      </w:r>
      <w:r w:rsidR="00DA68C9" w:rsidRPr="00133BD8">
        <w:rPr>
          <w:rFonts w:ascii="Comic Sans MS" w:hAnsi="Comic Sans MS"/>
          <w:noProof/>
          <w:color w:val="002060"/>
          <w:lang w:val="el-GR"/>
        </w:rPr>
        <w:t>10</w:t>
      </w:r>
      <w:r w:rsidR="00B42356" w:rsidRPr="007079D4">
        <w:rPr>
          <w:rFonts w:ascii="Comic Sans MS" w:hAnsi="Comic Sans MS"/>
          <w:color w:val="002060"/>
        </w:rPr>
        <w:fldChar w:fldCharType="end"/>
      </w:r>
      <w:r w:rsidR="004106BC">
        <w:rPr>
          <w:rFonts w:ascii="Comic Sans MS" w:hAnsi="Comic Sans MS"/>
          <w:color w:val="002060"/>
          <w:lang w:val="el-GR"/>
        </w:rPr>
        <w:t>.</w:t>
      </w:r>
      <w:r w:rsidRPr="007079D4">
        <w:rPr>
          <w:rFonts w:ascii="Comic Sans MS" w:hAnsi="Comic Sans MS"/>
          <w:color w:val="002060"/>
          <w:lang w:val="el-GR"/>
        </w:rPr>
        <w:t xml:space="preserve"> Αρμοδιότητες και Υποχρεώσεις του Υπεύθυνου της Καλής Μεταχείρισης των Ζώων</w:t>
      </w:r>
      <w:bookmarkEnd w:id="40"/>
    </w:p>
    <w:p w:rsidR="00DD366A" w:rsidRPr="00B103AF" w:rsidRDefault="00DD366A" w:rsidP="00DD366A">
      <w:pPr>
        <w:pStyle w:val="3"/>
        <w:rPr>
          <w:rFonts w:ascii="Comic Sans MS" w:hAnsi="Comic Sans MS"/>
          <w:color w:val="00B050"/>
          <w:u w:val="single"/>
          <w:lang w:val="el-GR"/>
        </w:rPr>
      </w:pPr>
      <w:bookmarkStart w:id="41" w:name="_Toc73288478"/>
      <w:r>
        <w:rPr>
          <w:rFonts w:ascii="Comic Sans MS" w:hAnsi="Comic Sans MS"/>
          <w:color w:val="00B050"/>
          <w:u w:val="single"/>
          <w:lang w:val="el-GR"/>
        </w:rPr>
        <w:t>Α.</w:t>
      </w:r>
      <w:r w:rsidRPr="00B103AF">
        <w:rPr>
          <w:rFonts w:ascii="Comic Sans MS" w:hAnsi="Comic Sans MS"/>
          <w:color w:val="00B050"/>
          <w:u w:val="single"/>
          <w:lang w:val="el-GR"/>
        </w:rPr>
        <w:t>1 Απαραίτητα πιστοποιητικά</w:t>
      </w:r>
      <w:bookmarkEnd w:id="41"/>
      <w:r w:rsidRPr="00B103AF">
        <w:rPr>
          <w:rFonts w:ascii="Comic Sans MS" w:hAnsi="Comic Sans MS"/>
          <w:color w:val="00B050"/>
          <w:u w:val="single"/>
          <w:lang w:val="el-GR"/>
        </w:rPr>
        <w:t xml:space="preserve"> </w:t>
      </w:r>
    </w:p>
    <w:p w:rsidR="00DD366A" w:rsidRPr="009E44A8" w:rsidRDefault="00DD366A" w:rsidP="00D42E1A">
      <w:pPr>
        <w:spacing w:line="276" w:lineRule="auto"/>
        <w:rPr>
          <w:rFonts w:ascii="Comic Sans MS" w:hAnsi="Comic Sans MS"/>
          <w:color w:val="002060"/>
          <w:u w:val="single"/>
          <w:lang w:val="el-GR"/>
        </w:rPr>
      </w:pPr>
      <w:r>
        <w:rPr>
          <w:rFonts w:ascii="Comic Sans MS" w:hAnsi="Comic Sans MS"/>
          <w:color w:val="002060"/>
          <w:u w:val="single"/>
          <w:lang w:val="el-GR"/>
        </w:rPr>
        <w:t>Όλο τ</w:t>
      </w:r>
      <w:r w:rsidRPr="00717116">
        <w:rPr>
          <w:rFonts w:ascii="Comic Sans MS" w:hAnsi="Comic Sans MS"/>
          <w:color w:val="002060"/>
          <w:u w:val="single"/>
          <w:lang w:val="el-GR"/>
        </w:rPr>
        <w:t xml:space="preserve">ο προσωπικό </w:t>
      </w:r>
      <w:r>
        <w:rPr>
          <w:rFonts w:ascii="Comic Sans MS" w:hAnsi="Comic Sans MS"/>
          <w:color w:val="002060"/>
          <w:u w:val="single"/>
          <w:lang w:val="el-GR"/>
        </w:rPr>
        <w:t xml:space="preserve">θα πρεπει να έχει </w:t>
      </w:r>
      <w:r w:rsidRPr="00E4320E">
        <w:rPr>
          <w:rFonts w:ascii="Comic Sans MS" w:hAnsi="Comic Sans MS"/>
          <w:color w:val="002060"/>
          <w:u w:val="single"/>
          <w:lang w:val="el-GR"/>
        </w:rPr>
        <w:t xml:space="preserve">βεβαίωση εκδοροσφαγέα </w:t>
      </w:r>
      <w:r>
        <w:rPr>
          <w:rFonts w:ascii="Comic Sans MS" w:hAnsi="Comic Sans MS"/>
          <w:color w:val="002060"/>
          <w:u w:val="single"/>
          <w:lang w:val="el-GR"/>
        </w:rPr>
        <w:t xml:space="preserve">ενώ το προσωπικό </w:t>
      </w:r>
      <w:r w:rsidRPr="00717116">
        <w:rPr>
          <w:rFonts w:ascii="Comic Sans MS" w:hAnsi="Comic Sans MS"/>
          <w:bCs/>
          <w:color w:val="002060"/>
          <w:lang w:val="el-GR"/>
        </w:rPr>
        <w:t>παραλαβής αγγίστρωσης αναισθητοποίησης, αφαίμαξης και</w:t>
      </w:r>
      <w:r w:rsidRPr="009E44A8">
        <w:rPr>
          <w:rFonts w:ascii="Comic Sans MS" w:hAnsi="Comic Sans MS"/>
          <w:b/>
          <w:bCs/>
          <w:color w:val="002060"/>
          <w:lang w:val="el-GR"/>
        </w:rPr>
        <w:t xml:space="preserve"> σφαγής των πτηνών πρέπει να διαθέτει </w:t>
      </w:r>
      <w:r w:rsidRPr="009E44A8">
        <w:rPr>
          <w:rFonts w:ascii="Comic Sans MS" w:hAnsi="Comic Sans MS"/>
          <w:b/>
          <w:color w:val="002060"/>
          <w:u w:val="single"/>
          <w:lang w:val="el-GR"/>
        </w:rPr>
        <w:t xml:space="preserve">βεβαίωση εκδοροσφαγέα </w:t>
      </w:r>
      <w:r w:rsidRPr="009E44A8">
        <w:rPr>
          <w:rFonts w:ascii="Comic Sans MS" w:hAnsi="Comic Sans MS"/>
          <w:color w:val="002060"/>
          <w:u w:val="single"/>
          <w:lang w:val="el-GR"/>
        </w:rPr>
        <w:t xml:space="preserve">(π.δ. 126/2000) </w:t>
      </w:r>
      <w:r>
        <w:rPr>
          <w:rFonts w:ascii="Comic Sans MS" w:hAnsi="Comic Sans MS"/>
          <w:b/>
          <w:color w:val="002060"/>
          <w:u w:val="single"/>
          <w:lang w:val="el-GR"/>
        </w:rPr>
        <w:t>και πιστοποιητικό ικανότητας.</w:t>
      </w:r>
      <w:r w:rsidRPr="009E44A8">
        <w:rPr>
          <w:rFonts w:ascii="Comic Sans MS" w:hAnsi="Comic Sans MS"/>
          <w:b/>
          <w:color w:val="002060"/>
          <w:u w:val="single"/>
          <w:lang w:val="el-GR"/>
        </w:rPr>
        <w:t xml:space="preserve"> </w:t>
      </w:r>
    </w:p>
    <w:p w:rsidR="00DD366A" w:rsidRPr="009E44A8" w:rsidRDefault="00DD366A" w:rsidP="00DD366A">
      <w:pPr>
        <w:jc w:val="both"/>
        <w:rPr>
          <w:rFonts w:ascii="Comic Sans MS" w:hAnsi="Comic Sans MS"/>
          <w:b/>
          <w:color w:val="002060"/>
          <w:u w:val="single"/>
          <w:lang w:val="el-GR"/>
        </w:rPr>
      </w:pPr>
    </w:p>
    <w:p w:rsidR="00DD366A" w:rsidRPr="00B103AF" w:rsidRDefault="00DD366A" w:rsidP="00DD366A">
      <w:pPr>
        <w:pStyle w:val="3"/>
        <w:rPr>
          <w:rFonts w:ascii="Comic Sans MS" w:hAnsi="Comic Sans MS"/>
          <w:color w:val="00B050"/>
          <w:u w:val="single"/>
          <w:lang w:val="el-GR"/>
        </w:rPr>
      </w:pPr>
      <w:bookmarkStart w:id="42" w:name="_Toc73288479"/>
      <w:r>
        <w:rPr>
          <w:rFonts w:ascii="Comic Sans MS" w:hAnsi="Comic Sans MS"/>
          <w:color w:val="00B050"/>
          <w:u w:val="single"/>
          <w:lang w:val="el-GR"/>
        </w:rPr>
        <w:t>Α.</w:t>
      </w:r>
      <w:r w:rsidRPr="00B103AF">
        <w:rPr>
          <w:rFonts w:ascii="Comic Sans MS" w:hAnsi="Comic Sans MS"/>
          <w:color w:val="00B050"/>
          <w:u w:val="single"/>
          <w:lang w:val="el-GR"/>
        </w:rPr>
        <w:t>2 Υγιεινή των εργαζομένων.</w:t>
      </w:r>
      <w:bookmarkEnd w:id="42"/>
      <w:r w:rsidRPr="00B103AF">
        <w:rPr>
          <w:rFonts w:ascii="Comic Sans MS" w:hAnsi="Comic Sans MS"/>
          <w:color w:val="00B050"/>
          <w:u w:val="single"/>
          <w:lang w:val="el-GR"/>
        </w:rPr>
        <w:t xml:space="preserve"> </w:t>
      </w:r>
    </w:p>
    <w:p w:rsidR="00DD366A" w:rsidRPr="00036EF3" w:rsidRDefault="00DD366A" w:rsidP="00D42E1A">
      <w:pPr>
        <w:spacing w:line="276" w:lineRule="auto"/>
        <w:jc w:val="both"/>
        <w:rPr>
          <w:rFonts w:ascii="Comic Sans MS" w:hAnsi="Comic Sans MS"/>
          <w:color w:val="002060"/>
          <w:lang w:val="el-GR"/>
        </w:rPr>
      </w:pPr>
      <w:r w:rsidRPr="00036EF3">
        <w:rPr>
          <w:rFonts w:ascii="Comic Sans MS" w:hAnsi="Comic Sans MS"/>
          <w:color w:val="002060"/>
          <w:lang w:val="el-GR"/>
        </w:rPr>
        <w:t>α) Καθαριότητα. Όλα τα άτομα που εργάζονται στην παραγωγή πρέπει να συμμορφώνονται με τις πρακτικές υγιεινής για την αποτροπ</w:t>
      </w:r>
      <w:r>
        <w:rPr>
          <w:rFonts w:ascii="Comic Sans MS" w:hAnsi="Comic Sans MS"/>
          <w:color w:val="002060"/>
          <w:lang w:val="el-GR"/>
        </w:rPr>
        <w:t>ή της επιμόλυνσης των προϊόντων</w:t>
      </w:r>
      <w:r w:rsidRPr="00036EF3">
        <w:rPr>
          <w:rFonts w:ascii="Comic Sans MS" w:hAnsi="Comic Sans MS"/>
          <w:color w:val="002060"/>
          <w:lang w:val="el-GR"/>
        </w:rPr>
        <w:t>.</w:t>
      </w:r>
    </w:p>
    <w:p w:rsidR="00DD366A" w:rsidRDefault="00DD366A" w:rsidP="00D42E1A">
      <w:pPr>
        <w:pStyle w:val="Web"/>
        <w:spacing w:line="276" w:lineRule="auto"/>
        <w:jc w:val="both"/>
        <w:rPr>
          <w:rFonts w:ascii="Comic Sans MS" w:hAnsi="Comic Sans MS"/>
          <w:color w:val="002060"/>
        </w:rPr>
      </w:pPr>
      <w:r w:rsidRPr="00036EF3">
        <w:rPr>
          <w:rFonts w:ascii="Comic Sans MS" w:hAnsi="Comic Sans MS"/>
          <w:color w:val="002060"/>
        </w:rPr>
        <w:t xml:space="preserve">β) Ιματισμός. </w:t>
      </w:r>
      <w:r w:rsidRPr="002A4A8E">
        <w:rPr>
          <w:rFonts w:ascii="Comic Sans MS" w:hAnsi="Comic Sans MS"/>
          <w:color w:val="002060"/>
        </w:rPr>
        <w:t xml:space="preserve">Οι εργαζόμενοι πρέπει να τηρούν </w:t>
      </w:r>
      <w:r>
        <w:rPr>
          <w:rFonts w:ascii="Comic Sans MS" w:hAnsi="Comic Sans MS"/>
          <w:color w:val="002060"/>
        </w:rPr>
        <w:t>σχολαστικά τους κανόνες προσωπικής υγιεινής (</w:t>
      </w:r>
      <w:r w:rsidRPr="002A4A8E">
        <w:rPr>
          <w:rFonts w:ascii="Comic Sans MS" w:hAnsi="Comic Sans MS"/>
          <w:color w:val="002060"/>
        </w:rPr>
        <w:t>καθαρό</w:t>
      </w:r>
      <w:r>
        <w:rPr>
          <w:rFonts w:ascii="Comic Sans MS" w:hAnsi="Comic Sans MS"/>
          <w:color w:val="002060"/>
        </w:rPr>
        <w:t>ς</w:t>
      </w:r>
      <w:r w:rsidRPr="002A4A8E">
        <w:rPr>
          <w:rFonts w:ascii="Comic Sans MS" w:hAnsi="Comic Sans MS"/>
          <w:color w:val="002060"/>
        </w:rPr>
        <w:t xml:space="preserve"> ιματισμό</w:t>
      </w:r>
      <w:r>
        <w:rPr>
          <w:rFonts w:ascii="Comic Sans MS" w:hAnsi="Comic Sans MS"/>
          <w:color w:val="002060"/>
        </w:rPr>
        <w:t>ς</w:t>
      </w:r>
      <w:r w:rsidRPr="002A4A8E">
        <w:rPr>
          <w:rFonts w:ascii="Comic Sans MS" w:hAnsi="Comic Sans MS"/>
          <w:color w:val="002060"/>
        </w:rPr>
        <w:t>, καλύμματα κεφαλής, μάσκες προσώπου, γάντια, μπότες κλπ. Τα κοσμήματα/ρολόγια αφαιρούνται πριν την έναρξη της εργασίας.</w:t>
      </w:r>
      <w:r>
        <w:rPr>
          <w:rFonts w:ascii="Comic Sans MS" w:hAnsi="Comic Sans MS"/>
          <w:color w:val="002060"/>
        </w:rPr>
        <w:t>)</w:t>
      </w:r>
      <w:r w:rsidRPr="002A4A8E">
        <w:rPr>
          <w:rFonts w:ascii="Comic Sans MS" w:hAnsi="Comic Sans MS"/>
          <w:color w:val="002060"/>
        </w:rPr>
        <w:t xml:space="preserve"> Τα γάντια για το χειρισμό του κρέατος, πρέπει να είναι </w:t>
      </w:r>
      <w:r w:rsidRPr="002A4A8E">
        <w:rPr>
          <w:rFonts w:ascii="Comic Sans MS" w:hAnsi="Comic Sans MS"/>
          <w:color w:val="002060"/>
        </w:rPr>
        <w:lastRenderedPageBreak/>
        <w:t xml:space="preserve">εγκεκριμένα για τη συγκεκριμένη δραστηριότητα, π.χ. γάντια από ανοξείδωτο χάλυβα, συνθετικές ίνες, και να χρησιμοποιούνται σύμφωνα με τις προδιαγραφές, π.χ. πλύση πριν τη χρήση, </w:t>
      </w:r>
      <w:r w:rsidR="00D42E1A">
        <w:rPr>
          <w:rFonts w:ascii="Comic Sans MS" w:hAnsi="Comic Sans MS"/>
          <w:color w:val="002060"/>
        </w:rPr>
        <w:t>καθαριότητα – απολύμανση.</w:t>
      </w:r>
    </w:p>
    <w:p w:rsidR="00DD366A" w:rsidRPr="007E1EC3" w:rsidRDefault="00DD366A" w:rsidP="007E1EC3">
      <w:pPr>
        <w:pStyle w:val="3"/>
        <w:rPr>
          <w:rFonts w:ascii="Comic Sans MS" w:hAnsi="Comic Sans MS"/>
          <w:color w:val="00B050"/>
          <w:u w:val="single"/>
          <w:lang w:val="el-GR"/>
        </w:rPr>
      </w:pPr>
      <w:bookmarkStart w:id="43" w:name="_Toc73288480"/>
      <w:r w:rsidRPr="007E1EC3">
        <w:rPr>
          <w:rFonts w:ascii="Comic Sans MS" w:hAnsi="Comic Sans MS"/>
          <w:color w:val="00B050"/>
          <w:u w:val="single"/>
          <w:lang w:val="el-GR"/>
        </w:rPr>
        <w:t>Α.3 Υγεία του Προσωπικού</w:t>
      </w:r>
      <w:bookmarkEnd w:id="43"/>
      <w:r w:rsidRPr="007E1EC3">
        <w:rPr>
          <w:rFonts w:ascii="Comic Sans MS" w:hAnsi="Comic Sans MS"/>
          <w:color w:val="00B050"/>
          <w:u w:val="single"/>
          <w:lang w:val="el-GR"/>
        </w:rPr>
        <w:t xml:space="preserve"> </w:t>
      </w:r>
    </w:p>
    <w:p w:rsidR="00DD366A" w:rsidRDefault="00DD366A" w:rsidP="00271C1B">
      <w:pPr>
        <w:pStyle w:val="Web"/>
        <w:numPr>
          <w:ilvl w:val="0"/>
          <w:numId w:val="28"/>
        </w:numPr>
        <w:spacing w:line="276" w:lineRule="auto"/>
        <w:jc w:val="both"/>
        <w:rPr>
          <w:rFonts w:ascii="Comic Sans MS" w:hAnsi="Comic Sans MS"/>
          <w:color w:val="002060"/>
        </w:rPr>
      </w:pPr>
      <w:r w:rsidRPr="00DB4317">
        <w:rPr>
          <w:rFonts w:ascii="Comic Sans MS" w:hAnsi="Comic Sans MS"/>
          <w:color w:val="002060"/>
        </w:rPr>
        <w:t>Όλοι οι εργαζόμενοι πρέπει να έχουν πλήρη ετήσια ιατρική εξέταση</w:t>
      </w:r>
      <w:r w:rsidRPr="0063559E">
        <w:rPr>
          <w:rFonts w:ascii="Comic Sans MS" w:hAnsi="Comic Sans MS"/>
          <w:color w:val="002060"/>
        </w:rPr>
        <w:t xml:space="preserve"> </w:t>
      </w:r>
      <w:r>
        <w:rPr>
          <w:rFonts w:ascii="Comic Sans MS" w:hAnsi="Comic Sans MS"/>
          <w:color w:val="002060"/>
        </w:rPr>
        <w:t xml:space="preserve">(τηρείται </w:t>
      </w:r>
      <w:r w:rsidRPr="0063559E">
        <w:rPr>
          <w:rFonts w:ascii="Comic Sans MS" w:hAnsi="Comic Sans MS"/>
          <w:color w:val="002060"/>
        </w:rPr>
        <w:t>σχετικό αρχείο</w:t>
      </w:r>
      <w:r>
        <w:rPr>
          <w:rFonts w:ascii="Comic Sans MS" w:hAnsi="Comic Sans MS"/>
          <w:color w:val="002060"/>
        </w:rPr>
        <w:t>)</w:t>
      </w:r>
    </w:p>
    <w:p w:rsidR="00DD366A" w:rsidRDefault="00DD366A" w:rsidP="00271C1B">
      <w:pPr>
        <w:pStyle w:val="Web"/>
        <w:numPr>
          <w:ilvl w:val="0"/>
          <w:numId w:val="28"/>
        </w:numPr>
        <w:spacing w:line="276" w:lineRule="auto"/>
        <w:jc w:val="both"/>
        <w:rPr>
          <w:rFonts w:ascii="Comic Sans MS" w:hAnsi="Comic Sans MS"/>
          <w:color w:val="002060"/>
        </w:rPr>
      </w:pPr>
      <w:r w:rsidRPr="00DB4317">
        <w:rPr>
          <w:rFonts w:ascii="Comic Sans MS" w:hAnsi="Comic Sans MS"/>
          <w:color w:val="002060"/>
        </w:rPr>
        <w:t>Συμπτώματα ασθένειας πρέπει να αναφέρονται αμέσως στη</w:t>
      </w:r>
      <w:r w:rsidRPr="00A257D3">
        <w:rPr>
          <w:rFonts w:ascii="Comic Sans MS" w:hAnsi="Comic Sans MS"/>
          <w:color w:val="002060"/>
        </w:rPr>
        <w:t xml:space="preserve"> διοίκηση</w:t>
      </w:r>
      <w:r w:rsidRPr="00A257D3">
        <w:rPr>
          <w:rFonts w:ascii="Comic Sans MS" w:hAnsi="Comic Sans MS"/>
          <w:color w:val="002060"/>
          <w:sz w:val="20"/>
          <w:szCs w:val="20"/>
        </w:rPr>
        <w:t xml:space="preserve"> </w:t>
      </w:r>
      <w:r w:rsidRPr="00A257D3">
        <w:rPr>
          <w:rFonts w:ascii="Comic Sans MS" w:hAnsi="Comic Sans MS"/>
          <w:color w:val="002060"/>
        </w:rPr>
        <w:t xml:space="preserve">Κάθε άτομο που εμφανίζει </w:t>
      </w:r>
      <w:r>
        <w:rPr>
          <w:rFonts w:ascii="Comic Sans MS" w:hAnsi="Comic Sans MS"/>
          <w:color w:val="002060"/>
        </w:rPr>
        <w:t>συμπτώματα ασθένειας</w:t>
      </w:r>
      <w:r w:rsidRPr="00A257D3">
        <w:rPr>
          <w:rFonts w:ascii="Comic Sans MS" w:hAnsi="Comic Sans MS"/>
          <w:color w:val="002060"/>
        </w:rPr>
        <w:t xml:space="preserve">, </w:t>
      </w:r>
      <w:r>
        <w:rPr>
          <w:rFonts w:ascii="Comic Sans MS" w:hAnsi="Comic Sans MS"/>
          <w:color w:val="002060"/>
        </w:rPr>
        <w:t xml:space="preserve">φέρει </w:t>
      </w:r>
      <w:r w:rsidR="00D42E1A">
        <w:rPr>
          <w:rFonts w:ascii="Comic Sans MS" w:hAnsi="Comic Sans MS"/>
          <w:color w:val="002060"/>
        </w:rPr>
        <w:t>ανοικτα τραύματα εγκαύ</w:t>
      </w:r>
      <w:r w:rsidRPr="00A257D3">
        <w:rPr>
          <w:rFonts w:ascii="Comic Sans MS" w:hAnsi="Comic Sans MS"/>
          <w:color w:val="002060"/>
        </w:rPr>
        <w:t>μ</w:t>
      </w:r>
      <w:r w:rsidR="00D42E1A">
        <w:rPr>
          <w:rFonts w:ascii="Comic Sans MS" w:hAnsi="Comic Sans MS"/>
          <w:color w:val="002060"/>
        </w:rPr>
        <w:t>α</w:t>
      </w:r>
      <w:r w:rsidRPr="00A257D3">
        <w:rPr>
          <w:rFonts w:ascii="Comic Sans MS" w:hAnsi="Comic Sans MS"/>
          <w:color w:val="002060"/>
        </w:rPr>
        <w:t>τα, ή μολυσ</w:t>
      </w:r>
      <w:r>
        <w:rPr>
          <w:rFonts w:ascii="Comic Sans MS" w:hAnsi="Comic Sans MS"/>
          <w:color w:val="002060"/>
        </w:rPr>
        <w:t>μένα τραύματα πρέπει να αποκλείε</w:t>
      </w:r>
      <w:r w:rsidRPr="00A257D3">
        <w:rPr>
          <w:rFonts w:ascii="Comic Sans MS" w:hAnsi="Comic Sans MS"/>
          <w:color w:val="002060"/>
        </w:rPr>
        <w:t>ται από οποιαδήποτε εργασία</w:t>
      </w:r>
      <w:r w:rsidR="00D42E1A">
        <w:rPr>
          <w:rFonts w:ascii="Comic Sans MS" w:hAnsi="Comic Sans MS"/>
          <w:color w:val="002060"/>
        </w:rPr>
        <w:t xml:space="preserve"> που </w:t>
      </w:r>
      <w:r w:rsidRPr="00A257D3">
        <w:rPr>
          <w:rFonts w:ascii="Comic Sans MS" w:hAnsi="Comic Sans MS"/>
          <w:color w:val="002060"/>
        </w:rPr>
        <w:t xml:space="preserve">θα μπορούσε να επιμολύνει τα προϊόντα. </w:t>
      </w:r>
    </w:p>
    <w:p w:rsidR="00DD366A" w:rsidRPr="007E1EC3" w:rsidRDefault="00D42E1A" w:rsidP="007E1EC3">
      <w:pPr>
        <w:pStyle w:val="3"/>
        <w:rPr>
          <w:rFonts w:ascii="Comic Sans MS" w:hAnsi="Comic Sans MS"/>
          <w:color w:val="00B050"/>
          <w:u w:val="single"/>
          <w:lang w:val="el-GR"/>
        </w:rPr>
      </w:pPr>
      <w:bookmarkStart w:id="44" w:name="_Toc73288481"/>
      <w:r>
        <w:rPr>
          <w:rFonts w:ascii="Comic Sans MS" w:hAnsi="Comic Sans MS"/>
          <w:color w:val="00B050"/>
          <w:u w:val="single"/>
          <w:lang w:val="el-GR"/>
        </w:rPr>
        <w:t>Α.4 Πλύ</w:t>
      </w:r>
      <w:r w:rsidR="00DD366A" w:rsidRPr="007E1EC3">
        <w:rPr>
          <w:rFonts w:ascii="Comic Sans MS" w:hAnsi="Comic Sans MS"/>
          <w:color w:val="00B050"/>
          <w:u w:val="single"/>
          <w:lang w:val="el-GR"/>
        </w:rPr>
        <w:t>σιμο χεριών</w:t>
      </w:r>
      <w:bookmarkEnd w:id="44"/>
      <w:r w:rsidR="00DD366A" w:rsidRPr="007E1EC3">
        <w:rPr>
          <w:rFonts w:ascii="Comic Sans MS" w:hAnsi="Comic Sans MS"/>
          <w:color w:val="00B050"/>
          <w:u w:val="single"/>
          <w:lang w:val="el-GR"/>
        </w:rPr>
        <w:t xml:space="preserve"> </w:t>
      </w:r>
    </w:p>
    <w:p w:rsidR="003004AD" w:rsidRDefault="000D54C9" w:rsidP="000D54C9">
      <w:pPr>
        <w:pStyle w:val="Web"/>
        <w:spacing w:line="276" w:lineRule="auto"/>
        <w:jc w:val="both"/>
        <w:rPr>
          <w:rFonts w:ascii="Comic Sans MS" w:hAnsi="Comic Sans MS"/>
          <w:color w:val="002060"/>
        </w:rPr>
      </w:pPr>
      <w:r>
        <w:rPr>
          <w:rFonts w:ascii="Comic Sans MS" w:hAnsi="Comic Sans MS"/>
          <w:color w:val="002060"/>
        </w:rPr>
        <w:t xml:space="preserve">Το προσωπικό </w:t>
      </w:r>
      <w:r w:rsidR="00DB1B2C">
        <w:rPr>
          <w:rFonts w:ascii="Comic Sans MS" w:hAnsi="Comic Sans MS"/>
          <w:color w:val="002060"/>
        </w:rPr>
        <w:t>και ό</w:t>
      </w:r>
      <w:r w:rsidR="00DB1B2C" w:rsidRPr="008C2DB8">
        <w:rPr>
          <w:rFonts w:ascii="Comic Sans MS" w:hAnsi="Comic Sans MS"/>
          <w:color w:val="002060"/>
        </w:rPr>
        <w:t>λα τα άτομ</w:t>
      </w:r>
      <w:r w:rsidR="00DB1B2C">
        <w:rPr>
          <w:rFonts w:ascii="Comic Sans MS" w:hAnsi="Comic Sans MS"/>
          <w:color w:val="002060"/>
        </w:rPr>
        <w:t>α που εισέρχονται στο σφαγείο</w:t>
      </w:r>
      <w:r w:rsidR="00DB1B2C" w:rsidRPr="00922203">
        <w:rPr>
          <w:rFonts w:ascii="Comic Sans MS" w:hAnsi="Comic Sans MS" w:cs="Comic Sans MS"/>
          <w:color w:val="002060"/>
        </w:rPr>
        <w:t xml:space="preserve"> </w:t>
      </w:r>
      <w:r w:rsidRPr="00922203">
        <w:rPr>
          <w:rFonts w:ascii="Comic Sans MS" w:hAnsi="Comic Sans MS" w:cs="Comic Sans MS"/>
          <w:color w:val="002060"/>
        </w:rPr>
        <w:t>θα πρε</w:t>
      </w:r>
      <w:r w:rsidRPr="00922203">
        <w:rPr>
          <w:color w:val="002060"/>
        </w:rPr>
        <w:t>́</w:t>
      </w:r>
      <w:r w:rsidRPr="00922203">
        <w:rPr>
          <w:rFonts w:ascii="Comic Sans MS" w:hAnsi="Comic Sans MS" w:cs="Comic Sans MS"/>
          <w:color w:val="002060"/>
        </w:rPr>
        <w:t>πει να πλε</w:t>
      </w:r>
      <w:r w:rsidRPr="00922203">
        <w:rPr>
          <w:color w:val="002060"/>
        </w:rPr>
        <w:t>́</w:t>
      </w:r>
      <w:r w:rsidRPr="00922203">
        <w:rPr>
          <w:rFonts w:ascii="Comic Sans MS" w:hAnsi="Comic Sans MS"/>
          <w:color w:val="002060"/>
        </w:rPr>
        <w:t>ν</w:t>
      </w:r>
      <w:r w:rsidR="00DB1B2C">
        <w:rPr>
          <w:rFonts w:ascii="Comic Sans MS" w:hAnsi="Comic Sans MS"/>
          <w:color w:val="002060"/>
        </w:rPr>
        <w:t>ουν</w:t>
      </w:r>
      <w:r w:rsidRPr="00922203">
        <w:rPr>
          <w:rFonts w:ascii="Comic Sans MS" w:hAnsi="Comic Sans MS"/>
          <w:color w:val="002060"/>
        </w:rPr>
        <w:t xml:space="preserve"> και να απολυμαι</w:t>
      </w:r>
      <w:r w:rsidRPr="00922203">
        <w:rPr>
          <w:color w:val="002060"/>
        </w:rPr>
        <w:t>́</w:t>
      </w:r>
      <w:r w:rsidRPr="00922203">
        <w:rPr>
          <w:rFonts w:ascii="Comic Sans MS" w:hAnsi="Comic Sans MS" w:cs="Comic Sans MS"/>
          <w:color w:val="002060"/>
        </w:rPr>
        <w:t>ν</w:t>
      </w:r>
      <w:r w:rsidR="00DB1B2C">
        <w:rPr>
          <w:rFonts w:ascii="Comic Sans MS" w:hAnsi="Comic Sans MS" w:cs="Comic Sans MS"/>
          <w:color w:val="002060"/>
        </w:rPr>
        <w:t>ουν</w:t>
      </w:r>
      <w:r w:rsidRPr="00922203">
        <w:rPr>
          <w:rFonts w:ascii="Comic Sans MS" w:hAnsi="Comic Sans MS"/>
          <w:color w:val="002060"/>
        </w:rPr>
        <w:t xml:space="preserve"> </w:t>
      </w:r>
      <w:r>
        <w:rPr>
          <w:rFonts w:ascii="Comic Sans MS" w:hAnsi="Comic Sans MS"/>
          <w:color w:val="002060"/>
        </w:rPr>
        <w:t>τ</w:t>
      </w:r>
      <w:r w:rsidRPr="00922203">
        <w:rPr>
          <w:rFonts w:ascii="Comic Sans MS" w:hAnsi="Comic Sans MS"/>
          <w:color w:val="002060"/>
        </w:rPr>
        <w:t>α χε</w:t>
      </w:r>
      <w:r w:rsidRPr="00922203">
        <w:rPr>
          <w:color w:val="002060"/>
        </w:rPr>
        <w:t>́</w:t>
      </w:r>
      <w:r w:rsidRPr="00922203">
        <w:rPr>
          <w:rFonts w:ascii="Comic Sans MS" w:hAnsi="Comic Sans MS" w:cs="Comic Sans MS"/>
          <w:color w:val="002060"/>
        </w:rPr>
        <w:t xml:space="preserve">ρια </w:t>
      </w:r>
      <w:r w:rsidRPr="00922203">
        <w:rPr>
          <w:rFonts w:ascii="Comic Sans MS" w:hAnsi="Comic Sans MS"/>
          <w:color w:val="002060"/>
        </w:rPr>
        <w:t>σε τακτα</w:t>
      </w:r>
      <w:r w:rsidRPr="00922203">
        <w:rPr>
          <w:color w:val="002060"/>
        </w:rPr>
        <w:t>́</w:t>
      </w:r>
      <w:r w:rsidRPr="00922203">
        <w:rPr>
          <w:rFonts w:ascii="Comic Sans MS" w:hAnsi="Comic Sans MS" w:cs="Comic Sans MS"/>
          <w:color w:val="002060"/>
        </w:rPr>
        <w:t xml:space="preserve"> χρονικα</w:t>
      </w:r>
      <w:r w:rsidRPr="00922203">
        <w:rPr>
          <w:color w:val="002060"/>
        </w:rPr>
        <w:t>́</w:t>
      </w:r>
      <w:r w:rsidRPr="00922203">
        <w:rPr>
          <w:rFonts w:ascii="Comic Sans MS" w:hAnsi="Comic Sans MS" w:cs="Comic Sans MS"/>
          <w:color w:val="002060"/>
        </w:rPr>
        <w:t xml:space="preserve"> διαστη</w:t>
      </w:r>
      <w:r w:rsidRPr="00922203">
        <w:rPr>
          <w:color w:val="002060"/>
        </w:rPr>
        <w:t>́</w:t>
      </w:r>
      <w:r w:rsidRPr="00922203">
        <w:rPr>
          <w:rFonts w:ascii="Comic Sans MS" w:hAnsi="Comic Sans MS" w:cs="Comic Sans MS"/>
          <w:color w:val="002060"/>
        </w:rPr>
        <w:t xml:space="preserve">ματα, </w:t>
      </w:r>
      <w:r w:rsidRPr="00922203">
        <w:rPr>
          <w:rFonts w:ascii="Comic Sans MS" w:hAnsi="Comic Sans MS"/>
          <w:color w:val="002060"/>
        </w:rPr>
        <w:t>(πριν απο</w:t>
      </w:r>
      <w:r w:rsidRPr="00922203">
        <w:rPr>
          <w:color w:val="002060"/>
        </w:rPr>
        <w:t>́</w:t>
      </w:r>
      <w:r w:rsidRPr="00922203">
        <w:rPr>
          <w:rFonts w:ascii="Comic Sans MS" w:hAnsi="Comic Sans MS" w:cs="Comic Sans MS"/>
          <w:color w:val="002060"/>
        </w:rPr>
        <w:t xml:space="preserve"> την ε</w:t>
      </w:r>
      <w:r w:rsidRPr="00922203">
        <w:rPr>
          <w:color w:val="002060"/>
        </w:rPr>
        <w:t>́</w:t>
      </w:r>
      <w:r w:rsidRPr="00922203">
        <w:rPr>
          <w:rFonts w:ascii="Comic Sans MS" w:hAnsi="Comic Sans MS" w:cs="Comic Sans MS"/>
          <w:color w:val="002060"/>
        </w:rPr>
        <w:t>ναρξη της εργασι</w:t>
      </w:r>
      <w:r w:rsidRPr="00922203">
        <w:rPr>
          <w:color w:val="002060"/>
        </w:rPr>
        <w:t>́</w:t>
      </w:r>
      <w:r w:rsidRPr="00922203">
        <w:rPr>
          <w:rFonts w:ascii="Comic Sans MS" w:hAnsi="Comic Sans MS" w:cs="Comic Sans MS"/>
          <w:color w:val="002060"/>
        </w:rPr>
        <w:t>ας, μετα</w:t>
      </w:r>
      <w:r w:rsidRPr="00922203">
        <w:rPr>
          <w:color w:val="002060"/>
        </w:rPr>
        <w:t>́</w:t>
      </w:r>
      <w:r w:rsidRPr="00922203">
        <w:rPr>
          <w:rFonts w:ascii="Comic Sans MS" w:hAnsi="Comic Sans MS" w:cs="Comic Sans MS"/>
          <w:color w:val="002060"/>
        </w:rPr>
        <w:t xml:space="preserve"> </w:t>
      </w:r>
      <w:r w:rsidRPr="00922203">
        <w:rPr>
          <w:rFonts w:ascii="Comic Sans MS" w:hAnsi="Comic Sans MS"/>
          <w:color w:val="002060"/>
        </w:rPr>
        <w:t>το βη</w:t>
      </w:r>
      <w:r w:rsidRPr="00922203">
        <w:rPr>
          <w:color w:val="002060"/>
        </w:rPr>
        <w:t>́</w:t>
      </w:r>
      <w:r w:rsidRPr="00922203">
        <w:rPr>
          <w:rFonts w:ascii="Comic Sans MS" w:hAnsi="Comic Sans MS" w:cs="Comic Sans MS"/>
          <w:color w:val="002060"/>
        </w:rPr>
        <w:t xml:space="preserve">χα </w:t>
      </w:r>
      <w:r w:rsidRPr="00922203">
        <w:rPr>
          <w:rFonts w:ascii="Comic Sans MS" w:hAnsi="Comic Sans MS"/>
          <w:color w:val="002060"/>
        </w:rPr>
        <w:t>/ φτα</w:t>
      </w:r>
      <w:r w:rsidRPr="00922203">
        <w:rPr>
          <w:color w:val="002060"/>
        </w:rPr>
        <w:t>́</w:t>
      </w:r>
      <w:r w:rsidRPr="00922203">
        <w:rPr>
          <w:rFonts w:ascii="Comic Sans MS" w:hAnsi="Comic Sans MS"/>
          <w:color w:val="002060"/>
        </w:rPr>
        <w:t>ρνισμα, τη χρη</w:t>
      </w:r>
      <w:r w:rsidRPr="00922203">
        <w:rPr>
          <w:color w:val="002060"/>
        </w:rPr>
        <w:t>́</w:t>
      </w:r>
      <w:r w:rsidRPr="00922203">
        <w:rPr>
          <w:rFonts w:ascii="Comic Sans MS" w:hAnsi="Comic Sans MS" w:cs="Comic Sans MS"/>
          <w:color w:val="002060"/>
        </w:rPr>
        <w:t xml:space="preserve">ση </w:t>
      </w:r>
      <w:r w:rsidRPr="00922203">
        <w:rPr>
          <w:rFonts w:ascii="Comic Sans MS" w:hAnsi="Comic Sans MS"/>
          <w:color w:val="002060"/>
        </w:rPr>
        <w:t>τουαλε</w:t>
      </w:r>
      <w:r w:rsidRPr="00922203">
        <w:rPr>
          <w:color w:val="002060"/>
        </w:rPr>
        <w:t>́</w:t>
      </w:r>
      <w:r w:rsidRPr="00922203">
        <w:rPr>
          <w:rFonts w:ascii="Comic Sans MS" w:hAnsi="Comic Sans MS" w:cs="Comic Sans MS"/>
          <w:color w:val="002060"/>
        </w:rPr>
        <w:t>τας, μετα</w:t>
      </w:r>
      <w:r w:rsidRPr="00922203">
        <w:rPr>
          <w:color w:val="002060"/>
        </w:rPr>
        <w:t>́</w:t>
      </w:r>
      <w:r w:rsidRPr="00922203">
        <w:rPr>
          <w:rFonts w:ascii="Comic Sans MS" w:hAnsi="Comic Sans MS" w:cs="Comic Sans MS"/>
          <w:color w:val="002060"/>
        </w:rPr>
        <w:t xml:space="preserve"> τα διαλει</w:t>
      </w:r>
      <w:r w:rsidRPr="00922203">
        <w:rPr>
          <w:color w:val="002060"/>
        </w:rPr>
        <w:t>́</w:t>
      </w:r>
      <w:r w:rsidRPr="00922203">
        <w:rPr>
          <w:rFonts w:ascii="Comic Sans MS" w:hAnsi="Comic Sans MS" w:cs="Comic Sans MS"/>
          <w:color w:val="002060"/>
        </w:rPr>
        <w:t>μματα, μετα</w:t>
      </w:r>
      <w:r w:rsidRPr="00922203">
        <w:rPr>
          <w:color w:val="002060"/>
        </w:rPr>
        <w:t>́</w:t>
      </w:r>
      <w:r w:rsidRPr="00922203">
        <w:rPr>
          <w:rFonts w:ascii="Comic Sans MS" w:hAnsi="Comic Sans MS" w:cs="Comic Sans MS"/>
          <w:color w:val="002060"/>
        </w:rPr>
        <w:t xml:space="preserve"> τη</w:t>
      </w:r>
      <w:r w:rsidRPr="00922203">
        <w:rPr>
          <w:rFonts w:ascii="Comic Sans MS" w:hAnsi="Comic Sans MS"/>
          <w:color w:val="002060"/>
        </w:rPr>
        <w:t xml:space="preserve"> διαχείριση  απορριμμα</w:t>
      </w:r>
      <w:r w:rsidRPr="00922203">
        <w:rPr>
          <w:color w:val="002060"/>
        </w:rPr>
        <w:t>́</w:t>
      </w:r>
      <w:r w:rsidRPr="00922203">
        <w:rPr>
          <w:rFonts w:ascii="Comic Sans MS" w:hAnsi="Comic Sans MS" w:cs="Comic Sans MS"/>
          <w:color w:val="002060"/>
        </w:rPr>
        <w:t>των, κ.λ</w:t>
      </w:r>
      <w:r w:rsidRPr="00922203">
        <w:rPr>
          <w:rFonts w:ascii="Comic Sans MS" w:hAnsi="Comic Sans MS"/>
          <w:color w:val="002060"/>
        </w:rPr>
        <w:t>π.).</w:t>
      </w:r>
      <w:r>
        <w:rPr>
          <w:rFonts w:ascii="Comic Sans MS" w:hAnsi="Comic Sans MS"/>
          <w:color w:val="002060"/>
        </w:rPr>
        <w:t xml:space="preserve"> </w:t>
      </w:r>
    </w:p>
    <w:p w:rsidR="00DD366A" w:rsidRPr="008C2DB8" w:rsidRDefault="003004AD" w:rsidP="000D54C9">
      <w:pPr>
        <w:pStyle w:val="Web"/>
        <w:spacing w:line="276" w:lineRule="auto"/>
        <w:jc w:val="both"/>
        <w:rPr>
          <w:rFonts w:ascii="Comic Sans MS" w:hAnsi="Comic Sans MS"/>
          <w:color w:val="002060"/>
        </w:rPr>
      </w:pPr>
      <w:r>
        <w:rPr>
          <w:rFonts w:ascii="Comic Sans MS" w:hAnsi="Comic Sans MS"/>
          <w:color w:val="002060"/>
        </w:rPr>
        <w:t>Ο</w:t>
      </w:r>
      <w:r w:rsidR="00DB1B2C">
        <w:rPr>
          <w:rFonts w:ascii="Comic Sans MS" w:hAnsi="Comic Sans MS"/>
          <w:color w:val="002060"/>
        </w:rPr>
        <w:t>δηγίες</w:t>
      </w:r>
      <w:r>
        <w:rPr>
          <w:rFonts w:ascii="Comic Sans MS" w:hAnsi="Comic Sans MS"/>
          <w:color w:val="002060"/>
        </w:rPr>
        <w:t xml:space="preserve"> για το πλύσιμο των χεριών</w:t>
      </w:r>
      <w:r w:rsidR="00DB1B2C">
        <w:rPr>
          <w:rFonts w:ascii="Comic Sans MS" w:hAnsi="Comic Sans MS"/>
          <w:color w:val="002060"/>
        </w:rPr>
        <w:t>:</w:t>
      </w:r>
    </w:p>
    <w:p w:rsidR="00DD366A" w:rsidRPr="008C2DB8" w:rsidRDefault="00DD366A" w:rsidP="000D54C9">
      <w:pPr>
        <w:spacing w:line="276" w:lineRule="auto"/>
        <w:jc w:val="both"/>
        <w:rPr>
          <w:rFonts w:ascii="Comic Sans MS" w:hAnsi="Comic Sans MS"/>
          <w:color w:val="002060"/>
          <w:lang w:val="el-GR"/>
        </w:rPr>
      </w:pPr>
      <w:r w:rsidRPr="008C2DB8">
        <w:rPr>
          <w:rFonts w:ascii="MS Mincho" w:eastAsia="MS Mincho" w:hAnsi="MS Mincho" w:cs="MS Mincho" w:hint="eastAsia"/>
          <w:color w:val="002060"/>
          <w:lang w:val="el-GR"/>
        </w:rPr>
        <w:t>➢</w:t>
      </w:r>
      <w:r w:rsidRPr="008C2DB8">
        <w:rPr>
          <w:rFonts w:ascii="Comic Sans MS" w:hAnsi="Comic Sans MS"/>
          <w:color w:val="002060"/>
          <w:lang w:val="el-GR"/>
        </w:rPr>
        <w:t xml:space="preserve"> Διαβροχή με πόσιμο νερό</w:t>
      </w:r>
    </w:p>
    <w:p w:rsidR="00DD366A" w:rsidRPr="008C2DB8" w:rsidRDefault="00DD366A" w:rsidP="000D54C9">
      <w:pPr>
        <w:spacing w:line="276" w:lineRule="auto"/>
        <w:jc w:val="both"/>
        <w:rPr>
          <w:rFonts w:ascii="Comic Sans MS" w:hAnsi="Comic Sans MS"/>
          <w:color w:val="002060"/>
          <w:lang w:val="el-GR"/>
        </w:rPr>
      </w:pPr>
      <w:r w:rsidRPr="008C2DB8">
        <w:rPr>
          <w:rFonts w:ascii="MS Mincho" w:eastAsia="MS Mincho" w:hAnsi="MS Mincho" w:cs="MS Mincho" w:hint="eastAsia"/>
          <w:color w:val="002060"/>
          <w:lang w:val="el-GR"/>
        </w:rPr>
        <w:t>➢</w:t>
      </w:r>
      <w:r w:rsidRPr="008C2DB8">
        <w:rPr>
          <w:rFonts w:ascii="Comic Sans MS" w:hAnsi="Comic Sans MS"/>
          <w:color w:val="002060"/>
          <w:lang w:val="el-GR"/>
        </w:rPr>
        <w:t>Τοποθέτηση ποσότητας υγρού σαπουνιού και αφρισμός για τουλάχιστον 30</w:t>
      </w:r>
      <w:r w:rsidR="000D54C9">
        <w:rPr>
          <w:rFonts w:ascii="Comic Sans MS" w:hAnsi="Comic Sans MS"/>
          <w:color w:val="002060"/>
          <w:lang w:val="el-GR"/>
        </w:rPr>
        <w:t>’’</w:t>
      </w:r>
      <w:r w:rsidRPr="008C2DB8">
        <w:rPr>
          <w:rFonts w:ascii="Comic Sans MS" w:hAnsi="Comic Sans MS"/>
          <w:color w:val="002060"/>
          <w:lang w:val="el-GR"/>
        </w:rPr>
        <w:t xml:space="preserve"> δευτερόλεπτα</w:t>
      </w:r>
      <w:r>
        <w:rPr>
          <w:rFonts w:ascii="Comic Sans MS" w:hAnsi="Comic Sans MS"/>
          <w:color w:val="002060"/>
          <w:lang w:val="el-GR"/>
        </w:rPr>
        <w:t xml:space="preserve"> σ</w:t>
      </w:r>
      <w:r w:rsidRPr="008C2DB8">
        <w:rPr>
          <w:rFonts w:ascii="Comic Sans MS" w:hAnsi="Comic Sans MS"/>
          <w:color w:val="002060"/>
          <w:lang w:val="el-GR"/>
        </w:rPr>
        <w:t xml:space="preserve">ε κάθε σημείο </w:t>
      </w:r>
      <w:r w:rsidR="000D54C9">
        <w:rPr>
          <w:rFonts w:ascii="Comic Sans MS" w:hAnsi="Comic Sans MS"/>
          <w:color w:val="002060"/>
          <w:lang w:val="el-GR"/>
        </w:rPr>
        <w:t xml:space="preserve">κάθε πλευράς </w:t>
      </w:r>
      <w:r w:rsidRPr="008C2DB8">
        <w:rPr>
          <w:rFonts w:ascii="Comic Sans MS" w:hAnsi="Comic Sans MS"/>
          <w:color w:val="002060"/>
          <w:lang w:val="el-GR"/>
        </w:rPr>
        <w:t>της επιφάνειας των χ</w:t>
      </w:r>
      <w:r w:rsidR="000D54C9">
        <w:rPr>
          <w:rFonts w:ascii="Comic Sans MS" w:hAnsi="Comic Sans MS"/>
          <w:color w:val="002060"/>
          <w:lang w:val="el-GR"/>
        </w:rPr>
        <w:t>εριών και  μεταξύ των δακτύλων</w:t>
      </w:r>
    </w:p>
    <w:p w:rsidR="00DD366A" w:rsidRPr="00036EF3" w:rsidRDefault="00DD366A" w:rsidP="000D54C9">
      <w:pPr>
        <w:spacing w:line="276" w:lineRule="auto"/>
        <w:jc w:val="both"/>
        <w:rPr>
          <w:rFonts w:ascii="Comic Sans MS" w:hAnsi="Comic Sans MS"/>
          <w:color w:val="002060"/>
          <w:lang w:val="el-GR"/>
        </w:rPr>
      </w:pPr>
      <w:r w:rsidRPr="00036EF3">
        <w:rPr>
          <w:rFonts w:ascii="MS Mincho" w:eastAsia="MS Mincho" w:hAnsi="MS Mincho" w:cs="MS Mincho" w:hint="eastAsia"/>
          <w:color w:val="002060"/>
          <w:lang w:val="el-GR"/>
        </w:rPr>
        <w:t>➢</w:t>
      </w:r>
      <w:r w:rsidRPr="00036EF3">
        <w:rPr>
          <w:rFonts w:ascii="Comic Sans MS" w:hAnsi="Comic Sans MS" w:cs="Menlo Bold"/>
          <w:color w:val="002060"/>
          <w:lang w:val="el-GR"/>
        </w:rPr>
        <w:t xml:space="preserve"> </w:t>
      </w:r>
      <w:r>
        <w:rPr>
          <w:rFonts w:ascii="Comic Sans MS" w:hAnsi="Comic Sans MS"/>
          <w:color w:val="002060"/>
          <w:lang w:val="el-GR"/>
        </w:rPr>
        <w:t>Ξέπλυμα</w:t>
      </w:r>
      <w:r w:rsidRPr="00036EF3">
        <w:rPr>
          <w:rFonts w:ascii="Comic Sans MS" w:hAnsi="Comic Sans MS"/>
          <w:color w:val="002060"/>
          <w:lang w:val="el-GR"/>
        </w:rPr>
        <w:t xml:space="preserve"> με</w:t>
      </w:r>
      <w:r w:rsidRPr="00036EF3">
        <w:rPr>
          <w:rFonts w:ascii="Comic Sans MS" w:hAnsi="Comic Sans MS" w:cs="Menlo Bold"/>
          <w:color w:val="002060"/>
          <w:lang w:val="el-GR"/>
        </w:rPr>
        <w:t xml:space="preserve"> </w:t>
      </w:r>
      <w:r w:rsidRPr="00036EF3">
        <w:rPr>
          <w:rFonts w:ascii="Comic Sans MS" w:hAnsi="Comic Sans MS"/>
          <w:color w:val="002060"/>
          <w:lang w:val="el-GR"/>
        </w:rPr>
        <w:t>πόσιμο νερό</w:t>
      </w:r>
    </w:p>
    <w:p w:rsidR="00DD366A" w:rsidRDefault="00DD366A" w:rsidP="000D54C9">
      <w:pPr>
        <w:spacing w:line="276" w:lineRule="auto"/>
        <w:jc w:val="both"/>
        <w:rPr>
          <w:rFonts w:ascii="Comic Sans MS" w:hAnsi="Comic Sans MS"/>
          <w:color w:val="002060"/>
          <w:lang w:val="el-GR"/>
        </w:rPr>
      </w:pPr>
      <w:r w:rsidRPr="00036EF3">
        <w:rPr>
          <w:rFonts w:ascii="MS Mincho" w:eastAsia="MS Mincho" w:hAnsi="MS Mincho" w:cs="MS Mincho" w:hint="eastAsia"/>
          <w:color w:val="002060"/>
          <w:lang w:val="el-GR"/>
        </w:rPr>
        <w:t>➢</w:t>
      </w:r>
      <w:r w:rsidRPr="00036EF3">
        <w:rPr>
          <w:rFonts w:ascii="Comic Sans MS" w:hAnsi="Comic Sans MS"/>
          <w:color w:val="002060"/>
          <w:lang w:val="el-GR"/>
        </w:rPr>
        <w:t xml:space="preserve"> Απολύμανση</w:t>
      </w:r>
      <w:r>
        <w:rPr>
          <w:rFonts w:ascii="Comic Sans MS" w:hAnsi="Comic Sans MS"/>
          <w:color w:val="002060"/>
          <w:lang w:val="el-GR"/>
        </w:rPr>
        <w:t xml:space="preserve"> / </w:t>
      </w:r>
      <w:r w:rsidRPr="00827F13">
        <w:rPr>
          <w:rFonts w:ascii="Comic Sans MS" w:hAnsi="Comic Sans MS"/>
          <w:color w:val="002060"/>
          <w:lang w:val="el-GR"/>
        </w:rPr>
        <w:t xml:space="preserve">στέγνωμα των χεριών </w:t>
      </w:r>
    </w:p>
    <w:p w:rsidR="00DD366A" w:rsidRDefault="00B42356" w:rsidP="00DD366A">
      <w:pPr>
        <w:spacing w:line="276" w:lineRule="auto"/>
        <w:jc w:val="both"/>
        <w:rPr>
          <w:rFonts w:ascii="Comic Sans MS" w:hAnsi="Comic Sans MS"/>
          <w:color w:val="002060"/>
          <w:lang w:val="el-GR"/>
        </w:rPr>
      </w:pPr>
      <w:r w:rsidRPr="00B42356">
        <w:rPr>
          <w:noProof/>
          <w:lang w:val="el-GR" w:eastAsia="el-GR"/>
        </w:rPr>
        <w:pict>
          <v:shape id="Text Box 269" o:spid="_x0000_s1032" type="#_x0000_t202" style="position:absolute;left:0;text-align:left;margin-left:277.25pt;margin-top:71.65pt;width:145.6pt;height:105.65pt;z-index:25240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" fillcolor="#00b0f0">
            <v:textbox>
              <w:txbxContent>
                <w:p w:rsidR="0057156E" w:rsidRPr="00223BC4" w:rsidRDefault="0057156E" w:rsidP="00DD366A">
                  <w:pPr>
                    <w:pStyle w:val="Web"/>
                    <w:spacing w:line="276" w:lineRule="auto"/>
                    <w:jc w:val="both"/>
                    <w:rPr>
                      <w:rFonts w:ascii="Comic Sans MS" w:hAnsi="Comic Sans MS"/>
                      <w:b/>
                      <w:color w:val="FFFF00"/>
                      <w:sz w:val="20"/>
                      <w:szCs w:val="20"/>
                    </w:rPr>
                  </w:pPr>
                  <w:r w:rsidRPr="00223BC4">
                    <w:rPr>
                      <w:rFonts w:ascii="Comic Sans MS" w:hAnsi="Comic Sans MS"/>
                      <w:b/>
                      <w:color w:val="FFFF00"/>
                      <w:sz w:val="20"/>
                      <w:szCs w:val="20"/>
                    </w:rPr>
                    <w:t>Θα πρέπει να υπάρχουν οδηγίες αναρτημένες για το σωστό πλύσιμο των χεριών και συστάσεις για το πλύσιμο των χεριών μετά τη χρήση τουαλέτας</w:t>
                  </w:r>
                </w:p>
              </w:txbxContent>
            </v:textbox>
          </v:shape>
        </w:pict>
      </w:r>
      <w:r w:rsidR="00DD366A" w:rsidRPr="004139FE">
        <w:rPr>
          <w:rFonts w:ascii="Comic Sans MS" w:hAnsi="Comic Sans MS"/>
          <w:b/>
          <w:noProof/>
          <w:color w:val="002060"/>
          <w:lang w:val="el-GR" w:eastAsia="el-GR"/>
        </w:rPr>
        <w:drawing>
          <wp:inline distT="0" distB="0" distL="0" distR="0">
            <wp:extent cx="3143250" cy="2695168"/>
            <wp:effectExtent l="19050" t="0" r="0" b="0"/>
            <wp:docPr id="2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8522" cy="2708263"/>
                    </a:xfrm>
                    <a:prstGeom prst="rect">
                      <a:avLst/>
                    </a:prstGeom>
                    <a:noFill/>
                    <a:ln>
                      <a:noFill/>
                    </a:ln>
                  </pic:spPr>
                </pic:pic>
              </a:graphicData>
            </a:graphic>
          </wp:inline>
        </w:drawing>
      </w:r>
    </w:p>
    <w:p w:rsidR="00DD366A" w:rsidRPr="007E1EC3" w:rsidRDefault="00DD366A" w:rsidP="007E1EC3">
      <w:pPr>
        <w:pStyle w:val="3"/>
        <w:rPr>
          <w:rFonts w:ascii="Comic Sans MS" w:hAnsi="Comic Sans MS"/>
          <w:color w:val="00B050"/>
          <w:u w:val="single"/>
          <w:lang w:val="el-GR"/>
        </w:rPr>
      </w:pPr>
      <w:bookmarkStart w:id="45" w:name="_Toc73288482"/>
      <w:r w:rsidRPr="007E1EC3">
        <w:rPr>
          <w:rFonts w:ascii="Comic Sans MS" w:hAnsi="Comic Sans MS"/>
          <w:color w:val="00B050"/>
          <w:u w:val="single"/>
          <w:lang w:val="el-GR"/>
        </w:rPr>
        <w:lastRenderedPageBreak/>
        <w:t>Α.5 Εκπαίδευση  Προσωπικού</w:t>
      </w:r>
      <w:bookmarkEnd w:id="45"/>
    </w:p>
    <w:p w:rsidR="00DD366A" w:rsidRPr="006F1DDF" w:rsidRDefault="00DD366A" w:rsidP="00DD366A">
      <w:pPr>
        <w:spacing w:line="360" w:lineRule="auto"/>
        <w:jc w:val="both"/>
        <w:rPr>
          <w:rFonts w:ascii="Comic Sans MS" w:hAnsi="Comic Sans MS"/>
          <w:color w:val="002060"/>
          <w:lang w:val="el-GR"/>
        </w:rPr>
      </w:pPr>
      <w:r>
        <w:rPr>
          <w:rFonts w:ascii="Comic Sans MS" w:hAnsi="Comic Sans MS"/>
          <w:color w:val="002060"/>
          <w:lang w:val="el-GR"/>
        </w:rPr>
        <w:t>Η εκπαίδευση περιλαμβάνει τις παρακάτω ενότητες:</w:t>
      </w:r>
    </w:p>
    <w:p w:rsidR="00DD366A" w:rsidRPr="00B103AF" w:rsidRDefault="00DD366A" w:rsidP="00271C1B">
      <w:pPr>
        <w:pStyle w:val="a5"/>
        <w:numPr>
          <w:ilvl w:val="0"/>
          <w:numId w:val="35"/>
        </w:numPr>
        <w:spacing w:line="360" w:lineRule="auto"/>
        <w:jc w:val="both"/>
        <w:rPr>
          <w:rFonts w:ascii="Comic Sans MS" w:hAnsi="Comic Sans MS"/>
          <w:color w:val="00B050"/>
          <w:lang w:val="el-GR"/>
        </w:rPr>
      </w:pPr>
      <w:r w:rsidRPr="00B103AF">
        <w:rPr>
          <w:rFonts w:ascii="Comic Sans MS" w:hAnsi="Comic Sans MS"/>
          <w:b/>
          <w:color w:val="00B050"/>
          <w:u w:val="single"/>
          <w:lang w:val="el-GR"/>
        </w:rPr>
        <w:t>Γενικά θέματα υγιεινής</w:t>
      </w:r>
      <w:r w:rsidRPr="00B103AF">
        <w:rPr>
          <w:rFonts w:ascii="Comic Sans MS" w:hAnsi="Comic Sans MS"/>
          <w:color w:val="00B050"/>
          <w:lang w:val="el-GR"/>
        </w:rPr>
        <w:t xml:space="preserve"> </w:t>
      </w:r>
    </w:p>
    <w:p w:rsidR="00DD366A" w:rsidRPr="00223BC4" w:rsidRDefault="00DD366A" w:rsidP="00DD366A">
      <w:pPr>
        <w:spacing w:line="276" w:lineRule="auto"/>
        <w:jc w:val="both"/>
        <w:rPr>
          <w:rFonts w:ascii="Comic Sans MS" w:hAnsi="Comic Sans MS"/>
          <w:color w:val="002060"/>
          <w:lang w:val="el-GR"/>
        </w:rPr>
      </w:pPr>
      <w:r w:rsidRPr="00223BC4">
        <w:rPr>
          <w:rFonts w:ascii="Comic Sans MS" w:hAnsi="Comic Sans MS"/>
          <w:color w:val="002060"/>
          <w:lang w:val="el-GR"/>
        </w:rPr>
        <w:t xml:space="preserve">Εκπαίδευση του προσωπικού σε θέματα ορθής πρακτικής για την αποφυγή </w:t>
      </w:r>
    </w:p>
    <w:p w:rsidR="00815C58" w:rsidRPr="00A257D3" w:rsidRDefault="00DD366A" w:rsidP="00815C58">
      <w:pPr>
        <w:pStyle w:val="Web"/>
        <w:spacing w:line="276" w:lineRule="auto"/>
        <w:jc w:val="both"/>
        <w:rPr>
          <w:rFonts w:ascii="Comic Sans MS" w:hAnsi="Comic Sans MS"/>
          <w:color w:val="002060"/>
        </w:rPr>
      </w:pPr>
      <w:r w:rsidRPr="006F1DDF">
        <w:rPr>
          <w:rFonts w:ascii="Comic Sans MS" w:hAnsi="Comic Sans MS"/>
          <w:color w:val="002060"/>
        </w:rPr>
        <w:t>επιμόλυνσης των σφάγιων</w:t>
      </w:r>
      <w:r w:rsidR="00B60ABF">
        <w:rPr>
          <w:rFonts w:ascii="Comic Sans MS" w:hAnsi="Comic Sans MS"/>
          <w:color w:val="002060"/>
        </w:rPr>
        <w:t xml:space="preserve"> από</w:t>
      </w:r>
      <w:r w:rsidR="008C66C0">
        <w:rPr>
          <w:rFonts w:ascii="Comic Sans MS" w:hAnsi="Comic Sans MS"/>
          <w:color w:val="002060"/>
        </w:rPr>
        <w:t xml:space="preserve"> συμπεριφορ</w:t>
      </w:r>
      <w:r w:rsidR="00B60ABF">
        <w:rPr>
          <w:rFonts w:ascii="Comic Sans MS" w:hAnsi="Comic Sans MS"/>
          <w:color w:val="002060"/>
        </w:rPr>
        <w:t>έ</w:t>
      </w:r>
      <w:r w:rsidR="008C66C0">
        <w:rPr>
          <w:rFonts w:ascii="Comic Sans MS" w:hAnsi="Comic Sans MS"/>
          <w:color w:val="002060"/>
        </w:rPr>
        <w:t xml:space="preserve">ς </w:t>
      </w:r>
      <w:r w:rsidR="00B60ABF">
        <w:rPr>
          <w:rFonts w:ascii="Comic Sans MS" w:hAnsi="Comic Sans MS"/>
          <w:color w:val="002060"/>
        </w:rPr>
        <w:t xml:space="preserve">όπως </w:t>
      </w:r>
      <w:r w:rsidRPr="006F1DDF">
        <w:rPr>
          <w:rFonts w:ascii="Comic Sans MS" w:hAnsi="Comic Sans MS"/>
          <w:color w:val="002060"/>
        </w:rPr>
        <w:t xml:space="preserve">κάπνισμα, κατανάλωση τροφής, φτέρνισμα/ βήχας </w:t>
      </w:r>
      <w:r w:rsidR="00B60ABF">
        <w:rPr>
          <w:rFonts w:ascii="Comic Sans MS" w:hAnsi="Comic Sans MS"/>
          <w:color w:val="002060"/>
        </w:rPr>
        <w:t xml:space="preserve">ή </w:t>
      </w:r>
      <w:r w:rsidRPr="006F1DDF">
        <w:rPr>
          <w:rFonts w:ascii="Comic Sans MS" w:hAnsi="Comic Sans MS"/>
          <w:color w:val="002060"/>
        </w:rPr>
        <w:t xml:space="preserve">χρήση προσωπικών αντικειμένων </w:t>
      </w:r>
      <w:r w:rsidR="00815C58">
        <w:rPr>
          <w:rFonts w:ascii="Comic Sans MS" w:hAnsi="Comic Sans MS"/>
          <w:color w:val="002060"/>
        </w:rPr>
        <w:t>-κοσμημάτων</w:t>
      </w:r>
      <w:r w:rsidRPr="006F1DDF">
        <w:rPr>
          <w:rFonts w:ascii="Comic Sans MS" w:hAnsi="Comic Sans MS"/>
          <w:color w:val="002060"/>
        </w:rPr>
        <w:t xml:space="preserve"> σε χώρους χειρισμού τροφίμων</w:t>
      </w:r>
      <w:r w:rsidR="00AA5B11">
        <w:rPr>
          <w:rFonts w:ascii="Comic Sans MS" w:hAnsi="Comic Sans MS"/>
          <w:color w:val="002060"/>
        </w:rPr>
        <w:t>.</w:t>
      </w:r>
      <w:r w:rsidR="00815C58" w:rsidRPr="00A257D3">
        <w:rPr>
          <w:rFonts w:ascii="Comic Sans MS" w:hAnsi="Comic Sans MS"/>
          <w:color w:val="002060"/>
        </w:rPr>
        <w:t>Ιδιαίτερη προσοχή θα πρέπει να δί</w:t>
      </w:r>
      <w:r w:rsidR="00815C58">
        <w:rPr>
          <w:rFonts w:ascii="Comic Sans MS" w:hAnsi="Comic Sans MS"/>
          <w:color w:val="002060"/>
        </w:rPr>
        <w:t>ν</w:t>
      </w:r>
      <w:r w:rsidR="00815C58" w:rsidRPr="00A257D3">
        <w:rPr>
          <w:rFonts w:ascii="Comic Sans MS" w:hAnsi="Comic Sans MS"/>
          <w:color w:val="002060"/>
        </w:rPr>
        <w:t xml:space="preserve">εται σε νέους εργαζόμενους, οι οποίοι ενδέχεται να είναι λιγότερο εξοικειωμένοι με δυνητικούς κινδύνους. </w:t>
      </w:r>
    </w:p>
    <w:p w:rsidR="00DD366A" w:rsidRPr="00B103AF" w:rsidRDefault="00DD366A" w:rsidP="00271C1B">
      <w:pPr>
        <w:pStyle w:val="a5"/>
        <w:numPr>
          <w:ilvl w:val="0"/>
          <w:numId w:val="22"/>
        </w:numPr>
        <w:spacing w:line="276" w:lineRule="auto"/>
        <w:jc w:val="both"/>
        <w:rPr>
          <w:rFonts w:ascii="Comic Sans MS" w:hAnsi="Comic Sans MS"/>
          <w:b/>
          <w:color w:val="00B050"/>
          <w:u w:val="single"/>
          <w:lang w:val="el-GR"/>
        </w:rPr>
      </w:pPr>
      <w:r w:rsidRPr="00B103AF">
        <w:rPr>
          <w:rFonts w:ascii="Comic Sans MS" w:hAnsi="Comic Sans MS"/>
          <w:b/>
          <w:color w:val="00B050"/>
          <w:u w:val="single"/>
          <w:lang w:val="el-GR"/>
        </w:rPr>
        <w:t xml:space="preserve">Εκπαίδευση ανά ειδικότητα </w:t>
      </w:r>
    </w:p>
    <w:p w:rsidR="00DD366A" w:rsidRPr="008C2DB8" w:rsidRDefault="00DD366A" w:rsidP="00DD366A">
      <w:pPr>
        <w:spacing w:line="276" w:lineRule="auto"/>
        <w:jc w:val="both"/>
        <w:rPr>
          <w:rFonts w:ascii="Comic Sans MS" w:hAnsi="Comic Sans MS"/>
          <w:color w:val="002060"/>
          <w:lang w:val="el-GR"/>
        </w:rPr>
      </w:pPr>
      <w:r w:rsidRPr="008C2DB8">
        <w:rPr>
          <w:rFonts w:ascii="Comic Sans MS" w:hAnsi="Comic Sans MS"/>
          <w:color w:val="002060"/>
          <w:lang w:val="el-GR"/>
        </w:rPr>
        <w:t xml:space="preserve">Όλοι οι εργαζόμενοι στο σφαγείο </w:t>
      </w:r>
      <w:r>
        <w:rPr>
          <w:rFonts w:ascii="Comic Sans MS" w:hAnsi="Comic Sans MS"/>
          <w:color w:val="002060"/>
          <w:lang w:val="el-GR"/>
        </w:rPr>
        <w:t xml:space="preserve">θα πρέπει να </w:t>
      </w:r>
      <w:r w:rsidRPr="008C2DB8">
        <w:rPr>
          <w:rFonts w:ascii="Comic Sans MS" w:hAnsi="Comic Sans MS"/>
          <w:color w:val="002060"/>
          <w:lang w:val="el-GR"/>
        </w:rPr>
        <w:t xml:space="preserve">διαθέτουν τις απαραίτητες γνώσεις και δεξιότητες για τον χειρισμό του κρέατος με βάση τους κανόνες υγιεινής και </w:t>
      </w:r>
      <w:r>
        <w:rPr>
          <w:rFonts w:ascii="Comic Sans MS" w:hAnsi="Comic Sans MS"/>
          <w:color w:val="002060"/>
          <w:lang w:val="el-GR"/>
        </w:rPr>
        <w:t xml:space="preserve">να </w:t>
      </w:r>
      <w:r w:rsidRPr="008C2DB8">
        <w:rPr>
          <w:rFonts w:ascii="Comic Sans MS" w:hAnsi="Comic Sans MS"/>
          <w:color w:val="002060"/>
          <w:lang w:val="el-GR"/>
        </w:rPr>
        <w:t>εκπαιδεύον</w:t>
      </w:r>
      <w:r>
        <w:rPr>
          <w:rFonts w:ascii="Comic Sans MS" w:hAnsi="Comic Sans MS"/>
          <w:color w:val="002060"/>
          <w:lang w:val="el-GR"/>
        </w:rPr>
        <w:t>ται ανάλογα με την εργασία τους.</w:t>
      </w:r>
    </w:p>
    <w:p w:rsidR="00DD366A" w:rsidRPr="008C2DB8" w:rsidRDefault="00DD366A" w:rsidP="00DD366A">
      <w:pPr>
        <w:spacing w:line="276" w:lineRule="auto"/>
        <w:jc w:val="both"/>
        <w:rPr>
          <w:rFonts w:ascii="Comic Sans MS" w:hAnsi="Comic Sans MS"/>
          <w:color w:val="002060"/>
          <w:lang w:val="el-GR"/>
        </w:rPr>
      </w:pPr>
      <w:r w:rsidRPr="008C2DB8">
        <w:rPr>
          <w:rFonts w:ascii="Comic Sans MS" w:hAnsi="Comic Sans MS"/>
          <w:color w:val="002060"/>
          <w:lang w:val="el-GR"/>
        </w:rPr>
        <w:t xml:space="preserve">Η επιχείρηση διασφαλίζει ότι: </w:t>
      </w:r>
    </w:p>
    <w:p w:rsidR="00DD366A" w:rsidRDefault="00DD366A" w:rsidP="00271C1B">
      <w:pPr>
        <w:pStyle w:val="a5"/>
        <w:numPr>
          <w:ilvl w:val="0"/>
          <w:numId w:val="10"/>
        </w:numPr>
        <w:spacing w:line="276" w:lineRule="auto"/>
        <w:jc w:val="both"/>
        <w:rPr>
          <w:rFonts w:ascii="Comic Sans MS" w:hAnsi="Comic Sans MS"/>
          <w:color w:val="002060"/>
          <w:lang w:val="el-GR"/>
        </w:rPr>
      </w:pPr>
      <w:r w:rsidRPr="008C2DB8">
        <w:rPr>
          <w:rFonts w:ascii="Comic Sans MS" w:hAnsi="Comic Sans MS"/>
          <w:color w:val="002060"/>
          <w:lang w:val="el-GR"/>
        </w:rPr>
        <w:t>Όλοι οι νέοι υπάλληλοι παρακολου</w:t>
      </w:r>
      <w:r>
        <w:rPr>
          <w:rFonts w:ascii="Comic Sans MS" w:hAnsi="Comic Sans MS"/>
          <w:color w:val="002060"/>
          <w:lang w:val="el-GR"/>
        </w:rPr>
        <w:t>θούν την Εισαγωγική εκπαίδευση.</w:t>
      </w:r>
    </w:p>
    <w:p w:rsidR="00DD366A" w:rsidRDefault="00DD366A" w:rsidP="00271C1B">
      <w:pPr>
        <w:pStyle w:val="a5"/>
        <w:numPr>
          <w:ilvl w:val="0"/>
          <w:numId w:val="10"/>
        </w:numPr>
        <w:spacing w:line="276" w:lineRule="auto"/>
        <w:jc w:val="both"/>
        <w:rPr>
          <w:rFonts w:ascii="Comic Sans MS" w:hAnsi="Comic Sans MS"/>
          <w:color w:val="002060"/>
          <w:lang w:val="el-GR"/>
        </w:rPr>
      </w:pPr>
      <w:r>
        <w:rPr>
          <w:rFonts w:ascii="Comic Sans MS" w:hAnsi="Comic Sans MS"/>
          <w:color w:val="002060"/>
          <w:lang w:val="el-GR"/>
        </w:rPr>
        <w:t>Σ</w:t>
      </w:r>
      <w:r w:rsidRPr="005602A7">
        <w:rPr>
          <w:rFonts w:ascii="Comic Sans MS" w:hAnsi="Comic Sans MS"/>
          <w:color w:val="002060"/>
          <w:lang w:val="el-GR"/>
        </w:rPr>
        <w:t xml:space="preserve">υντάσσεται ετήσιο πρόγραμμα με θέματα εκπαίδευσης βάσει </w:t>
      </w:r>
      <w:r>
        <w:rPr>
          <w:rFonts w:ascii="Comic Sans MS" w:hAnsi="Comic Sans MS"/>
          <w:color w:val="002060"/>
          <w:lang w:val="el-GR"/>
        </w:rPr>
        <w:t xml:space="preserve">των </w:t>
      </w:r>
      <w:r w:rsidRPr="005602A7">
        <w:rPr>
          <w:rFonts w:ascii="Comic Sans MS" w:hAnsi="Comic Sans MS"/>
          <w:color w:val="002060"/>
          <w:lang w:val="el-GR"/>
        </w:rPr>
        <w:t>αναγκών λαμβάνοντας υπόψη τις αστοχίες που παρατηρήθηκαν από τον υπέυθυνο του προσωπικού.</w:t>
      </w:r>
    </w:p>
    <w:p w:rsidR="00DD366A" w:rsidRDefault="00DD366A" w:rsidP="00271C1B">
      <w:pPr>
        <w:pStyle w:val="a5"/>
        <w:numPr>
          <w:ilvl w:val="0"/>
          <w:numId w:val="10"/>
        </w:numPr>
        <w:spacing w:line="276" w:lineRule="auto"/>
        <w:jc w:val="both"/>
        <w:rPr>
          <w:rFonts w:ascii="Comic Sans MS" w:hAnsi="Comic Sans MS"/>
          <w:color w:val="002060"/>
          <w:lang w:val="el-GR"/>
        </w:rPr>
      </w:pPr>
      <w:r w:rsidRPr="006365F8">
        <w:rPr>
          <w:rFonts w:ascii="Comic Sans MS" w:hAnsi="Comic Sans MS"/>
          <w:color w:val="002060"/>
          <w:lang w:val="el-GR"/>
        </w:rPr>
        <w:t>Υπάρχει πρόγραμμα επαναληπτικής</w:t>
      </w:r>
      <w:r>
        <w:rPr>
          <w:rFonts w:ascii="Comic Sans MS" w:hAnsi="Comic Sans MS"/>
          <w:color w:val="002060"/>
          <w:lang w:val="el-GR"/>
        </w:rPr>
        <w:t xml:space="preserve"> εκπαίδευσης όλων των υπαλλήλων</w:t>
      </w:r>
    </w:p>
    <w:p w:rsidR="00DD366A" w:rsidRPr="00815C58" w:rsidRDefault="00DD366A" w:rsidP="00271C1B">
      <w:pPr>
        <w:pStyle w:val="a5"/>
        <w:numPr>
          <w:ilvl w:val="0"/>
          <w:numId w:val="10"/>
        </w:numPr>
        <w:spacing w:line="276" w:lineRule="auto"/>
        <w:jc w:val="both"/>
        <w:rPr>
          <w:rFonts w:ascii="Comic Sans MS" w:hAnsi="Comic Sans MS"/>
          <w:color w:val="002060"/>
          <w:lang w:val="el-GR"/>
        </w:rPr>
      </w:pPr>
      <w:r w:rsidRPr="006365F8">
        <w:rPr>
          <w:rFonts w:ascii="Comic Sans MS" w:hAnsi="Comic Sans MS"/>
          <w:color w:val="002060"/>
          <w:lang w:val="el-GR"/>
        </w:rPr>
        <w:t>Τηρ</w:t>
      </w:r>
      <w:r>
        <w:rPr>
          <w:rFonts w:ascii="Comic Sans MS" w:hAnsi="Comic Sans MS"/>
          <w:color w:val="002060"/>
          <w:lang w:val="el-GR"/>
        </w:rPr>
        <w:t>είται αρχείο</w:t>
      </w:r>
      <w:r w:rsidRPr="006365F8">
        <w:rPr>
          <w:rFonts w:ascii="Comic Sans MS" w:hAnsi="Comic Sans MS"/>
          <w:color w:val="002060"/>
          <w:lang w:val="el-GR"/>
        </w:rPr>
        <w:t xml:space="preserve"> με τα θέματα της εκπαίδευσης, τον αριθμό των υπαλλήλων που παρακολούθησαν, τη μέθοδο εκπαίδευσης, την αξιολόγηση</w:t>
      </w:r>
      <w:r w:rsidR="00815C58">
        <w:rPr>
          <w:rFonts w:ascii="Comic Sans MS" w:hAnsi="Comic Sans MS"/>
          <w:color w:val="002060"/>
          <w:lang w:val="el-GR"/>
        </w:rPr>
        <w:t xml:space="preserve"> των εκπαιδευόμενων.και </w:t>
      </w:r>
      <w:r w:rsidRPr="00815C58">
        <w:rPr>
          <w:rFonts w:ascii="Comic Sans MS" w:hAnsi="Comic Sans MS"/>
          <w:color w:val="002060"/>
          <w:lang w:val="el-GR"/>
        </w:rPr>
        <w:t>της αποτελεσματικότητας της κατάρτισης.</w:t>
      </w:r>
    </w:p>
    <w:p w:rsidR="008F4F3F" w:rsidRPr="00B103AF" w:rsidRDefault="008F4F3F" w:rsidP="008F4F3F">
      <w:pPr>
        <w:pStyle w:val="2"/>
        <w:rPr>
          <w:rFonts w:ascii="Comic Sans MS" w:hAnsi="Comic Sans MS"/>
          <w:color w:val="00B0F0"/>
          <w:lang w:val="el-GR"/>
        </w:rPr>
      </w:pPr>
      <w:bookmarkStart w:id="46" w:name="_Toc73288483"/>
      <w:r>
        <w:rPr>
          <w:rFonts w:ascii="Comic Sans MS" w:hAnsi="Comic Sans MS"/>
          <w:color w:val="00B0F0"/>
          <w:lang w:val="el-GR"/>
        </w:rPr>
        <w:t>Β.</w:t>
      </w:r>
      <w:r w:rsidRPr="00B103AF">
        <w:rPr>
          <w:rFonts w:ascii="Comic Sans MS" w:hAnsi="Comic Sans MS"/>
          <w:color w:val="00B0F0"/>
          <w:lang w:val="el-GR"/>
        </w:rPr>
        <w:t xml:space="preserve"> </w:t>
      </w:r>
      <w:r>
        <w:rPr>
          <w:rFonts w:ascii="Comic Sans MS" w:hAnsi="Comic Sans MS"/>
          <w:color w:val="00B0F0"/>
          <w:lang w:val="el-GR"/>
        </w:rPr>
        <w:t>Ορθή</w:t>
      </w:r>
      <w:r w:rsidRPr="00B103AF">
        <w:rPr>
          <w:rFonts w:ascii="Comic Sans MS" w:hAnsi="Comic Sans MS"/>
          <w:color w:val="00B0F0"/>
          <w:lang w:val="el-GR"/>
        </w:rPr>
        <w:t xml:space="preserve"> </w:t>
      </w:r>
      <w:r>
        <w:rPr>
          <w:rFonts w:ascii="Comic Sans MS" w:hAnsi="Comic Sans MS"/>
          <w:color w:val="00B0F0"/>
          <w:lang w:val="el-GR"/>
        </w:rPr>
        <w:t>υγιεινή πρακτική</w:t>
      </w:r>
      <w:r w:rsidRPr="00B103AF">
        <w:rPr>
          <w:rFonts w:ascii="Comic Sans MS" w:hAnsi="Comic Sans MS"/>
          <w:color w:val="00B0F0"/>
          <w:lang w:val="el-GR"/>
        </w:rPr>
        <w:t xml:space="preserve"> κατά τη σφαγή</w:t>
      </w:r>
      <w:bookmarkEnd w:id="46"/>
    </w:p>
    <w:p w:rsidR="008F4F3F" w:rsidRPr="0037399D" w:rsidRDefault="008F4F3F" w:rsidP="00275648">
      <w:pPr>
        <w:spacing w:line="276" w:lineRule="auto"/>
        <w:jc w:val="both"/>
        <w:rPr>
          <w:rFonts w:ascii="Comic Sans MS" w:hAnsi="Comic Sans MS"/>
          <w:color w:val="002060"/>
          <w:lang w:val="el-GR"/>
        </w:rPr>
      </w:pPr>
      <w:r w:rsidRPr="0037399D">
        <w:rPr>
          <w:rFonts w:ascii="Comic Sans MS" w:hAnsi="Comic Sans MS"/>
          <w:color w:val="002060"/>
          <w:lang w:val="el-GR"/>
        </w:rPr>
        <w:t xml:space="preserve">Τα τροφιμογενή νοσήματα που σχετίζονται με την κατανάλωση κοτόπουλου αποδίδονται σε μεγάλο βαθμό σε μη αποτελεσματική εφαρμογή διαδικασιών ορθής πρακτικής υγιεινής κατά τη σφαγή. </w:t>
      </w:r>
      <w:r w:rsidRPr="0037399D">
        <w:rPr>
          <w:rFonts w:ascii="Comic Sans MS" w:hAnsi="Comic Sans MS"/>
          <w:color w:val="002060"/>
        </w:rPr>
        <w:t>H</w:t>
      </w:r>
      <w:r w:rsidRPr="0037399D">
        <w:rPr>
          <w:rFonts w:ascii="Comic Sans MS" w:hAnsi="Comic Sans MS"/>
          <w:color w:val="002060"/>
          <w:lang w:val="el-GR"/>
        </w:rPr>
        <w:t xml:space="preserve"> εφαρμογή </w:t>
      </w:r>
      <w:r>
        <w:rPr>
          <w:rFonts w:ascii="Comic Sans MS" w:hAnsi="Comic Sans MS"/>
          <w:color w:val="002060"/>
          <w:lang w:val="el-GR"/>
        </w:rPr>
        <w:t xml:space="preserve"> </w:t>
      </w:r>
      <w:r w:rsidRPr="0037399D">
        <w:rPr>
          <w:rFonts w:ascii="Comic Sans MS" w:hAnsi="Comic Sans MS"/>
          <w:color w:val="002060"/>
          <w:lang w:val="el-GR"/>
        </w:rPr>
        <w:t>της ορθής πρακτικής υγιεινής μπορεί να μειώσει ικανοποιητικά τα επίπεδα Salmonella και Campylobacter, σε σφάγια από μολυσμένα</w:t>
      </w:r>
      <w:r w:rsidR="0057310F">
        <w:rPr>
          <w:rFonts w:ascii="Comic Sans MS" w:hAnsi="Comic Sans MS"/>
          <w:color w:val="002060"/>
          <w:lang w:val="el-GR"/>
        </w:rPr>
        <w:t>,</w:t>
      </w:r>
      <w:r w:rsidRPr="0037399D">
        <w:rPr>
          <w:rFonts w:ascii="Comic Sans MS" w:hAnsi="Comic Sans MS"/>
          <w:color w:val="002060"/>
          <w:lang w:val="el-GR"/>
        </w:rPr>
        <w:t xml:space="preserve"> σμήνη με χειρισμούς που αποτρέπουν την επιμόλυνση από </w:t>
      </w:r>
      <w:r w:rsidR="0057310F">
        <w:rPr>
          <w:rFonts w:ascii="Comic Sans MS" w:hAnsi="Comic Sans MS"/>
          <w:color w:val="002060"/>
          <w:lang w:val="el-GR"/>
        </w:rPr>
        <w:t xml:space="preserve">το </w:t>
      </w:r>
      <w:r w:rsidRPr="0037399D">
        <w:rPr>
          <w:rFonts w:ascii="Comic Sans MS" w:hAnsi="Comic Sans MS"/>
          <w:color w:val="002060"/>
          <w:lang w:val="el-GR"/>
        </w:rPr>
        <w:t xml:space="preserve">γαστρεντερικό περιεχόμενο και </w:t>
      </w:r>
      <w:r w:rsidR="0057310F">
        <w:rPr>
          <w:rFonts w:ascii="Comic Sans MS" w:hAnsi="Comic Sans MS"/>
          <w:color w:val="002060"/>
          <w:lang w:val="el-GR"/>
        </w:rPr>
        <w:t xml:space="preserve">από </w:t>
      </w:r>
      <w:r>
        <w:rPr>
          <w:rFonts w:ascii="Comic Sans MS" w:hAnsi="Comic Sans MS"/>
          <w:color w:val="002060"/>
          <w:lang w:val="el-GR"/>
        </w:rPr>
        <w:t xml:space="preserve">την </w:t>
      </w:r>
      <w:r w:rsidRPr="0037399D">
        <w:rPr>
          <w:rFonts w:ascii="Comic Sans MS" w:hAnsi="Comic Sans MS"/>
          <w:color w:val="002060"/>
          <w:lang w:val="el-GR"/>
        </w:rPr>
        <w:t>περιττωματ</w:t>
      </w:r>
      <w:r>
        <w:rPr>
          <w:rFonts w:ascii="Comic Sans MS" w:hAnsi="Comic Sans MS"/>
          <w:color w:val="002060"/>
          <w:lang w:val="el-GR"/>
        </w:rPr>
        <w:t>ική επιμόλυνση</w:t>
      </w:r>
      <w:r w:rsidRPr="0037399D">
        <w:rPr>
          <w:rFonts w:ascii="Comic Sans MS" w:hAnsi="Comic Sans MS"/>
          <w:color w:val="002060"/>
          <w:lang w:val="el-GR"/>
        </w:rPr>
        <w:t>.</w:t>
      </w:r>
    </w:p>
    <w:p w:rsidR="008F4F3F" w:rsidRPr="0037399D" w:rsidRDefault="008F4F3F" w:rsidP="00275648">
      <w:pPr>
        <w:spacing w:line="276" w:lineRule="auto"/>
        <w:jc w:val="both"/>
        <w:rPr>
          <w:rFonts w:ascii="Comic Sans MS" w:hAnsi="Comic Sans MS"/>
          <w:color w:val="002060"/>
          <w:lang w:val="el-GR"/>
        </w:rPr>
      </w:pPr>
      <w:r w:rsidRPr="0037399D">
        <w:rPr>
          <w:rFonts w:ascii="Comic Sans MS" w:hAnsi="Comic Sans MS"/>
          <w:color w:val="002060"/>
          <w:lang w:val="el-GR"/>
        </w:rPr>
        <w:t>Ειδικότερα αυτό επιτυγχάνεται με:</w:t>
      </w:r>
    </w:p>
    <w:p w:rsidR="008F4F3F" w:rsidRPr="0037399D" w:rsidRDefault="008F4F3F" w:rsidP="00275648">
      <w:pPr>
        <w:spacing w:line="276" w:lineRule="auto"/>
        <w:jc w:val="both"/>
        <w:rPr>
          <w:rFonts w:ascii="Comic Sans MS" w:hAnsi="Comic Sans MS"/>
          <w:color w:val="002060"/>
          <w:lang w:val="el-GR"/>
        </w:rPr>
      </w:pPr>
      <w:r w:rsidRPr="0037399D">
        <w:rPr>
          <w:rFonts w:ascii="Comic Sans MS" w:hAnsi="Comic Sans MS"/>
          <w:color w:val="002060"/>
          <w:lang w:val="el-GR"/>
        </w:rPr>
        <w:sym w:font="Symbol" w:char="F0B7"/>
      </w:r>
      <w:r w:rsidRPr="0037399D">
        <w:rPr>
          <w:rFonts w:ascii="Comic Sans MS" w:hAnsi="Comic Sans MS"/>
          <w:color w:val="002060"/>
          <w:lang w:val="el-GR"/>
        </w:rPr>
        <w:t xml:space="preserve"> Τακτικό καθαρισμό και απολύμανση του εξοπλισμού και των εργαλείων</w:t>
      </w:r>
    </w:p>
    <w:p w:rsidR="008F4F3F" w:rsidRPr="0037399D" w:rsidRDefault="008F4F3F" w:rsidP="00275648">
      <w:pPr>
        <w:spacing w:line="276" w:lineRule="auto"/>
        <w:jc w:val="both"/>
        <w:rPr>
          <w:rFonts w:ascii="Comic Sans MS" w:hAnsi="Comic Sans MS"/>
          <w:color w:val="002060"/>
          <w:lang w:val="el-GR"/>
        </w:rPr>
      </w:pPr>
      <w:r w:rsidRPr="0037399D">
        <w:rPr>
          <w:rFonts w:ascii="Comic Sans MS" w:hAnsi="Comic Sans MS"/>
          <w:color w:val="002060"/>
          <w:lang w:val="el-GR"/>
        </w:rPr>
        <w:sym w:font="Symbol" w:char="F0B7"/>
      </w:r>
      <w:r w:rsidRPr="0037399D">
        <w:rPr>
          <w:rFonts w:ascii="Comic Sans MS" w:hAnsi="Comic Sans MS"/>
          <w:color w:val="002060"/>
          <w:lang w:val="el-GR"/>
        </w:rPr>
        <w:t xml:space="preserve"> Αποφυγή της επαφής των σφάγιων με μολυσμένο εξοπλισμό.</w:t>
      </w:r>
    </w:p>
    <w:p w:rsidR="00A1037A" w:rsidRDefault="008F4F3F" w:rsidP="00A1037A">
      <w:pPr>
        <w:spacing w:line="276" w:lineRule="auto"/>
        <w:jc w:val="both"/>
        <w:rPr>
          <w:rFonts w:ascii="Comic Sans MS" w:hAnsi="Comic Sans MS"/>
          <w:color w:val="002060"/>
          <w:lang w:val="el-GR"/>
        </w:rPr>
      </w:pPr>
      <w:r w:rsidRPr="0037399D">
        <w:rPr>
          <w:rFonts w:ascii="Comic Sans MS" w:hAnsi="Comic Sans MS"/>
          <w:color w:val="002060"/>
          <w:lang w:val="el-GR"/>
        </w:rPr>
        <w:sym w:font="Symbol" w:char="F0B7"/>
      </w:r>
      <w:r w:rsidRPr="0037399D">
        <w:rPr>
          <w:rFonts w:ascii="Comic Sans MS" w:hAnsi="Comic Sans MS"/>
          <w:color w:val="002060"/>
          <w:lang w:val="el-GR"/>
        </w:rPr>
        <w:t xml:space="preserve"> Τακτικό πλύσιμο χεριών /ποδιάς</w:t>
      </w:r>
    </w:p>
    <w:p w:rsidR="00A1037A" w:rsidRDefault="008F4F3F" w:rsidP="00271C1B">
      <w:pPr>
        <w:pStyle w:val="a5"/>
        <w:numPr>
          <w:ilvl w:val="0"/>
          <w:numId w:val="22"/>
        </w:numPr>
        <w:spacing w:line="276" w:lineRule="auto"/>
        <w:jc w:val="both"/>
        <w:rPr>
          <w:rFonts w:ascii="Comic Sans MS" w:hAnsi="Comic Sans MS"/>
          <w:color w:val="002060"/>
          <w:lang w:val="el-GR"/>
        </w:rPr>
      </w:pPr>
      <w:r w:rsidRPr="00A1037A">
        <w:rPr>
          <w:rFonts w:ascii="Comic Sans MS" w:hAnsi="Comic Sans MS"/>
          <w:color w:val="002060"/>
          <w:lang w:val="el-GR"/>
        </w:rPr>
        <w:lastRenderedPageBreak/>
        <w:t xml:space="preserve">Εκπαίδευση του προσωπικού στην αποτελεσματική εφαρμογή των προγραμμάτων καθαριότητας απολύμανσης. </w:t>
      </w:r>
    </w:p>
    <w:p w:rsidR="000F3CC3" w:rsidRPr="000F3CC3" w:rsidRDefault="008F4F3F" w:rsidP="00271C1B">
      <w:pPr>
        <w:pStyle w:val="a5"/>
        <w:numPr>
          <w:ilvl w:val="0"/>
          <w:numId w:val="22"/>
        </w:numPr>
        <w:spacing w:line="276" w:lineRule="auto"/>
        <w:jc w:val="both"/>
        <w:rPr>
          <w:rFonts w:ascii="Comic Sans MS" w:hAnsi="Comic Sans MS"/>
          <w:color w:val="002060"/>
          <w:lang w:val="el-GR"/>
        </w:rPr>
      </w:pPr>
      <w:r w:rsidRPr="000F3CC3">
        <w:rPr>
          <w:rFonts w:ascii="Comic Sans MS" w:hAnsi="Comic Sans MS"/>
          <w:color w:val="002060"/>
          <w:lang w:val="el-GR"/>
        </w:rPr>
        <w:t>Μέτρηση και καταγραφή των σφ</w:t>
      </w:r>
      <w:r w:rsidRPr="000F3CC3">
        <w:rPr>
          <w:rFonts w:ascii="Comic Sans MS" w:hAnsi="Comic Sans MS"/>
          <w:b/>
          <w:color w:val="002060"/>
          <w:lang w:val="el-GR"/>
        </w:rPr>
        <w:t xml:space="preserve">άγιων με ορατή περιττωματική επιμόλυνση </w:t>
      </w:r>
    </w:p>
    <w:p w:rsidR="000F3CC3" w:rsidRDefault="000F3CC3" w:rsidP="00271C1B">
      <w:pPr>
        <w:pStyle w:val="a5"/>
        <w:numPr>
          <w:ilvl w:val="0"/>
          <w:numId w:val="22"/>
        </w:numPr>
        <w:spacing w:line="276" w:lineRule="auto"/>
        <w:jc w:val="both"/>
        <w:rPr>
          <w:rFonts w:ascii="Comic Sans MS" w:hAnsi="Comic Sans MS"/>
          <w:color w:val="002060"/>
          <w:lang w:val="el-GR"/>
        </w:rPr>
      </w:pPr>
      <w:r w:rsidRPr="000F3CC3">
        <w:rPr>
          <w:rFonts w:ascii="Comic Sans MS" w:hAnsi="Comic Sans MS"/>
          <w:b/>
          <w:color w:val="002060"/>
          <w:lang w:val="el-GR"/>
        </w:rPr>
        <w:t>Π</w:t>
      </w:r>
      <w:r w:rsidR="008F4F3F" w:rsidRPr="000F3CC3">
        <w:rPr>
          <w:rFonts w:ascii="Comic Sans MS" w:hAnsi="Comic Sans MS"/>
          <w:color w:val="002060"/>
          <w:lang w:val="el-GR"/>
        </w:rPr>
        <w:t xml:space="preserve">ρόβλεψη </w:t>
      </w:r>
      <w:r>
        <w:rPr>
          <w:rFonts w:ascii="Comic Sans MS" w:hAnsi="Comic Sans MS"/>
          <w:color w:val="002060"/>
          <w:lang w:val="el-GR"/>
        </w:rPr>
        <w:t>για την</w:t>
      </w:r>
      <w:r w:rsidR="008F4F3F" w:rsidRPr="000F3CC3">
        <w:rPr>
          <w:rFonts w:ascii="Comic Sans MS" w:hAnsi="Comic Sans MS"/>
          <w:color w:val="002060"/>
          <w:lang w:val="el-GR"/>
        </w:rPr>
        <w:t xml:space="preserve"> αποτρ</w:t>
      </w:r>
      <w:r>
        <w:rPr>
          <w:rFonts w:ascii="Comic Sans MS" w:hAnsi="Comic Sans MS"/>
          <w:color w:val="002060"/>
          <w:lang w:val="el-GR"/>
        </w:rPr>
        <w:t>οπή</w:t>
      </w:r>
      <w:r w:rsidR="008F4F3F" w:rsidRPr="000F3CC3">
        <w:rPr>
          <w:rFonts w:ascii="Comic Sans MS" w:hAnsi="Comic Sans MS"/>
          <w:color w:val="002060"/>
          <w:lang w:val="el-GR"/>
        </w:rPr>
        <w:t xml:space="preserve"> τη</w:t>
      </w:r>
      <w:r>
        <w:rPr>
          <w:rFonts w:ascii="Comic Sans MS" w:hAnsi="Comic Sans MS"/>
          <w:color w:val="002060"/>
          <w:lang w:val="el-GR"/>
        </w:rPr>
        <w:t>ς</w:t>
      </w:r>
      <w:r w:rsidR="008F4F3F" w:rsidRPr="000F3CC3">
        <w:rPr>
          <w:rFonts w:ascii="Comic Sans MS" w:hAnsi="Comic Sans MS"/>
          <w:color w:val="002060"/>
          <w:lang w:val="el-GR"/>
        </w:rPr>
        <w:t xml:space="preserve"> ε</w:t>
      </w:r>
      <w:r>
        <w:rPr>
          <w:rFonts w:ascii="Comic Sans MS" w:hAnsi="Comic Sans MS"/>
          <w:color w:val="002060"/>
          <w:lang w:val="el-GR"/>
        </w:rPr>
        <w:t>ι</w:t>
      </w:r>
      <w:r w:rsidR="008F4F3F" w:rsidRPr="000F3CC3">
        <w:rPr>
          <w:rFonts w:ascii="Comic Sans MS" w:hAnsi="Comic Sans MS"/>
          <w:color w:val="002060"/>
          <w:lang w:val="el-GR"/>
        </w:rPr>
        <w:t>σ</w:t>
      </w:r>
      <w:r>
        <w:rPr>
          <w:rFonts w:ascii="Comic Sans MS" w:hAnsi="Comic Sans MS"/>
          <w:color w:val="002060"/>
          <w:lang w:val="el-GR"/>
        </w:rPr>
        <w:t>ό</w:t>
      </w:r>
      <w:r w:rsidR="008F4F3F" w:rsidRPr="000F3CC3">
        <w:rPr>
          <w:rFonts w:ascii="Comic Sans MS" w:hAnsi="Comic Sans MS"/>
          <w:color w:val="002060"/>
          <w:lang w:val="el-GR"/>
        </w:rPr>
        <w:t>δ</w:t>
      </w:r>
      <w:r>
        <w:rPr>
          <w:rFonts w:ascii="Comic Sans MS" w:hAnsi="Comic Sans MS"/>
          <w:color w:val="002060"/>
          <w:lang w:val="el-GR"/>
        </w:rPr>
        <w:t>ου</w:t>
      </w:r>
      <w:r w:rsidR="008F4F3F" w:rsidRPr="000F3CC3">
        <w:rPr>
          <w:rFonts w:ascii="Comic Sans MS" w:hAnsi="Comic Sans MS"/>
          <w:color w:val="002060"/>
          <w:lang w:val="el-GR"/>
        </w:rPr>
        <w:t xml:space="preserve"> </w:t>
      </w:r>
      <w:r w:rsidRPr="000F3CC3">
        <w:rPr>
          <w:rFonts w:ascii="Comic Sans MS" w:hAnsi="Comic Sans MS"/>
          <w:color w:val="002060"/>
          <w:lang w:val="el-GR"/>
        </w:rPr>
        <w:t xml:space="preserve">των επιμολυσμένων σφάγιων </w:t>
      </w:r>
      <w:r w:rsidR="008F4F3F" w:rsidRPr="000F3CC3">
        <w:rPr>
          <w:rFonts w:ascii="Comic Sans MS" w:hAnsi="Comic Sans MS"/>
          <w:color w:val="002060"/>
          <w:lang w:val="el-GR"/>
        </w:rPr>
        <w:t>στη</w:t>
      </w:r>
      <w:r w:rsidRPr="000F3CC3">
        <w:rPr>
          <w:rFonts w:ascii="Comic Sans MS" w:hAnsi="Comic Sans MS"/>
          <w:color w:val="002060"/>
          <w:lang w:val="el-GR"/>
        </w:rPr>
        <w:t>ν</w:t>
      </w:r>
      <w:r w:rsidR="008F4F3F" w:rsidRPr="000F3CC3">
        <w:rPr>
          <w:rFonts w:ascii="Comic Sans MS" w:hAnsi="Comic Sans MS"/>
          <w:color w:val="002060"/>
          <w:lang w:val="el-GR"/>
        </w:rPr>
        <w:t xml:space="preserve"> πρόψυξη, </w:t>
      </w:r>
    </w:p>
    <w:p w:rsidR="008F4F3F" w:rsidRDefault="008F4F3F" w:rsidP="00271C1B">
      <w:pPr>
        <w:pStyle w:val="a5"/>
        <w:numPr>
          <w:ilvl w:val="0"/>
          <w:numId w:val="22"/>
        </w:numPr>
        <w:spacing w:line="276" w:lineRule="auto"/>
        <w:jc w:val="both"/>
        <w:rPr>
          <w:rFonts w:ascii="Comic Sans MS" w:hAnsi="Comic Sans MS"/>
          <w:color w:val="002060"/>
          <w:lang w:val="el-GR"/>
        </w:rPr>
      </w:pPr>
      <w:r w:rsidRPr="000F3CC3">
        <w:rPr>
          <w:rFonts w:ascii="Comic Sans MS" w:hAnsi="Comic Sans MS"/>
          <w:color w:val="002060"/>
          <w:lang w:val="el-GR"/>
        </w:rPr>
        <w:t xml:space="preserve">Δειγματοληψίες για μικροβιολογικές αναλύσεις από όλα τα σημεία επεξεργασίας </w:t>
      </w:r>
    </w:p>
    <w:p w:rsidR="008F4F3F" w:rsidRDefault="00B42356" w:rsidP="002740C0">
      <w:pPr>
        <w:pStyle w:val="a5"/>
        <w:spacing w:line="276" w:lineRule="auto"/>
        <w:ind w:left="770"/>
        <w:jc w:val="both"/>
        <w:rPr>
          <w:lang w:val="el-GR"/>
        </w:rPr>
      </w:pPr>
      <w:r>
        <w:rPr>
          <w:noProof/>
          <w:lang w:val="el-GR" w:eastAsia="el-GR"/>
        </w:rPr>
        <w:pict>
          <v:shape id="Text Box 267" o:spid="_x0000_s1033" type="#_x0000_t202" style="position:absolute;left:0;text-align:left;margin-left:-.7pt;margin-top:10.75pt;width:408.25pt;height:61.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" fillcolor="#92d050">
            <v:textbox>
              <w:txbxContent>
                <w:p w:rsidR="0057156E" w:rsidRPr="00A81C30" w:rsidRDefault="0057156E" w:rsidP="008F4F3F">
                  <w:pPr>
                    <w:rPr>
                      <w:lang w:val="el-GR"/>
                    </w:rPr>
                  </w:pPr>
                  <w:r w:rsidRPr="008C2DB8">
                    <w:rPr>
                      <w:rFonts w:ascii="Comic Sans MS" w:hAnsi="Comic Sans MS"/>
                      <w:b/>
                      <w:color w:val="002060"/>
                      <w:lang w:val="el-GR"/>
                    </w:rPr>
                    <w:t>(Ο</w:t>
                  </w:r>
                  <w:r>
                    <w:rPr>
                      <w:rFonts w:ascii="Comic Sans MS" w:hAnsi="Comic Sans MS"/>
                      <w:b/>
                      <w:color w:val="002060"/>
                      <w:lang w:val="el-GR"/>
                    </w:rPr>
                    <w:t xml:space="preserve">ρθή Πρακτική </w:t>
                  </w:r>
                  <w:r w:rsidRPr="008C2DB8">
                    <w:rPr>
                      <w:rFonts w:ascii="Comic Sans MS" w:hAnsi="Comic Sans MS"/>
                      <w:b/>
                      <w:color w:val="002060"/>
                      <w:lang w:val="el-GR"/>
                    </w:rPr>
                    <w:t>Υ</w:t>
                  </w:r>
                  <w:r>
                    <w:rPr>
                      <w:rFonts w:ascii="Comic Sans MS" w:hAnsi="Comic Sans MS"/>
                      <w:b/>
                      <w:color w:val="002060"/>
                      <w:lang w:val="el-GR"/>
                    </w:rPr>
                    <w:t xml:space="preserve">γιεινής </w:t>
                  </w:r>
                  <w:r w:rsidRPr="008C2DB8">
                    <w:rPr>
                      <w:rFonts w:ascii="Comic Sans MS" w:hAnsi="Comic Sans MS"/>
                      <w:b/>
                      <w:color w:val="002060"/>
                      <w:lang w:val="el-GR"/>
                    </w:rPr>
                    <w:t>/ GHP)</w:t>
                  </w:r>
                  <w:r>
                    <w:rPr>
                      <w:rFonts w:ascii="Comic Sans MS" w:hAnsi="Comic Sans MS"/>
                      <w:b/>
                      <w:color w:val="002060"/>
                      <w:lang w:val="el-GR"/>
                    </w:rPr>
                    <w:t xml:space="preserve"> </w:t>
                  </w:r>
                  <w:r w:rsidRPr="008C2DB8">
                    <w:rPr>
                      <w:rFonts w:ascii="Comic Sans MS" w:hAnsi="Comic Sans MS"/>
                      <w:color w:val="002060"/>
                      <w:lang w:val="el-GR"/>
                    </w:rPr>
                    <w:t xml:space="preserve">Περιλαμβάνει τις λειτουργίες με τις οποίες διασφαλίζεται ότι η παραγωγή των τροφίμων πραγματοποιείται σε ασφαλές όσο αφορά την υγιεινή περιβάλλον </w:t>
                  </w:r>
                </w:p>
              </w:txbxContent>
            </v:textbox>
          </v:shape>
        </w:pict>
      </w:r>
    </w:p>
    <w:p w:rsidR="000F3CC3" w:rsidRPr="000F3CC3" w:rsidRDefault="000F3CC3" w:rsidP="00271C1B">
      <w:pPr>
        <w:pStyle w:val="a5"/>
        <w:numPr>
          <w:ilvl w:val="0"/>
          <w:numId w:val="22"/>
        </w:numPr>
        <w:spacing w:line="276" w:lineRule="auto"/>
        <w:jc w:val="both"/>
        <w:rPr>
          <w:lang w:val="el-GR"/>
        </w:rPr>
      </w:pPr>
    </w:p>
    <w:p w:rsidR="008F4F3F" w:rsidRPr="00CC1B06" w:rsidRDefault="008F4F3F" w:rsidP="008F4F3F">
      <w:pPr>
        <w:spacing w:before="100" w:beforeAutospacing="1" w:after="100" w:afterAutospacing="1" w:line="360" w:lineRule="auto"/>
        <w:rPr>
          <w:rFonts w:ascii="Comic Sans MS" w:hAnsi="Comic Sans MS"/>
          <w:color w:val="002060"/>
          <w:lang w:val="el-GR"/>
        </w:rPr>
      </w:pPr>
    </w:p>
    <w:p w:rsidR="00C85B56" w:rsidRPr="00AF2AF6" w:rsidRDefault="008F4F3F" w:rsidP="000E6C32">
      <w:pPr>
        <w:pStyle w:val="2"/>
        <w:rPr>
          <w:rFonts w:ascii="Comic Sans MS" w:hAnsi="Comic Sans MS"/>
          <w:color w:val="00B0F0"/>
          <w:lang w:val="el-GR"/>
        </w:rPr>
      </w:pPr>
      <w:bookmarkStart w:id="47" w:name="_Toc73288484"/>
      <w:r>
        <w:rPr>
          <w:rFonts w:ascii="Comic Sans MS" w:hAnsi="Comic Sans MS"/>
          <w:color w:val="00B0F0"/>
          <w:lang w:val="el-GR"/>
        </w:rPr>
        <w:t>Γ</w:t>
      </w:r>
      <w:r w:rsidR="00AF2AF6">
        <w:rPr>
          <w:rFonts w:ascii="Comic Sans MS" w:hAnsi="Comic Sans MS"/>
          <w:color w:val="00B0F0"/>
          <w:lang w:val="el-GR"/>
        </w:rPr>
        <w:t>. Καθαριότητα - Απολύμανση</w:t>
      </w:r>
      <w:bookmarkEnd w:id="47"/>
    </w:p>
    <w:p w:rsidR="007478EE" w:rsidRPr="00B103AF" w:rsidRDefault="008F4F3F" w:rsidP="000E6C32">
      <w:pPr>
        <w:pStyle w:val="3"/>
        <w:rPr>
          <w:color w:val="00B0F0"/>
          <w:lang w:val="el-GR"/>
        </w:rPr>
      </w:pPr>
      <w:bookmarkStart w:id="48" w:name="_Toc73288485"/>
      <w:r>
        <w:rPr>
          <w:rFonts w:ascii="Comic Sans MS" w:hAnsi="Comic Sans MS"/>
          <w:color w:val="00B0F0"/>
          <w:lang w:val="el-GR"/>
        </w:rPr>
        <w:t>Γ</w:t>
      </w:r>
      <w:r w:rsidR="000E6C32" w:rsidRPr="00B103AF">
        <w:rPr>
          <w:rFonts w:ascii="Comic Sans MS" w:hAnsi="Comic Sans MS"/>
          <w:color w:val="00B0F0"/>
          <w:lang w:val="el-GR"/>
        </w:rPr>
        <w:t>.</w:t>
      </w:r>
      <w:r w:rsidR="00AF2AF6">
        <w:rPr>
          <w:rFonts w:ascii="Comic Sans MS" w:hAnsi="Comic Sans MS"/>
          <w:color w:val="00B0F0"/>
          <w:lang w:val="el-GR"/>
        </w:rPr>
        <w:t>1</w:t>
      </w:r>
      <w:r w:rsidR="003A38E8" w:rsidRPr="00B103AF">
        <w:rPr>
          <w:rFonts w:ascii="Comic Sans MS" w:hAnsi="Comic Sans MS"/>
          <w:color w:val="00B0F0"/>
          <w:lang w:val="el-GR"/>
        </w:rPr>
        <w:t xml:space="preserve"> </w:t>
      </w:r>
      <w:r w:rsidR="002E3A09" w:rsidRPr="00B103AF">
        <w:rPr>
          <w:rFonts w:ascii="Comic Sans MS" w:hAnsi="Comic Sans MS"/>
          <w:color w:val="00B0F0"/>
          <w:lang w:val="el-GR"/>
        </w:rPr>
        <w:t xml:space="preserve"> </w:t>
      </w:r>
      <w:r w:rsidR="00EA1EE3" w:rsidRPr="00B103AF">
        <w:rPr>
          <w:rFonts w:ascii="Comic Sans MS" w:hAnsi="Comic Sans MS"/>
          <w:color w:val="00B0F0"/>
          <w:lang w:val="el-GR"/>
        </w:rPr>
        <w:t>Καθαριότητα</w:t>
      </w:r>
      <w:r w:rsidR="007C4B6C" w:rsidRPr="00B103AF">
        <w:rPr>
          <w:rFonts w:ascii="Comic Sans MS" w:hAnsi="Comic Sans MS"/>
          <w:color w:val="00B0F0"/>
          <w:lang w:val="el-GR"/>
        </w:rPr>
        <w:t xml:space="preserve"> απολύμανση </w:t>
      </w:r>
      <w:r w:rsidR="003A38E8" w:rsidRPr="00B103AF">
        <w:rPr>
          <w:rFonts w:ascii="Comic Sans MS" w:hAnsi="Comic Sans MS"/>
          <w:color w:val="00B0F0"/>
          <w:lang w:val="el-GR"/>
        </w:rPr>
        <w:t>εξοπλισμού</w:t>
      </w:r>
      <w:bookmarkEnd w:id="48"/>
    </w:p>
    <w:p w:rsidR="00B74D37" w:rsidRDefault="00EA1EE3" w:rsidP="00275648">
      <w:pPr>
        <w:spacing w:line="276" w:lineRule="auto"/>
        <w:jc w:val="both"/>
        <w:rPr>
          <w:rFonts w:ascii="Comic Sans MS" w:hAnsi="Comic Sans MS"/>
          <w:color w:val="002060"/>
          <w:lang w:val="el-GR"/>
        </w:rPr>
      </w:pPr>
      <w:r w:rsidRPr="003A0E98">
        <w:rPr>
          <w:rFonts w:ascii="Comic Sans MS" w:hAnsi="Comic Sans MS"/>
          <w:color w:val="002060"/>
          <w:lang w:val="el-GR"/>
        </w:rPr>
        <w:t xml:space="preserve">Οι χώροι και ο εξοπλισμός των τροφίμων πρέπει να καθαρίζονται </w:t>
      </w:r>
      <w:r w:rsidR="000E37C6">
        <w:rPr>
          <w:rFonts w:ascii="Comic Sans MS" w:hAnsi="Comic Sans MS"/>
          <w:color w:val="002060"/>
          <w:lang w:val="el-GR"/>
        </w:rPr>
        <w:t>με</w:t>
      </w:r>
      <w:r w:rsidR="007478EE" w:rsidRPr="007478EE">
        <w:rPr>
          <w:rFonts w:ascii="Comic Sans MS" w:hAnsi="Comic Sans MS"/>
          <w:color w:val="002060"/>
          <w:lang w:val="el-GR"/>
        </w:rPr>
        <w:t xml:space="preserve"> συγκεκριμένο πρόγραμμα καθαρισμού – απολύμανσης</w:t>
      </w:r>
      <w:r w:rsidR="00B74D37">
        <w:rPr>
          <w:rFonts w:ascii="Comic Sans MS" w:hAnsi="Comic Sans MS"/>
          <w:color w:val="002060"/>
          <w:lang w:val="el-GR"/>
        </w:rPr>
        <w:t>.</w:t>
      </w:r>
      <w:r w:rsidR="007478EE" w:rsidRPr="007478EE">
        <w:rPr>
          <w:rFonts w:ascii="Comic Sans MS" w:hAnsi="Comic Sans MS"/>
          <w:color w:val="002060"/>
          <w:lang w:val="el-GR"/>
        </w:rPr>
        <w:t xml:space="preserve"> </w:t>
      </w:r>
      <w:r w:rsidR="000E37C6">
        <w:rPr>
          <w:rFonts w:ascii="Comic Sans MS" w:hAnsi="Comic Sans MS"/>
          <w:color w:val="002060"/>
          <w:lang w:val="el-GR"/>
        </w:rPr>
        <w:t>Χρησιμοποιούνται</w:t>
      </w:r>
      <w:r w:rsidR="007478EE" w:rsidRPr="007478EE">
        <w:rPr>
          <w:rFonts w:ascii="Comic Sans MS" w:hAnsi="Comic Sans MS"/>
          <w:color w:val="002060"/>
          <w:lang w:val="el-GR"/>
        </w:rPr>
        <w:t xml:space="preserve">, </w:t>
      </w:r>
      <w:r w:rsidR="00D74478">
        <w:rPr>
          <w:rFonts w:ascii="Comic Sans MS" w:hAnsi="Comic Sans MS"/>
          <w:color w:val="002060"/>
          <w:lang w:val="el-GR"/>
        </w:rPr>
        <w:t>σκευάσματα</w:t>
      </w:r>
      <w:r w:rsidR="007478EE" w:rsidRPr="007478EE">
        <w:rPr>
          <w:rFonts w:ascii="Comic Sans MS" w:hAnsi="Comic Sans MS"/>
          <w:color w:val="002060"/>
          <w:lang w:val="el-GR"/>
        </w:rPr>
        <w:t xml:space="preserve">, </w:t>
      </w:r>
      <w:r w:rsidR="00B74D37" w:rsidRPr="008C2DB8">
        <w:rPr>
          <w:rFonts w:ascii="Comic Sans MS" w:hAnsi="Comic Sans MS"/>
          <w:color w:val="002060"/>
          <w:lang w:val="el-GR"/>
        </w:rPr>
        <w:t xml:space="preserve">εγκεκριμένα  </w:t>
      </w:r>
      <w:r w:rsidR="00B74D37" w:rsidRPr="007478EE">
        <w:rPr>
          <w:rFonts w:ascii="Comic Sans MS" w:hAnsi="Comic Sans MS"/>
          <w:color w:val="002060"/>
          <w:lang w:val="el-GR"/>
        </w:rPr>
        <w:t xml:space="preserve">για τη βιομηχανία τροφίμων </w:t>
      </w:r>
      <w:r w:rsidR="000E37C6" w:rsidRPr="008C2DB8">
        <w:rPr>
          <w:rFonts w:ascii="Comic Sans MS" w:hAnsi="Comic Sans MS"/>
          <w:color w:val="002060"/>
          <w:lang w:val="el-GR"/>
        </w:rPr>
        <w:t xml:space="preserve"> σύμφωνα με τις οδηγίες του κατασκευαστή</w:t>
      </w:r>
      <w:r w:rsidR="000E37C6" w:rsidRPr="007478EE">
        <w:rPr>
          <w:rFonts w:ascii="Comic Sans MS" w:hAnsi="Comic Sans MS"/>
          <w:color w:val="002060"/>
          <w:lang w:val="el-GR"/>
        </w:rPr>
        <w:t xml:space="preserve"> (</w:t>
      </w:r>
      <w:r w:rsidR="003D08DC">
        <w:rPr>
          <w:rFonts w:ascii="Comic Sans MS" w:hAnsi="Comic Sans MS"/>
          <w:color w:val="002060"/>
          <w:lang w:val="el-GR"/>
        </w:rPr>
        <w:t xml:space="preserve">όσο αφορά τη </w:t>
      </w:r>
      <w:r w:rsidR="000E37C6" w:rsidRPr="007478EE">
        <w:rPr>
          <w:rFonts w:ascii="Comic Sans MS" w:hAnsi="Comic Sans MS"/>
          <w:color w:val="002060"/>
          <w:lang w:val="el-GR"/>
        </w:rPr>
        <w:t xml:space="preserve">συγκέντρωση, </w:t>
      </w:r>
      <w:r w:rsidR="003D08DC">
        <w:rPr>
          <w:rFonts w:ascii="Comic Sans MS" w:hAnsi="Comic Sans MS"/>
          <w:color w:val="002060"/>
          <w:lang w:val="el-GR"/>
        </w:rPr>
        <w:t>το χρόνο έκθεση</w:t>
      </w:r>
      <w:r w:rsidR="004C2159">
        <w:rPr>
          <w:rFonts w:ascii="Comic Sans MS" w:hAnsi="Comic Sans MS"/>
          <w:color w:val="002060"/>
          <w:lang w:val="el-GR"/>
        </w:rPr>
        <w:t>ς</w:t>
      </w:r>
      <w:r w:rsidR="003D08DC">
        <w:rPr>
          <w:rFonts w:ascii="Comic Sans MS" w:hAnsi="Comic Sans MS"/>
          <w:color w:val="002060"/>
          <w:lang w:val="el-GR"/>
        </w:rPr>
        <w:t xml:space="preserve"> κλπ</w:t>
      </w:r>
      <w:r w:rsidR="000E37C6">
        <w:rPr>
          <w:rFonts w:ascii="Comic Sans MS" w:hAnsi="Comic Sans MS"/>
          <w:color w:val="002060"/>
          <w:lang w:val="el-GR"/>
        </w:rPr>
        <w:t>)</w:t>
      </w:r>
      <w:r w:rsidR="0047377F">
        <w:rPr>
          <w:rFonts w:ascii="Comic Sans MS" w:hAnsi="Comic Sans MS"/>
          <w:color w:val="002060"/>
          <w:lang w:val="el-GR"/>
        </w:rPr>
        <w:t xml:space="preserve">. </w:t>
      </w:r>
    </w:p>
    <w:p w:rsidR="00B74D37" w:rsidRDefault="00B74D37" w:rsidP="00275648">
      <w:pPr>
        <w:spacing w:line="276" w:lineRule="auto"/>
        <w:jc w:val="both"/>
        <w:rPr>
          <w:rFonts w:ascii="Comic Sans MS" w:hAnsi="Comic Sans MS"/>
          <w:color w:val="002060"/>
          <w:lang w:val="el-GR"/>
        </w:rPr>
      </w:pPr>
      <w:r>
        <w:rPr>
          <w:rFonts w:ascii="Comic Sans MS" w:hAnsi="Comic Sans MS"/>
          <w:color w:val="002060"/>
          <w:lang w:val="el-GR"/>
        </w:rPr>
        <w:t xml:space="preserve">Θα πρέπει να φυλάσσονται: </w:t>
      </w:r>
    </w:p>
    <w:p w:rsidR="007478EE" w:rsidRPr="00B74D37" w:rsidRDefault="003D08DC" w:rsidP="00271C1B">
      <w:pPr>
        <w:pStyle w:val="a5"/>
        <w:numPr>
          <w:ilvl w:val="0"/>
          <w:numId w:val="27"/>
        </w:numPr>
        <w:spacing w:line="276" w:lineRule="auto"/>
        <w:jc w:val="both"/>
        <w:rPr>
          <w:rFonts w:ascii="Comic Sans MS" w:hAnsi="Comic Sans MS"/>
          <w:color w:val="002060"/>
          <w:lang w:val="el-GR"/>
        </w:rPr>
      </w:pPr>
      <w:r w:rsidRPr="007478EE">
        <w:rPr>
          <w:noProof/>
          <w:lang w:val="el-GR" w:eastAsia="el-GR"/>
        </w:rPr>
        <w:drawing>
          <wp:anchor distT="0" distB="0" distL="114300" distR="114300" simplePos="0" relativeHeight="251660800" behindDoc="1" locked="0" layoutInCell="1" allowOverlap="1">
            <wp:simplePos x="0" y="0"/>
            <wp:positionH relativeFrom="column">
              <wp:posOffset>3890645</wp:posOffset>
            </wp:positionH>
            <wp:positionV relativeFrom="paragraph">
              <wp:posOffset>127635</wp:posOffset>
            </wp:positionV>
            <wp:extent cx="478155" cy="457200"/>
            <wp:effectExtent l="0" t="0" r="0" b="0"/>
            <wp:wrapTight wrapText="bothSides">
              <wp:wrapPolygon edited="0">
                <wp:start x="0" y="0"/>
                <wp:lineTo x="0" y="20700"/>
                <wp:lineTo x="20653" y="20700"/>
                <wp:lineTo x="20653" y="0"/>
                <wp:lineTo x="0" y="0"/>
              </wp:wrapPolygon>
            </wp:wrapTight>
            <wp:docPr id="21" name="Εικόνα 3" descr="Αποτέλεσμα εικόνας για θαυμαστικά εικόνε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descr="Αποτέλεσμα εικόνας για θαυμαστικά εικόνες"/>
                    <pic:cNvPicPr>
                      <a:picLocks noChangeAspect="1" noChangeArrowheads="1"/>
                    </pic:cNvPicPr>
                  </pic:nvPicPr>
                  <pic:blipFill>
                    <a:blip r:embed="rId22" cstate="print"/>
                    <a:srcRect/>
                    <a:stretch>
                      <a:fillRect/>
                    </a:stretch>
                  </pic:blipFill>
                  <pic:spPr bwMode="auto">
                    <a:xfrm>
                      <a:off x="0" y="0"/>
                      <a:ext cx="478155" cy="457200"/>
                    </a:xfrm>
                    <a:prstGeom prst="rect">
                      <a:avLst/>
                    </a:prstGeom>
                    <a:noFill/>
                    <a:ln w="9525">
                      <a:noFill/>
                      <a:miter lim="800000"/>
                      <a:headEnd/>
                      <a:tailEnd/>
                    </a:ln>
                  </pic:spPr>
                </pic:pic>
              </a:graphicData>
            </a:graphic>
          </wp:anchor>
        </w:drawing>
      </w:r>
      <w:r w:rsidR="009E44A8">
        <w:rPr>
          <w:rFonts w:ascii="Comic Sans MS" w:hAnsi="Comic Sans MS"/>
          <w:color w:val="002060"/>
          <w:lang w:val="el-GR"/>
        </w:rPr>
        <w:t xml:space="preserve">η </w:t>
      </w:r>
      <w:r w:rsidR="007478EE" w:rsidRPr="00B74D37">
        <w:rPr>
          <w:rFonts w:ascii="Comic Sans MS" w:hAnsi="Comic Sans MS"/>
          <w:color w:val="002060"/>
          <w:lang w:val="el-GR"/>
        </w:rPr>
        <w:t>ετικέτα με το όνομα της δραστικής ουσίας.</w:t>
      </w:r>
      <w:r w:rsidR="00D74478">
        <w:rPr>
          <w:rFonts w:ascii="Comic Sans MS" w:hAnsi="Comic Sans MS"/>
          <w:color w:val="002060"/>
          <w:lang w:val="el-GR"/>
        </w:rPr>
        <w:t>των σκευασμάτων</w:t>
      </w:r>
    </w:p>
    <w:p w:rsidR="007478EE" w:rsidRPr="007478EE" w:rsidRDefault="0047377F" w:rsidP="00271C1B">
      <w:pPr>
        <w:pStyle w:val="a5"/>
        <w:numPr>
          <w:ilvl w:val="0"/>
          <w:numId w:val="2"/>
        </w:numPr>
        <w:spacing w:line="276" w:lineRule="auto"/>
        <w:ind w:right="-99"/>
        <w:jc w:val="both"/>
        <w:rPr>
          <w:rFonts w:ascii="Comic Sans MS" w:hAnsi="Comic Sans MS"/>
          <w:color w:val="002060"/>
          <w:lang w:val="el-GR"/>
        </w:rPr>
      </w:pPr>
      <w:r>
        <w:rPr>
          <w:rFonts w:ascii="Comic Sans MS" w:hAnsi="Comic Sans MS"/>
          <w:color w:val="002060"/>
          <w:lang w:val="el-GR"/>
        </w:rPr>
        <w:t xml:space="preserve">το </w:t>
      </w:r>
      <w:r w:rsidR="007478EE" w:rsidRPr="007478EE">
        <w:rPr>
          <w:rFonts w:ascii="Comic Sans MS" w:hAnsi="Comic Sans MS"/>
          <w:color w:val="002060"/>
          <w:lang w:val="el-GR"/>
        </w:rPr>
        <w:t>δελτίο δεδομένων ασφαλείας</w:t>
      </w:r>
    </w:p>
    <w:p w:rsidR="00AD6A37" w:rsidRPr="008C2DB8" w:rsidRDefault="003D08DC" w:rsidP="00275648">
      <w:pPr>
        <w:spacing w:line="276" w:lineRule="auto"/>
        <w:jc w:val="both"/>
        <w:rPr>
          <w:rFonts w:ascii="Comic Sans MS" w:hAnsi="Comic Sans MS"/>
          <w:color w:val="002060"/>
          <w:lang w:val="el-GR"/>
        </w:rPr>
      </w:pPr>
      <w:r>
        <w:rPr>
          <w:rFonts w:ascii="Comic Sans MS" w:hAnsi="Comic Sans MS"/>
          <w:b/>
          <w:color w:val="002060"/>
          <w:lang w:val="el-GR"/>
        </w:rPr>
        <w:t>Τ</w:t>
      </w:r>
      <w:r w:rsidR="00DA38BC">
        <w:rPr>
          <w:rFonts w:ascii="Comic Sans MS" w:hAnsi="Comic Sans MS"/>
          <w:b/>
          <w:color w:val="002060"/>
          <w:lang w:val="el-GR"/>
        </w:rPr>
        <w:t>ο π</w:t>
      </w:r>
      <w:r w:rsidR="00AD6A37" w:rsidRPr="00AD6A37">
        <w:rPr>
          <w:rFonts w:ascii="Comic Sans MS" w:hAnsi="Comic Sans MS"/>
          <w:b/>
          <w:color w:val="002060"/>
          <w:lang w:val="el-GR"/>
        </w:rPr>
        <w:t>ρόγραμμα καθαρισμού</w:t>
      </w:r>
      <w:r w:rsidR="00AD6A37" w:rsidRPr="008C2DB8">
        <w:rPr>
          <w:rFonts w:ascii="Comic Sans MS" w:hAnsi="Comic Sans MS"/>
          <w:color w:val="002060"/>
          <w:lang w:val="el-GR"/>
        </w:rPr>
        <w:t xml:space="preserve"> περιλαμβάνει:</w:t>
      </w:r>
    </w:p>
    <w:p w:rsidR="00AD6A37" w:rsidRPr="008C2DB8" w:rsidRDefault="00AD6A37" w:rsidP="00271C1B">
      <w:pPr>
        <w:pStyle w:val="a5"/>
        <w:widowControl w:val="0"/>
        <w:numPr>
          <w:ilvl w:val="0"/>
          <w:numId w:val="3"/>
        </w:numPr>
        <w:autoSpaceDE w:val="0"/>
        <w:autoSpaceDN w:val="0"/>
        <w:adjustRightInd w:val="0"/>
        <w:spacing w:after="240" w:line="276" w:lineRule="auto"/>
        <w:rPr>
          <w:rFonts w:ascii="Comic Sans MS" w:hAnsi="Comic Sans MS" w:cs="Times Roman"/>
          <w:color w:val="002060"/>
          <w:lang w:val="el-GR"/>
        </w:rPr>
      </w:pPr>
      <w:r w:rsidRPr="008C2DB8">
        <w:rPr>
          <w:rFonts w:ascii="Comic Sans MS" w:hAnsi="Comic Sans MS"/>
          <w:color w:val="002060"/>
          <w:lang w:val="el-GR"/>
        </w:rPr>
        <w:t>του</w:t>
      </w:r>
      <w:r w:rsidR="00DA38BC">
        <w:rPr>
          <w:rFonts w:ascii="Comic Sans MS" w:hAnsi="Comic Sans MS"/>
          <w:color w:val="002060"/>
          <w:lang w:val="el-GR"/>
        </w:rPr>
        <w:t>ς</w:t>
      </w:r>
      <w:r w:rsidRPr="008C2DB8">
        <w:rPr>
          <w:rFonts w:ascii="Comic Sans MS" w:hAnsi="Comic Sans MS"/>
          <w:color w:val="002060"/>
          <w:lang w:val="el-GR"/>
        </w:rPr>
        <w:t xml:space="preserve"> χώρους (επεξεργασίας αποθηκευτικούς, ψ</w:t>
      </w:r>
      <w:r w:rsidRPr="008C2DB8">
        <w:rPr>
          <w:rFonts w:ascii="Times New Roman" w:hAnsi="Times New Roman" w:cs="Times New Roman"/>
          <w:color w:val="002060"/>
          <w:lang w:val="el-GR"/>
        </w:rPr>
        <w:t>ὐ</w:t>
      </w:r>
      <w:r w:rsidRPr="008C2DB8">
        <w:rPr>
          <w:rFonts w:ascii="Comic Sans MS" w:hAnsi="Comic Sans MS"/>
          <w:color w:val="002060"/>
          <w:lang w:val="el-GR"/>
        </w:rPr>
        <w:t xml:space="preserve">ξης, τουαλέτες , αποδυτήρια), </w:t>
      </w:r>
    </w:p>
    <w:p w:rsidR="00AD6A37" w:rsidRPr="008C2DB8" w:rsidRDefault="00AD6A37" w:rsidP="00271C1B">
      <w:pPr>
        <w:pStyle w:val="a5"/>
        <w:widowControl w:val="0"/>
        <w:numPr>
          <w:ilvl w:val="0"/>
          <w:numId w:val="3"/>
        </w:numPr>
        <w:autoSpaceDE w:val="0"/>
        <w:autoSpaceDN w:val="0"/>
        <w:adjustRightInd w:val="0"/>
        <w:spacing w:after="240" w:line="276" w:lineRule="auto"/>
        <w:rPr>
          <w:rFonts w:ascii="Comic Sans MS" w:hAnsi="Comic Sans MS" w:cs="Times Roman"/>
          <w:color w:val="002060"/>
          <w:lang w:val="el-GR"/>
        </w:rPr>
      </w:pPr>
      <w:r w:rsidRPr="008C2DB8">
        <w:rPr>
          <w:rFonts w:ascii="Comic Sans MS" w:hAnsi="Comic Sans MS"/>
          <w:color w:val="002060"/>
          <w:lang w:val="el-GR"/>
        </w:rPr>
        <w:t xml:space="preserve">τον εξοπλισμό  (ζεματίσματος αποπτίλωσης εκσπλαχνισμού) συσκευές </w:t>
      </w:r>
      <w:r w:rsidR="00390609">
        <w:rPr>
          <w:rFonts w:ascii="Comic Sans MS" w:hAnsi="Comic Sans MS"/>
          <w:color w:val="002060"/>
          <w:lang w:val="el-GR"/>
        </w:rPr>
        <w:t>(</w:t>
      </w:r>
      <w:r w:rsidRPr="008C2DB8">
        <w:rPr>
          <w:rFonts w:ascii="Comic Sans MS" w:hAnsi="Comic Sans MS"/>
          <w:color w:val="002060"/>
          <w:lang w:val="el-GR"/>
        </w:rPr>
        <w:t xml:space="preserve"> μαχαίρια, πριόνια,, δίσκοι, μηχανές ζύγισης, παλέτετες κλπ.), </w:t>
      </w:r>
    </w:p>
    <w:p w:rsidR="007478EE" w:rsidRPr="007478EE" w:rsidRDefault="00AD6A37" w:rsidP="00271C1B">
      <w:pPr>
        <w:pStyle w:val="a5"/>
        <w:widowControl w:val="0"/>
        <w:numPr>
          <w:ilvl w:val="0"/>
          <w:numId w:val="3"/>
        </w:numPr>
        <w:autoSpaceDE w:val="0"/>
        <w:autoSpaceDN w:val="0"/>
        <w:adjustRightInd w:val="0"/>
        <w:spacing w:after="240" w:line="276" w:lineRule="auto"/>
        <w:rPr>
          <w:rFonts w:ascii="Comic Sans MS" w:hAnsi="Comic Sans MS" w:cs="Times Roman"/>
          <w:color w:val="002060"/>
          <w:lang w:val="el-GR"/>
        </w:rPr>
      </w:pPr>
      <w:r w:rsidRPr="008C2DB8">
        <w:rPr>
          <w:rFonts w:ascii="Comic Sans MS" w:hAnsi="Comic Sans MS"/>
          <w:color w:val="002060"/>
          <w:lang w:val="el-GR"/>
        </w:rPr>
        <w:t>τη</w:t>
      </w:r>
      <w:r w:rsidR="00D74478">
        <w:rPr>
          <w:rFonts w:ascii="Comic Sans MS" w:hAnsi="Comic Sans MS"/>
          <w:color w:val="002060"/>
          <w:lang w:val="el-GR"/>
        </w:rPr>
        <w:t>ν περιγραφή της</w:t>
      </w:r>
      <w:r w:rsidRPr="008C2DB8">
        <w:rPr>
          <w:rFonts w:ascii="Comic Sans MS" w:hAnsi="Comic Sans MS"/>
          <w:color w:val="002060"/>
          <w:lang w:val="el-GR"/>
        </w:rPr>
        <w:t xml:space="preserve"> </w:t>
      </w:r>
      <w:r w:rsidR="00B656F3">
        <w:rPr>
          <w:rFonts w:ascii="Comic Sans MS" w:hAnsi="Comic Sans MS"/>
          <w:color w:val="002060"/>
          <w:lang w:val="el-GR"/>
        </w:rPr>
        <w:t>διαδικασία</w:t>
      </w:r>
      <w:r w:rsidR="00D74478">
        <w:rPr>
          <w:rFonts w:ascii="Comic Sans MS" w:hAnsi="Comic Sans MS"/>
          <w:color w:val="002060"/>
          <w:lang w:val="el-GR"/>
        </w:rPr>
        <w:t>ς</w:t>
      </w:r>
      <w:r w:rsidRPr="008C2DB8">
        <w:rPr>
          <w:rFonts w:ascii="Comic Sans MS" w:hAnsi="Comic Sans MS"/>
          <w:color w:val="002060"/>
          <w:lang w:val="el-GR"/>
        </w:rPr>
        <w:t xml:space="preserve"> και τη συχνότητα καθαρισμού.</w:t>
      </w:r>
    </w:p>
    <w:p w:rsidR="00D8396C" w:rsidRDefault="007478EE" w:rsidP="00271C1B">
      <w:pPr>
        <w:pStyle w:val="a5"/>
        <w:numPr>
          <w:ilvl w:val="0"/>
          <w:numId w:val="3"/>
        </w:numPr>
        <w:spacing w:line="276" w:lineRule="auto"/>
        <w:jc w:val="both"/>
        <w:rPr>
          <w:rFonts w:ascii="Comic Sans MS" w:hAnsi="Comic Sans MS"/>
          <w:color w:val="002060"/>
          <w:lang w:val="el-GR"/>
        </w:rPr>
      </w:pPr>
      <w:r w:rsidRPr="007478EE">
        <w:rPr>
          <w:rFonts w:ascii="Comic Sans MS" w:hAnsi="Comic Sans MS"/>
          <w:color w:val="002060"/>
          <w:lang w:val="el-GR"/>
        </w:rPr>
        <w:t xml:space="preserve">τον Υπεύθυνο καθαρισμού </w:t>
      </w:r>
    </w:p>
    <w:p w:rsidR="00A546D0" w:rsidRPr="00775268" w:rsidRDefault="00D8396C" w:rsidP="00271C1B">
      <w:pPr>
        <w:pStyle w:val="a5"/>
        <w:numPr>
          <w:ilvl w:val="0"/>
          <w:numId w:val="3"/>
        </w:numPr>
        <w:spacing w:line="276" w:lineRule="auto"/>
        <w:jc w:val="both"/>
        <w:rPr>
          <w:rFonts w:ascii="Comic Sans MS" w:hAnsi="Comic Sans MS"/>
          <w:color w:val="FF0000"/>
          <w:lang w:val="el-GR"/>
        </w:rPr>
      </w:pPr>
      <w:r w:rsidRPr="00A546D0">
        <w:rPr>
          <w:rFonts w:ascii="Comic Sans MS" w:hAnsi="Comic Sans MS"/>
          <w:b/>
          <w:color w:val="FF0000"/>
          <w:lang w:val="el-GR"/>
        </w:rPr>
        <w:t>τις διορθωτικές ενέργειες σε</w:t>
      </w:r>
      <w:r w:rsidR="00AD6A37" w:rsidRPr="00A546D0">
        <w:rPr>
          <w:rFonts w:ascii="Comic Sans MS" w:hAnsi="Comic Sans MS"/>
          <w:b/>
          <w:color w:val="FF0000"/>
          <w:lang w:val="el-GR"/>
        </w:rPr>
        <w:t xml:space="preserve"> περίπτωση </w:t>
      </w:r>
      <w:r w:rsidRPr="00A546D0">
        <w:rPr>
          <w:rFonts w:ascii="Comic Sans MS" w:hAnsi="Comic Sans MS"/>
          <w:b/>
          <w:color w:val="FF0000"/>
          <w:lang w:val="el-GR"/>
        </w:rPr>
        <w:t>απόκλισης</w:t>
      </w:r>
      <w:r w:rsidR="00AD6A37" w:rsidRPr="00A546D0">
        <w:rPr>
          <w:rFonts w:ascii="Comic Sans MS" w:hAnsi="Comic Sans MS"/>
          <w:b/>
          <w:color w:val="FF0000"/>
          <w:lang w:val="el-GR"/>
        </w:rPr>
        <w:t xml:space="preserve"> </w:t>
      </w:r>
    </w:p>
    <w:p w:rsidR="00EA1EE3" w:rsidRPr="008F4F3F" w:rsidRDefault="00A546D0" w:rsidP="000E6C32">
      <w:pPr>
        <w:pStyle w:val="3"/>
        <w:rPr>
          <w:rFonts w:ascii="Comic Sans MS" w:hAnsi="Comic Sans MS"/>
          <w:color w:val="00B0F0"/>
          <w:u w:val="single"/>
          <w:lang w:val="el-GR"/>
        </w:rPr>
      </w:pPr>
      <w:r w:rsidRPr="008F4F3F">
        <w:rPr>
          <w:rFonts w:ascii="Comic Sans MS" w:hAnsi="Comic Sans MS"/>
          <w:color w:val="00B0F0"/>
          <w:u w:val="single"/>
          <w:lang w:val="el-GR"/>
        </w:rPr>
        <w:t xml:space="preserve"> </w:t>
      </w:r>
      <w:bookmarkStart w:id="49" w:name="_Toc73288486"/>
      <w:r w:rsidR="008F4F3F" w:rsidRPr="008F4F3F">
        <w:rPr>
          <w:rFonts w:ascii="Comic Sans MS" w:hAnsi="Comic Sans MS"/>
          <w:color w:val="00B0F0"/>
          <w:u w:val="single"/>
          <w:lang w:val="el-GR"/>
        </w:rPr>
        <w:t>Γ</w:t>
      </w:r>
      <w:r w:rsidR="007E1EC3" w:rsidRPr="008F4F3F">
        <w:rPr>
          <w:rFonts w:ascii="Comic Sans MS" w:hAnsi="Comic Sans MS"/>
          <w:color w:val="00B0F0"/>
          <w:u w:val="single"/>
          <w:lang w:val="el-GR"/>
        </w:rPr>
        <w:t>.</w:t>
      </w:r>
      <w:r w:rsidR="008F4F3F" w:rsidRPr="008F4F3F">
        <w:rPr>
          <w:rFonts w:ascii="Comic Sans MS" w:hAnsi="Comic Sans MS"/>
          <w:color w:val="00B0F0"/>
          <w:u w:val="single"/>
          <w:lang w:val="el-GR"/>
        </w:rPr>
        <w:t>2</w:t>
      </w:r>
      <w:r w:rsidR="00390609" w:rsidRPr="008F4F3F">
        <w:rPr>
          <w:rFonts w:ascii="Comic Sans MS" w:hAnsi="Comic Sans MS"/>
          <w:color w:val="00B0F0"/>
          <w:u w:val="single"/>
          <w:lang w:val="el-GR"/>
        </w:rPr>
        <w:t xml:space="preserve"> Διαδικασία καθαριότητας –απολύμανσης  </w:t>
      </w:r>
      <w:r w:rsidRPr="008F4F3F">
        <w:rPr>
          <w:rFonts w:ascii="Comic Sans MS" w:hAnsi="Comic Sans MS"/>
          <w:color w:val="00B0F0"/>
          <w:u w:val="single"/>
          <w:lang w:val="el-GR"/>
        </w:rPr>
        <w:t>:</w:t>
      </w:r>
      <w:bookmarkEnd w:id="49"/>
    </w:p>
    <w:p w:rsidR="003D08DC" w:rsidRPr="003D08DC" w:rsidRDefault="003D08DC" w:rsidP="003D08DC">
      <w:pPr>
        <w:rPr>
          <w:lang w:val="el-GR"/>
        </w:rPr>
      </w:pPr>
    </w:p>
    <w:p w:rsidR="00CD4A33" w:rsidRDefault="00CD4A33" w:rsidP="00A546D0">
      <w:pPr>
        <w:pBdr>
          <w:top w:val="single" w:sz="4" w:space="1" w:color="auto"/>
          <w:left w:val="single" w:sz="4" w:space="4" w:color="auto"/>
          <w:bottom w:val="single" w:sz="4" w:space="31" w:color="auto"/>
          <w:right w:val="single" w:sz="4" w:space="4" w:color="auto"/>
        </w:pBdr>
        <w:shd w:val="clear" w:color="auto" w:fill="00B0F0"/>
        <w:spacing w:line="360" w:lineRule="auto"/>
        <w:jc w:val="both"/>
        <w:rPr>
          <w:rFonts w:ascii="Comic Sans MS" w:hAnsi="Comic Sans MS"/>
          <w:b/>
          <w:color w:val="F2F2F2" w:themeColor="background1" w:themeShade="F2"/>
          <w:sz w:val="20"/>
          <w:szCs w:val="20"/>
          <w:lang w:val="el-GR"/>
        </w:rPr>
      </w:pPr>
      <w:r>
        <w:rPr>
          <w:rFonts w:ascii="Comic Sans MS" w:hAnsi="Comic Sans MS"/>
          <w:b/>
          <w:color w:val="F2F2F2" w:themeColor="background1" w:themeShade="F2"/>
          <w:sz w:val="20"/>
          <w:szCs w:val="20"/>
          <w:lang w:val="el-GR"/>
        </w:rPr>
        <w:t>Εξοπλισμός :</w:t>
      </w:r>
    </w:p>
    <w:p w:rsidR="00EA1EE3" w:rsidRPr="0047377F" w:rsidRDefault="00EA1EE3" w:rsidP="00A546D0">
      <w:pPr>
        <w:pBdr>
          <w:top w:val="single" w:sz="4" w:space="1" w:color="auto"/>
          <w:left w:val="single" w:sz="4" w:space="4" w:color="auto"/>
          <w:bottom w:val="single" w:sz="4" w:space="31" w:color="auto"/>
          <w:right w:val="single" w:sz="4" w:space="4" w:color="auto"/>
        </w:pBdr>
        <w:shd w:val="clear" w:color="auto" w:fill="00B0F0"/>
        <w:spacing w:line="360" w:lineRule="auto"/>
        <w:jc w:val="both"/>
        <w:rPr>
          <w:rFonts w:ascii="Comic Sans MS" w:hAnsi="Comic Sans MS"/>
          <w:b/>
          <w:color w:val="F2F2F2" w:themeColor="background1" w:themeShade="F2"/>
          <w:sz w:val="20"/>
          <w:szCs w:val="20"/>
          <w:lang w:val="el-GR"/>
        </w:rPr>
      </w:pPr>
      <w:r w:rsidRPr="0047377F">
        <w:rPr>
          <w:rFonts w:ascii="Comic Sans MS" w:hAnsi="Comic Sans MS"/>
          <w:b/>
          <w:color w:val="F2F2F2" w:themeColor="background1" w:themeShade="F2"/>
          <w:sz w:val="20"/>
          <w:szCs w:val="20"/>
          <w:lang w:val="el-GR"/>
        </w:rPr>
        <w:t xml:space="preserve">α. </w:t>
      </w:r>
      <w:r w:rsidR="00EC4D47">
        <w:rPr>
          <w:rFonts w:ascii="Comic Sans MS" w:hAnsi="Comic Sans MS"/>
          <w:b/>
          <w:color w:val="F2F2F2" w:themeColor="background1" w:themeShade="F2"/>
          <w:sz w:val="20"/>
          <w:szCs w:val="20"/>
          <w:lang w:val="el-GR"/>
        </w:rPr>
        <w:t>Στεγνο καθάρισμα</w:t>
      </w:r>
      <w:r w:rsidR="00B912A4">
        <w:rPr>
          <w:rFonts w:ascii="Comic Sans MS" w:hAnsi="Comic Sans MS"/>
          <w:b/>
          <w:color w:val="F2F2F2" w:themeColor="background1" w:themeShade="F2"/>
          <w:sz w:val="20"/>
          <w:szCs w:val="20"/>
          <w:lang w:val="el-GR"/>
        </w:rPr>
        <w:t xml:space="preserve"> </w:t>
      </w:r>
      <w:r w:rsidR="00EC4D47">
        <w:rPr>
          <w:rFonts w:ascii="Comic Sans MS" w:hAnsi="Comic Sans MS"/>
          <w:b/>
          <w:color w:val="F2F2F2" w:themeColor="background1" w:themeShade="F2"/>
          <w:sz w:val="20"/>
          <w:szCs w:val="20"/>
          <w:lang w:val="el-GR"/>
        </w:rPr>
        <w:t>-</w:t>
      </w:r>
      <w:r w:rsidRPr="0047377F">
        <w:rPr>
          <w:rFonts w:ascii="Comic Sans MS" w:hAnsi="Comic Sans MS"/>
          <w:b/>
          <w:color w:val="F2F2F2" w:themeColor="background1" w:themeShade="F2"/>
          <w:sz w:val="20"/>
          <w:szCs w:val="20"/>
          <w:lang w:val="el-GR"/>
        </w:rPr>
        <w:t xml:space="preserve">απομάκρυνση στερεών υπολειμμάτων </w:t>
      </w:r>
    </w:p>
    <w:p w:rsidR="00EA1EE3" w:rsidRPr="0047377F" w:rsidRDefault="00EA1EE3" w:rsidP="00A546D0">
      <w:pPr>
        <w:pBdr>
          <w:top w:val="single" w:sz="4" w:space="1" w:color="auto"/>
          <w:left w:val="single" w:sz="4" w:space="4" w:color="auto"/>
          <w:bottom w:val="single" w:sz="4" w:space="31" w:color="auto"/>
          <w:right w:val="single" w:sz="4" w:space="4" w:color="auto"/>
        </w:pBdr>
        <w:shd w:val="clear" w:color="auto" w:fill="00B0F0"/>
        <w:spacing w:line="360" w:lineRule="auto"/>
        <w:jc w:val="both"/>
        <w:rPr>
          <w:rFonts w:ascii="Comic Sans MS" w:hAnsi="Comic Sans MS"/>
          <w:b/>
          <w:color w:val="F2F2F2" w:themeColor="background1" w:themeShade="F2"/>
          <w:sz w:val="20"/>
          <w:szCs w:val="20"/>
          <w:lang w:val="el-GR"/>
        </w:rPr>
      </w:pPr>
      <w:r w:rsidRPr="0047377F">
        <w:rPr>
          <w:rFonts w:ascii="Comic Sans MS" w:hAnsi="Comic Sans MS"/>
          <w:b/>
          <w:color w:val="F2F2F2" w:themeColor="background1" w:themeShade="F2"/>
          <w:sz w:val="20"/>
          <w:szCs w:val="20"/>
          <w:lang w:val="el-GR"/>
        </w:rPr>
        <w:t xml:space="preserve">β. Εμβάπτιση τμημάτων του εξοπλισμού σε δεξαμενή με νερό και απορρυπαντικό. </w:t>
      </w:r>
    </w:p>
    <w:p w:rsidR="00EA1EE3" w:rsidRPr="0047377F" w:rsidRDefault="00D8396C" w:rsidP="00A546D0">
      <w:pPr>
        <w:pBdr>
          <w:top w:val="single" w:sz="4" w:space="1" w:color="auto"/>
          <w:left w:val="single" w:sz="4" w:space="4" w:color="auto"/>
          <w:bottom w:val="single" w:sz="4" w:space="31" w:color="auto"/>
          <w:right w:val="single" w:sz="4" w:space="4" w:color="auto"/>
        </w:pBdr>
        <w:shd w:val="clear" w:color="auto" w:fill="00B0F0"/>
        <w:spacing w:line="360" w:lineRule="auto"/>
        <w:jc w:val="both"/>
        <w:rPr>
          <w:rFonts w:ascii="Comic Sans MS" w:hAnsi="Comic Sans MS"/>
          <w:b/>
          <w:color w:val="F2F2F2" w:themeColor="background1" w:themeShade="F2"/>
          <w:sz w:val="20"/>
          <w:szCs w:val="20"/>
          <w:lang w:val="el-GR"/>
        </w:rPr>
      </w:pPr>
      <w:r>
        <w:rPr>
          <w:rFonts w:ascii="Comic Sans MS" w:hAnsi="Comic Sans MS"/>
          <w:b/>
          <w:color w:val="F2F2F2" w:themeColor="background1" w:themeShade="F2"/>
          <w:sz w:val="20"/>
          <w:szCs w:val="20"/>
          <w:lang w:val="el-GR"/>
        </w:rPr>
        <w:lastRenderedPageBreak/>
        <w:t>γ. Μηχανικό Καθαρισμό</w:t>
      </w:r>
      <w:r w:rsidR="00EA1EE3" w:rsidRPr="0047377F">
        <w:rPr>
          <w:rFonts w:ascii="Comic Sans MS" w:hAnsi="Comic Sans MS"/>
          <w:b/>
          <w:color w:val="F2F2F2" w:themeColor="background1" w:themeShade="F2"/>
          <w:sz w:val="20"/>
          <w:szCs w:val="20"/>
          <w:lang w:val="el-GR"/>
        </w:rPr>
        <w:t xml:space="preserve">– μετά την εμβάπτιση, </w:t>
      </w:r>
      <w:r>
        <w:rPr>
          <w:rFonts w:ascii="Comic Sans MS" w:hAnsi="Comic Sans MS"/>
          <w:b/>
          <w:color w:val="F2F2F2" w:themeColor="background1" w:themeShade="F2"/>
          <w:sz w:val="20"/>
          <w:szCs w:val="20"/>
          <w:lang w:val="el-GR"/>
        </w:rPr>
        <w:t>(</w:t>
      </w:r>
      <w:r w:rsidR="00EA1EE3" w:rsidRPr="0047377F">
        <w:rPr>
          <w:rFonts w:ascii="Comic Sans MS" w:hAnsi="Comic Sans MS"/>
          <w:b/>
          <w:color w:val="F2F2F2" w:themeColor="background1" w:themeShade="F2"/>
          <w:sz w:val="20"/>
          <w:szCs w:val="20"/>
          <w:lang w:val="el-GR"/>
        </w:rPr>
        <w:t>ο εξοπλισμός καθαρίζεται με το χέρι, χρησιμοποιώντας βούρτσα ή με πιεστικό ή με ατμό.</w:t>
      </w:r>
      <w:r>
        <w:rPr>
          <w:rFonts w:ascii="Comic Sans MS" w:hAnsi="Comic Sans MS"/>
          <w:b/>
          <w:color w:val="F2F2F2" w:themeColor="background1" w:themeShade="F2"/>
          <w:sz w:val="20"/>
          <w:szCs w:val="20"/>
          <w:lang w:val="el-GR"/>
        </w:rPr>
        <w:t>)</w:t>
      </w:r>
    </w:p>
    <w:p w:rsidR="00CD4A33" w:rsidRDefault="00EA1EE3" w:rsidP="00CD4A33">
      <w:pPr>
        <w:pBdr>
          <w:top w:val="single" w:sz="4" w:space="1" w:color="auto"/>
          <w:left w:val="single" w:sz="4" w:space="4" w:color="auto"/>
          <w:bottom w:val="single" w:sz="4" w:space="31" w:color="auto"/>
          <w:right w:val="single" w:sz="4" w:space="4" w:color="auto"/>
        </w:pBdr>
        <w:shd w:val="clear" w:color="auto" w:fill="00B0F0"/>
        <w:spacing w:line="360" w:lineRule="auto"/>
        <w:jc w:val="both"/>
        <w:rPr>
          <w:rFonts w:ascii="Comic Sans MS" w:hAnsi="Comic Sans MS"/>
          <w:b/>
          <w:color w:val="F2F2F2" w:themeColor="background1" w:themeShade="F2"/>
          <w:sz w:val="20"/>
          <w:szCs w:val="20"/>
          <w:lang w:val="el-GR"/>
        </w:rPr>
      </w:pPr>
      <w:r w:rsidRPr="0047377F">
        <w:rPr>
          <w:rFonts w:ascii="Comic Sans MS" w:hAnsi="Comic Sans MS"/>
          <w:b/>
          <w:color w:val="F2F2F2" w:themeColor="background1" w:themeShade="F2"/>
          <w:sz w:val="20"/>
          <w:szCs w:val="20"/>
          <w:lang w:val="el-GR"/>
        </w:rPr>
        <w:t>δ. Ξέπλυμα</w:t>
      </w:r>
      <w:r w:rsidR="00B912A4">
        <w:rPr>
          <w:rFonts w:ascii="Comic Sans MS" w:hAnsi="Comic Sans MS"/>
          <w:b/>
          <w:color w:val="F2F2F2" w:themeColor="background1" w:themeShade="F2"/>
          <w:sz w:val="20"/>
          <w:szCs w:val="20"/>
          <w:lang w:val="el-GR"/>
        </w:rPr>
        <w:t xml:space="preserve"> </w:t>
      </w:r>
      <w:r w:rsidRPr="0047377F">
        <w:rPr>
          <w:rFonts w:ascii="Comic Sans MS" w:hAnsi="Comic Sans MS"/>
          <w:b/>
          <w:color w:val="F2F2F2" w:themeColor="background1" w:themeShade="F2"/>
          <w:sz w:val="20"/>
          <w:szCs w:val="20"/>
          <w:lang w:val="el-GR"/>
        </w:rPr>
        <w:t>-με άφθονο ζεστό νερό (αφαιρούνται τα υπολείμματα απορρυπαντικών και ρύπων).</w:t>
      </w:r>
    </w:p>
    <w:p w:rsidR="00CD4A33" w:rsidRDefault="00EA1EE3" w:rsidP="00CD4A33">
      <w:pPr>
        <w:pBdr>
          <w:top w:val="single" w:sz="4" w:space="1" w:color="auto"/>
          <w:left w:val="single" w:sz="4" w:space="4" w:color="auto"/>
          <w:bottom w:val="single" w:sz="4" w:space="31" w:color="auto"/>
          <w:right w:val="single" w:sz="4" w:space="4" w:color="auto"/>
        </w:pBdr>
        <w:shd w:val="clear" w:color="auto" w:fill="00B0F0"/>
        <w:spacing w:line="360" w:lineRule="auto"/>
        <w:jc w:val="both"/>
        <w:rPr>
          <w:rFonts w:ascii="Comic Sans MS" w:hAnsi="Comic Sans MS"/>
          <w:b/>
          <w:color w:val="F2F2F2" w:themeColor="background1" w:themeShade="F2"/>
          <w:sz w:val="20"/>
          <w:szCs w:val="20"/>
          <w:lang w:val="el-GR"/>
        </w:rPr>
      </w:pPr>
      <w:r w:rsidRPr="0047377F">
        <w:rPr>
          <w:rFonts w:ascii="Comic Sans MS" w:hAnsi="Comic Sans MS"/>
          <w:b/>
          <w:color w:val="F2F2F2" w:themeColor="background1" w:themeShade="F2"/>
          <w:sz w:val="20"/>
          <w:szCs w:val="20"/>
          <w:lang w:val="el-GR"/>
        </w:rPr>
        <w:t xml:space="preserve">ε. Στέγνωμα- η περίσσεια νερού πρέπει να αφαιρεθεί από τις επιφάνειες </w:t>
      </w:r>
      <w:r w:rsidR="00EC4D47">
        <w:rPr>
          <w:rFonts w:ascii="Comic Sans MS" w:hAnsi="Comic Sans MS"/>
          <w:b/>
          <w:color w:val="F2F2F2" w:themeColor="background1" w:themeShade="F2"/>
          <w:sz w:val="20"/>
          <w:szCs w:val="20"/>
          <w:lang w:val="el-GR"/>
        </w:rPr>
        <w:t>(</w:t>
      </w:r>
      <w:r w:rsidRPr="0047377F">
        <w:rPr>
          <w:rFonts w:ascii="Comic Sans MS" w:hAnsi="Comic Sans MS"/>
          <w:b/>
          <w:color w:val="F2F2F2" w:themeColor="background1" w:themeShade="F2"/>
          <w:sz w:val="20"/>
          <w:szCs w:val="20"/>
          <w:lang w:val="el-GR"/>
        </w:rPr>
        <w:t>με σφουγγάρι</w:t>
      </w:r>
      <w:r w:rsidR="00EC4D47">
        <w:rPr>
          <w:rFonts w:ascii="Comic Sans MS" w:hAnsi="Comic Sans MS"/>
          <w:b/>
          <w:color w:val="F2F2F2" w:themeColor="background1" w:themeShade="F2"/>
          <w:sz w:val="20"/>
          <w:szCs w:val="20"/>
          <w:lang w:val="el-GR"/>
        </w:rPr>
        <w:t>)</w:t>
      </w:r>
      <w:r w:rsidRPr="0047377F">
        <w:rPr>
          <w:rFonts w:ascii="Comic Sans MS" w:hAnsi="Comic Sans MS"/>
          <w:b/>
          <w:color w:val="F2F2F2" w:themeColor="background1" w:themeShade="F2"/>
          <w:sz w:val="20"/>
          <w:szCs w:val="20"/>
          <w:lang w:val="el-GR"/>
        </w:rPr>
        <w:t>.</w:t>
      </w:r>
    </w:p>
    <w:p w:rsidR="00CD4A33" w:rsidRDefault="00362477" w:rsidP="00CD4A33">
      <w:pPr>
        <w:pBdr>
          <w:top w:val="single" w:sz="4" w:space="1" w:color="auto"/>
          <w:left w:val="single" w:sz="4" w:space="4" w:color="auto"/>
          <w:bottom w:val="single" w:sz="4" w:space="31" w:color="auto"/>
          <w:right w:val="single" w:sz="4" w:space="4" w:color="auto"/>
        </w:pBdr>
        <w:shd w:val="clear" w:color="auto" w:fill="00B0F0"/>
        <w:spacing w:line="360" w:lineRule="auto"/>
        <w:jc w:val="both"/>
        <w:rPr>
          <w:rFonts w:ascii="Comic Sans MS" w:hAnsi="Comic Sans MS"/>
          <w:b/>
          <w:color w:val="F2F2F2" w:themeColor="background1" w:themeShade="F2"/>
          <w:sz w:val="20"/>
          <w:szCs w:val="20"/>
          <w:lang w:val="el-GR"/>
        </w:rPr>
      </w:pPr>
      <w:r w:rsidRPr="0047377F">
        <w:rPr>
          <w:rFonts w:ascii="Comic Sans MS" w:hAnsi="Comic Sans MS"/>
          <w:b/>
          <w:color w:val="F2F2F2" w:themeColor="background1" w:themeShade="F2"/>
          <w:sz w:val="20"/>
          <w:szCs w:val="20"/>
          <w:lang w:val="el-GR"/>
        </w:rPr>
        <w:t>στ. Απολύμανση-</w:t>
      </w:r>
      <w:r w:rsidR="00EA1EE3" w:rsidRPr="0047377F">
        <w:rPr>
          <w:rFonts w:ascii="Comic Sans MS" w:hAnsi="Comic Sans MS"/>
          <w:b/>
          <w:color w:val="F2F2F2" w:themeColor="background1" w:themeShade="F2"/>
          <w:sz w:val="20"/>
          <w:szCs w:val="20"/>
          <w:lang w:val="el-GR"/>
        </w:rPr>
        <w:t>με ψεκασμό ή εκνέφωση, αμέσως μετά μετά το ξέπλυμα</w:t>
      </w:r>
      <w:r w:rsidRPr="0047377F">
        <w:rPr>
          <w:rFonts w:ascii="Comic Sans MS" w:hAnsi="Comic Sans MS"/>
          <w:b/>
          <w:color w:val="F2F2F2" w:themeColor="background1" w:themeShade="F2"/>
          <w:sz w:val="20"/>
          <w:szCs w:val="20"/>
          <w:lang w:val="el-GR"/>
        </w:rPr>
        <w:t>.</w:t>
      </w:r>
    </w:p>
    <w:p w:rsidR="005602A7" w:rsidRDefault="00B42356" w:rsidP="00CD4A33">
      <w:pPr>
        <w:pBdr>
          <w:top w:val="single" w:sz="4" w:space="1" w:color="auto"/>
          <w:left w:val="single" w:sz="4" w:space="4" w:color="auto"/>
          <w:bottom w:val="single" w:sz="4" w:space="31" w:color="auto"/>
          <w:right w:val="single" w:sz="4" w:space="4" w:color="auto"/>
        </w:pBdr>
        <w:shd w:val="clear" w:color="auto" w:fill="00B0F0"/>
        <w:spacing w:line="360" w:lineRule="auto"/>
        <w:jc w:val="both"/>
        <w:rPr>
          <w:rFonts w:ascii="Comic Sans MS" w:hAnsi="Comic Sans MS"/>
          <w:b/>
          <w:caps/>
          <w:noProof/>
          <w:color w:val="002060"/>
          <w:lang w:val="el-GR" w:eastAsia="el-GR"/>
        </w:rPr>
      </w:pPr>
      <w:r>
        <w:rPr>
          <w:rFonts w:ascii="Comic Sans MS" w:hAnsi="Comic Sans MS"/>
          <w:b/>
          <w:caps/>
          <w:noProof/>
          <w:color w:val="002060"/>
          <w:lang w:val="el-GR" w:eastAsia="el-GR"/>
        </w:rPr>
        <w:pict>
          <v:shape id="Text Box 37" o:spid="_x0000_s1034" type="#_x0000_t202" style="position:absolute;left:0;text-align:left;margin-left:-4.95pt;margin-top:41.8pt;width:327.2pt;height:132.15pt;z-index:25236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" fillcolor="#b9edff">
            <v:textbox>
              <w:txbxContent>
                <w:p w:rsidR="0057156E" w:rsidRPr="005602A7" w:rsidRDefault="0057156E" w:rsidP="005602A7">
                  <w:pPr>
                    <w:pBdr>
                      <w:top w:val="single" w:sz="4" w:space="1" w:color="auto"/>
                      <w:left w:val="single" w:sz="4" w:space="4" w:color="auto"/>
                      <w:bottom w:val="single" w:sz="4" w:space="31" w:color="auto"/>
                      <w:right w:val="single" w:sz="4" w:space="4" w:color="auto"/>
                    </w:pBdr>
                    <w:spacing w:line="360" w:lineRule="auto"/>
                    <w:jc w:val="both"/>
                    <w:rPr>
                      <w:rFonts w:ascii="Comic Sans MS" w:hAnsi="Comic Sans MS"/>
                      <w:b/>
                      <w:color w:val="FF0000"/>
                      <w:sz w:val="20"/>
                      <w:szCs w:val="20"/>
                      <w:u w:val="single"/>
                      <w:lang w:val="el-GR"/>
                    </w:rPr>
                  </w:pPr>
                  <w:r w:rsidRPr="005602A7">
                    <w:rPr>
                      <w:rFonts w:ascii="Comic Sans MS" w:hAnsi="Comic Sans MS"/>
                      <w:b/>
                      <w:color w:val="FF0000"/>
                      <w:sz w:val="20"/>
                      <w:szCs w:val="20"/>
                      <w:u w:val="single"/>
                      <w:lang w:val="el-GR"/>
                    </w:rPr>
                    <w:t xml:space="preserve">πάγκοι, δάπεδα τοίχοι : </w:t>
                  </w:r>
                </w:p>
                <w:p w:rsidR="0057156E" w:rsidRDefault="0057156E" w:rsidP="005602A7">
                  <w:pPr>
                    <w:pBdr>
                      <w:top w:val="single" w:sz="4" w:space="1" w:color="auto"/>
                      <w:left w:val="single" w:sz="4" w:space="4" w:color="auto"/>
                      <w:bottom w:val="single" w:sz="4" w:space="31" w:color="auto"/>
                      <w:right w:val="single" w:sz="4" w:space="4" w:color="auto"/>
                    </w:pBdr>
                    <w:spacing w:line="360" w:lineRule="auto"/>
                    <w:jc w:val="both"/>
                    <w:rPr>
                      <w:rFonts w:ascii="Comic Sans MS" w:hAnsi="Comic Sans MS"/>
                      <w:b/>
                      <w:color w:val="FF0000"/>
                      <w:sz w:val="20"/>
                      <w:szCs w:val="20"/>
                      <w:lang w:val="el-GR"/>
                    </w:rPr>
                  </w:pPr>
                  <w:r>
                    <w:rPr>
                      <w:rFonts w:ascii="Comic Sans MS" w:hAnsi="Comic Sans MS"/>
                      <w:b/>
                      <w:color w:val="FF0000"/>
                      <w:sz w:val="20"/>
                      <w:szCs w:val="20"/>
                      <w:lang w:val="el-GR"/>
                    </w:rPr>
                    <w:t xml:space="preserve">-καθαρίζονται, </w:t>
                  </w:r>
                  <w:r w:rsidRPr="00CE3ACC">
                    <w:rPr>
                      <w:rFonts w:ascii="Comic Sans MS" w:hAnsi="Comic Sans MS"/>
                      <w:b/>
                      <w:color w:val="FF0000"/>
                      <w:sz w:val="20"/>
                      <w:szCs w:val="20"/>
                      <w:lang w:val="el-GR"/>
                    </w:rPr>
                    <w:t xml:space="preserve">πλένονται με σαπούνι και πόσιμο νερό </w:t>
                  </w:r>
                </w:p>
                <w:p w:rsidR="0057156E" w:rsidRPr="00CE3ACC" w:rsidRDefault="0057156E" w:rsidP="005602A7">
                  <w:pPr>
                    <w:pBdr>
                      <w:top w:val="single" w:sz="4" w:space="1" w:color="auto"/>
                      <w:left w:val="single" w:sz="4" w:space="4" w:color="auto"/>
                      <w:bottom w:val="single" w:sz="4" w:space="31" w:color="auto"/>
                      <w:right w:val="single" w:sz="4" w:space="4" w:color="auto"/>
                    </w:pBdr>
                    <w:spacing w:line="360" w:lineRule="auto"/>
                    <w:jc w:val="both"/>
                    <w:rPr>
                      <w:rFonts w:ascii="Comic Sans MS" w:hAnsi="Comic Sans MS"/>
                      <w:b/>
                      <w:color w:val="FF0000"/>
                      <w:sz w:val="20"/>
                      <w:szCs w:val="20"/>
                      <w:lang w:val="el-GR"/>
                    </w:rPr>
                  </w:pPr>
                  <w:r w:rsidRPr="00CE3ACC">
                    <w:rPr>
                      <w:rFonts w:ascii="Comic Sans MS" w:hAnsi="Comic Sans MS"/>
                      <w:b/>
                      <w:color w:val="FF0000"/>
                      <w:sz w:val="20"/>
                      <w:szCs w:val="20"/>
                      <w:lang w:val="el-GR"/>
                    </w:rPr>
                    <w:t xml:space="preserve">απολυμαίνονται στη συνέχεια με κατάλληλο απολυμαντικό </w:t>
                  </w:r>
                </w:p>
                <w:p w:rsidR="0057156E" w:rsidRPr="00CE3ACC" w:rsidRDefault="0057156E" w:rsidP="005602A7">
                  <w:pPr>
                    <w:pBdr>
                      <w:top w:val="single" w:sz="4" w:space="1" w:color="auto"/>
                      <w:left w:val="single" w:sz="4" w:space="4" w:color="auto"/>
                      <w:bottom w:val="single" w:sz="4" w:space="31" w:color="auto"/>
                      <w:right w:val="single" w:sz="4" w:space="4" w:color="auto"/>
                    </w:pBdr>
                    <w:spacing w:line="360" w:lineRule="auto"/>
                    <w:jc w:val="both"/>
                    <w:rPr>
                      <w:rFonts w:ascii="Comic Sans MS" w:hAnsi="Comic Sans MS"/>
                      <w:b/>
                      <w:color w:val="FF0000"/>
                      <w:sz w:val="20"/>
                      <w:szCs w:val="20"/>
                      <w:lang w:val="el-GR"/>
                    </w:rPr>
                  </w:pPr>
                  <w:r w:rsidRPr="00CE3ACC">
                    <w:rPr>
                      <w:rFonts w:ascii="Comic Sans MS" w:hAnsi="Comic Sans MS"/>
                      <w:b/>
                      <w:color w:val="FF0000"/>
                      <w:sz w:val="20"/>
                      <w:szCs w:val="20"/>
                      <w:lang w:val="el-GR"/>
                    </w:rPr>
                    <w:t>-</w:t>
                  </w:r>
                  <w:r>
                    <w:rPr>
                      <w:rFonts w:ascii="Comic Sans MS" w:hAnsi="Comic Sans MS"/>
                      <w:b/>
                      <w:color w:val="FF0000"/>
                      <w:sz w:val="20"/>
                      <w:szCs w:val="20"/>
                      <w:lang w:val="el-GR"/>
                    </w:rPr>
                    <w:t>τ</w:t>
                  </w:r>
                  <w:r w:rsidRPr="00CE3ACC">
                    <w:rPr>
                      <w:rFonts w:ascii="Comic Sans MS" w:hAnsi="Comic Sans MS"/>
                      <w:b/>
                      <w:color w:val="FF0000"/>
                      <w:sz w:val="20"/>
                      <w:szCs w:val="20"/>
                      <w:lang w:val="el-GR"/>
                    </w:rPr>
                    <w:t>α μαχαίρια, τα ψαλίδια, κ.λπ. θα πρέπει να πλένονται και να απολυμαίνονται σε θερμοκρασία όχι μικρότερη των 82 βαθμών Κελσίου).</w:t>
                  </w:r>
                </w:p>
                <w:p w:rsidR="0057156E" w:rsidRPr="005602A7" w:rsidRDefault="0057156E" w:rsidP="005602A7">
                  <w:pPr>
                    <w:rPr>
                      <w:lang w:val="el-GR"/>
                    </w:rPr>
                  </w:pPr>
                </w:p>
              </w:txbxContent>
            </v:textbox>
          </v:shape>
        </w:pict>
      </w:r>
      <w:r w:rsidR="00EA1EE3" w:rsidRPr="0047377F">
        <w:rPr>
          <w:rFonts w:ascii="Comic Sans MS" w:hAnsi="Comic Sans MS"/>
          <w:b/>
          <w:color w:val="F2F2F2" w:themeColor="background1" w:themeShade="F2"/>
          <w:sz w:val="20"/>
          <w:szCs w:val="20"/>
          <w:lang w:val="el-GR"/>
        </w:rPr>
        <w:t xml:space="preserve">ζ. Ξέπλυμα με το λάστιχο πριν την έναρξη των εργασιών - για την αφαίρεση υπολειμμάτων, απολυμαντικών κλπ. </w:t>
      </w:r>
    </w:p>
    <w:p w:rsidR="005602A7" w:rsidRDefault="005602A7" w:rsidP="00EA1EE3">
      <w:pPr>
        <w:spacing w:line="360" w:lineRule="auto"/>
        <w:jc w:val="both"/>
        <w:rPr>
          <w:rFonts w:ascii="Comic Sans MS" w:hAnsi="Comic Sans MS"/>
          <w:b/>
          <w:caps/>
          <w:noProof/>
          <w:color w:val="002060"/>
          <w:lang w:val="el-GR" w:eastAsia="el-GR"/>
        </w:rPr>
      </w:pPr>
    </w:p>
    <w:p w:rsidR="005602A7" w:rsidRDefault="005602A7" w:rsidP="00EA1EE3">
      <w:pPr>
        <w:spacing w:line="360" w:lineRule="auto"/>
        <w:jc w:val="both"/>
        <w:rPr>
          <w:rFonts w:ascii="Comic Sans MS" w:hAnsi="Comic Sans MS"/>
          <w:b/>
          <w:caps/>
          <w:noProof/>
          <w:color w:val="002060"/>
          <w:lang w:val="el-GR" w:eastAsia="el-GR"/>
        </w:rPr>
      </w:pPr>
    </w:p>
    <w:p w:rsidR="002F0212" w:rsidRDefault="002F0212" w:rsidP="00EA1EE3">
      <w:pPr>
        <w:spacing w:line="360" w:lineRule="auto"/>
        <w:jc w:val="both"/>
        <w:rPr>
          <w:rFonts w:ascii="Comic Sans MS" w:hAnsi="Comic Sans MS"/>
          <w:b/>
          <w:caps/>
          <w:noProof/>
          <w:color w:val="002060"/>
          <w:lang w:val="el-GR" w:eastAsia="el-GR"/>
        </w:rPr>
      </w:pPr>
    </w:p>
    <w:p w:rsidR="002F0212" w:rsidRDefault="002F0212" w:rsidP="00EA1EE3">
      <w:pPr>
        <w:spacing w:line="360" w:lineRule="auto"/>
        <w:jc w:val="both"/>
        <w:rPr>
          <w:rFonts w:ascii="Comic Sans MS" w:hAnsi="Comic Sans MS"/>
          <w:b/>
          <w:caps/>
          <w:noProof/>
          <w:color w:val="002060"/>
          <w:lang w:val="el-GR" w:eastAsia="el-GR"/>
        </w:rPr>
      </w:pPr>
    </w:p>
    <w:p w:rsidR="00EA1EE3" w:rsidRPr="008C2DB8" w:rsidRDefault="00EA1EE3" w:rsidP="00EA1EE3">
      <w:pPr>
        <w:spacing w:line="360" w:lineRule="auto"/>
        <w:jc w:val="both"/>
        <w:rPr>
          <w:rFonts w:ascii="Comic Sans MS" w:hAnsi="Comic Sans MS"/>
          <w:b/>
          <w:color w:val="002060"/>
          <w:lang w:val="el-GR"/>
        </w:rPr>
      </w:pPr>
      <w:r w:rsidRPr="008C2DB8">
        <w:rPr>
          <w:rFonts w:ascii="Comic Sans MS" w:hAnsi="Comic Sans MS"/>
          <w:b/>
          <w:caps/>
          <w:noProof/>
          <w:color w:val="002060"/>
          <w:lang w:val="el-GR" w:eastAsia="el-GR"/>
        </w:rPr>
        <w:drawing>
          <wp:inline distT="0" distB="0" distL="0" distR="0">
            <wp:extent cx="2058035" cy="1464039"/>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67790" cy="1470979"/>
                    </a:xfrm>
                    <a:prstGeom prst="rect">
                      <a:avLst/>
                    </a:prstGeom>
                    <a:noFill/>
                    <a:ln>
                      <a:noFill/>
                    </a:ln>
                  </pic:spPr>
                </pic:pic>
              </a:graphicData>
            </a:graphic>
          </wp:inline>
        </w:drawing>
      </w:r>
      <w:r w:rsidRPr="008C2DB8">
        <w:rPr>
          <w:rFonts w:ascii="Comic Sans MS" w:hAnsi="Comic Sans MS"/>
          <w:b/>
          <w:caps/>
          <w:noProof/>
          <w:color w:val="002060"/>
          <w:lang w:val="el-GR"/>
        </w:rPr>
        <w:t xml:space="preserve"> </w:t>
      </w:r>
      <w:r w:rsidRPr="008C2DB8">
        <w:rPr>
          <w:rFonts w:ascii="Comic Sans MS" w:hAnsi="Comic Sans MS"/>
          <w:b/>
          <w:caps/>
          <w:noProof/>
          <w:color w:val="002060"/>
          <w:lang w:val="el-GR" w:eastAsia="el-GR"/>
        </w:rPr>
        <w:drawing>
          <wp:inline distT="0" distB="0" distL="0" distR="0">
            <wp:extent cx="1988415" cy="1458382"/>
            <wp:effectExtent l="1905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1409" cy="1475247"/>
                    </a:xfrm>
                    <a:prstGeom prst="rect">
                      <a:avLst/>
                    </a:prstGeom>
                    <a:noFill/>
                    <a:ln>
                      <a:noFill/>
                    </a:ln>
                  </pic:spPr>
                </pic:pic>
              </a:graphicData>
            </a:graphic>
          </wp:inline>
        </w:drawing>
      </w:r>
    </w:p>
    <w:p w:rsidR="00EA1EE3" w:rsidRDefault="00713F12" w:rsidP="00EA1EE3">
      <w:pPr>
        <w:spacing w:line="360" w:lineRule="auto"/>
        <w:jc w:val="both"/>
        <w:rPr>
          <w:rFonts w:ascii="Comic Sans MS" w:hAnsi="Comic Sans MS"/>
          <w:b/>
          <w:color w:val="002060"/>
          <w:lang w:val="el-GR"/>
        </w:rPr>
      </w:pPr>
      <w:r w:rsidRPr="008C2DB8">
        <w:rPr>
          <w:rFonts w:ascii="Comic Sans MS" w:hAnsi="Comic Sans MS"/>
          <w:noProof/>
          <w:color w:val="002060"/>
          <w:lang w:val="el-GR" w:eastAsia="el-GR"/>
        </w:rPr>
        <w:drawing>
          <wp:inline distT="0" distB="0" distL="0" distR="0">
            <wp:extent cx="4123096" cy="1168106"/>
            <wp:effectExtent l="1905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4662" cy="1174216"/>
                    </a:xfrm>
                    <a:prstGeom prst="rect">
                      <a:avLst/>
                    </a:prstGeom>
                    <a:noFill/>
                    <a:ln>
                      <a:noFill/>
                    </a:ln>
                  </pic:spPr>
                </pic:pic>
              </a:graphicData>
            </a:graphic>
          </wp:inline>
        </w:drawing>
      </w:r>
    </w:p>
    <w:p w:rsidR="00390609" w:rsidRPr="007079D4" w:rsidRDefault="00390609" w:rsidP="00775268">
      <w:pPr>
        <w:pStyle w:val="af0"/>
        <w:rPr>
          <w:rFonts w:ascii="Comic Sans MS" w:hAnsi="Comic Sans MS"/>
          <w:b w:val="0"/>
          <w:color w:val="002060"/>
          <w:lang w:val="el-GR"/>
        </w:rPr>
      </w:pPr>
      <w:bookmarkStart w:id="50" w:name="_Toc73288673"/>
      <w:r w:rsidRPr="007079D4">
        <w:rPr>
          <w:rFonts w:ascii="Comic Sans MS" w:hAnsi="Comic Sans MS" w:cs="Cambria"/>
          <w:color w:val="002060"/>
          <w:lang w:val="el-GR"/>
        </w:rPr>
        <w:t>Εικόνα</w:t>
      </w:r>
      <w:r w:rsidRPr="007079D4">
        <w:rPr>
          <w:rFonts w:ascii="Comic Sans MS" w:hAnsi="Comic Sans MS"/>
          <w:color w:val="002060"/>
          <w:lang w:val="el-GR"/>
        </w:rPr>
        <w:t xml:space="preserve"> </w:t>
      </w:r>
      <w:r w:rsidR="00B42356" w:rsidRPr="007079D4">
        <w:rPr>
          <w:rFonts w:ascii="Comic Sans MS" w:hAnsi="Comic Sans MS"/>
          <w:color w:val="002060"/>
          <w:lang w:val="el-GR"/>
        </w:rPr>
        <w:fldChar w:fldCharType="begin"/>
      </w:r>
      <w:r w:rsidR="00264925" w:rsidRPr="007079D4">
        <w:rPr>
          <w:rFonts w:ascii="Comic Sans MS" w:hAnsi="Comic Sans MS"/>
          <w:color w:val="002060"/>
          <w:lang w:val="el-GR"/>
        </w:rPr>
        <w:instrText xml:space="preserve"> SEQ Εικόνα \* ARABIC </w:instrText>
      </w:r>
      <w:r w:rsidR="00B42356" w:rsidRPr="007079D4">
        <w:rPr>
          <w:rFonts w:ascii="Comic Sans MS" w:hAnsi="Comic Sans MS"/>
          <w:color w:val="002060"/>
          <w:lang w:val="el-GR"/>
        </w:rPr>
        <w:fldChar w:fldCharType="separate"/>
      </w:r>
      <w:r w:rsidR="00DA68C9">
        <w:rPr>
          <w:rFonts w:ascii="Comic Sans MS" w:hAnsi="Comic Sans MS"/>
          <w:noProof/>
          <w:color w:val="002060"/>
          <w:lang w:val="el-GR"/>
        </w:rPr>
        <w:t>11</w:t>
      </w:r>
      <w:r w:rsidR="00B42356" w:rsidRPr="007079D4">
        <w:rPr>
          <w:rFonts w:ascii="Comic Sans MS" w:hAnsi="Comic Sans MS"/>
          <w:color w:val="002060"/>
          <w:lang w:val="el-GR"/>
        </w:rPr>
        <w:fldChar w:fldCharType="end"/>
      </w:r>
      <w:r w:rsidR="004106BC">
        <w:rPr>
          <w:rFonts w:ascii="Comic Sans MS" w:hAnsi="Comic Sans MS"/>
          <w:color w:val="002060"/>
          <w:lang w:val="el-GR"/>
        </w:rPr>
        <w:t>.</w:t>
      </w:r>
      <w:r w:rsidRPr="007079D4">
        <w:rPr>
          <w:rFonts w:ascii="Comic Sans MS" w:hAnsi="Comic Sans MS"/>
          <w:color w:val="002060"/>
          <w:lang w:val="el-GR"/>
        </w:rPr>
        <w:t xml:space="preserve"> </w:t>
      </w:r>
      <w:r w:rsidRPr="007079D4">
        <w:rPr>
          <w:rFonts w:ascii="Comic Sans MS" w:hAnsi="Comic Sans MS" w:cs="Cambria"/>
          <w:color w:val="002060"/>
          <w:lang w:val="el-GR"/>
        </w:rPr>
        <w:t>Καθαριότητα</w:t>
      </w:r>
      <w:r w:rsidRPr="007079D4">
        <w:rPr>
          <w:rFonts w:ascii="Comic Sans MS" w:hAnsi="Comic Sans MS"/>
          <w:color w:val="002060"/>
          <w:lang w:val="el-GR"/>
        </w:rPr>
        <w:t xml:space="preserve"> </w:t>
      </w:r>
      <w:r w:rsidRPr="007079D4">
        <w:rPr>
          <w:rFonts w:ascii="Comic Sans MS" w:hAnsi="Comic Sans MS" w:cs="Cambria"/>
          <w:color w:val="002060"/>
          <w:lang w:val="el-GR"/>
        </w:rPr>
        <w:t>εξοπλισμού</w:t>
      </w:r>
      <w:r w:rsidR="00116708">
        <w:rPr>
          <w:rFonts w:ascii="Comic Sans MS" w:hAnsi="Comic Sans MS" w:cs="Cambria"/>
          <w:color w:val="002060"/>
          <w:lang w:val="el-GR"/>
        </w:rPr>
        <w:t xml:space="preserve"> σωστό - </w:t>
      </w:r>
      <w:r w:rsidR="00926E81">
        <w:rPr>
          <w:rFonts w:ascii="Comic Sans MS" w:hAnsi="Comic Sans MS" w:cs="Cambria"/>
          <w:color w:val="002060"/>
          <w:lang w:val="el-GR"/>
        </w:rPr>
        <w:t>λάθος</w:t>
      </w:r>
      <w:bookmarkEnd w:id="50"/>
    </w:p>
    <w:p w:rsidR="0015758D" w:rsidRPr="008F4F3F" w:rsidRDefault="00070143" w:rsidP="000E6C32">
      <w:pPr>
        <w:pStyle w:val="3"/>
        <w:rPr>
          <w:rFonts w:ascii="Comic Sans MS" w:hAnsi="Comic Sans MS"/>
          <w:color w:val="00B0F0"/>
          <w:u w:val="single"/>
          <w:lang w:val="el-GR"/>
        </w:rPr>
      </w:pPr>
      <w:bookmarkStart w:id="51" w:name="_Toc73288487"/>
      <w:bookmarkStart w:id="52" w:name="_Toc519590873"/>
      <w:r w:rsidRPr="008F4F3F">
        <w:rPr>
          <w:rFonts w:ascii="Comic Sans MS" w:hAnsi="Comic Sans MS"/>
          <w:noProof/>
          <w:color w:val="00B0F0"/>
          <w:u w:val="single"/>
          <w:lang w:val="el-GR" w:eastAsia="el-GR"/>
        </w:rPr>
        <w:drawing>
          <wp:anchor distT="0" distB="0" distL="114300" distR="114300" simplePos="0" relativeHeight="252370944" behindDoc="1" locked="0" layoutInCell="1" allowOverlap="1">
            <wp:simplePos x="0" y="0"/>
            <wp:positionH relativeFrom="column">
              <wp:posOffset>-568960</wp:posOffset>
            </wp:positionH>
            <wp:positionV relativeFrom="paragraph">
              <wp:posOffset>144780</wp:posOffset>
            </wp:positionV>
            <wp:extent cx="483235" cy="426720"/>
            <wp:effectExtent l="19050" t="0" r="0" b="0"/>
            <wp:wrapTight wrapText="bothSides">
              <wp:wrapPolygon edited="0">
                <wp:start x="-852" y="0"/>
                <wp:lineTo x="-852" y="20250"/>
                <wp:lineTo x="21288" y="20250"/>
                <wp:lineTo x="21288" y="0"/>
                <wp:lineTo x="-852" y="0"/>
              </wp:wrapPolygon>
            </wp:wrapTight>
            <wp:docPr id="230" name="Εικόνα 69" descr="Αποτέλεσμα εικόνας για θαυμαστικό αγγλικ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9" descr="Αποτέλεσμα εικόνας για θαυμαστικό αγγλικά"/>
                    <pic:cNvPicPr>
                      <a:picLocks noChangeAspect="1" noChangeArrowheads="1"/>
                    </pic:cNvPicPr>
                  </pic:nvPicPr>
                  <pic:blipFill>
                    <a:blip r:embed="rId11" cstate="print"/>
                    <a:srcRect/>
                    <a:stretch>
                      <a:fillRect/>
                    </a:stretch>
                  </pic:blipFill>
                  <pic:spPr bwMode="auto">
                    <a:xfrm>
                      <a:off x="0" y="0"/>
                      <a:ext cx="483235" cy="426720"/>
                    </a:xfrm>
                    <a:prstGeom prst="rect">
                      <a:avLst/>
                    </a:prstGeom>
                    <a:noFill/>
                    <a:ln w="9525">
                      <a:noFill/>
                      <a:miter lim="800000"/>
                      <a:headEnd/>
                      <a:tailEnd/>
                    </a:ln>
                  </pic:spPr>
                </pic:pic>
              </a:graphicData>
            </a:graphic>
          </wp:anchor>
        </w:drawing>
      </w:r>
      <w:r w:rsidR="008F4F3F" w:rsidRPr="008F4F3F">
        <w:rPr>
          <w:rFonts w:ascii="Comic Sans MS" w:hAnsi="Comic Sans MS"/>
          <w:color w:val="00B0F0"/>
          <w:u w:val="single"/>
          <w:lang w:val="el-GR"/>
        </w:rPr>
        <w:t>Γ</w:t>
      </w:r>
      <w:r w:rsidR="007E1EC3" w:rsidRPr="008F4F3F">
        <w:rPr>
          <w:rFonts w:ascii="Comic Sans MS" w:hAnsi="Comic Sans MS"/>
          <w:color w:val="00B0F0"/>
          <w:u w:val="single"/>
          <w:lang w:val="el-GR"/>
        </w:rPr>
        <w:t>.</w:t>
      </w:r>
      <w:r w:rsidR="008F4F3F" w:rsidRPr="008F4F3F">
        <w:rPr>
          <w:rFonts w:ascii="Comic Sans MS" w:hAnsi="Comic Sans MS"/>
          <w:color w:val="00B0F0"/>
          <w:u w:val="single"/>
          <w:lang w:val="el-GR"/>
        </w:rPr>
        <w:t>3</w:t>
      </w:r>
      <w:r w:rsidR="00390609" w:rsidRPr="008F4F3F">
        <w:rPr>
          <w:rFonts w:ascii="Comic Sans MS" w:hAnsi="Comic Sans MS"/>
          <w:color w:val="00B0F0"/>
          <w:u w:val="single"/>
          <w:lang w:val="el-GR"/>
        </w:rPr>
        <w:t xml:space="preserve"> </w:t>
      </w:r>
      <w:r w:rsidR="0015758D" w:rsidRPr="008F4F3F">
        <w:rPr>
          <w:rFonts w:ascii="Comic Sans MS" w:hAnsi="Comic Sans MS"/>
          <w:color w:val="00B0F0"/>
          <w:u w:val="single"/>
          <w:lang w:val="el-GR"/>
        </w:rPr>
        <w:t xml:space="preserve">Διαδικασίες παρακολούθησης </w:t>
      </w:r>
      <w:r w:rsidR="00F22028" w:rsidRPr="008F4F3F">
        <w:rPr>
          <w:rFonts w:ascii="Comic Sans MS" w:hAnsi="Comic Sans MS"/>
          <w:color w:val="00B0F0"/>
          <w:u w:val="single"/>
          <w:lang w:val="el-GR"/>
        </w:rPr>
        <w:t xml:space="preserve">της </w:t>
      </w:r>
      <w:r w:rsidR="0015758D" w:rsidRPr="008F4F3F">
        <w:rPr>
          <w:rFonts w:ascii="Comic Sans MS" w:hAnsi="Comic Sans MS"/>
          <w:color w:val="00B0F0"/>
          <w:u w:val="single"/>
          <w:lang w:val="el-GR"/>
        </w:rPr>
        <w:t>αποτελεσματικότητας της καθαριότητας-απολύμανσης</w:t>
      </w:r>
      <w:bookmarkEnd w:id="51"/>
      <w:r w:rsidR="0015758D" w:rsidRPr="008F4F3F">
        <w:rPr>
          <w:rFonts w:ascii="Comic Sans MS" w:hAnsi="Comic Sans MS"/>
          <w:color w:val="00B0F0"/>
          <w:u w:val="single"/>
          <w:lang w:val="el-GR"/>
        </w:rPr>
        <w:t xml:space="preserve">  </w:t>
      </w:r>
    </w:p>
    <w:p w:rsidR="00E87870" w:rsidRPr="008F4F3F" w:rsidRDefault="00B42356" w:rsidP="00E87870">
      <w:pPr>
        <w:rPr>
          <w:b/>
          <w:lang w:val="el-GR"/>
        </w:rPr>
      </w:pPr>
      <w:r>
        <w:rPr>
          <w:b/>
          <w:noProof/>
          <w:lang w:val="el-GR" w:eastAsia="el-GR"/>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Αριστερό άγκιστρο 7" o:spid="_x0000_s1058" type="#_x0000_t87" style="position:absolute;margin-left:1.25pt;margin-top:10.6pt;width:33.55pt;height:79pt;z-index:2523688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" adj="401" filled="t" fillcolor="red" strokecolor="#ddd" strokeweight="2pt">
            <v:shadow on="t" color="black" opacity="24903f" origin=",.5" offset="0,.55556mm"/>
          </v:shape>
        </w:pict>
      </w:r>
    </w:p>
    <w:p w:rsidR="0015758D" w:rsidRPr="007478EE" w:rsidRDefault="0015758D" w:rsidP="0015758D">
      <w:pPr>
        <w:pStyle w:val="a5"/>
        <w:widowControl w:val="0"/>
        <w:autoSpaceDE w:val="0"/>
        <w:autoSpaceDN w:val="0"/>
        <w:adjustRightInd w:val="0"/>
        <w:spacing w:after="240" w:line="276" w:lineRule="auto"/>
        <w:rPr>
          <w:rFonts w:ascii="Comic Sans MS" w:hAnsi="Comic Sans MS" w:cs="Times Roman"/>
          <w:color w:val="002060"/>
          <w:lang w:val="el-GR"/>
        </w:rPr>
      </w:pPr>
      <w:r>
        <w:rPr>
          <w:rFonts w:ascii="Comic Sans MS" w:hAnsi="Comic Sans MS"/>
          <w:color w:val="002060"/>
          <w:lang w:val="el-GR"/>
        </w:rPr>
        <w:t xml:space="preserve">Ο </w:t>
      </w:r>
      <w:r w:rsidRPr="007478EE">
        <w:rPr>
          <w:rFonts w:ascii="Comic Sans MS" w:hAnsi="Comic Sans MS"/>
          <w:color w:val="002060"/>
          <w:lang w:val="el-GR"/>
        </w:rPr>
        <w:t>έλεγχο</w:t>
      </w:r>
      <w:r>
        <w:rPr>
          <w:rFonts w:ascii="Comic Sans MS" w:hAnsi="Comic Sans MS"/>
          <w:color w:val="002060"/>
          <w:lang w:val="el-GR"/>
        </w:rPr>
        <w:t>ς</w:t>
      </w:r>
      <w:r w:rsidRPr="007478EE">
        <w:rPr>
          <w:rFonts w:ascii="Comic Sans MS" w:hAnsi="Comic Sans MS"/>
          <w:color w:val="002060"/>
          <w:lang w:val="el-GR"/>
        </w:rPr>
        <w:t xml:space="preserve"> της απ</w:t>
      </w:r>
      <w:r>
        <w:rPr>
          <w:rFonts w:ascii="Comic Sans MS" w:hAnsi="Comic Sans MS"/>
          <w:color w:val="002060"/>
          <w:lang w:val="el-GR"/>
        </w:rPr>
        <w:t xml:space="preserve">οτελεσματικότητας της καθαριότητας-απολύμανσης </w:t>
      </w:r>
      <w:r w:rsidRPr="007478EE">
        <w:rPr>
          <w:rFonts w:ascii="Comic Sans MS" w:hAnsi="Comic Sans MS"/>
          <w:color w:val="002060"/>
          <w:lang w:val="el-GR"/>
        </w:rPr>
        <w:t xml:space="preserve"> </w:t>
      </w:r>
      <w:r>
        <w:rPr>
          <w:rFonts w:ascii="Comic Sans MS" w:hAnsi="Comic Sans MS"/>
          <w:color w:val="002060"/>
          <w:lang w:val="el-GR"/>
        </w:rPr>
        <w:t xml:space="preserve">περιλαμβάνει: </w:t>
      </w:r>
    </w:p>
    <w:p w:rsidR="0015758D" w:rsidRDefault="0015758D" w:rsidP="0015758D">
      <w:pPr>
        <w:pStyle w:val="a5"/>
        <w:widowControl w:val="0"/>
        <w:autoSpaceDE w:val="0"/>
        <w:autoSpaceDN w:val="0"/>
        <w:adjustRightInd w:val="0"/>
        <w:spacing w:after="240" w:line="276" w:lineRule="auto"/>
        <w:rPr>
          <w:rFonts w:ascii="Comic Sans MS" w:hAnsi="Comic Sans MS"/>
          <w:color w:val="002060"/>
          <w:lang w:val="el-GR"/>
        </w:rPr>
      </w:pPr>
      <w:r>
        <w:rPr>
          <w:rFonts w:ascii="Comic Sans MS" w:hAnsi="Comic Sans MS"/>
          <w:color w:val="002060"/>
          <w:lang w:val="el-GR"/>
        </w:rPr>
        <w:t>-</w:t>
      </w:r>
      <w:r w:rsidRPr="00713F12">
        <w:rPr>
          <w:rFonts w:ascii="Comic Sans MS" w:hAnsi="Comic Sans MS"/>
          <w:color w:val="002060"/>
          <w:lang w:val="el-GR"/>
        </w:rPr>
        <w:t>Οπτικό έλεγχο</w:t>
      </w:r>
    </w:p>
    <w:p w:rsidR="0015758D" w:rsidRDefault="0015758D" w:rsidP="0015758D">
      <w:pPr>
        <w:pStyle w:val="a5"/>
        <w:widowControl w:val="0"/>
        <w:autoSpaceDE w:val="0"/>
        <w:autoSpaceDN w:val="0"/>
        <w:adjustRightInd w:val="0"/>
        <w:spacing w:after="240" w:line="276" w:lineRule="auto"/>
        <w:rPr>
          <w:rFonts w:ascii="Comic Sans MS" w:hAnsi="Comic Sans MS"/>
          <w:color w:val="002060"/>
          <w:lang w:val="el-GR"/>
        </w:rPr>
      </w:pPr>
      <w:r>
        <w:rPr>
          <w:rFonts w:ascii="Comic Sans MS" w:hAnsi="Comic Sans MS"/>
          <w:color w:val="002060"/>
          <w:lang w:val="el-GR"/>
        </w:rPr>
        <w:t xml:space="preserve">-δειγματοληψίες επιφανειών </w:t>
      </w:r>
      <w:r w:rsidR="00E87870" w:rsidRPr="00713F12">
        <w:rPr>
          <w:rFonts w:ascii="Comic Sans MS" w:hAnsi="Comic Sans MS"/>
          <w:color w:val="002060"/>
          <w:lang w:val="el-GR"/>
        </w:rPr>
        <w:t>και εξοπλισμού</w:t>
      </w:r>
      <w:r w:rsidR="00E87870">
        <w:rPr>
          <w:rFonts w:ascii="Comic Sans MS" w:hAnsi="Comic Sans MS"/>
          <w:color w:val="002060"/>
          <w:lang w:val="el-GR"/>
        </w:rPr>
        <w:t>,</w:t>
      </w:r>
      <w:r>
        <w:rPr>
          <w:rFonts w:ascii="Comic Sans MS" w:hAnsi="Comic Sans MS"/>
          <w:color w:val="002060"/>
          <w:lang w:val="el-GR"/>
        </w:rPr>
        <w:t xml:space="preserve"> </w:t>
      </w:r>
      <w:r w:rsidRPr="00713F12">
        <w:rPr>
          <w:rFonts w:ascii="Comic Sans MS" w:hAnsi="Comic Sans MS"/>
          <w:color w:val="002060"/>
          <w:lang w:val="el-GR"/>
        </w:rPr>
        <w:t>Swab test, ATP tests, λουμινόμετρο, με συγκεκριμένη συχνότητα</w:t>
      </w:r>
      <w:r>
        <w:rPr>
          <w:rFonts w:ascii="Comic Sans MS" w:hAnsi="Comic Sans MS"/>
          <w:color w:val="002060"/>
          <w:lang w:val="el-GR"/>
        </w:rPr>
        <w:t xml:space="preserve"> </w:t>
      </w:r>
      <w:r w:rsidRPr="00713F12">
        <w:rPr>
          <w:rFonts w:ascii="Comic Sans MS" w:hAnsi="Comic Sans MS"/>
          <w:color w:val="002060"/>
          <w:lang w:val="el-GR"/>
        </w:rPr>
        <w:t>σύμφωνα με το πλάνο δειγματοληψιών της εγκατάστασης.</w:t>
      </w:r>
    </w:p>
    <w:p w:rsidR="00713F12" w:rsidRPr="00D33754" w:rsidRDefault="008F4F3F" w:rsidP="00903F6A">
      <w:pPr>
        <w:pStyle w:val="2"/>
        <w:rPr>
          <w:rFonts w:ascii="Comic Sans MS" w:hAnsi="Comic Sans MS"/>
          <w:color w:val="00B050"/>
          <w:lang w:val="el-GR"/>
        </w:rPr>
      </w:pPr>
      <w:bookmarkStart w:id="53" w:name="_Toc73288488"/>
      <w:r>
        <w:rPr>
          <w:rFonts w:ascii="Comic Sans MS" w:hAnsi="Comic Sans MS"/>
          <w:color w:val="00B050"/>
          <w:lang w:val="el-GR"/>
        </w:rPr>
        <w:lastRenderedPageBreak/>
        <w:t>Δ</w:t>
      </w:r>
      <w:r w:rsidR="00B778B2">
        <w:rPr>
          <w:rFonts w:ascii="Comic Sans MS" w:hAnsi="Comic Sans MS"/>
          <w:color w:val="00B050"/>
          <w:lang w:val="el-GR"/>
        </w:rPr>
        <w:t>.</w:t>
      </w:r>
      <w:r w:rsidR="00713F12" w:rsidRPr="00504DCA">
        <w:rPr>
          <w:rFonts w:ascii="Comic Sans MS" w:hAnsi="Comic Sans MS"/>
          <w:color w:val="00B050"/>
          <w:lang w:val="el-GR"/>
        </w:rPr>
        <w:t xml:space="preserve"> </w:t>
      </w:r>
      <w:r w:rsidR="00EC162F">
        <w:rPr>
          <w:rFonts w:ascii="Comic Sans MS" w:hAnsi="Comic Sans MS"/>
          <w:color w:val="00B050"/>
          <w:lang w:val="el-GR"/>
        </w:rPr>
        <w:t>Απεντό</w:t>
      </w:r>
      <w:r w:rsidR="00EC162F" w:rsidRPr="00504DCA">
        <w:rPr>
          <w:rFonts w:ascii="Comic Sans MS" w:hAnsi="Comic Sans MS"/>
          <w:color w:val="00B050"/>
          <w:lang w:val="el-GR"/>
        </w:rPr>
        <w:t>μωση-</w:t>
      </w:r>
      <w:r w:rsidR="00EC162F">
        <w:rPr>
          <w:rFonts w:ascii="Comic Sans MS" w:hAnsi="Comic Sans MS"/>
          <w:color w:val="00B050"/>
          <w:lang w:val="el-GR"/>
        </w:rPr>
        <w:t>Μυοκτονία</w:t>
      </w:r>
      <w:bookmarkEnd w:id="52"/>
      <w:bookmarkEnd w:id="53"/>
      <w:r w:rsidR="00EC162F">
        <w:rPr>
          <w:rFonts w:ascii="Comic Sans MS" w:hAnsi="Comic Sans MS"/>
          <w:color w:val="00B050"/>
          <w:lang w:val="el-GR"/>
        </w:rPr>
        <w:t xml:space="preserve"> </w:t>
      </w:r>
      <w:r w:rsidR="00EC162F" w:rsidRPr="00504DCA">
        <w:rPr>
          <w:rFonts w:ascii="Comic Sans MS" w:hAnsi="Comic Sans MS"/>
          <w:color w:val="00B050"/>
          <w:lang w:val="el-GR"/>
        </w:rPr>
        <w:t xml:space="preserve"> </w:t>
      </w:r>
    </w:p>
    <w:p w:rsidR="001B4588" w:rsidRDefault="00EA1EE3" w:rsidP="00275648">
      <w:pPr>
        <w:spacing w:before="100" w:beforeAutospacing="1" w:after="100" w:afterAutospacing="1" w:line="276" w:lineRule="auto"/>
        <w:rPr>
          <w:rFonts w:ascii="Comic Sans MS" w:hAnsi="Comic Sans MS"/>
          <w:color w:val="002060"/>
          <w:lang w:val="el-GR"/>
        </w:rPr>
      </w:pPr>
      <w:r w:rsidRPr="008C2DB8">
        <w:rPr>
          <w:rFonts w:ascii="Comic Sans MS" w:hAnsi="Comic Sans MS"/>
          <w:color w:val="002060"/>
          <w:lang w:val="el-GR"/>
        </w:rPr>
        <w:t xml:space="preserve">Πρέπει να υπάρχει συμβόλαιο με εξωτερικό φορέα παροχής υπηρεσιών ελέγχου των παρασίτων (έντομα, τρωκτικά κ.λπ.) και να </w:t>
      </w:r>
      <w:r w:rsidR="00264513">
        <w:rPr>
          <w:rFonts w:ascii="Comic Sans MS" w:hAnsi="Comic Sans MS"/>
          <w:color w:val="002060"/>
          <w:lang w:val="el-GR"/>
        </w:rPr>
        <w:t>ελέγχονται</w:t>
      </w:r>
      <w:r w:rsidRPr="008C2DB8">
        <w:rPr>
          <w:rFonts w:ascii="Comic Sans MS" w:hAnsi="Comic Sans MS"/>
          <w:color w:val="002060"/>
          <w:lang w:val="el-GR"/>
        </w:rPr>
        <w:t xml:space="preserve"> τα παρακάτω: </w:t>
      </w:r>
    </w:p>
    <w:p w:rsidR="00264513" w:rsidRPr="00264513" w:rsidRDefault="00264513" w:rsidP="00271C1B">
      <w:pPr>
        <w:pStyle w:val="a5"/>
        <w:numPr>
          <w:ilvl w:val="0"/>
          <w:numId w:val="55"/>
        </w:numPr>
        <w:rPr>
          <w:rFonts w:ascii="Comic Sans MS" w:hAnsi="Comic Sans MS"/>
          <w:color w:val="002060"/>
          <w:lang w:val="el-GR"/>
        </w:rPr>
      </w:pPr>
      <w:r>
        <w:rPr>
          <w:rFonts w:ascii="Comic Sans MS" w:hAnsi="Comic Sans MS"/>
          <w:color w:val="002060"/>
          <w:lang w:val="el-GR"/>
        </w:rPr>
        <w:t xml:space="preserve">Η </w:t>
      </w:r>
      <w:r w:rsidRPr="00264513">
        <w:rPr>
          <w:rFonts w:ascii="Comic Sans MS" w:hAnsi="Comic Sans MS"/>
          <w:color w:val="002060"/>
          <w:lang w:val="el-GR"/>
        </w:rPr>
        <w:t>Άδεια του υπεύθυνου επιστήμονα.</w:t>
      </w:r>
    </w:p>
    <w:p w:rsidR="004B1E47" w:rsidRDefault="00264513" w:rsidP="00271C1B">
      <w:pPr>
        <w:pStyle w:val="a5"/>
        <w:numPr>
          <w:ilvl w:val="0"/>
          <w:numId w:val="55"/>
        </w:numPr>
        <w:spacing w:before="100" w:beforeAutospacing="1" w:after="100" w:afterAutospacing="1" w:line="276" w:lineRule="auto"/>
        <w:jc w:val="both"/>
        <w:rPr>
          <w:rFonts w:ascii="Comic Sans MS" w:hAnsi="Comic Sans MS"/>
          <w:color w:val="002060"/>
          <w:lang w:val="el-GR"/>
        </w:rPr>
      </w:pPr>
      <w:r>
        <w:rPr>
          <w:rFonts w:ascii="Comic Sans MS" w:hAnsi="Comic Sans MS"/>
          <w:color w:val="002060"/>
          <w:lang w:val="el-GR"/>
        </w:rPr>
        <w:t>Η α</w:t>
      </w:r>
      <w:r w:rsidR="00EA1EE3" w:rsidRPr="004B1E47">
        <w:rPr>
          <w:rFonts w:ascii="Comic Sans MS" w:hAnsi="Comic Sans MS"/>
          <w:color w:val="002060"/>
          <w:lang w:val="el-GR"/>
        </w:rPr>
        <w:t>ποτελεσματικό</w:t>
      </w:r>
      <w:r>
        <w:rPr>
          <w:rFonts w:ascii="Comic Sans MS" w:hAnsi="Comic Sans MS"/>
          <w:color w:val="002060"/>
          <w:lang w:val="el-GR"/>
        </w:rPr>
        <w:t>τητα του προγράμματος</w:t>
      </w:r>
      <w:r w:rsidR="004B1E47">
        <w:rPr>
          <w:rFonts w:ascii="Comic Sans MS" w:hAnsi="Comic Sans MS"/>
          <w:color w:val="002060"/>
          <w:lang w:val="el-GR"/>
        </w:rPr>
        <w:t xml:space="preserve"> και </w:t>
      </w:r>
      <w:r>
        <w:rPr>
          <w:rFonts w:ascii="Comic Sans MS" w:hAnsi="Comic Sans MS"/>
          <w:color w:val="002060"/>
          <w:lang w:val="el-GR"/>
        </w:rPr>
        <w:t xml:space="preserve">η </w:t>
      </w:r>
      <w:r w:rsidR="004B1E47">
        <w:rPr>
          <w:rFonts w:ascii="Comic Sans MS" w:hAnsi="Comic Sans MS"/>
          <w:color w:val="002060"/>
          <w:lang w:val="el-GR"/>
        </w:rPr>
        <w:t>σχετική τεκμηρίωση.</w:t>
      </w:r>
    </w:p>
    <w:p w:rsidR="00885458" w:rsidRPr="00701161" w:rsidRDefault="00701161" w:rsidP="00271C1B">
      <w:pPr>
        <w:pStyle w:val="a5"/>
        <w:numPr>
          <w:ilvl w:val="0"/>
          <w:numId w:val="55"/>
        </w:numPr>
        <w:spacing w:before="100" w:beforeAutospacing="1" w:after="100" w:afterAutospacing="1" w:line="276" w:lineRule="auto"/>
        <w:jc w:val="both"/>
        <w:rPr>
          <w:rFonts w:ascii="Comic Sans MS" w:hAnsi="Comic Sans MS"/>
          <w:color w:val="002060"/>
          <w:lang w:val="el-GR"/>
        </w:rPr>
      </w:pPr>
      <w:r>
        <w:rPr>
          <w:rFonts w:ascii="Comic Sans MS" w:hAnsi="Comic Sans MS"/>
          <w:color w:val="002060"/>
          <w:lang w:val="el-GR"/>
        </w:rPr>
        <w:t>Η</w:t>
      </w:r>
      <w:r w:rsidRPr="00701161">
        <w:rPr>
          <w:rFonts w:ascii="Comic Sans MS" w:hAnsi="Comic Sans MS"/>
          <w:color w:val="002060"/>
          <w:lang w:val="el-GR"/>
        </w:rPr>
        <w:t xml:space="preserve"> κάτοψη της επιχείρησης με τα σημεία των </w:t>
      </w:r>
      <w:r>
        <w:rPr>
          <w:rFonts w:ascii="Comic Sans MS" w:hAnsi="Comic Sans MS"/>
          <w:color w:val="002060"/>
          <w:lang w:val="el-GR"/>
        </w:rPr>
        <w:t xml:space="preserve">δολωματικών </w:t>
      </w:r>
      <w:r w:rsidRPr="00701161">
        <w:rPr>
          <w:rFonts w:ascii="Comic Sans MS" w:hAnsi="Comic Sans MS"/>
          <w:color w:val="002060"/>
          <w:lang w:val="el-GR"/>
        </w:rPr>
        <w:t>σταθμών στους εξωτερικούς χώρους</w:t>
      </w:r>
      <w:r>
        <w:rPr>
          <w:rFonts w:ascii="Comic Sans MS" w:hAnsi="Comic Sans MS"/>
          <w:color w:val="002060"/>
          <w:lang w:val="el-GR"/>
        </w:rPr>
        <w:t>.</w:t>
      </w:r>
      <w:r w:rsidRPr="00701161">
        <w:rPr>
          <w:rFonts w:ascii="Comic Sans MS" w:hAnsi="Comic Sans MS"/>
          <w:color w:val="002060"/>
          <w:lang w:val="el-GR"/>
        </w:rPr>
        <w:t xml:space="preserve"> Θα πρέπει να υπάρχουν αριθμημένοι δολωματικοί σταθμοί,</w:t>
      </w:r>
      <w:r w:rsidR="00EA1EE3" w:rsidRPr="00701161">
        <w:rPr>
          <w:rFonts w:ascii="Comic Sans MS" w:hAnsi="Comic Sans MS"/>
          <w:color w:val="002060"/>
          <w:lang w:val="el-GR"/>
        </w:rPr>
        <w:t xml:space="preserve"> </w:t>
      </w:r>
      <w:r w:rsidRPr="00701161">
        <w:rPr>
          <w:rFonts w:ascii="Comic Sans MS" w:hAnsi="Comic Sans MS"/>
          <w:color w:val="002060"/>
          <w:lang w:val="el-GR"/>
        </w:rPr>
        <w:t xml:space="preserve">σε σημεία που δεν καλύπτονται από όμβρια ύδατα </w:t>
      </w:r>
      <w:r w:rsidR="00EA1EE3" w:rsidRPr="00701161">
        <w:rPr>
          <w:rFonts w:ascii="Comic Sans MS" w:hAnsi="Comic Sans MS"/>
          <w:color w:val="002060"/>
          <w:lang w:val="el-GR"/>
        </w:rPr>
        <w:t xml:space="preserve">και παγίδες κόλλας στις αίθουσες επεξεργασίας και σφαγής. </w:t>
      </w:r>
    </w:p>
    <w:p w:rsidR="00701161" w:rsidRDefault="00701161" w:rsidP="00271C1B">
      <w:pPr>
        <w:pStyle w:val="a5"/>
        <w:numPr>
          <w:ilvl w:val="0"/>
          <w:numId w:val="55"/>
        </w:numPr>
        <w:spacing w:before="100" w:beforeAutospacing="1" w:after="100" w:afterAutospacing="1" w:line="276" w:lineRule="auto"/>
        <w:jc w:val="both"/>
        <w:rPr>
          <w:rFonts w:ascii="Comic Sans MS" w:hAnsi="Comic Sans MS"/>
          <w:color w:val="002060"/>
          <w:lang w:val="el-GR"/>
        </w:rPr>
      </w:pPr>
      <w:r w:rsidRPr="00701161">
        <w:rPr>
          <w:rFonts w:ascii="Comic Sans MS" w:hAnsi="Comic Sans MS"/>
          <w:color w:val="002060"/>
          <w:lang w:val="el-GR"/>
        </w:rPr>
        <w:t>Οι ε</w:t>
      </w:r>
      <w:r w:rsidR="001B4588" w:rsidRPr="00701161">
        <w:rPr>
          <w:rFonts w:ascii="Comic Sans MS" w:hAnsi="Comic Sans MS"/>
          <w:color w:val="002060"/>
          <w:lang w:val="el-GR"/>
        </w:rPr>
        <w:t xml:space="preserve">ντομοπαγίδες </w:t>
      </w:r>
      <w:r w:rsidRPr="00701161">
        <w:rPr>
          <w:rFonts w:ascii="Comic Sans MS" w:hAnsi="Comic Sans MS"/>
          <w:color w:val="002060"/>
          <w:lang w:val="el-GR"/>
        </w:rPr>
        <w:t>(ως προς τη θέση καθαριότητα και λειτουργία)</w:t>
      </w:r>
    </w:p>
    <w:p w:rsidR="00701161" w:rsidRPr="00701161" w:rsidRDefault="00701161" w:rsidP="00271C1B">
      <w:pPr>
        <w:pStyle w:val="a5"/>
        <w:numPr>
          <w:ilvl w:val="0"/>
          <w:numId w:val="55"/>
        </w:numPr>
        <w:spacing w:before="100" w:beforeAutospacing="1" w:after="100" w:afterAutospacing="1" w:line="276" w:lineRule="auto"/>
        <w:jc w:val="both"/>
        <w:rPr>
          <w:rFonts w:ascii="Comic Sans MS" w:hAnsi="Comic Sans MS"/>
          <w:color w:val="002060"/>
          <w:lang w:val="el-GR"/>
        </w:rPr>
      </w:pPr>
      <w:r w:rsidRPr="00701161">
        <w:rPr>
          <w:rFonts w:ascii="Comic Sans MS" w:hAnsi="Comic Sans MS"/>
          <w:color w:val="002060"/>
          <w:lang w:val="el-GR"/>
        </w:rPr>
        <w:t>Το α</w:t>
      </w:r>
      <w:r w:rsidR="00EA1EE3" w:rsidRPr="00701161">
        <w:rPr>
          <w:rFonts w:ascii="Comic Sans MS" w:hAnsi="Comic Sans MS"/>
          <w:color w:val="002060"/>
          <w:lang w:val="el-GR"/>
        </w:rPr>
        <w:t xml:space="preserve">ρχείο </w:t>
      </w:r>
      <w:r w:rsidRPr="00701161">
        <w:rPr>
          <w:rFonts w:ascii="Comic Sans MS" w:hAnsi="Comic Sans MS"/>
          <w:color w:val="002060"/>
          <w:lang w:val="el-GR"/>
        </w:rPr>
        <w:t xml:space="preserve">των </w:t>
      </w:r>
      <w:r w:rsidR="00EA1EE3" w:rsidRPr="00701161">
        <w:rPr>
          <w:rFonts w:ascii="Comic Sans MS" w:hAnsi="Comic Sans MS"/>
          <w:color w:val="002060"/>
          <w:lang w:val="el-GR"/>
        </w:rPr>
        <w:t xml:space="preserve">φαρμακευτικών σκευασμάτων </w:t>
      </w:r>
      <w:r w:rsidRPr="00701161">
        <w:rPr>
          <w:rFonts w:ascii="Comic Sans MS" w:hAnsi="Comic Sans MS"/>
          <w:color w:val="002060"/>
          <w:lang w:val="el-GR"/>
        </w:rPr>
        <w:t xml:space="preserve">και </w:t>
      </w:r>
      <w:r w:rsidR="00EA1EE3" w:rsidRPr="00701161">
        <w:rPr>
          <w:rFonts w:ascii="Comic Sans MS" w:hAnsi="Comic Sans MS"/>
          <w:color w:val="002060"/>
          <w:lang w:val="el-GR"/>
        </w:rPr>
        <w:t>τ</w:t>
      </w:r>
      <w:r w:rsidRPr="00701161">
        <w:rPr>
          <w:rFonts w:ascii="Comic Sans MS" w:hAnsi="Comic Sans MS"/>
          <w:color w:val="002060"/>
          <w:lang w:val="el-GR"/>
        </w:rPr>
        <w:t>ο</w:t>
      </w:r>
      <w:r w:rsidR="00EA1EE3" w:rsidRPr="00701161">
        <w:rPr>
          <w:rFonts w:ascii="Comic Sans MS" w:hAnsi="Comic Sans MS"/>
          <w:color w:val="002060"/>
          <w:lang w:val="el-GR"/>
        </w:rPr>
        <w:t xml:space="preserve"> δελτίο δεδομένων ασφαλείας για κάθε παρασιτοκτόν</w:t>
      </w:r>
      <w:r w:rsidR="00885458" w:rsidRPr="00701161">
        <w:rPr>
          <w:rFonts w:ascii="Comic Sans MS" w:hAnsi="Comic Sans MS"/>
          <w:color w:val="002060"/>
          <w:lang w:val="el-GR"/>
        </w:rPr>
        <w:t>ο που χρησιμοποιείται στο χώρο</w:t>
      </w:r>
      <w:r w:rsidRPr="00701161">
        <w:rPr>
          <w:rFonts w:ascii="Comic Sans MS" w:hAnsi="Comic Sans MS"/>
          <w:color w:val="002060"/>
          <w:lang w:val="el-GR"/>
        </w:rPr>
        <w:t>.</w:t>
      </w:r>
    </w:p>
    <w:p w:rsidR="00EA1EE3" w:rsidRPr="00701161" w:rsidRDefault="00701161" w:rsidP="00271C1B">
      <w:pPr>
        <w:pStyle w:val="a5"/>
        <w:numPr>
          <w:ilvl w:val="0"/>
          <w:numId w:val="55"/>
        </w:numPr>
        <w:spacing w:before="100" w:beforeAutospacing="1" w:after="100" w:afterAutospacing="1" w:line="276" w:lineRule="auto"/>
        <w:jc w:val="both"/>
        <w:rPr>
          <w:rFonts w:ascii="Comic Sans MS" w:hAnsi="Comic Sans MS"/>
          <w:color w:val="002060"/>
          <w:lang w:val="el-GR"/>
        </w:rPr>
      </w:pPr>
      <w:r>
        <w:rPr>
          <w:rFonts w:ascii="Comic Sans MS" w:hAnsi="Comic Sans MS"/>
          <w:color w:val="002060"/>
          <w:lang w:val="el-GR"/>
        </w:rPr>
        <w:t>Η κα</w:t>
      </w:r>
      <w:r w:rsidR="00EA1EE3" w:rsidRPr="00701161">
        <w:rPr>
          <w:rFonts w:ascii="Comic Sans MS" w:hAnsi="Comic Sans MS"/>
          <w:color w:val="002060"/>
          <w:lang w:val="el-GR"/>
        </w:rPr>
        <w:t>τανάλωση του φαρμάκου στους δολωματικούς σταθμο</w:t>
      </w:r>
      <w:r w:rsidR="00EA1EE3" w:rsidRPr="00701161">
        <w:rPr>
          <w:rFonts w:ascii="Times New Roman" w:hAnsi="Times New Roman" w:cs="Times New Roman"/>
          <w:color w:val="002060"/>
          <w:lang w:val="el-GR"/>
        </w:rPr>
        <w:t>ὐ</w:t>
      </w:r>
      <w:r w:rsidR="00EA1EE3" w:rsidRPr="00701161">
        <w:rPr>
          <w:rFonts w:ascii="Comic Sans MS" w:hAnsi="Comic Sans MS"/>
          <w:color w:val="002060"/>
          <w:lang w:val="el-GR"/>
        </w:rPr>
        <w:t>ς.</w:t>
      </w:r>
      <w:r>
        <w:rPr>
          <w:rFonts w:ascii="Comic Sans MS" w:hAnsi="Comic Sans MS"/>
          <w:color w:val="002060"/>
          <w:lang w:val="el-GR"/>
        </w:rPr>
        <w:t xml:space="preserve"> </w:t>
      </w:r>
      <w:r w:rsidR="00F904E2" w:rsidRPr="00701161">
        <w:rPr>
          <w:rFonts w:ascii="Comic Sans MS" w:hAnsi="Comic Sans MS"/>
          <w:color w:val="002060"/>
          <w:lang w:val="el-GR"/>
        </w:rPr>
        <w:t>Σ</w:t>
      </w:r>
      <w:r w:rsidR="001B4588" w:rsidRPr="00701161">
        <w:rPr>
          <w:rFonts w:ascii="Comic Sans MS" w:hAnsi="Comic Sans MS"/>
          <w:color w:val="002060"/>
          <w:lang w:val="el-GR"/>
        </w:rPr>
        <w:t>ε περι</w:t>
      </w:r>
      <w:r w:rsidR="001B4588" w:rsidRPr="00701161">
        <w:rPr>
          <w:rFonts w:ascii="Times New Roman" w:hAnsi="Times New Roman" w:cs="Times New Roman"/>
          <w:color w:val="002060"/>
          <w:lang w:val="el-GR"/>
        </w:rPr>
        <w:t>́</w:t>
      </w:r>
      <w:r w:rsidR="001B4588" w:rsidRPr="00701161">
        <w:rPr>
          <w:rFonts w:ascii="Comic Sans MS" w:hAnsi="Comic Sans MS" w:cs="Comic Sans MS"/>
          <w:color w:val="002060"/>
          <w:lang w:val="el-GR"/>
        </w:rPr>
        <w:t>πτωση</w:t>
      </w:r>
      <w:r w:rsidR="00EA1EE3" w:rsidRPr="00701161">
        <w:rPr>
          <w:rFonts w:ascii="Comic Sans MS" w:hAnsi="Comic Sans MS"/>
          <w:color w:val="002060"/>
          <w:lang w:val="el-GR"/>
        </w:rPr>
        <w:t xml:space="preserve"> προβλη</w:t>
      </w:r>
      <w:r w:rsidR="00EA1EE3" w:rsidRPr="00701161">
        <w:rPr>
          <w:rFonts w:ascii="Times New Roman" w:hAnsi="Times New Roman" w:cs="Times New Roman"/>
          <w:color w:val="002060"/>
          <w:lang w:val="el-GR"/>
        </w:rPr>
        <w:t>́</w:t>
      </w:r>
      <w:r w:rsidR="00EA1EE3" w:rsidRPr="00701161">
        <w:rPr>
          <w:rFonts w:ascii="Comic Sans MS" w:hAnsi="Comic Sans MS" w:cs="Comic Sans MS"/>
          <w:color w:val="002060"/>
          <w:lang w:val="el-GR"/>
        </w:rPr>
        <w:t>ματος, θα πρε</w:t>
      </w:r>
      <w:r w:rsidR="00EA1EE3" w:rsidRPr="00701161">
        <w:rPr>
          <w:rFonts w:ascii="Times New Roman" w:hAnsi="Times New Roman" w:cs="Times New Roman"/>
          <w:color w:val="002060"/>
          <w:lang w:val="el-GR"/>
        </w:rPr>
        <w:t>́</w:t>
      </w:r>
      <w:r w:rsidR="00EA1EE3" w:rsidRPr="00701161">
        <w:rPr>
          <w:rFonts w:ascii="Comic Sans MS" w:hAnsi="Comic Sans MS" w:cs="Comic Sans MS"/>
          <w:color w:val="002060"/>
          <w:lang w:val="el-GR"/>
        </w:rPr>
        <w:t>πει να</w:t>
      </w:r>
      <w:r w:rsidR="00EA1EE3" w:rsidRPr="00701161">
        <w:rPr>
          <w:rFonts w:ascii="Comic Sans MS" w:hAnsi="Comic Sans MS"/>
          <w:color w:val="002060"/>
          <w:lang w:val="el-GR"/>
        </w:rPr>
        <w:t xml:space="preserve"> εντοπι</w:t>
      </w:r>
      <w:r w:rsidR="00EA1EE3" w:rsidRPr="00701161">
        <w:rPr>
          <w:rFonts w:ascii="Times New Roman" w:hAnsi="Times New Roman" w:cs="Times New Roman"/>
          <w:color w:val="002060"/>
          <w:lang w:val="el-GR"/>
        </w:rPr>
        <w:t>́</w:t>
      </w:r>
      <w:r w:rsidR="00EA1EE3" w:rsidRPr="00701161">
        <w:rPr>
          <w:rFonts w:ascii="Comic Sans MS" w:hAnsi="Comic Sans MS" w:cs="Comic Sans MS"/>
          <w:color w:val="002060"/>
          <w:lang w:val="el-GR"/>
        </w:rPr>
        <w:t>ζεται η αιτι</w:t>
      </w:r>
      <w:r w:rsidR="00EA1EE3" w:rsidRPr="00701161">
        <w:rPr>
          <w:rFonts w:ascii="Times New Roman" w:hAnsi="Times New Roman" w:cs="Times New Roman"/>
          <w:color w:val="002060"/>
          <w:lang w:val="el-GR"/>
        </w:rPr>
        <w:t>́</w:t>
      </w:r>
      <w:r w:rsidR="00264513" w:rsidRPr="00701161">
        <w:rPr>
          <w:rFonts w:ascii="Comic Sans MS" w:hAnsi="Comic Sans MS" w:cs="Comic Sans MS"/>
          <w:color w:val="002060"/>
          <w:lang w:val="el-GR"/>
        </w:rPr>
        <w:t>α .</w:t>
      </w:r>
    </w:p>
    <w:p w:rsidR="00264513" w:rsidRPr="00885458" w:rsidRDefault="00264513" w:rsidP="00701161">
      <w:pPr>
        <w:pStyle w:val="a5"/>
        <w:spacing w:before="100" w:beforeAutospacing="1" w:after="100" w:afterAutospacing="1" w:line="276" w:lineRule="auto"/>
        <w:rPr>
          <w:rFonts w:ascii="Comic Sans MS" w:hAnsi="Comic Sans MS"/>
          <w:color w:val="002060"/>
          <w:lang w:val="el-GR"/>
        </w:rPr>
      </w:pPr>
    </w:p>
    <w:p w:rsidR="00824EE2" w:rsidRDefault="001B4588" w:rsidP="00824EE2">
      <w:pPr>
        <w:pStyle w:val="a5"/>
        <w:keepNext/>
        <w:spacing w:line="360" w:lineRule="auto"/>
        <w:jc w:val="both"/>
      </w:pPr>
      <w:r>
        <w:rPr>
          <w:noProof/>
          <w:lang w:val="el-GR" w:eastAsia="el-GR"/>
        </w:rPr>
        <w:drawing>
          <wp:inline distT="0" distB="0" distL="0" distR="0">
            <wp:extent cx="1905000" cy="1905000"/>
            <wp:effectExtent l="19050" t="0" r="0" b="0"/>
            <wp:docPr id="5" name="det_img_66172" descr="Εντομοπαγίδα με κόλλα 240m² inox 304 PF80IP65 Pro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_img_66172" descr="Εντομοπαγίδα με κόλλα 240m² inox 304 PF80IP65 Profly"/>
                    <pic:cNvPicPr>
                      <a:picLocks noChangeAspect="1" noChangeArrowheads="1"/>
                    </pic:cNvPicPr>
                  </pic:nvPicPr>
                  <pic:blipFill>
                    <a:blip r:embed="rId26"/>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p w:rsidR="00EA1EE3" w:rsidRPr="00D33754" w:rsidRDefault="00B871BB" w:rsidP="00B871BB">
      <w:pPr>
        <w:pStyle w:val="af0"/>
        <w:rPr>
          <w:rFonts w:ascii="Comic Sans MS" w:hAnsi="Comic Sans MS"/>
          <w:color w:val="002060"/>
          <w:lang w:val="el-GR"/>
        </w:rPr>
      </w:pPr>
      <w:bookmarkStart w:id="54" w:name="_Toc73288674"/>
      <w:r w:rsidRPr="00B871BB">
        <w:rPr>
          <w:color w:val="002060"/>
          <w:lang w:val="el-GR"/>
        </w:rPr>
        <w:t xml:space="preserve">Εικόνα </w:t>
      </w:r>
      <w:r w:rsidR="00B42356" w:rsidRPr="00B871BB">
        <w:rPr>
          <w:color w:val="002060"/>
          <w:lang w:val="el-GR"/>
        </w:rPr>
        <w:fldChar w:fldCharType="begin"/>
      </w:r>
      <w:r w:rsidRPr="00B871BB">
        <w:rPr>
          <w:color w:val="002060"/>
          <w:lang w:val="el-GR"/>
        </w:rPr>
        <w:instrText xml:space="preserve"> SEQ Εικόνα \* ARABIC </w:instrText>
      </w:r>
      <w:r w:rsidR="00B42356" w:rsidRPr="00B871BB">
        <w:rPr>
          <w:color w:val="002060"/>
          <w:lang w:val="el-GR"/>
        </w:rPr>
        <w:fldChar w:fldCharType="separate"/>
      </w:r>
      <w:r w:rsidR="00DA68C9">
        <w:rPr>
          <w:noProof/>
          <w:color w:val="002060"/>
          <w:lang w:val="el-GR"/>
        </w:rPr>
        <w:t>12</w:t>
      </w:r>
      <w:r w:rsidR="00B42356" w:rsidRPr="00B871BB">
        <w:rPr>
          <w:color w:val="002060"/>
          <w:lang w:val="el-GR"/>
        </w:rPr>
        <w:fldChar w:fldCharType="end"/>
      </w:r>
      <w:r w:rsidR="004106BC">
        <w:rPr>
          <w:color w:val="002060"/>
          <w:lang w:val="el-GR"/>
        </w:rPr>
        <w:t>.</w:t>
      </w:r>
      <w:r w:rsidR="00824EE2" w:rsidRPr="00D33754">
        <w:rPr>
          <w:rFonts w:ascii="Comic Sans MS" w:hAnsi="Comic Sans MS"/>
          <w:color w:val="002060"/>
          <w:lang w:val="el-GR"/>
        </w:rPr>
        <w:t xml:space="preserve"> Οι εντομοπαγίδες πρέπει να είναι σε λειτουργία</w:t>
      </w:r>
      <w:bookmarkEnd w:id="54"/>
    </w:p>
    <w:p w:rsidR="00DF6F3E" w:rsidRPr="004106BC" w:rsidRDefault="00B871BB" w:rsidP="00B871BB">
      <w:pPr>
        <w:pStyle w:val="af0"/>
        <w:rPr>
          <w:rFonts w:ascii="Comic Sans MS" w:hAnsi="Comic Sans MS"/>
          <w:color w:val="002060"/>
          <w:sz w:val="20"/>
          <w:szCs w:val="20"/>
        </w:rPr>
      </w:pPr>
      <w:bookmarkStart w:id="55" w:name="_Toc73288675"/>
      <w:r w:rsidRPr="004106BC">
        <w:rPr>
          <w:rFonts w:ascii="Comic Sans MS" w:hAnsi="Comic Sans MS"/>
          <w:color w:val="002060"/>
          <w:lang w:val="el-GR"/>
        </w:rPr>
        <w:t>Εικόνα</w:t>
      </w:r>
      <w:r w:rsidRPr="004106BC">
        <w:rPr>
          <w:rFonts w:ascii="Comic Sans MS" w:hAnsi="Comic Sans MS"/>
          <w:color w:val="002060"/>
        </w:rPr>
        <w:t xml:space="preserve"> </w:t>
      </w:r>
      <w:r w:rsidR="00B42356" w:rsidRPr="00B871BB">
        <w:rPr>
          <w:rFonts w:ascii="Comic Sans MS" w:hAnsi="Comic Sans MS"/>
          <w:color w:val="002060"/>
        </w:rPr>
        <w:fldChar w:fldCharType="begin"/>
      </w:r>
      <w:r w:rsidRPr="004106BC">
        <w:rPr>
          <w:rFonts w:ascii="Comic Sans MS" w:hAnsi="Comic Sans MS"/>
          <w:color w:val="002060"/>
        </w:rPr>
        <w:instrText xml:space="preserve"> </w:instrText>
      </w:r>
      <w:r w:rsidRPr="00B871BB">
        <w:rPr>
          <w:rFonts w:ascii="Comic Sans MS" w:hAnsi="Comic Sans MS"/>
          <w:color w:val="002060"/>
        </w:rPr>
        <w:instrText>SEQ</w:instrText>
      </w:r>
      <w:r w:rsidRPr="004106BC">
        <w:rPr>
          <w:rFonts w:ascii="Comic Sans MS" w:hAnsi="Comic Sans MS"/>
          <w:color w:val="002060"/>
        </w:rPr>
        <w:instrText xml:space="preserve"> </w:instrText>
      </w:r>
      <w:r w:rsidRPr="004106BC">
        <w:rPr>
          <w:rFonts w:ascii="Comic Sans MS" w:hAnsi="Comic Sans MS"/>
          <w:color w:val="002060"/>
          <w:lang w:val="el-GR"/>
        </w:rPr>
        <w:instrText>Εικόνα</w:instrText>
      </w:r>
      <w:r w:rsidRPr="004106BC">
        <w:rPr>
          <w:rFonts w:ascii="Comic Sans MS" w:hAnsi="Comic Sans MS"/>
          <w:color w:val="002060"/>
        </w:rPr>
        <w:instrText xml:space="preserve"> \* </w:instrText>
      </w:r>
      <w:r w:rsidRPr="00B871BB">
        <w:rPr>
          <w:rFonts w:ascii="Comic Sans MS" w:hAnsi="Comic Sans MS"/>
          <w:color w:val="002060"/>
        </w:rPr>
        <w:instrText>ARABIC</w:instrText>
      </w:r>
      <w:r w:rsidRPr="004106BC">
        <w:rPr>
          <w:rFonts w:ascii="Comic Sans MS" w:hAnsi="Comic Sans MS"/>
          <w:color w:val="002060"/>
        </w:rPr>
        <w:instrText xml:space="preserve"> </w:instrText>
      </w:r>
      <w:r w:rsidR="00B42356" w:rsidRPr="00B871BB">
        <w:rPr>
          <w:rFonts w:ascii="Comic Sans MS" w:hAnsi="Comic Sans MS"/>
          <w:color w:val="002060"/>
        </w:rPr>
        <w:fldChar w:fldCharType="separate"/>
      </w:r>
      <w:r w:rsidR="00DA68C9">
        <w:rPr>
          <w:rFonts w:ascii="Comic Sans MS" w:hAnsi="Comic Sans MS"/>
          <w:noProof/>
          <w:color w:val="002060"/>
        </w:rPr>
        <w:t>13</w:t>
      </w:r>
      <w:r w:rsidR="00B42356" w:rsidRPr="00B871BB">
        <w:rPr>
          <w:rFonts w:ascii="Comic Sans MS" w:hAnsi="Comic Sans MS"/>
          <w:color w:val="002060"/>
        </w:rPr>
        <w:fldChar w:fldCharType="end"/>
      </w:r>
      <w:r w:rsidRPr="004106BC">
        <w:rPr>
          <w:rFonts w:ascii="Comic Sans MS" w:hAnsi="Comic Sans MS"/>
          <w:color w:val="002060"/>
        </w:rPr>
        <w:t>.</w:t>
      </w:r>
      <w:r w:rsidR="004106BC" w:rsidRPr="004106BC">
        <w:rPr>
          <w:rFonts w:ascii="Comic Sans MS" w:hAnsi="Comic Sans MS"/>
          <w:color w:val="002060"/>
        </w:rPr>
        <w:t xml:space="preserve"> </w:t>
      </w:r>
      <w:r w:rsidR="00DF6F3E" w:rsidRPr="00DF6F3E">
        <w:rPr>
          <w:rFonts w:ascii="Comic Sans MS" w:hAnsi="Comic Sans MS" w:cs="Calibri"/>
          <w:b w:val="0"/>
          <w:bCs w:val="0"/>
          <w:color w:val="002060"/>
          <w:sz w:val="20"/>
          <w:szCs w:val="20"/>
        </w:rPr>
        <w:t>Pest</w:t>
      </w:r>
      <w:r w:rsidR="00DF6F3E" w:rsidRPr="004106BC">
        <w:rPr>
          <w:rFonts w:ascii="Comic Sans MS" w:hAnsi="Comic Sans MS" w:cs="Calibri"/>
          <w:b w:val="0"/>
          <w:bCs w:val="0"/>
          <w:color w:val="002060"/>
          <w:sz w:val="20"/>
          <w:szCs w:val="20"/>
        </w:rPr>
        <w:t xml:space="preserve"> </w:t>
      </w:r>
      <w:r w:rsidR="00DF6F3E" w:rsidRPr="00DF6F3E">
        <w:rPr>
          <w:rFonts w:ascii="Comic Sans MS" w:hAnsi="Comic Sans MS" w:cs="Calibri"/>
          <w:b w:val="0"/>
          <w:bCs w:val="0"/>
          <w:color w:val="002060"/>
          <w:sz w:val="20"/>
          <w:szCs w:val="20"/>
        </w:rPr>
        <w:t>control</w:t>
      </w:r>
      <w:r w:rsidR="00DF6F3E" w:rsidRPr="004106BC">
        <w:rPr>
          <w:rFonts w:ascii="Comic Sans MS" w:hAnsi="Comic Sans MS" w:cs="Calibri"/>
          <w:b w:val="0"/>
          <w:bCs w:val="0"/>
          <w:color w:val="002060"/>
          <w:sz w:val="20"/>
          <w:szCs w:val="20"/>
        </w:rPr>
        <w:t xml:space="preserve"> 4 </w:t>
      </w:r>
      <w:r w:rsidR="00DF6F3E" w:rsidRPr="00DF6F3E">
        <w:rPr>
          <w:rFonts w:ascii="Comic Sans MS" w:hAnsi="Comic Sans MS" w:cs="Calibri"/>
          <w:b w:val="0"/>
          <w:bCs w:val="0"/>
          <w:color w:val="002060"/>
          <w:sz w:val="20"/>
          <w:szCs w:val="20"/>
        </w:rPr>
        <w:t>D</w:t>
      </w:r>
      <w:r w:rsidR="00DF6F3E" w:rsidRPr="004106BC">
        <w:rPr>
          <w:rFonts w:ascii="Comic Sans MS" w:hAnsi="Comic Sans MS" w:cs="Calibri"/>
          <w:b w:val="0"/>
          <w:bCs w:val="0"/>
          <w:color w:val="002060"/>
          <w:sz w:val="20"/>
          <w:szCs w:val="20"/>
        </w:rPr>
        <w:t xml:space="preserve"> </w:t>
      </w:r>
      <w:r w:rsidR="00DF6F3E" w:rsidRPr="00DF6F3E">
        <w:rPr>
          <w:rFonts w:ascii="Comic Sans MS" w:hAnsi="Comic Sans MS" w:cs="Calibri"/>
          <w:b w:val="0"/>
          <w:bCs w:val="0"/>
          <w:color w:val="002060"/>
          <w:sz w:val="20"/>
          <w:szCs w:val="20"/>
        </w:rPr>
        <w:t>method</w:t>
      </w:r>
      <w:r w:rsidR="00DF6F3E" w:rsidRPr="004106BC">
        <w:rPr>
          <w:rFonts w:ascii="Comic Sans MS" w:hAnsi="Comic Sans MS" w:cs="Calibri"/>
          <w:b w:val="0"/>
          <w:bCs w:val="0"/>
          <w:color w:val="002060"/>
          <w:sz w:val="20"/>
          <w:szCs w:val="20"/>
        </w:rPr>
        <w:t xml:space="preserve"> </w:t>
      </w:r>
      <w:r w:rsidR="00DF6F3E" w:rsidRPr="004106BC">
        <w:rPr>
          <w:rFonts w:ascii="MS Mincho" w:eastAsia="MS Mincho" w:hAnsi="MS Mincho" w:cs="MS Mincho" w:hint="eastAsia"/>
          <w:color w:val="002060"/>
          <w:sz w:val="20"/>
          <w:szCs w:val="20"/>
        </w:rPr>
        <w:t> </w:t>
      </w:r>
      <w:bookmarkEnd w:id="55"/>
    </w:p>
    <w:p w:rsidR="00DF6F3E" w:rsidRPr="004106BC" w:rsidRDefault="00DF6F3E" w:rsidP="00DF6F3E">
      <w:pPr>
        <w:pStyle w:val="af0"/>
        <w:keepNext/>
        <w:jc w:val="both"/>
      </w:pPr>
    </w:p>
    <w:p w:rsidR="00EA1EE3" w:rsidRPr="004106BC" w:rsidRDefault="00EA1EE3" w:rsidP="00EA1EE3">
      <w:pPr>
        <w:spacing w:line="360" w:lineRule="auto"/>
        <w:jc w:val="both"/>
        <w:rPr>
          <w:rFonts w:ascii="Comic Sans MS" w:hAnsi="Comic Sans MS"/>
          <w:color w:val="002060"/>
          <w:lang w:val="el-GR"/>
        </w:rPr>
      </w:pPr>
      <w:r w:rsidRPr="008C2DB8">
        <w:rPr>
          <w:rFonts w:ascii="Comic Sans MS" w:hAnsi="Comic Sans MS"/>
          <w:noProof/>
          <w:color w:val="002060"/>
          <w:lang w:val="el-GR" w:eastAsia="el-GR"/>
        </w:rPr>
        <w:drawing>
          <wp:inline distT="0" distB="0" distL="0" distR="0">
            <wp:extent cx="5666240" cy="2093549"/>
            <wp:effectExtent l="19050" t="0" r="0" b="0"/>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1764" cy="2095590"/>
                    </a:xfrm>
                    <a:prstGeom prst="rect">
                      <a:avLst/>
                    </a:prstGeom>
                    <a:noFill/>
                    <a:ln>
                      <a:noFill/>
                    </a:ln>
                  </pic:spPr>
                </pic:pic>
              </a:graphicData>
            </a:graphic>
          </wp:inline>
        </w:drawing>
      </w:r>
      <w:r w:rsidRPr="004106BC">
        <w:rPr>
          <w:rFonts w:ascii="Comic Sans MS" w:hAnsi="Comic Sans MS"/>
          <w:color w:val="002060"/>
          <w:lang w:val="el-GR"/>
        </w:rPr>
        <w:t xml:space="preserve"> </w:t>
      </w:r>
    </w:p>
    <w:p w:rsidR="00097B00" w:rsidRDefault="00097B00" w:rsidP="00097B00">
      <w:pPr>
        <w:pStyle w:val="a5"/>
        <w:spacing w:line="360" w:lineRule="auto"/>
        <w:jc w:val="both"/>
        <w:rPr>
          <w:rFonts w:ascii="Comic Sans MS" w:hAnsi="Comic Sans MS"/>
          <w:b/>
          <w:color w:val="002060"/>
          <w:u w:val="single"/>
          <w:lang w:val="el-GR"/>
        </w:rPr>
      </w:pPr>
    </w:p>
    <w:p w:rsidR="007C4B6C" w:rsidRPr="00672D65" w:rsidRDefault="00337F57" w:rsidP="00337F57">
      <w:pPr>
        <w:pStyle w:val="2"/>
        <w:rPr>
          <w:rFonts w:ascii="Comic Sans MS" w:hAnsi="Comic Sans MS"/>
          <w:color w:val="00B050"/>
          <w:lang w:val="el-GR"/>
        </w:rPr>
      </w:pPr>
      <w:bookmarkStart w:id="56" w:name="_Toc519590877"/>
      <w:r>
        <w:rPr>
          <w:rFonts w:ascii="Comic Sans MS" w:hAnsi="Comic Sans MS"/>
          <w:color w:val="00B050"/>
          <w:lang w:val="el-GR"/>
        </w:rPr>
        <w:t xml:space="preserve">   </w:t>
      </w:r>
      <w:bookmarkStart w:id="57" w:name="_Toc73288489"/>
      <w:r w:rsidR="008F4F3F">
        <w:rPr>
          <w:rFonts w:ascii="Comic Sans MS" w:hAnsi="Comic Sans MS"/>
          <w:color w:val="00B050"/>
          <w:lang w:val="el-GR"/>
        </w:rPr>
        <w:t>Ε</w:t>
      </w:r>
      <w:r w:rsidR="00EC162F">
        <w:rPr>
          <w:rFonts w:ascii="Comic Sans MS" w:hAnsi="Comic Sans MS"/>
          <w:color w:val="00B050"/>
          <w:lang w:val="el-GR"/>
        </w:rPr>
        <w:t>.</w:t>
      </w:r>
      <w:r w:rsidR="00824EE2" w:rsidRPr="00672D65">
        <w:rPr>
          <w:rFonts w:ascii="Comic Sans MS" w:hAnsi="Comic Sans MS"/>
          <w:color w:val="00B050"/>
          <w:lang w:val="el-GR"/>
        </w:rPr>
        <w:t xml:space="preserve"> </w:t>
      </w:r>
      <w:bookmarkEnd w:id="56"/>
      <w:r w:rsidR="00EC162F">
        <w:rPr>
          <w:rFonts w:ascii="Comic Sans MS" w:hAnsi="Comic Sans MS"/>
          <w:color w:val="00B050"/>
          <w:lang w:val="el-GR"/>
        </w:rPr>
        <w:t>Νερό</w:t>
      </w:r>
      <w:bookmarkEnd w:id="57"/>
    </w:p>
    <w:p w:rsidR="007C4B6C" w:rsidRPr="002E3A09" w:rsidRDefault="007C4B6C" w:rsidP="00294A83">
      <w:pPr>
        <w:spacing w:line="276" w:lineRule="auto"/>
        <w:jc w:val="both"/>
        <w:rPr>
          <w:rFonts w:ascii="Comic Sans MS" w:hAnsi="Comic Sans MS" w:cs="MgHelveticaUCPol"/>
          <w:color w:val="002060"/>
          <w:lang w:val="el-GR"/>
        </w:rPr>
      </w:pPr>
      <w:r w:rsidRPr="002E3A09">
        <w:rPr>
          <w:rFonts w:ascii="Comic Sans MS" w:hAnsi="Comic Sans MS" w:cs="MgHelveticaUCPol"/>
          <w:color w:val="002060"/>
          <w:lang w:val="el-GR"/>
        </w:rPr>
        <w:t>Ο έλεγχος της ποιότητας του νερού που χρησιµοποιείται στις διαδικασίες παραγωγής τροφίµων αποτελεί σηµαντικό στοιχείο στον βαθµό που επηρεάζει την υγιεινή των τελικών προϊόντων. Το νερό που χρησιµοποιείται στις σφαγειοτεχνικές εγκαταστάσεις πρέπει να πληροί τις προδιαγραφές όπως αυτές καθορίζονται τόσο σε γενικό επίπεδο από τους Κανονισµούς του «πακέτου υγιεινής» (ΕΚ 852/2004/ΕΚ και ΕΚ 853/2004/ΕΚ) όσο και σε πιο ειδικό επίπεδο από την Οδηγία 98/83/ΕΚ η οποία ενσωµατώθηκε στο εθνικό δίκαιο µε την ΚΥΑ Γ1(Δ) ΓΠοικ.67322/19-09-2017 (Β’ 3282) όπως κάθε φορά αυτή τροποποιείται και ισχύει.</w:t>
      </w:r>
    </w:p>
    <w:p w:rsidR="007C4B6C" w:rsidRPr="002E3A09" w:rsidRDefault="007C4B6C" w:rsidP="00294A83">
      <w:pPr>
        <w:spacing w:line="276" w:lineRule="auto"/>
        <w:jc w:val="both"/>
        <w:rPr>
          <w:rFonts w:ascii="Comic Sans MS" w:hAnsi="Comic Sans MS" w:cs="MgHelveticaUCPol"/>
          <w:b/>
          <w:color w:val="002060"/>
          <w:lang w:val="el-GR"/>
        </w:rPr>
      </w:pPr>
      <w:r w:rsidRPr="002E3A09">
        <w:rPr>
          <w:rFonts w:ascii="Comic Sans MS" w:hAnsi="Comic Sans MS" w:cs="MgHelveticaUCPol"/>
          <w:b/>
          <w:color w:val="002060"/>
          <w:lang w:val="el-GR"/>
        </w:rPr>
        <w:t>Ορισµός</w:t>
      </w:r>
    </w:p>
    <w:p w:rsidR="007C4B6C" w:rsidRDefault="007C4B6C" w:rsidP="00294A83">
      <w:pPr>
        <w:spacing w:line="276" w:lineRule="auto"/>
        <w:jc w:val="both"/>
        <w:rPr>
          <w:rFonts w:ascii="Comic Sans MS" w:hAnsi="Comic Sans MS" w:cs="MgHelveticaUCPol"/>
          <w:color w:val="002060"/>
          <w:lang w:val="el-GR"/>
        </w:rPr>
      </w:pPr>
      <w:r w:rsidRPr="002E3A09">
        <w:rPr>
          <w:rFonts w:ascii="Comic Sans MS" w:hAnsi="Comic Sans MS" w:cs="MgHelveticaUCPol"/>
          <w:color w:val="002060"/>
          <w:lang w:val="el-GR"/>
        </w:rPr>
        <w:t>«πόσιµο νερό»: το νερό που πληροί τις προδιαγραφές της οδηγίας 98/83/ΕΚ (ΚΥΑ Υ2/2600/2001 ) σχετικά µε την ποιότητα του νερού ανθρώπινης κατανάλωσης.</w:t>
      </w:r>
    </w:p>
    <w:p w:rsidR="007C4B6C" w:rsidRPr="00672D65" w:rsidRDefault="008F4F3F" w:rsidP="00672D65">
      <w:pPr>
        <w:pStyle w:val="3"/>
        <w:rPr>
          <w:rFonts w:ascii="Comic Sans MS" w:hAnsi="Comic Sans MS"/>
          <w:color w:val="00B050"/>
          <w:lang w:val="el-GR"/>
        </w:rPr>
      </w:pPr>
      <w:bookmarkStart w:id="58" w:name="_Toc73288490"/>
      <w:r>
        <w:rPr>
          <w:rFonts w:ascii="Comic Sans MS" w:hAnsi="Comic Sans MS"/>
          <w:color w:val="00B050"/>
          <w:lang w:val="el-GR"/>
        </w:rPr>
        <w:t>Ε</w:t>
      </w:r>
      <w:r w:rsidR="007E1EC3">
        <w:rPr>
          <w:rFonts w:ascii="Comic Sans MS" w:hAnsi="Comic Sans MS"/>
          <w:color w:val="00B050"/>
          <w:lang w:val="el-GR"/>
        </w:rPr>
        <w:t>.</w:t>
      </w:r>
      <w:r w:rsidR="007C4B6C" w:rsidRPr="00672D65">
        <w:rPr>
          <w:rFonts w:ascii="Comic Sans MS" w:hAnsi="Comic Sans MS"/>
          <w:color w:val="00B050"/>
          <w:lang w:val="el-GR"/>
        </w:rPr>
        <w:t>1 Γενικές απαιτήσεις</w:t>
      </w:r>
      <w:bookmarkEnd w:id="58"/>
    </w:p>
    <w:p w:rsidR="007C4B6C" w:rsidRPr="007B4764" w:rsidRDefault="007C4B6C" w:rsidP="007C4B6C">
      <w:pPr>
        <w:spacing w:line="360" w:lineRule="auto"/>
        <w:jc w:val="both"/>
        <w:rPr>
          <w:rFonts w:ascii="Comic Sans MS" w:hAnsi="Comic Sans MS" w:cs="MgHelveticaUCPol"/>
          <w:color w:val="002060"/>
          <w:lang w:val="el-GR"/>
        </w:rPr>
      </w:pPr>
      <w:r w:rsidRPr="007B4764">
        <w:rPr>
          <w:rFonts w:ascii="Comic Sans MS" w:hAnsi="Comic Sans MS"/>
          <w:color w:val="002060"/>
          <w:lang w:val="el-GR"/>
        </w:rPr>
        <w:t xml:space="preserve"> (ΕΚ 852/2004, 853/2004, 2076/2005)</w:t>
      </w:r>
    </w:p>
    <w:p w:rsidR="007C4B6C" w:rsidRPr="002E3A09" w:rsidRDefault="007C4B6C" w:rsidP="00294A83">
      <w:pPr>
        <w:spacing w:line="276" w:lineRule="auto"/>
        <w:jc w:val="both"/>
        <w:rPr>
          <w:rFonts w:ascii="Comic Sans MS" w:hAnsi="Comic Sans MS" w:cs="MgHelveticaUCPol"/>
          <w:color w:val="002060"/>
          <w:lang w:val="el-GR"/>
        </w:rPr>
      </w:pPr>
      <w:r w:rsidRPr="002E3A09">
        <w:rPr>
          <w:rFonts w:ascii="Comic Sans MS" w:hAnsi="Comic Sans MS" w:cs="MgHelveticaUCPol"/>
          <w:color w:val="002060"/>
          <w:lang w:val="el-GR"/>
        </w:rPr>
        <w:t xml:space="preserve">Η σφαγειοτεχνική εγκατάσταση πρέπει να διαθέτει επαρκή παροχή πόσιµου νερού, έτσι ώστε να εξασφαλίζονται τα τρόφιµα από τυχόν επιµόλυνση. </w:t>
      </w:r>
    </w:p>
    <w:p w:rsidR="007C4B6C" w:rsidRPr="002E3A09" w:rsidRDefault="007C4B6C" w:rsidP="00294A83">
      <w:pPr>
        <w:spacing w:line="276" w:lineRule="auto"/>
        <w:jc w:val="both"/>
        <w:rPr>
          <w:rFonts w:ascii="Comic Sans MS" w:hAnsi="Comic Sans MS" w:cs="MgHelveticaUCPol"/>
          <w:color w:val="002060"/>
          <w:lang w:val="el-GR"/>
        </w:rPr>
      </w:pPr>
      <w:r w:rsidRPr="002E3A09">
        <w:rPr>
          <w:rFonts w:ascii="Comic Sans MS" w:hAnsi="Comic Sans MS" w:cs="MgHelveticaUCPol"/>
          <w:color w:val="002060"/>
          <w:lang w:val="el-GR"/>
        </w:rPr>
        <w:t xml:space="preserve">Επιπλέον «πόσιµο» πρέπει να είναι το νερό που χρησιµοποιείται για το πλύσιµο επιφανειών που πρόκειται να έρθουν σε επαφή µε τρόφιµα, σκευών, χεριών κλπ.  </w:t>
      </w:r>
    </w:p>
    <w:p w:rsidR="007C4B6C" w:rsidRPr="002E3A09" w:rsidRDefault="007C4B6C" w:rsidP="00294A83">
      <w:pPr>
        <w:spacing w:line="276" w:lineRule="auto"/>
        <w:jc w:val="both"/>
        <w:rPr>
          <w:rFonts w:ascii="Comic Sans MS" w:hAnsi="Comic Sans MS" w:cs="MgHelveticaUCPol"/>
          <w:color w:val="002060"/>
          <w:lang w:val="el-GR"/>
        </w:rPr>
      </w:pPr>
      <w:r w:rsidRPr="002E3A09">
        <w:rPr>
          <w:rFonts w:ascii="Comic Sans MS" w:hAnsi="Comic Sans MS" w:cs="MgHelveticaUCPol"/>
          <w:color w:val="002060"/>
          <w:lang w:val="el-GR"/>
        </w:rPr>
        <w:t xml:space="preserve">Στις περιπτώσεις που χρησιµοποιείται µη πόσιµο νερό, παραδείγµατος χάρη για πυροσβεστική χρήση, ψύξη και άλλους παρεµφερείς σκοπούς, πρέπει να κυκλοφορεί σε </w:t>
      </w:r>
      <w:r w:rsidRPr="002E3A09">
        <w:rPr>
          <w:rFonts w:ascii="Comic Sans MS" w:hAnsi="Comic Sans MS" w:cs="MgHelveticaUCPol"/>
          <w:b/>
          <w:color w:val="002060"/>
          <w:lang w:val="el-GR"/>
        </w:rPr>
        <w:t>χωριστό δίκτυο</w:t>
      </w:r>
      <w:r w:rsidRPr="002E3A09">
        <w:rPr>
          <w:rFonts w:ascii="Comic Sans MS" w:hAnsi="Comic Sans MS" w:cs="MgHelveticaUCPol"/>
          <w:color w:val="002060"/>
          <w:lang w:val="el-GR"/>
        </w:rPr>
        <w:t xml:space="preserve"> που να φέρει τη </w:t>
      </w:r>
      <w:r w:rsidRPr="002E3A09">
        <w:rPr>
          <w:rFonts w:ascii="Comic Sans MS" w:hAnsi="Comic Sans MS" w:cs="MgHelveticaUCPol"/>
          <w:b/>
          <w:color w:val="002060"/>
          <w:lang w:val="el-GR"/>
        </w:rPr>
        <w:t>σχετική ένδειξη</w:t>
      </w:r>
      <w:r w:rsidRPr="002E3A09">
        <w:rPr>
          <w:rFonts w:ascii="Comic Sans MS" w:hAnsi="Comic Sans MS" w:cs="MgHelveticaUCPol"/>
          <w:color w:val="002060"/>
          <w:lang w:val="el-GR"/>
        </w:rPr>
        <w:t>. Το µη πόσιµο νερό δεν πρέπει να συνδέεται µε τα δίκτυα πόσιµου νερού ούτε να υπάρχει δυνατότητα αναρροής στα δίκτυα πόσιµου νερού.</w:t>
      </w:r>
    </w:p>
    <w:p w:rsidR="007C4B6C" w:rsidRPr="00337F57" w:rsidRDefault="008F4F3F" w:rsidP="002F1829">
      <w:pPr>
        <w:pStyle w:val="3"/>
        <w:rPr>
          <w:rFonts w:ascii="Comic Sans MS" w:hAnsi="Comic Sans MS"/>
          <w:color w:val="00B050"/>
          <w:vertAlign w:val="superscript"/>
          <w:lang w:val="el-GR"/>
        </w:rPr>
      </w:pPr>
      <w:bookmarkStart w:id="59" w:name="_Toc73288491"/>
      <w:r>
        <w:rPr>
          <w:rFonts w:ascii="Comic Sans MS" w:hAnsi="Comic Sans MS"/>
          <w:color w:val="00B050"/>
          <w:lang w:val="el-GR"/>
        </w:rPr>
        <w:t>Ε</w:t>
      </w:r>
      <w:r w:rsidR="007E1EC3">
        <w:rPr>
          <w:rFonts w:ascii="Comic Sans MS" w:hAnsi="Comic Sans MS"/>
          <w:color w:val="00B050"/>
          <w:lang w:val="el-GR"/>
        </w:rPr>
        <w:t>.</w:t>
      </w:r>
      <w:r w:rsidR="007C4B6C" w:rsidRPr="00E82961">
        <w:rPr>
          <w:rFonts w:ascii="Comic Sans MS" w:hAnsi="Comic Sans MS"/>
          <w:color w:val="00B050"/>
          <w:lang w:val="el-GR"/>
        </w:rPr>
        <w:t>2 Ελεγχος του νερού στο πλαίσιο του συστήματος αυτοελέγχου</w:t>
      </w:r>
      <w:bookmarkEnd w:id="59"/>
    </w:p>
    <w:p w:rsidR="007C4B6C" w:rsidRPr="002E3A09" w:rsidRDefault="007C4B6C" w:rsidP="00294A83">
      <w:pPr>
        <w:spacing w:line="276" w:lineRule="auto"/>
        <w:jc w:val="both"/>
        <w:rPr>
          <w:rFonts w:ascii="Comic Sans MS" w:hAnsi="Comic Sans MS" w:cs="MgHelveticaUCPol"/>
          <w:color w:val="002060"/>
          <w:lang w:val="el-GR"/>
        </w:rPr>
      </w:pPr>
      <w:r w:rsidRPr="002E3A09">
        <w:rPr>
          <w:rFonts w:ascii="Comic Sans MS" w:hAnsi="Comic Sans MS" w:cs="MgHelveticaUCPol"/>
          <w:color w:val="002060"/>
          <w:lang w:val="el-GR"/>
        </w:rPr>
        <w:t xml:space="preserve">Οι υπεύθυνοι των εγκαταστάσεων είναι υποχρεωμένοι να διασφαλίζουν ότι το νερό που χρησιμοποιείται στις διαδικασίες παραγωγής σφαγίων πληροί τις προδιαγραφές. Για αυτόν το λόγο ο έλεγχος του νερού του σφαγείου είναι άρρηκτα συνδεδεµένος µε το σύστηµα αυτοελέγχου.  </w:t>
      </w:r>
    </w:p>
    <w:p w:rsidR="007C4B6C" w:rsidRPr="002E3A09" w:rsidRDefault="007C4B6C" w:rsidP="00294A83">
      <w:pPr>
        <w:spacing w:line="276" w:lineRule="auto"/>
        <w:jc w:val="both"/>
        <w:rPr>
          <w:rFonts w:ascii="Comic Sans MS" w:hAnsi="Comic Sans MS" w:cs="MgHelveticaUCPol"/>
          <w:color w:val="002060"/>
          <w:lang w:val="el-GR"/>
        </w:rPr>
      </w:pPr>
      <w:r w:rsidRPr="002E3A09">
        <w:rPr>
          <w:rFonts w:ascii="Comic Sans MS" w:hAnsi="Comic Sans MS" w:cs="MgHelveticaUCPol"/>
          <w:color w:val="002060"/>
          <w:lang w:val="el-GR"/>
        </w:rPr>
        <w:t xml:space="preserve">Οι απαιτήσεις του αυτοελέγχου που πραγµατοποιεί η εγκατάσταση δεν είναι ίδιες σε κάθε περίπτωση καθώς υπάρχουν ιδιαιτερότητες. Μια βασική διάκριση που θα µπορούσε να γίνει είναι µεταξύ εγκαταστάσεων που χρησιµοποιούν νερό δικτύου το οποίο ελέγχεται από τον φορέα ύδρευσης και </w:t>
      </w:r>
      <w:r w:rsidRPr="002E3A09">
        <w:rPr>
          <w:rFonts w:ascii="Comic Sans MS" w:hAnsi="Comic Sans MS" w:cs="MgHelveticaUCPol"/>
          <w:color w:val="002060"/>
          <w:lang w:val="el-GR"/>
        </w:rPr>
        <w:lastRenderedPageBreak/>
        <w:t xml:space="preserve">αυτών που χρησιµοποιούν νερό από ιδιωτική πηγή ύδρευσης. Ένα βασικό πλαίσιο κατευθύνσεων θα µπορούσε να περιλαµβάνει τα εξής: </w:t>
      </w:r>
    </w:p>
    <w:p w:rsidR="007C4B6C" w:rsidRPr="002E3A09" w:rsidRDefault="007C4B6C" w:rsidP="00271C1B">
      <w:pPr>
        <w:numPr>
          <w:ilvl w:val="0"/>
          <w:numId w:val="30"/>
        </w:numPr>
        <w:tabs>
          <w:tab w:val="clear" w:pos="720"/>
          <w:tab w:val="num" w:pos="330"/>
        </w:tabs>
        <w:spacing w:line="276" w:lineRule="auto"/>
        <w:ind w:left="330" w:hanging="330"/>
        <w:jc w:val="both"/>
        <w:rPr>
          <w:rFonts w:ascii="Comic Sans MS" w:hAnsi="Comic Sans MS" w:cs="MgHelveticaUCPol"/>
          <w:color w:val="002060"/>
          <w:lang w:val="el-GR"/>
        </w:rPr>
      </w:pPr>
      <w:r w:rsidRPr="002E3A09">
        <w:rPr>
          <w:rFonts w:ascii="Comic Sans MS" w:hAnsi="Comic Sans MS" w:cs="MgHelveticaUCPol"/>
          <w:color w:val="002060"/>
          <w:lang w:val="el-GR"/>
        </w:rPr>
        <w:t xml:space="preserve">Σε κάθε περίπτωση το σφαγείο πρέπει να διαθέτει σχεδιάγραµµα κάτοψης όπου θα επισηµαίνονται αριθµηµένες οι παροχές νερού στους διάφορους χώρους. Να διακρίνεται σαφώς µέσω αυτού ότι το µη πόσιµο νερό (εάν υπάρχει) κυκλοφορεί σε χωριστό δίκτυο από το πόσιµο. </w:t>
      </w:r>
    </w:p>
    <w:p w:rsidR="007C4B6C" w:rsidRPr="002E3A09" w:rsidRDefault="007C4B6C" w:rsidP="00271C1B">
      <w:pPr>
        <w:numPr>
          <w:ilvl w:val="0"/>
          <w:numId w:val="30"/>
        </w:numPr>
        <w:tabs>
          <w:tab w:val="clear" w:pos="720"/>
          <w:tab w:val="num" w:pos="330"/>
        </w:tabs>
        <w:spacing w:line="276" w:lineRule="auto"/>
        <w:ind w:left="330" w:hanging="330"/>
        <w:jc w:val="both"/>
        <w:rPr>
          <w:rFonts w:ascii="Comic Sans MS" w:hAnsi="Comic Sans MS" w:cs="MgHelveticaUCPol"/>
          <w:color w:val="002060"/>
          <w:lang w:val="el-GR"/>
        </w:rPr>
      </w:pPr>
      <w:r w:rsidRPr="002E3A09">
        <w:rPr>
          <w:rFonts w:ascii="Comic Sans MS" w:hAnsi="Comic Sans MS" w:cs="MgHelveticaUCPol"/>
          <w:color w:val="002060"/>
          <w:lang w:val="el-GR"/>
        </w:rPr>
        <w:t xml:space="preserve">Σε περίπτωση  που η εγκατάσταση χρησιµοποιεί νερό από ιδιωτική ύδρευση (γεώτρηση) πρέπει να είναι σε θέση να αποδεικνύει την ποιότητα και την υγιεινή του νερού που χρησιµοποιεί µε: </w:t>
      </w:r>
    </w:p>
    <w:p w:rsidR="007C4B6C" w:rsidRPr="002E3A09" w:rsidRDefault="007C4B6C" w:rsidP="00294A83">
      <w:pPr>
        <w:spacing w:line="276" w:lineRule="auto"/>
        <w:ind w:left="330"/>
        <w:jc w:val="both"/>
        <w:rPr>
          <w:rFonts w:ascii="Comic Sans MS" w:hAnsi="Comic Sans MS" w:cs="MgHelveticaUCPol"/>
          <w:color w:val="002060"/>
          <w:lang w:val="el-GR"/>
        </w:rPr>
      </w:pPr>
      <w:r w:rsidRPr="002E3A09">
        <w:rPr>
          <w:rFonts w:ascii="Comic Sans MS" w:hAnsi="Comic Sans MS" w:cs="MgHelveticaUCPol"/>
          <w:color w:val="002060"/>
          <w:lang w:val="el-GR"/>
        </w:rPr>
        <w:t>α) την αρχική ελεγκτική παρακολούθηση (πίνακας 1) του νερού της επιχείρησης τροφίµων που να αποδεικνύει τη συµµόρφωση µε τις απαιτήσεις για το πόσιµο νερό,</w:t>
      </w:r>
    </w:p>
    <w:p w:rsidR="007C4B6C" w:rsidRPr="002E3A09" w:rsidRDefault="007C4B6C" w:rsidP="00412C08">
      <w:pPr>
        <w:spacing w:line="276" w:lineRule="auto"/>
        <w:ind w:left="330"/>
        <w:jc w:val="both"/>
        <w:rPr>
          <w:rFonts w:ascii="Comic Sans MS" w:hAnsi="Comic Sans MS" w:cs="MgHelveticaUCPol"/>
          <w:color w:val="002060"/>
          <w:lang w:val="el-GR"/>
        </w:rPr>
      </w:pPr>
      <w:r w:rsidRPr="002E3A09">
        <w:rPr>
          <w:rFonts w:ascii="Comic Sans MS" w:hAnsi="Comic Sans MS" w:cs="MgHelveticaUCPol"/>
          <w:color w:val="002060"/>
          <w:lang w:val="el-GR"/>
        </w:rPr>
        <w:t>β) την ετήσια δοκιµαστική παρακολούθηση (πίνακας 1) του νερού. Σε περίπτωση που οι παραµετρικές τιµές είναι σταθερές και καλύτερες από αυτές που προβλέπονται στην ΚΥΑ Γ1(Δ) ΓΠοικ.67322/19-09-2017 (Β’ 3282) η συχνότητα µπορεί να µειώνεται,</w:t>
      </w:r>
    </w:p>
    <w:p w:rsidR="007C4B6C" w:rsidRPr="002E3A09" w:rsidRDefault="007C4B6C" w:rsidP="00412C08">
      <w:pPr>
        <w:spacing w:line="276" w:lineRule="auto"/>
        <w:ind w:left="330"/>
        <w:jc w:val="both"/>
        <w:rPr>
          <w:rFonts w:ascii="Comic Sans MS" w:hAnsi="Comic Sans MS" w:cs="MgHelveticaUCPol"/>
          <w:color w:val="002060"/>
          <w:lang w:val="el-GR"/>
        </w:rPr>
      </w:pPr>
      <w:r w:rsidRPr="002E3A09">
        <w:rPr>
          <w:rFonts w:ascii="Comic Sans MS" w:hAnsi="Comic Sans MS" w:cs="MgHelveticaUCPol"/>
          <w:color w:val="002060"/>
          <w:lang w:val="el-GR"/>
        </w:rPr>
        <w:t xml:space="preserve">γ) την ανά εποχή (4/έτος) έλεγχο των µικροβιολογικών παραµέτρων της ελεγκτικής παρακολούθησης (πίνακας 1). </w:t>
      </w:r>
    </w:p>
    <w:p w:rsidR="007C4B6C" w:rsidRPr="002E3A09" w:rsidRDefault="007C4B6C" w:rsidP="00412C08">
      <w:pPr>
        <w:numPr>
          <w:ilvl w:val="0"/>
          <w:numId w:val="31"/>
        </w:numPr>
        <w:tabs>
          <w:tab w:val="clear" w:pos="720"/>
          <w:tab w:val="num" w:pos="330"/>
        </w:tabs>
        <w:spacing w:after="200" w:line="276" w:lineRule="auto"/>
        <w:ind w:left="330" w:hanging="330"/>
        <w:jc w:val="both"/>
        <w:rPr>
          <w:rFonts w:ascii="Comic Sans MS" w:hAnsi="Comic Sans MS" w:cs="MgHelveticaUCPol"/>
          <w:color w:val="002060"/>
          <w:lang w:val="el-GR"/>
        </w:rPr>
      </w:pPr>
      <w:r w:rsidRPr="002E3A09">
        <w:rPr>
          <w:rFonts w:ascii="Comic Sans MS" w:hAnsi="Comic Sans MS" w:cs="MgHelveticaUCPol"/>
          <w:color w:val="002060"/>
          <w:lang w:val="el-GR"/>
        </w:rPr>
        <w:t>Στην περίπτωση που η εγκατάσταση εφαρμόζει χλωρίωση του νερού θα πρέπει να ελέγχεται η συγκέντρωση του χλωρίου κατά τη διαδικασία της χλωρίωσης και να υπάρχει άµεση επί τόπου διόρθωση ώστε να εξασφαλίζεται η προβλεπόμενη  υπολειµµατικότητα.</w:t>
      </w:r>
    </w:p>
    <w:p w:rsidR="00817076" w:rsidRPr="00441078" w:rsidRDefault="007C4B6C" w:rsidP="00412C08">
      <w:pPr>
        <w:numPr>
          <w:ilvl w:val="0"/>
          <w:numId w:val="31"/>
        </w:numPr>
        <w:tabs>
          <w:tab w:val="clear" w:pos="720"/>
          <w:tab w:val="num" w:pos="330"/>
        </w:tabs>
        <w:spacing w:after="200" w:line="276" w:lineRule="auto"/>
        <w:ind w:left="330" w:hanging="330"/>
        <w:jc w:val="both"/>
        <w:rPr>
          <w:rFonts w:ascii="Comic Sans MS" w:hAnsi="Comic Sans MS" w:cs="MgHelveticaUCPol"/>
          <w:b/>
          <w:color w:val="002060"/>
          <w:vertAlign w:val="superscript"/>
          <w:lang w:val="el-GR"/>
        </w:rPr>
      </w:pPr>
      <w:r w:rsidRPr="00441078">
        <w:rPr>
          <w:rFonts w:ascii="Comic Sans MS" w:hAnsi="Comic Sans MS" w:cs="MgHelveticaUCPol"/>
          <w:color w:val="002060"/>
          <w:lang w:val="el-GR"/>
        </w:rPr>
        <w:t>Όταν διαπιστώνεται ότι οι τιµές των αποτελεσµάτων ορισµένων εκ των παραµέτρων της ελεγκτικής, της δοκιµαστικής ή συµπληρωµατικής παρακολούθησης είναι εκτός των προβλεπομένων στην ΚΥΑ Γ1(Δ) ΓΠοικ.67322/19-09-2017 (Β’ 3282), οι εξετάσεις θα  πρέπει να επαναλαμβάνονται άµεσα και να λαμβάνονται όλα τα αναγκαία µμέτρα για την αποκατάσταση της υδροδότησης µε πόσιµο νερό.</w:t>
      </w:r>
      <w:r w:rsidR="00441078">
        <w:rPr>
          <w:rFonts w:ascii="Comic Sans MS" w:hAnsi="Comic Sans MS" w:cs="MgHelveticaUCPol"/>
          <w:color w:val="002060"/>
          <w:lang w:val="el-GR"/>
        </w:rPr>
        <w:t xml:space="preserve"> </w:t>
      </w:r>
      <w:r w:rsidR="006F267B" w:rsidRPr="00441078">
        <w:rPr>
          <w:rFonts w:ascii="Comic Sans MS" w:hAnsi="Comic Sans MS" w:cs="MgHelveticaUCPol"/>
          <w:b/>
          <w:color w:val="002060"/>
          <w:lang w:val="el-GR"/>
        </w:rPr>
        <w:t xml:space="preserve">(βλέπε Παράρτημα ΙΙ: </w:t>
      </w:r>
      <w:r w:rsidR="00817076" w:rsidRPr="00441078">
        <w:rPr>
          <w:rFonts w:ascii="Comic Sans MS" w:hAnsi="Comic Sans MS" w:cs="MgHelveticaUCPol"/>
          <w:b/>
          <w:color w:val="002060"/>
          <w:lang w:val="el-GR"/>
        </w:rPr>
        <w:t>Ελεγκτική , δοκιµαστική και συµπληρωµατική παρακολούθηση</w:t>
      </w:r>
      <w:r w:rsidR="006F267B" w:rsidRPr="00441078">
        <w:rPr>
          <w:rFonts w:ascii="Comic Sans MS" w:hAnsi="Comic Sans MS" w:cs="MgHelveticaUCPol"/>
          <w:b/>
          <w:color w:val="002060"/>
          <w:lang w:val="el-GR"/>
        </w:rPr>
        <w:t>)</w:t>
      </w:r>
    </w:p>
    <w:p w:rsidR="007C4B6C" w:rsidRPr="002E3A09" w:rsidRDefault="00AD37A8" w:rsidP="007C4B6C">
      <w:pPr>
        <w:spacing w:line="360" w:lineRule="auto"/>
        <w:ind w:left="330"/>
        <w:jc w:val="both"/>
        <w:rPr>
          <w:rFonts w:ascii="Comic Sans MS" w:hAnsi="Comic Sans MS" w:cs="MgHelveticaUCPol"/>
          <w:color w:val="002060"/>
        </w:rPr>
      </w:pPr>
      <w:r w:rsidRPr="002E3A09">
        <w:rPr>
          <w:rFonts w:ascii="Comic Sans MS" w:hAnsi="Comic Sans MS" w:cs="MgHelveticaUCPol"/>
          <w:noProof/>
          <w:color w:val="002060"/>
        </w:rPr>
        <w:object w:dxaOrig="1534" w:dyaOrig="992">
          <v:shape id="_x0000_i1025" type="#_x0000_t75" alt="" style="width:78.65pt;height:49.45pt;mso-width-percent:0;mso-height-percent:0;mso-width-percent:0;mso-height-percent:0" o:ole="">
            <v:imagedata r:id="rId28" o:title=""/>
          </v:shape>
          <o:OLEObject Type="Embed" ProgID="AcroExch.Document.DC" ShapeID="_x0000_i1025" DrawAspect="Icon" ObjectID="_1683977164" r:id="rId29"/>
        </w:object>
      </w:r>
    </w:p>
    <w:p w:rsidR="00441078" w:rsidRDefault="003D1126" w:rsidP="00441078">
      <w:pPr>
        <w:spacing w:line="360" w:lineRule="auto"/>
        <w:ind w:left="-1080"/>
        <w:rPr>
          <w:rFonts w:ascii="Comic Sans MS" w:hAnsi="Comic Sans MS" w:cs="MgHelveticaUCPol"/>
          <w:b/>
          <w:color w:val="002060"/>
          <w:lang w:val="el-GR"/>
        </w:rPr>
      </w:pPr>
      <w:r>
        <w:rPr>
          <w:rFonts w:ascii="Comic Sans MS" w:hAnsi="Comic Sans MS" w:cs="MgHelveticaUCPol"/>
          <w:b/>
          <w:color w:val="002060"/>
          <w:lang w:val="el-GR"/>
        </w:rPr>
        <w:t xml:space="preserve">          </w:t>
      </w:r>
      <w:r w:rsidR="007C4B6C" w:rsidRPr="002E3A09">
        <w:rPr>
          <w:rFonts w:ascii="Comic Sans MS" w:hAnsi="Comic Sans MS" w:cs="MgHelveticaUCPol"/>
          <w:b/>
          <w:color w:val="002060"/>
          <w:lang w:val="el-GR"/>
        </w:rPr>
        <w:t>(Εγκύκλιος ΕΦΕΤ/ ΑΔΑ:ΒΝΑΞΟΡ9Τ-45Φ)</w:t>
      </w:r>
    </w:p>
    <w:p w:rsidR="00EA1EE3" w:rsidRDefault="008F4F3F" w:rsidP="007E1EC3">
      <w:pPr>
        <w:pStyle w:val="2"/>
        <w:rPr>
          <w:rFonts w:ascii="Comic Sans MS" w:hAnsi="Comic Sans MS"/>
          <w:color w:val="FF0000"/>
          <w:lang w:val="el-GR"/>
        </w:rPr>
      </w:pPr>
      <w:bookmarkStart w:id="60" w:name="_Toc73288492"/>
      <w:r>
        <w:rPr>
          <w:rFonts w:ascii="Comic Sans MS" w:hAnsi="Comic Sans MS"/>
          <w:color w:val="FF0000"/>
          <w:lang w:val="el-GR"/>
        </w:rPr>
        <w:t>ΣΤ</w:t>
      </w:r>
      <w:r w:rsidR="007E1EC3">
        <w:rPr>
          <w:rFonts w:ascii="Comic Sans MS" w:hAnsi="Comic Sans MS"/>
          <w:b w:val="0"/>
          <w:color w:val="FF0000"/>
          <w:lang w:val="el-GR"/>
        </w:rPr>
        <w:t>.</w:t>
      </w:r>
      <w:r w:rsidR="003C0C87" w:rsidRPr="00B103AF">
        <w:rPr>
          <w:rFonts w:ascii="Comic Sans MS" w:hAnsi="Comic Sans MS"/>
          <w:color w:val="FF0000"/>
          <w:lang w:val="el-GR"/>
        </w:rPr>
        <w:t xml:space="preserve"> </w:t>
      </w:r>
      <w:r w:rsidR="00EA1EE3" w:rsidRPr="00B103AF">
        <w:rPr>
          <w:rFonts w:ascii="Comic Sans MS" w:hAnsi="Comic Sans MS"/>
          <w:color w:val="FF0000"/>
          <w:lang w:val="el-GR"/>
        </w:rPr>
        <w:t>Διαχείριση ζωικών υποπροϊόντων</w:t>
      </w:r>
      <w:bookmarkEnd w:id="60"/>
      <w:r w:rsidR="00EA1EE3" w:rsidRPr="00B103AF">
        <w:rPr>
          <w:rFonts w:ascii="Comic Sans MS" w:hAnsi="Comic Sans MS"/>
          <w:color w:val="FF0000"/>
          <w:lang w:val="el-GR"/>
        </w:rPr>
        <w:t xml:space="preserve"> </w:t>
      </w:r>
    </w:p>
    <w:p w:rsidR="007E1EC3" w:rsidRPr="00412C08" w:rsidRDefault="00397FBB" w:rsidP="00B023A2">
      <w:pPr>
        <w:spacing w:line="276" w:lineRule="auto"/>
        <w:jc w:val="both"/>
        <w:rPr>
          <w:rFonts w:ascii="Comic Sans MS" w:hAnsi="Comic Sans MS"/>
          <w:color w:val="002060"/>
          <w:lang w:val="el-GR"/>
        </w:rPr>
      </w:pPr>
      <w:r w:rsidRPr="00B023A2">
        <w:rPr>
          <w:rFonts w:ascii="Comic Sans MS" w:hAnsi="Comic Sans MS"/>
          <w:color w:val="002060"/>
          <w:lang w:val="el-GR"/>
        </w:rPr>
        <w:t xml:space="preserve">Περιγράφεται λεπτομερώς στο παράρτημα </w:t>
      </w:r>
      <w:r w:rsidR="00B023A2" w:rsidRPr="00654A68">
        <w:rPr>
          <w:rFonts w:ascii="Comic Sans MS" w:hAnsi="Comic Sans MS"/>
          <w:color w:val="002060"/>
          <w:lang w:val="el-GR"/>
        </w:rPr>
        <w:t>ΙΙΙ</w:t>
      </w:r>
      <w:r w:rsidR="00412C08" w:rsidRPr="00412C08">
        <w:rPr>
          <w:rFonts w:ascii="Comic Sans MS" w:hAnsi="Comic Sans MS"/>
          <w:color w:val="002060"/>
          <w:lang w:val="el-GR"/>
        </w:rPr>
        <w:t>.</w:t>
      </w:r>
    </w:p>
    <w:p w:rsidR="00EA1EE3" w:rsidRPr="00B103AF" w:rsidRDefault="008F4F3F" w:rsidP="007E1EC3">
      <w:pPr>
        <w:pStyle w:val="2"/>
        <w:rPr>
          <w:rFonts w:ascii="Comic Sans MS" w:hAnsi="Comic Sans MS"/>
          <w:color w:val="00B0F0"/>
          <w:lang w:val="el-GR"/>
        </w:rPr>
      </w:pPr>
      <w:bookmarkStart w:id="61" w:name="_Toc73288493"/>
      <w:r>
        <w:rPr>
          <w:rFonts w:ascii="Comic Sans MS" w:hAnsi="Comic Sans MS"/>
          <w:color w:val="00B0F0"/>
          <w:lang w:val="el-GR"/>
        </w:rPr>
        <w:lastRenderedPageBreak/>
        <w:t>Ζ</w:t>
      </w:r>
      <w:r w:rsidR="007E1EC3">
        <w:rPr>
          <w:rFonts w:ascii="Comic Sans MS" w:hAnsi="Comic Sans MS"/>
          <w:color w:val="00B0F0"/>
          <w:lang w:val="el-GR"/>
        </w:rPr>
        <w:t>.</w:t>
      </w:r>
      <w:r w:rsidR="003C0C87" w:rsidRPr="00B103AF">
        <w:rPr>
          <w:rFonts w:ascii="Comic Sans MS" w:hAnsi="Comic Sans MS"/>
          <w:color w:val="00B0F0"/>
          <w:lang w:val="el-GR"/>
        </w:rPr>
        <w:t xml:space="preserve"> </w:t>
      </w:r>
      <w:r w:rsidR="00EA1EE3" w:rsidRPr="00B103AF">
        <w:rPr>
          <w:rFonts w:ascii="Comic Sans MS" w:hAnsi="Comic Sans MS"/>
          <w:color w:val="00B0F0"/>
          <w:lang w:val="el-GR"/>
        </w:rPr>
        <w:t>Ιχνηλασιμότητα –Ανάκληση</w:t>
      </w:r>
      <w:bookmarkEnd w:id="61"/>
    </w:p>
    <w:p w:rsidR="00B103AF" w:rsidRDefault="00B103AF" w:rsidP="00223BC4">
      <w:pPr>
        <w:spacing w:line="276" w:lineRule="auto"/>
        <w:jc w:val="both"/>
        <w:rPr>
          <w:rFonts w:ascii="Comic Sans MS" w:hAnsi="Comic Sans MS"/>
          <w:color w:val="002060"/>
          <w:lang w:val="el-GR"/>
        </w:rPr>
      </w:pPr>
    </w:p>
    <w:p w:rsidR="00EA1EE3" w:rsidRPr="008C2DB8" w:rsidRDefault="00EA1EE3" w:rsidP="00294A83">
      <w:pPr>
        <w:spacing w:line="276" w:lineRule="auto"/>
        <w:jc w:val="both"/>
        <w:rPr>
          <w:rFonts w:ascii="Comic Sans MS" w:hAnsi="Comic Sans MS"/>
          <w:color w:val="002060"/>
          <w:lang w:val="el-GR"/>
        </w:rPr>
      </w:pPr>
      <w:r w:rsidRPr="008C2DB8">
        <w:rPr>
          <w:rFonts w:ascii="Comic Sans MS" w:hAnsi="Comic Sans MS"/>
          <w:color w:val="002060"/>
          <w:lang w:val="el-GR"/>
        </w:rPr>
        <w:t>Τα σφαγεία θα πρέπει να έχουν σε εφαρμογή ένα σύστημα για την κωδικοποίηση /αντιστοίχηση των σφάγιων με τα ζωντανά πτηνά</w:t>
      </w:r>
      <w:r w:rsidR="00C011A1">
        <w:rPr>
          <w:rFonts w:ascii="Comic Sans MS" w:hAnsi="Comic Sans MS"/>
          <w:color w:val="002060"/>
          <w:lang w:val="el-GR"/>
        </w:rPr>
        <w:t>/σμήνη</w:t>
      </w:r>
      <w:r w:rsidRPr="008C2DB8">
        <w:rPr>
          <w:rFonts w:ascii="Comic Sans MS" w:hAnsi="Comic Sans MS"/>
          <w:color w:val="002060"/>
          <w:lang w:val="el-GR"/>
        </w:rPr>
        <w:t xml:space="preserve"> </w:t>
      </w:r>
      <w:r w:rsidR="00126DC6">
        <w:rPr>
          <w:rFonts w:ascii="Comic Sans MS" w:hAnsi="Comic Sans MS"/>
          <w:color w:val="002060"/>
          <w:lang w:val="el-GR"/>
        </w:rPr>
        <w:t xml:space="preserve">και </w:t>
      </w:r>
      <w:r w:rsidRPr="008C2DB8">
        <w:rPr>
          <w:rFonts w:ascii="Comic Sans MS" w:hAnsi="Comic Sans MS"/>
          <w:color w:val="002060"/>
          <w:lang w:val="el-GR"/>
        </w:rPr>
        <w:t xml:space="preserve"> αποτελεσματικό σχέδιο ανάκλησης παρτίδας σφάγιων</w:t>
      </w:r>
      <w:r w:rsidR="00412C08" w:rsidRPr="00412C08">
        <w:rPr>
          <w:rFonts w:ascii="Comic Sans MS" w:hAnsi="Comic Sans MS"/>
          <w:color w:val="002060"/>
          <w:lang w:val="el-GR"/>
        </w:rPr>
        <w:t>,</w:t>
      </w:r>
      <w:r w:rsidRPr="008C2DB8">
        <w:rPr>
          <w:rFonts w:ascii="Comic Sans MS" w:hAnsi="Comic Sans MS"/>
          <w:color w:val="002060"/>
          <w:lang w:val="el-GR"/>
        </w:rPr>
        <w:t xml:space="preserve"> που ενδέχεται να αποτελέσουν δυνητική απειλή για τη δημόσια υγεία</w:t>
      </w:r>
      <w:r w:rsidR="00126DC6">
        <w:rPr>
          <w:rFonts w:ascii="Comic Sans MS" w:hAnsi="Comic Sans MS"/>
          <w:color w:val="002060"/>
          <w:lang w:val="el-GR"/>
        </w:rPr>
        <w:t xml:space="preserve">. </w:t>
      </w:r>
    </w:p>
    <w:p w:rsidR="00070143" w:rsidRPr="00E32CEF" w:rsidRDefault="00E32CEF" w:rsidP="00E32CEF">
      <w:pPr>
        <w:pStyle w:val="1"/>
        <w:rPr>
          <w:rFonts w:ascii="Comic Sans MS" w:hAnsi="Comic Sans MS"/>
          <w:color w:val="002060"/>
          <w:lang w:val="el-GR"/>
        </w:rPr>
      </w:pPr>
      <w:bookmarkStart w:id="62" w:name="_Toc73288494"/>
      <w:r w:rsidRPr="00E32CEF">
        <w:rPr>
          <w:rFonts w:ascii="Comic Sans MS" w:hAnsi="Comic Sans MS"/>
          <w:color w:val="002060"/>
          <w:lang w:val="el-GR"/>
        </w:rPr>
        <w:t>ΕΝΟΤΗΤΑ ΙΙΙ</w:t>
      </w:r>
      <w:bookmarkEnd w:id="62"/>
    </w:p>
    <w:p w:rsidR="00E32CEF" w:rsidRPr="00E32CEF" w:rsidRDefault="00E32CEF" w:rsidP="00E32CEF">
      <w:pPr>
        <w:pStyle w:val="2"/>
        <w:rPr>
          <w:rFonts w:ascii="Comic Sans MS" w:hAnsi="Comic Sans MS"/>
          <w:color w:val="002060"/>
          <w:lang w:val="el-GR"/>
        </w:rPr>
      </w:pPr>
      <w:bookmarkStart w:id="63" w:name="_Toc73288495"/>
      <w:r w:rsidRPr="00E32CEF">
        <w:rPr>
          <w:rFonts w:ascii="Comic Sans MS" w:hAnsi="Comic Sans MS"/>
          <w:color w:val="002060"/>
          <w:lang w:val="el-GR"/>
        </w:rPr>
        <w:t>ΔΙΑΔΙΚΑΣΙΕΣ</w:t>
      </w:r>
      <w:bookmarkEnd w:id="63"/>
      <w:r w:rsidRPr="00E32CEF">
        <w:rPr>
          <w:rFonts w:ascii="Comic Sans MS" w:hAnsi="Comic Sans MS"/>
          <w:color w:val="002060"/>
          <w:lang w:val="el-GR"/>
        </w:rPr>
        <w:t xml:space="preserve"> </w:t>
      </w:r>
    </w:p>
    <w:p w:rsidR="00E32CEF" w:rsidRDefault="00E32CEF" w:rsidP="00E32CEF">
      <w:pPr>
        <w:spacing w:line="276" w:lineRule="auto"/>
        <w:jc w:val="both"/>
        <w:rPr>
          <w:lang w:val="el-GR"/>
        </w:rPr>
      </w:pPr>
      <w:r w:rsidRPr="008C2DB8">
        <w:rPr>
          <w:rFonts w:ascii="Comic Sans MS" w:hAnsi="Comic Sans MS"/>
          <w:color w:val="002060"/>
          <w:lang w:val="el-GR"/>
        </w:rPr>
        <w:t>Στα πτηνοσφαγεία οι διαδικασίες</w:t>
      </w:r>
      <w:r>
        <w:rPr>
          <w:rFonts w:ascii="Comic Sans MS" w:hAnsi="Comic Sans MS"/>
          <w:color w:val="002060"/>
          <w:lang w:val="el-GR"/>
        </w:rPr>
        <w:t xml:space="preserve"> –</w:t>
      </w:r>
      <w:r w:rsidRPr="008C2DB8">
        <w:rPr>
          <w:rFonts w:ascii="Comic Sans MS" w:hAnsi="Comic Sans MS"/>
          <w:color w:val="002060"/>
          <w:lang w:val="el-GR"/>
        </w:rPr>
        <w:t>αναισθητοποιηση</w:t>
      </w:r>
      <w:r>
        <w:rPr>
          <w:rFonts w:ascii="Comic Sans MS" w:hAnsi="Comic Sans MS"/>
          <w:color w:val="002060"/>
          <w:lang w:val="el-GR"/>
        </w:rPr>
        <w:t>- αφαιμαξη αποπτίλωση-</w:t>
      </w:r>
      <w:r w:rsidRPr="008C2DB8">
        <w:rPr>
          <w:rFonts w:ascii="Comic Sans MS" w:hAnsi="Comic Sans MS"/>
          <w:color w:val="002060"/>
          <w:lang w:val="el-GR"/>
        </w:rPr>
        <w:t xml:space="preserve"> εκσπλαχνισμός κ</w:t>
      </w:r>
      <w:r>
        <w:rPr>
          <w:rFonts w:ascii="Comic Sans MS" w:hAnsi="Comic Sans MS"/>
          <w:color w:val="002060"/>
          <w:lang w:val="el-GR"/>
        </w:rPr>
        <w:t>.λ.π. πραγματοποιούν</w:t>
      </w:r>
      <w:r w:rsidRPr="008C2DB8">
        <w:rPr>
          <w:rFonts w:ascii="Comic Sans MS" w:hAnsi="Comic Sans MS"/>
          <w:color w:val="002060"/>
          <w:lang w:val="el-GR"/>
        </w:rPr>
        <w:t>ται με μία σειρ</w:t>
      </w:r>
      <w:r>
        <w:rPr>
          <w:rFonts w:ascii="Comic Sans MS" w:hAnsi="Comic Sans MS"/>
          <w:color w:val="002060"/>
          <w:lang w:val="el-GR"/>
        </w:rPr>
        <w:t>ά αυτοματοποιημένων διαδικασιών οι οποίες περιγράφονται παρακάτω.</w:t>
      </w:r>
    </w:p>
    <w:p w:rsidR="00AA393F" w:rsidRDefault="00AA393F" w:rsidP="00E32CEF">
      <w:pPr>
        <w:rPr>
          <w:lang w:val="el-GR"/>
        </w:rPr>
      </w:pPr>
    </w:p>
    <w:p w:rsidR="00E32CEF" w:rsidRPr="00604289" w:rsidRDefault="00233BAA" w:rsidP="00233BAA">
      <w:pPr>
        <w:pStyle w:val="af0"/>
        <w:rPr>
          <w:rFonts w:ascii="Comic Sans MS" w:hAnsi="Comic Sans MS"/>
          <w:color w:val="002060"/>
          <w:lang w:val="el-GR"/>
        </w:rPr>
      </w:pPr>
      <w:bookmarkStart w:id="64" w:name="_Toc73288922"/>
      <w:r w:rsidRPr="00233BAA">
        <w:rPr>
          <w:rFonts w:ascii="Comic Sans MS" w:hAnsi="Comic Sans MS"/>
          <w:color w:val="002060"/>
        </w:rPr>
        <w:t xml:space="preserve">Πίνακας </w:t>
      </w:r>
      <w:r w:rsidR="00B42356" w:rsidRPr="00233BAA">
        <w:rPr>
          <w:rFonts w:ascii="Comic Sans MS" w:hAnsi="Comic Sans MS"/>
          <w:color w:val="002060"/>
        </w:rPr>
        <w:fldChar w:fldCharType="begin"/>
      </w:r>
      <w:r w:rsidRPr="00233BAA">
        <w:rPr>
          <w:rFonts w:ascii="Comic Sans MS" w:hAnsi="Comic Sans MS"/>
          <w:color w:val="002060"/>
        </w:rPr>
        <w:instrText xml:space="preserve"> SEQ Πίνακας \* ARABIC </w:instrText>
      </w:r>
      <w:r w:rsidR="00B42356" w:rsidRPr="00233BAA">
        <w:rPr>
          <w:rFonts w:ascii="Comic Sans MS" w:hAnsi="Comic Sans MS"/>
          <w:color w:val="002060"/>
        </w:rPr>
        <w:fldChar w:fldCharType="separate"/>
      </w:r>
      <w:r w:rsidR="00D5599C">
        <w:rPr>
          <w:rFonts w:ascii="Comic Sans MS" w:hAnsi="Comic Sans MS"/>
          <w:noProof/>
          <w:color w:val="002060"/>
        </w:rPr>
        <w:t>2</w:t>
      </w:r>
      <w:r w:rsidR="00B42356" w:rsidRPr="00233BAA">
        <w:rPr>
          <w:rFonts w:ascii="Comic Sans MS" w:hAnsi="Comic Sans MS"/>
          <w:color w:val="002060"/>
        </w:rPr>
        <w:fldChar w:fldCharType="end"/>
      </w:r>
      <w:r w:rsidR="007665C4">
        <w:rPr>
          <w:rFonts w:ascii="Comic Sans MS" w:hAnsi="Comic Sans MS"/>
          <w:color w:val="002060"/>
          <w:lang w:val="el-GR"/>
        </w:rPr>
        <w:t>.</w:t>
      </w:r>
      <w:r w:rsidR="00E32CEF" w:rsidRPr="00604289">
        <w:rPr>
          <w:rFonts w:ascii="Comic Sans MS" w:hAnsi="Comic Sans MS"/>
          <w:color w:val="002060"/>
        </w:rPr>
        <w:t xml:space="preserve"> </w:t>
      </w:r>
      <w:r w:rsidR="00E32CEF" w:rsidRPr="00604289">
        <w:rPr>
          <w:rFonts w:ascii="Comic Sans MS" w:hAnsi="Comic Sans MS"/>
          <w:color w:val="002060"/>
          <w:lang w:val="el-GR"/>
        </w:rPr>
        <w:t>Π</w:t>
      </w:r>
      <w:r w:rsidR="00E32CEF" w:rsidRPr="00604289">
        <w:rPr>
          <w:rFonts w:ascii="Comic Sans MS" w:hAnsi="Comic Sans MS"/>
          <w:color w:val="002060"/>
        </w:rPr>
        <w:t>εριγραφ</w:t>
      </w:r>
      <w:r w:rsidR="00E32CEF" w:rsidRPr="00604289">
        <w:rPr>
          <w:rFonts w:ascii="Comic Sans MS" w:hAnsi="Comic Sans MS"/>
          <w:color w:val="002060"/>
          <w:lang w:val="el-GR"/>
        </w:rPr>
        <w:t>ή</w:t>
      </w:r>
      <w:r w:rsidR="00E32CEF" w:rsidRPr="00604289">
        <w:rPr>
          <w:rFonts w:ascii="Comic Sans MS" w:hAnsi="Comic Sans MS"/>
          <w:color w:val="002060"/>
        </w:rPr>
        <w:t xml:space="preserve"> διαδικασι</w:t>
      </w:r>
      <w:r w:rsidR="00E32CEF" w:rsidRPr="00604289">
        <w:rPr>
          <w:rFonts w:ascii="Comic Sans MS" w:hAnsi="Comic Sans MS"/>
          <w:color w:val="002060"/>
          <w:lang w:val="el-GR"/>
        </w:rPr>
        <w:t>ώ</w:t>
      </w:r>
      <w:r w:rsidR="00E32CEF" w:rsidRPr="00604289">
        <w:rPr>
          <w:rFonts w:ascii="Comic Sans MS" w:hAnsi="Comic Sans MS"/>
          <w:color w:val="002060"/>
        </w:rPr>
        <w:t>ν</w:t>
      </w:r>
      <w:bookmarkEnd w:id="64"/>
    </w:p>
    <w:tbl>
      <w:tblPr>
        <w:tblW w:w="7479" w:type="dxa"/>
        <w:tblBorders>
          <w:top w:val="single" w:sz="4" w:space="0" w:color="auto"/>
          <w:left w:val="single" w:sz="4" w:space="0" w:color="auto"/>
          <w:bottom w:val="single" w:sz="4" w:space="0" w:color="auto"/>
          <w:right w:val="single" w:sz="4" w:space="0" w:color="auto"/>
        </w:tblBorders>
        <w:tblLook w:val="04A0"/>
      </w:tblPr>
      <w:tblGrid>
        <w:gridCol w:w="2518"/>
        <w:gridCol w:w="2835"/>
        <w:gridCol w:w="2126"/>
      </w:tblGrid>
      <w:tr w:rsidR="00E32CEF" w:rsidRPr="008C2DB8" w:rsidTr="00C85B56">
        <w:tc>
          <w:tcPr>
            <w:tcW w:w="7479" w:type="dxa"/>
            <w:gridSpan w:val="3"/>
            <w:tcBorders>
              <w:bottom w:val="single" w:sz="4" w:space="0" w:color="auto"/>
            </w:tcBorders>
            <w:shd w:val="clear" w:color="auto" w:fill="FFC000"/>
          </w:tcPr>
          <w:p w:rsidR="00E32CEF" w:rsidRPr="008C2DB8" w:rsidRDefault="00E32CEF" w:rsidP="00C85B56">
            <w:pPr>
              <w:spacing w:line="360" w:lineRule="auto"/>
              <w:jc w:val="center"/>
              <w:rPr>
                <w:rFonts w:ascii="Comic Sans MS" w:hAnsi="Comic Sans MS"/>
                <w:b/>
                <w:color w:val="002060"/>
                <w:u w:val="single"/>
                <w:lang w:val="el-GR"/>
              </w:rPr>
            </w:pPr>
          </w:p>
        </w:tc>
      </w:tr>
      <w:tr w:rsidR="00E32CEF" w:rsidRPr="008C2DB8" w:rsidTr="00C85B56">
        <w:tc>
          <w:tcPr>
            <w:tcW w:w="2518" w:type="dxa"/>
            <w:tcBorders>
              <w:top w:val="single" w:sz="4" w:space="0" w:color="auto"/>
              <w:bottom w:val="single" w:sz="4" w:space="0" w:color="auto"/>
              <w:right w:val="single" w:sz="4" w:space="0" w:color="auto"/>
            </w:tcBorders>
          </w:tcPr>
          <w:p w:rsidR="00E32CEF" w:rsidRPr="008C2DB8" w:rsidRDefault="00E32CEF" w:rsidP="00C85B56">
            <w:pPr>
              <w:jc w:val="both"/>
              <w:rPr>
                <w:rFonts w:ascii="Comic Sans MS" w:hAnsi="Comic Sans MS"/>
                <w:b/>
                <w:i/>
                <w:color w:val="002060"/>
                <w:u w:val="single"/>
                <w:lang w:val="el-GR"/>
              </w:rPr>
            </w:pPr>
            <w:r w:rsidRPr="008C2DB8">
              <w:rPr>
                <w:rFonts w:ascii="Comic Sans MS" w:hAnsi="Comic Sans MS"/>
                <w:b/>
                <w:i/>
                <w:color w:val="002060"/>
                <w:sz w:val="18"/>
                <w:szCs w:val="18"/>
                <w:lang w:val="el-GR"/>
              </w:rPr>
              <w:t>Παραλαβή και επιθεώρηση ζωντανών πτηνών</w:t>
            </w:r>
          </w:p>
        </w:tc>
        <w:tc>
          <w:tcPr>
            <w:tcW w:w="2835" w:type="dxa"/>
            <w:tcBorders>
              <w:top w:val="single" w:sz="4" w:space="0" w:color="auto"/>
              <w:left w:val="single" w:sz="4" w:space="0" w:color="auto"/>
              <w:bottom w:val="single" w:sz="4" w:space="0" w:color="auto"/>
              <w:right w:val="single" w:sz="4" w:space="0" w:color="auto"/>
            </w:tcBorders>
          </w:tcPr>
          <w:p w:rsidR="00E32CEF" w:rsidRDefault="00E32CEF" w:rsidP="00654A68">
            <w:pPr>
              <w:rPr>
                <w:rFonts w:ascii="Comic Sans MS" w:hAnsi="Comic Sans MS"/>
                <w:b/>
                <w:i/>
                <w:color w:val="002060"/>
                <w:sz w:val="18"/>
                <w:szCs w:val="18"/>
                <w:lang w:val="el-GR"/>
              </w:rPr>
            </w:pPr>
            <w:r w:rsidRPr="00FA782B">
              <w:rPr>
                <w:rFonts w:ascii="Comic Sans MS" w:hAnsi="Comic Sans MS"/>
                <w:b/>
                <w:i/>
                <w:color w:val="002060"/>
                <w:sz w:val="18"/>
                <w:szCs w:val="18"/>
                <w:lang w:val="el-GR"/>
              </w:rPr>
              <w:t xml:space="preserve">Έλεγχος:  </w:t>
            </w:r>
          </w:p>
          <w:p w:rsidR="00E32CEF" w:rsidRDefault="00E32CEF" w:rsidP="00271C1B">
            <w:pPr>
              <w:pStyle w:val="a5"/>
              <w:numPr>
                <w:ilvl w:val="0"/>
                <w:numId w:val="40"/>
              </w:numPr>
              <w:rPr>
                <w:rFonts w:ascii="Comic Sans MS" w:hAnsi="Comic Sans MS"/>
                <w:b/>
                <w:i/>
                <w:color w:val="002060"/>
                <w:sz w:val="18"/>
                <w:szCs w:val="18"/>
                <w:lang w:val="el-GR"/>
              </w:rPr>
            </w:pPr>
            <w:r w:rsidRPr="00FA782B">
              <w:rPr>
                <w:rFonts w:ascii="Comic Sans MS" w:hAnsi="Comic Sans MS"/>
                <w:b/>
                <w:i/>
                <w:color w:val="002060"/>
                <w:sz w:val="18"/>
                <w:szCs w:val="18"/>
                <w:lang w:val="el-GR"/>
              </w:rPr>
              <w:t>Π</w:t>
            </w:r>
            <w:r w:rsidR="00654A68">
              <w:rPr>
                <w:rFonts w:ascii="Comic Sans MS" w:hAnsi="Comic Sans MS"/>
                <w:b/>
                <w:i/>
                <w:color w:val="002060"/>
                <w:sz w:val="18"/>
                <w:szCs w:val="18"/>
                <w:lang w:val="el-GR"/>
              </w:rPr>
              <w:t xml:space="preserve">ληροφοριών </w:t>
            </w:r>
            <w:r w:rsidRPr="00FA782B">
              <w:rPr>
                <w:rFonts w:ascii="Comic Sans MS" w:hAnsi="Comic Sans MS"/>
                <w:b/>
                <w:i/>
                <w:color w:val="002060"/>
                <w:sz w:val="18"/>
                <w:szCs w:val="18"/>
                <w:lang w:val="el-GR"/>
              </w:rPr>
              <w:t>Τ</w:t>
            </w:r>
            <w:r w:rsidR="00654A68">
              <w:rPr>
                <w:rFonts w:ascii="Comic Sans MS" w:hAnsi="Comic Sans MS"/>
                <w:b/>
                <w:i/>
                <w:color w:val="002060"/>
                <w:sz w:val="18"/>
                <w:szCs w:val="18"/>
                <w:lang w:val="el-GR"/>
              </w:rPr>
              <w:t xml:space="preserve">ροφικής </w:t>
            </w:r>
            <w:r w:rsidRPr="00FA782B">
              <w:rPr>
                <w:rFonts w:ascii="Comic Sans MS" w:hAnsi="Comic Sans MS"/>
                <w:b/>
                <w:i/>
                <w:color w:val="002060"/>
                <w:sz w:val="18"/>
                <w:szCs w:val="18"/>
                <w:lang w:val="el-GR"/>
              </w:rPr>
              <w:t>Α</w:t>
            </w:r>
            <w:r w:rsidR="00654A68">
              <w:rPr>
                <w:rFonts w:ascii="Comic Sans MS" w:hAnsi="Comic Sans MS"/>
                <w:b/>
                <w:i/>
                <w:color w:val="002060"/>
                <w:sz w:val="18"/>
                <w:szCs w:val="18"/>
                <w:lang w:val="el-GR"/>
              </w:rPr>
              <w:t>λυσίδας</w:t>
            </w:r>
          </w:p>
          <w:p w:rsidR="00E32CEF" w:rsidRPr="00FA782B" w:rsidRDefault="00E32CEF" w:rsidP="00271C1B">
            <w:pPr>
              <w:pStyle w:val="a5"/>
              <w:numPr>
                <w:ilvl w:val="0"/>
                <w:numId w:val="40"/>
              </w:numPr>
              <w:rPr>
                <w:rFonts w:ascii="Comic Sans MS" w:hAnsi="Comic Sans MS"/>
                <w:b/>
                <w:i/>
                <w:color w:val="002060"/>
                <w:sz w:val="18"/>
                <w:szCs w:val="18"/>
                <w:lang w:val="el-GR"/>
              </w:rPr>
            </w:pPr>
            <w:r w:rsidRPr="00FA782B">
              <w:rPr>
                <w:rFonts w:ascii="Comic Sans MS" w:hAnsi="Comic Sans MS"/>
                <w:b/>
                <w:i/>
                <w:color w:val="002060"/>
                <w:sz w:val="18"/>
                <w:szCs w:val="18"/>
                <w:lang w:val="el-GR"/>
              </w:rPr>
              <w:t>Καθαριότητα</w:t>
            </w:r>
            <w:r w:rsidR="00654A68">
              <w:rPr>
                <w:rFonts w:ascii="Comic Sans MS" w:hAnsi="Comic Sans MS"/>
                <w:b/>
                <w:i/>
                <w:color w:val="002060"/>
                <w:sz w:val="18"/>
                <w:szCs w:val="18"/>
                <w:lang w:val="el-GR"/>
              </w:rPr>
              <w:t>ς</w:t>
            </w:r>
            <w:r w:rsidRPr="00FA782B">
              <w:rPr>
                <w:rFonts w:ascii="Comic Sans MS" w:hAnsi="Comic Sans MS"/>
                <w:b/>
                <w:i/>
                <w:color w:val="002060"/>
                <w:sz w:val="18"/>
                <w:szCs w:val="18"/>
                <w:lang w:val="el-GR"/>
              </w:rPr>
              <w:t xml:space="preserve"> </w:t>
            </w:r>
          </w:p>
          <w:p w:rsidR="00E32CEF" w:rsidRPr="00FA782B" w:rsidRDefault="00E32CEF" w:rsidP="00654A68">
            <w:pPr>
              <w:rPr>
                <w:rFonts w:ascii="Comic Sans MS" w:hAnsi="Comic Sans MS"/>
                <w:b/>
                <w:i/>
                <w:color w:val="002060"/>
                <w:sz w:val="18"/>
                <w:szCs w:val="18"/>
                <w:lang w:val="el-GR"/>
              </w:rPr>
            </w:pPr>
            <w:r w:rsidRPr="00FA782B">
              <w:rPr>
                <w:rFonts w:ascii="Comic Sans MS" w:hAnsi="Comic Sans MS"/>
                <w:b/>
                <w:i/>
                <w:color w:val="002060"/>
                <w:sz w:val="18"/>
                <w:szCs w:val="18"/>
                <w:lang w:val="el-GR"/>
              </w:rPr>
              <w:t>κλωβών-μεταφορικού μέσου</w:t>
            </w:r>
          </w:p>
          <w:p w:rsidR="00E32CEF" w:rsidRPr="00FA782B" w:rsidRDefault="00654A68" w:rsidP="00271C1B">
            <w:pPr>
              <w:pStyle w:val="a5"/>
              <w:numPr>
                <w:ilvl w:val="0"/>
                <w:numId w:val="41"/>
              </w:numPr>
              <w:rPr>
                <w:rFonts w:ascii="Comic Sans MS" w:hAnsi="Comic Sans MS"/>
                <w:b/>
                <w:i/>
                <w:color w:val="002060"/>
                <w:sz w:val="18"/>
                <w:szCs w:val="18"/>
                <w:lang w:val="el-GR"/>
              </w:rPr>
            </w:pPr>
            <w:r>
              <w:rPr>
                <w:rFonts w:ascii="Comic Sans MS" w:hAnsi="Comic Sans MS"/>
                <w:b/>
                <w:i/>
                <w:color w:val="002060"/>
                <w:sz w:val="18"/>
                <w:szCs w:val="18"/>
                <w:lang w:val="el-GR"/>
              </w:rPr>
              <w:t>Τ</w:t>
            </w:r>
            <w:r w:rsidR="00E32CEF" w:rsidRPr="00FA782B">
              <w:rPr>
                <w:rFonts w:ascii="Comic Sans MS" w:hAnsi="Comic Sans MS"/>
                <w:b/>
                <w:i/>
                <w:color w:val="002060"/>
                <w:sz w:val="18"/>
                <w:szCs w:val="18"/>
                <w:lang w:val="el-GR"/>
              </w:rPr>
              <w:t xml:space="preserve">ήρησης </w:t>
            </w:r>
            <w:r w:rsidR="00E32CEF">
              <w:rPr>
                <w:rFonts w:ascii="Comic Sans MS" w:hAnsi="Comic Sans MS"/>
                <w:b/>
                <w:i/>
                <w:color w:val="002060"/>
                <w:sz w:val="18"/>
                <w:szCs w:val="18"/>
                <w:lang w:val="el-GR"/>
              </w:rPr>
              <w:t xml:space="preserve">της </w:t>
            </w:r>
            <w:r w:rsidR="00E32CEF" w:rsidRPr="00FA782B">
              <w:rPr>
                <w:rFonts w:ascii="Comic Sans MS" w:hAnsi="Comic Sans MS"/>
                <w:b/>
                <w:i/>
                <w:color w:val="002060"/>
                <w:sz w:val="18"/>
                <w:szCs w:val="18"/>
                <w:lang w:val="el-GR"/>
              </w:rPr>
              <w:t xml:space="preserve">νομοθεσίας για την προστασία </w:t>
            </w:r>
            <w:r>
              <w:rPr>
                <w:rFonts w:ascii="Comic Sans MS" w:hAnsi="Comic Sans MS"/>
                <w:b/>
                <w:i/>
                <w:color w:val="002060"/>
                <w:sz w:val="18"/>
                <w:szCs w:val="18"/>
                <w:lang w:val="el-GR"/>
              </w:rPr>
              <w:t>των πτηνών</w:t>
            </w:r>
          </w:p>
        </w:tc>
        <w:tc>
          <w:tcPr>
            <w:tcW w:w="2126" w:type="dxa"/>
            <w:tcBorders>
              <w:top w:val="single" w:sz="4" w:space="0" w:color="auto"/>
              <w:left w:val="single" w:sz="4" w:space="0" w:color="auto"/>
              <w:bottom w:val="single" w:sz="4" w:space="0" w:color="auto"/>
            </w:tcBorders>
          </w:tcPr>
          <w:p w:rsidR="00654A68" w:rsidRDefault="00654A68" w:rsidP="00C85B56">
            <w:pPr>
              <w:jc w:val="both"/>
              <w:rPr>
                <w:rFonts w:ascii="Comic Sans MS" w:hAnsi="Comic Sans MS"/>
                <w:b/>
                <w:i/>
                <w:color w:val="002060"/>
                <w:sz w:val="18"/>
                <w:szCs w:val="18"/>
                <w:lang w:val="el-GR"/>
              </w:rPr>
            </w:pPr>
          </w:p>
          <w:p w:rsidR="00E32CEF" w:rsidRPr="008C2DB8" w:rsidRDefault="00E32CEF" w:rsidP="00C85B56">
            <w:pPr>
              <w:jc w:val="both"/>
              <w:rPr>
                <w:rFonts w:ascii="Comic Sans MS" w:hAnsi="Comic Sans MS"/>
                <w:b/>
                <w:i/>
                <w:color w:val="002060"/>
                <w:u w:val="single"/>
                <w:lang w:val="el-GR"/>
              </w:rPr>
            </w:pPr>
            <w:r w:rsidRPr="008C2DB8">
              <w:rPr>
                <w:rFonts w:ascii="Comic Sans MS" w:hAnsi="Comic Sans MS"/>
                <w:b/>
                <w:i/>
                <w:color w:val="002060"/>
                <w:sz w:val="18"/>
                <w:szCs w:val="18"/>
                <w:lang w:val="el-GR"/>
              </w:rPr>
              <w:t>Καταμέτρηση νεκρών -απομάκρυνση</w:t>
            </w:r>
          </w:p>
        </w:tc>
      </w:tr>
      <w:tr w:rsidR="00E32CEF" w:rsidRPr="00133BD8" w:rsidTr="00C85B56">
        <w:tc>
          <w:tcPr>
            <w:tcW w:w="2518" w:type="dxa"/>
            <w:tcBorders>
              <w:top w:val="single" w:sz="4" w:space="0" w:color="auto"/>
              <w:bottom w:val="single" w:sz="4" w:space="0" w:color="auto"/>
              <w:right w:val="single" w:sz="4" w:space="0" w:color="auto"/>
            </w:tcBorders>
            <w:shd w:val="clear" w:color="auto" w:fill="D0D0D0" w:themeFill="accent2" w:themeFillTint="99"/>
          </w:tcPr>
          <w:p w:rsidR="00E32CEF" w:rsidRPr="008C2DB8" w:rsidRDefault="00E32CEF" w:rsidP="00C85B56">
            <w:pPr>
              <w:jc w:val="both"/>
              <w:rPr>
                <w:rFonts w:ascii="Comic Sans MS" w:hAnsi="Comic Sans MS"/>
                <w:b/>
                <w:i/>
                <w:color w:val="002060"/>
                <w:sz w:val="18"/>
                <w:szCs w:val="18"/>
                <w:lang w:val="el-GR"/>
              </w:rPr>
            </w:pPr>
            <w:r w:rsidRPr="008C2DB8">
              <w:rPr>
                <w:rFonts w:ascii="Comic Sans MS" w:hAnsi="Comic Sans MS"/>
                <w:b/>
                <w:i/>
                <w:color w:val="002060"/>
                <w:sz w:val="18"/>
                <w:szCs w:val="18"/>
                <w:lang w:val="el-GR"/>
              </w:rPr>
              <w:t xml:space="preserve">Παραμονή στο χώρο ανάπαυσης </w:t>
            </w:r>
            <w:r>
              <w:rPr>
                <w:rFonts w:ascii="Comic Sans MS" w:hAnsi="Comic Sans MS"/>
                <w:b/>
                <w:i/>
                <w:color w:val="002060"/>
                <w:sz w:val="18"/>
                <w:szCs w:val="18"/>
                <w:lang w:val="el-GR"/>
              </w:rPr>
              <w:t>(προαιρετικό)</w:t>
            </w:r>
          </w:p>
        </w:tc>
        <w:tc>
          <w:tcPr>
            <w:tcW w:w="2835" w:type="dxa"/>
            <w:tcBorders>
              <w:top w:val="single" w:sz="4" w:space="0" w:color="auto"/>
              <w:left w:val="single" w:sz="4" w:space="0" w:color="auto"/>
              <w:bottom w:val="single" w:sz="4" w:space="0" w:color="auto"/>
              <w:right w:val="single" w:sz="4" w:space="0" w:color="auto"/>
            </w:tcBorders>
            <w:shd w:val="clear" w:color="auto" w:fill="D0D0D0" w:themeFill="accent2" w:themeFillTint="99"/>
          </w:tcPr>
          <w:p w:rsidR="00E32CEF" w:rsidRPr="008C2DB8" w:rsidRDefault="00E32CEF" w:rsidP="00C85B56">
            <w:pPr>
              <w:jc w:val="both"/>
              <w:rPr>
                <w:rFonts w:ascii="Comic Sans MS" w:hAnsi="Comic Sans MS"/>
                <w:b/>
                <w:i/>
                <w:color w:val="002060"/>
                <w:u w:val="single"/>
                <w:lang w:val="el-GR"/>
              </w:rPr>
            </w:pPr>
          </w:p>
        </w:tc>
        <w:tc>
          <w:tcPr>
            <w:tcW w:w="2126" w:type="dxa"/>
            <w:tcBorders>
              <w:top w:val="single" w:sz="4" w:space="0" w:color="auto"/>
              <w:left w:val="single" w:sz="4" w:space="0" w:color="auto"/>
              <w:bottom w:val="single" w:sz="4" w:space="0" w:color="auto"/>
            </w:tcBorders>
            <w:shd w:val="clear" w:color="auto" w:fill="D0D0D0" w:themeFill="accent2" w:themeFillTint="99"/>
          </w:tcPr>
          <w:p w:rsidR="00E32CEF" w:rsidRPr="008C2DB8" w:rsidRDefault="00E32CEF" w:rsidP="00C85B56">
            <w:pPr>
              <w:jc w:val="both"/>
              <w:rPr>
                <w:rFonts w:ascii="Comic Sans MS" w:hAnsi="Comic Sans MS"/>
                <w:b/>
                <w:i/>
                <w:color w:val="002060"/>
                <w:u w:val="single"/>
                <w:lang w:val="el-GR"/>
              </w:rPr>
            </w:pPr>
          </w:p>
        </w:tc>
      </w:tr>
      <w:tr w:rsidR="00E32CEF" w:rsidRPr="0044517B" w:rsidTr="00C85B56">
        <w:trPr>
          <w:trHeight w:val="447"/>
        </w:trPr>
        <w:tc>
          <w:tcPr>
            <w:tcW w:w="2518" w:type="dxa"/>
            <w:tcBorders>
              <w:top w:val="single" w:sz="4" w:space="0" w:color="auto"/>
              <w:bottom w:val="single" w:sz="4" w:space="0" w:color="auto"/>
              <w:right w:val="single" w:sz="4" w:space="0" w:color="auto"/>
            </w:tcBorders>
          </w:tcPr>
          <w:p w:rsidR="00E32CEF" w:rsidRPr="008C2DB8" w:rsidRDefault="00E32CEF" w:rsidP="00C85B56">
            <w:pPr>
              <w:jc w:val="both"/>
              <w:rPr>
                <w:rFonts w:ascii="Comic Sans MS" w:hAnsi="Comic Sans MS"/>
                <w:b/>
                <w:i/>
                <w:color w:val="002060"/>
                <w:sz w:val="18"/>
                <w:szCs w:val="18"/>
                <w:lang w:val="el-GR"/>
              </w:rPr>
            </w:pPr>
            <w:r w:rsidRPr="008C2DB8">
              <w:rPr>
                <w:rFonts w:ascii="Comic Sans MS" w:hAnsi="Comic Sans MS"/>
                <w:b/>
                <w:i/>
                <w:color w:val="002060"/>
                <w:sz w:val="18"/>
                <w:szCs w:val="18"/>
                <w:lang w:val="el-GR"/>
              </w:rPr>
              <w:t xml:space="preserve">Προ σφαγής επιθεώρηση ζωντανών πτηνών                        </w:t>
            </w:r>
          </w:p>
        </w:tc>
        <w:tc>
          <w:tcPr>
            <w:tcW w:w="2835" w:type="dxa"/>
            <w:tcBorders>
              <w:top w:val="single" w:sz="4" w:space="0" w:color="auto"/>
              <w:left w:val="single" w:sz="4" w:space="0" w:color="auto"/>
              <w:bottom w:val="single" w:sz="4" w:space="0" w:color="auto"/>
              <w:right w:val="single" w:sz="4" w:space="0" w:color="auto"/>
            </w:tcBorders>
          </w:tcPr>
          <w:p w:rsidR="00E32CEF" w:rsidRPr="008C2DB8" w:rsidRDefault="00E32CEF" w:rsidP="00C85B56">
            <w:pPr>
              <w:jc w:val="both"/>
              <w:rPr>
                <w:rFonts w:ascii="Comic Sans MS" w:hAnsi="Comic Sans MS"/>
                <w:b/>
                <w:i/>
                <w:color w:val="002060"/>
                <w:u w:val="single"/>
                <w:lang w:val="el-GR"/>
              </w:rPr>
            </w:pPr>
            <w:r w:rsidRPr="00FA782B">
              <w:rPr>
                <w:rFonts w:ascii="Comic Sans MS" w:hAnsi="Comic Sans MS"/>
                <w:b/>
                <w:i/>
                <w:color w:val="002060"/>
                <w:sz w:val="18"/>
                <w:szCs w:val="18"/>
                <w:lang w:val="el-GR"/>
              </w:rPr>
              <w:t>Έλεγχος</w:t>
            </w:r>
            <w:r>
              <w:rPr>
                <w:rFonts w:ascii="Comic Sans MS" w:hAnsi="Comic Sans MS"/>
                <w:b/>
                <w:i/>
                <w:color w:val="002060"/>
                <w:sz w:val="18"/>
                <w:szCs w:val="18"/>
                <w:lang w:val="el-GR"/>
              </w:rPr>
              <w:t xml:space="preserve"> καθαριότητας πτηνών</w:t>
            </w:r>
          </w:p>
        </w:tc>
        <w:tc>
          <w:tcPr>
            <w:tcW w:w="2126" w:type="dxa"/>
            <w:tcBorders>
              <w:top w:val="single" w:sz="4" w:space="0" w:color="auto"/>
              <w:left w:val="single" w:sz="4" w:space="0" w:color="auto"/>
              <w:bottom w:val="single" w:sz="4" w:space="0" w:color="auto"/>
            </w:tcBorders>
          </w:tcPr>
          <w:p w:rsidR="00E32CEF" w:rsidRPr="008C2DB8" w:rsidRDefault="00E32CEF" w:rsidP="00C85B56">
            <w:pPr>
              <w:jc w:val="both"/>
              <w:rPr>
                <w:rFonts w:ascii="Comic Sans MS" w:hAnsi="Comic Sans MS"/>
                <w:b/>
                <w:i/>
                <w:color w:val="002060"/>
                <w:u w:val="single"/>
                <w:lang w:val="el-GR"/>
              </w:rPr>
            </w:pPr>
            <w:r w:rsidRPr="00FA782B">
              <w:rPr>
                <w:rFonts w:ascii="Comic Sans MS" w:hAnsi="Comic Sans MS"/>
                <w:b/>
                <w:i/>
                <w:color w:val="002060"/>
                <w:sz w:val="18"/>
                <w:szCs w:val="18"/>
                <w:lang w:val="el-GR"/>
              </w:rPr>
              <w:t>Ρυθμίσεις σφαγής</w:t>
            </w:r>
          </w:p>
        </w:tc>
      </w:tr>
      <w:tr w:rsidR="00E32CEF" w:rsidRPr="008C2DB8" w:rsidTr="00C85B56">
        <w:tc>
          <w:tcPr>
            <w:tcW w:w="2518" w:type="dxa"/>
            <w:tcBorders>
              <w:top w:val="single" w:sz="4" w:space="0" w:color="auto"/>
              <w:bottom w:val="single" w:sz="4" w:space="0" w:color="auto"/>
              <w:right w:val="single" w:sz="4" w:space="0" w:color="auto"/>
            </w:tcBorders>
          </w:tcPr>
          <w:p w:rsidR="00E32CEF" w:rsidRPr="008C2DB8" w:rsidRDefault="00E32CEF" w:rsidP="00C85B56">
            <w:pPr>
              <w:jc w:val="both"/>
              <w:rPr>
                <w:rFonts w:ascii="Comic Sans MS" w:hAnsi="Comic Sans MS"/>
                <w:b/>
                <w:i/>
                <w:color w:val="002060"/>
                <w:sz w:val="18"/>
                <w:szCs w:val="18"/>
                <w:lang w:val="el-GR"/>
              </w:rPr>
            </w:pPr>
            <w:r w:rsidRPr="008C2DB8">
              <w:rPr>
                <w:rFonts w:ascii="Comic Sans MS" w:hAnsi="Comic Sans MS"/>
                <w:b/>
                <w:i/>
                <w:color w:val="002060"/>
                <w:sz w:val="18"/>
                <w:szCs w:val="18"/>
                <w:lang w:val="el-GR"/>
              </w:rPr>
              <w:t>Εκφόρτωση –Ανάρτηση</w:t>
            </w:r>
          </w:p>
        </w:tc>
        <w:tc>
          <w:tcPr>
            <w:tcW w:w="2835" w:type="dxa"/>
            <w:tcBorders>
              <w:top w:val="single" w:sz="4" w:space="0" w:color="auto"/>
              <w:left w:val="single" w:sz="4" w:space="0" w:color="auto"/>
              <w:bottom w:val="single" w:sz="4" w:space="0" w:color="auto"/>
              <w:right w:val="single" w:sz="4" w:space="0" w:color="auto"/>
            </w:tcBorders>
          </w:tcPr>
          <w:p w:rsidR="00E32CEF" w:rsidRPr="008C2DB8" w:rsidRDefault="00E32CEF" w:rsidP="00C85B56">
            <w:pPr>
              <w:jc w:val="both"/>
              <w:rPr>
                <w:rFonts w:ascii="Comic Sans MS" w:hAnsi="Comic Sans MS"/>
                <w:b/>
                <w:i/>
                <w:color w:val="002060"/>
                <w:sz w:val="18"/>
                <w:szCs w:val="18"/>
                <w:lang w:val="el-GR"/>
              </w:rPr>
            </w:pPr>
          </w:p>
        </w:tc>
        <w:tc>
          <w:tcPr>
            <w:tcW w:w="2126" w:type="dxa"/>
            <w:tcBorders>
              <w:top w:val="single" w:sz="4" w:space="0" w:color="auto"/>
              <w:left w:val="single" w:sz="4" w:space="0" w:color="auto"/>
              <w:bottom w:val="single" w:sz="4" w:space="0" w:color="auto"/>
            </w:tcBorders>
          </w:tcPr>
          <w:p w:rsidR="00E32CEF" w:rsidRPr="008C2DB8" w:rsidRDefault="00E32CEF" w:rsidP="00C85B56">
            <w:pPr>
              <w:jc w:val="both"/>
              <w:rPr>
                <w:rFonts w:ascii="Comic Sans MS" w:hAnsi="Comic Sans MS"/>
                <w:b/>
                <w:i/>
                <w:color w:val="002060"/>
                <w:sz w:val="18"/>
                <w:szCs w:val="18"/>
                <w:lang w:val="el-GR"/>
              </w:rPr>
            </w:pPr>
          </w:p>
        </w:tc>
      </w:tr>
      <w:tr w:rsidR="00E32CEF" w:rsidRPr="008C2DB8" w:rsidTr="00C85B56">
        <w:tc>
          <w:tcPr>
            <w:tcW w:w="2518" w:type="dxa"/>
            <w:tcBorders>
              <w:top w:val="single" w:sz="4" w:space="0" w:color="auto"/>
              <w:bottom w:val="single" w:sz="4" w:space="0" w:color="auto"/>
              <w:right w:val="single" w:sz="4" w:space="0" w:color="auto"/>
            </w:tcBorders>
          </w:tcPr>
          <w:p w:rsidR="00E32CEF" w:rsidRPr="008C2DB8" w:rsidRDefault="00E32CEF" w:rsidP="00C85B56">
            <w:pPr>
              <w:jc w:val="both"/>
              <w:rPr>
                <w:rFonts w:ascii="Comic Sans MS" w:hAnsi="Comic Sans MS"/>
                <w:b/>
                <w:i/>
                <w:color w:val="002060"/>
                <w:sz w:val="18"/>
                <w:szCs w:val="18"/>
                <w:lang w:val="el-GR"/>
              </w:rPr>
            </w:pPr>
            <w:r w:rsidRPr="008C2DB8">
              <w:rPr>
                <w:rFonts w:ascii="Comic Sans MS" w:hAnsi="Comic Sans MS"/>
                <w:b/>
                <w:i/>
                <w:color w:val="002060"/>
                <w:sz w:val="18"/>
                <w:szCs w:val="18"/>
                <w:lang w:val="el-GR"/>
              </w:rPr>
              <w:t>Αναισθητοποίηση</w:t>
            </w:r>
          </w:p>
        </w:tc>
        <w:tc>
          <w:tcPr>
            <w:tcW w:w="2835" w:type="dxa"/>
            <w:tcBorders>
              <w:top w:val="single" w:sz="4" w:space="0" w:color="auto"/>
              <w:left w:val="single" w:sz="4" w:space="0" w:color="auto"/>
              <w:bottom w:val="single" w:sz="4" w:space="0" w:color="auto"/>
              <w:right w:val="single" w:sz="4" w:space="0" w:color="auto"/>
            </w:tcBorders>
          </w:tcPr>
          <w:p w:rsidR="00E32CEF" w:rsidRPr="008C2DB8" w:rsidRDefault="00E32CEF" w:rsidP="00C85B56">
            <w:pPr>
              <w:jc w:val="both"/>
              <w:rPr>
                <w:rFonts w:ascii="Comic Sans MS" w:hAnsi="Comic Sans MS"/>
                <w:b/>
                <w:i/>
                <w:color w:val="002060"/>
                <w:sz w:val="18"/>
                <w:szCs w:val="18"/>
                <w:lang w:val="el-GR"/>
              </w:rPr>
            </w:pPr>
          </w:p>
        </w:tc>
        <w:tc>
          <w:tcPr>
            <w:tcW w:w="2126" w:type="dxa"/>
            <w:tcBorders>
              <w:top w:val="single" w:sz="4" w:space="0" w:color="auto"/>
              <w:left w:val="single" w:sz="4" w:space="0" w:color="auto"/>
              <w:bottom w:val="single" w:sz="4" w:space="0" w:color="auto"/>
            </w:tcBorders>
          </w:tcPr>
          <w:p w:rsidR="00E32CEF" w:rsidRPr="008C2DB8" w:rsidRDefault="00E32CEF" w:rsidP="00C85B56">
            <w:pPr>
              <w:jc w:val="both"/>
              <w:rPr>
                <w:rFonts w:ascii="Comic Sans MS" w:hAnsi="Comic Sans MS"/>
                <w:b/>
                <w:i/>
                <w:color w:val="002060"/>
                <w:sz w:val="18"/>
                <w:szCs w:val="18"/>
                <w:lang w:val="el-GR"/>
              </w:rPr>
            </w:pPr>
          </w:p>
        </w:tc>
      </w:tr>
      <w:tr w:rsidR="00E32CEF" w:rsidRPr="002E5F56" w:rsidTr="00C85B56">
        <w:tc>
          <w:tcPr>
            <w:tcW w:w="2518" w:type="dxa"/>
            <w:tcBorders>
              <w:top w:val="single" w:sz="4" w:space="0" w:color="auto"/>
              <w:bottom w:val="single" w:sz="4" w:space="0" w:color="auto"/>
              <w:right w:val="single" w:sz="4" w:space="0" w:color="auto"/>
            </w:tcBorders>
          </w:tcPr>
          <w:p w:rsidR="00E32CEF" w:rsidRPr="008C2DB8" w:rsidRDefault="00E32CEF" w:rsidP="00C85B56">
            <w:pPr>
              <w:jc w:val="both"/>
              <w:rPr>
                <w:rFonts w:ascii="Comic Sans MS" w:hAnsi="Comic Sans MS"/>
                <w:b/>
                <w:i/>
                <w:color w:val="002060"/>
                <w:sz w:val="18"/>
                <w:szCs w:val="18"/>
                <w:lang w:val="el-GR"/>
              </w:rPr>
            </w:pPr>
            <w:r w:rsidRPr="008C2DB8">
              <w:rPr>
                <w:rFonts w:ascii="Comic Sans MS" w:hAnsi="Comic Sans MS"/>
                <w:b/>
                <w:i/>
                <w:color w:val="002060"/>
                <w:sz w:val="18"/>
                <w:szCs w:val="18"/>
                <w:lang w:val="el-GR"/>
              </w:rPr>
              <w:t xml:space="preserve">Σφαγή &amp; Αφαίμαξη          </w:t>
            </w:r>
          </w:p>
          <w:p w:rsidR="00E32CEF" w:rsidRPr="008C2DB8" w:rsidRDefault="00E32CEF" w:rsidP="00C85B56">
            <w:pPr>
              <w:jc w:val="both"/>
              <w:rPr>
                <w:rFonts w:ascii="Comic Sans MS" w:hAnsi="Comic Sans MS"/>
                <w:b/>
                <w:i/>
                <w:color w:val="002060"/>
                <w:sz w:val="18"/>
                <w:szCs w:val="18"/>
                <w:lang w:val="el-GR"/>
              </w:rPr>
            </w:pPr>
          </w:p>
          <w:p w:rsidR="00E32CEF" w:rsidRPr="008C2DB8" w:rsidRDefault="00E32CEF" w:rsidP="00C85B56">
            <w:pPr>
              <w:jc w:val="both"/>
              <w:rPr>
                <w:rFonts w:ascii="Comic Sans MS" w:hAnsi="Comic Sans MS"/>
                <w:b/>
                <w:i/>
                <w:color w:val="002060"/>
                <w:sz w:val="18"/>
                <w:szCs w:val="18"/>
                <w:lang w:val="el-GR"/>
              </w:rPr>
            </w:pPr>
          </w:p>
        </w:tc>
        <w:tc>
          <w:tcPr>
            <w:tcW w:w="2835" w:type="dxa"/>
            <w:tcBorders>
              <w:top w:val="single" w:sz="4" w:space="0" w:color="auto"/>
              <w:left w:val="single" w:sz="4" w:space="0" w:color="auto"/>
              <w:bottom w:val="single" w:sz="4" w:space="0" w:color="auto"/>
              <w:right w:val="single" w:sz="4" w:space="0" w:color="auto"/>
            </w:tcBorders>
          </w:tcPr>
          <w:p w:rsidR="00E32CEF" w:rsidRPr="008C2DB8" w:rsidRDefault="00E32CEF" w:rsidP="00C85B56">
            <w:pPr>
              <w:pStyle w:val="a5"/>
              <w:jc w:val="both"/>
              <w:rPr>
                <w:rFonts w:ascii="Comic Sans MS" w:hAnsi="Comic Sans MS"/>
                <w:b/>
                <w:i/>
                <w:color w:val="002060"/>
                <w:sz w:val="18"/>
                <w:szCs w:val="18"/>
                <w:lang w:val="el-GR"/>
              </w:rPr>
            </w:pPr>
            <w:r w:rsidRPr="008C2DB8">
              <w:rPr>
                <w:rFonts w:ascii="Comic Sans MS" w:hAnsi="Comic Sans MS"/>
                <w:b/>
                <w:i/>
                <w:color w:val="002060"/>
                <w:sz w:val="18"/>
                <w:szCs w:val="18"/>
                <w:lang w:val="el-GR"/>
              </w:rPr>
              <w:t>Συλλογή αίματος –</w:t>
            </w:r>
          </w:p>
          <w:p w:rsidR="00E32CEF" w:rsidRPr="008C2DB8" w:rsidRDefault="00E32CEF" w:rsidP="00C85B56">
            <w:pPr>
              <w:jc w:val="both"/>
              <w:rPr>
                <w:rFonts w:ascii="Comic Sans MS" w:hAnsi="Comic Sans MS"/>
                <w:b/>
                <w:i/>
                <w:color w:val="002060"/>
                <w:sz w:val="18"/>
                <w:szCs w:val="18"/>
                <w:lang w:val="el-GR"/>
              </w:rPr>
            </w:pPr>
          </w:p>
        </w:tc>
        <w:tc>
          <w:tcPr>
            <w:tcW w:w="2126" w:type="dxa"/>
            <w:tcBorders>
              <w:top w:val="single" w:sz="4" w:space="0" w:color="auto"/>
              <w:left w:val="single" w:sz="4" w:space="0" w:color="auto"/>
              <w:bottom w:val="single" w:sz="4" w:space="0" w:color="auto"/>
            </w:tcBorders>
          </w:tcPr>
          <w:p w:rsidR="00E32CEF" w:rsidRPr="00BA12C7" w:rsidRDefault="00E32CEF" w:rsidP="00C85B56">
            <w:pPr>
              <w:jc w:val="both"/>
              <w:rPr>
                <w:rFonts w:ascii="Comic Sans MS" w:hAnsi="Comic Sans MS"/>
                <w:b/>
                <w:i/>
                <w:color w:val="002060"/>
                <w:sz w:val="18"/>
                <w:szCs w:val="18"/>
                <w:lang w:val="el-GR"/>
              </w:rPr>
            </w:pPr>
            <w:r>
              <w:rPr>
                <w:rFonts w:ascii="Comic Sans MS" w:hAnsi="Comic Sans MS"/>
                <w:b/>
                <w:i/>
                <w:color w:val="002060"/>
                <w:sz w:val="18"/>
                <w:szCs w:val="18"/>
                <w:lang w:val="el-GR"/>
              </w:rPr>
              <w:t>Δ</w:t>
            </w:r>
            <w:r w:rsidRPr="00BA12C7">
              <w:rPr>
                <w:rFonts w:ascii="Comic Sans MS" w:hAnsi="Comic Sans MS"/>
                <w:b/>
                <w:i/>
                <w:color w:val="002060"/>
                <w:sz w:val="18"/>
                <w:szCs w:val="18"/>
                <w:lang w:val="el-GR"/>
              </w:rPr>
              <w:t>ιαχείριση</w:t>
            </w:r>
            <w:r>
              <w:rPr>
                <w:rFonts w:ascii="Comic Sans MS" w:hAnsi="Comic Sans MS"/>
                <w:b/>
                <w:i/>
                <w:color w:val="002060"/>
                <w:sz w:val="18"/>
                <w:szCs w:val="18"/>
                <w:lang w:val="el-GR"/>
              </w:rPr>
              <w:t xml:space="preserve"> ΖΥΠ</w:t>
            </w:r>
          </w:p>
          <w:p w:rsidR="00E32CEF" w:rsidRPr="008C2DB8" w:rsidRDefault="00E32CEF" w:rsidP="00C85B56">
            <w:pPr>
              <w:jc w:val="both"/>
              <w:rPr>
                <w:rFonts w:ascii="Comic Sans MS" w:hAnsi="Comic Sans MS"/>
                <w:b/>
                <w:i/>
                <w:color w:val="002060"/>
                <w:sz w:val="18"/>
                <w:szCs w:val="18"/>
                <w:lang w:val="el-GR"/>
              </w:rPr>
            </w:pPr>
            <w:r w:rsidRPr="008C2DB8">
              <w:rPr>
                <w:rFonts w:ascii="Comic Sans MS" w:hAnsi="Comic Sans MS"/>
                <w:b/>
                <w:i/>
                <w:color w:val="002060"/>
                <w:sz w:val="18"/>
                <w:szCs w:val="18"/>
                <w:lang w:val="el-GR"/>
              </w:rPr>
              <w:t xml:space="preserve">Απομάκρυνση λυμάτων </w:t>
            </w:r>
          </w:p>
        </w:tc>
      </w:tr>
      <w:tr w:rsidR="00E32CEF" w:rsidRPr="00E534CC" w:rsidTr="00C85B56">
        <w:tc>
          <w:tcPr>
            <w:tcW w:w="2518" w:type="dxa"/>
            <w:tcBorders>
              <w:top w:val="single" w:sz="4" w:space="0" w:color="auto"/>
              <w:bottom w:val="single" w:sz="4" w:space="0" w:color="auto"/>
              <w:right w:val="single" w:sz="4" w:space="0" w:color="auto"/>
            </w:tcBorders>
          </w:tcPr>
          <w:p w:rsidR="00E32CEF" w:rsidRPr="008C2DB8" w:rsidRDefault="00E32CEF" w:rsidP="00C85B56">
            <w:pPr>
              <w:jc w:val="both"/>
              <w:rPr>
                <w:rFonts w:ascii="Comic Sans MS" w:hAnsi="Comic Sans MS"/>
                <w:b/>
                <w:i/>
                <w:color w:val="002060"/>
                <w:sz w:val="18"/>
                <w:szCs w:val="18"/>
                <w:lang w:val="el-GR"/>
              </w:rPr>
            </w:pPr>
            <w:r w:rsidRPr="008C2DB8">
              <w:rPr>
                <w:rFonts w:ascii="Comic Sans MS" w:hAnsi="Comic Sans MS"/>
                <w:b/>
                <w:i/>
                <w:color w:val="002060"/>
                <w:sz w:val="18"/>
                <w:szCs w:val="18"/>
                <w:lang w:val="el-GR"/>
              </w:rPr>
              <w:t xml:space="preserve">Ζεμάτισμα &amp; Αποπτίλωση                 </w:t>
            </w:r>
          </w:p>
        </w:tc>
        <w:tc>
          <w:tcPr>
            <w:tcW w:w="2835" w:type="dxa"/>
            <w:tcBorders>
              <w:top w:val="single" w:sz="4" w:space="0" w:color="auto"/>
              <w:left w:val="single" w:sz="4" w:space="0" w:color="auto"/>
              <w:bottom w:val="single" w:sz="4" w:space="0" w:color="auto"/>
              <w:right w:val="single" w:sz="4" w:space="0" w:color="auto"/>
            </w:tcBorders>
          </w:tcPr>
          <w:p w:rsidR="00654A68" w:rsidRDefault="00654A68" w:rsidP="00654A68">
            <w:pPr>
              <w:jc w:val="both"/>
              <w:rPr>
                <w:rFonts w:ascii="Comic Sans MS" w:hAnsi="Comic Sans MS"/>
                <w:b/>
                <w:i/>
                <w:color w:val="002060"/>
                <w:sz w:val="18"/>
                <w:szCs w:val="18"/>
                <w:lang w:val="el-GR"/>
              </w:rPr>
            </w:pPr>
            <w:r>
              <w:rPr>
                <w:rFonts w:ascii="Comic Sans MS" w:hAnsi="Comic Sans MS"/>
                <w:b/>
                <w:i/>
                <w:color w:val="002060"/>
                <w:sz w:val="18"/>
                <w:szCs w:val="18"/>
                <w:lang w:val="el-GR"/>
              </w:rPr>
              <w:t xml:space="preserve">         Απόρριψη πτερών</w:t>
            </w:r>
          </w:p>
          <w:p w:rsidR="00E32CEF" w:rsidRPr="008C2DB8" w:rsidRDefault="00E32CEF" w:rsidP="00C85B56">
            <w:pPr>
              <w:jc w:val="both"/>
              <w:rPr>
                <w:rFonts w:ascii="Comic Sans MS" w:hAnsi="Comic Sans MS"/>
                <w:b/>
                <w:i/>
                <w:color w:val="002060"/>
                <w:sz w:val="18"/>
                <w:szCs w:val="18"/>
                <w:lang w:val="el-GR"/>
              </w:rPr>
            </w:pPr>
          </w:p>
        </w:tc>
        <w:tc>
          <w:tcPr>
            <w:tcW w:w="2126" w:type="dxa"/>
            <w:tcBorders>
              <w:top w:val="single" w:sz="4" w:space="0" w:color="auto"/>
              <w:left w:val="single" w:sz="4" w:space="0" w:color="auto"/>
              <w:bottom w:val="single" w:sz="4" w:space="0" w:color="auto"/>
            </w:tcBorders>
          </w:tcPr>
          <w:p w:rsidR="00E32CEF" w:rsidRPr="00BA12C7" w:rsidRDefault="00E32CEF" w:rsidP="00C85B56">
            <w:pPr>
              <w:jc w:val="both"/>
              <w:rPr>
                <w:rFonts w:ascii="Comic Sans MS" w:hAnsi="Comic Sans MS"/>
                <w:b/>
                <w:i/>
                <w:color w:val="002060"/>
                <w:sz w:val="18"/>
                <w:szCs w:val="18"/>
                <w:lang w:val="el-GR"/>
              </w:rPr>
            </w:pPr>
            <w:r w:rsidRPr="00BA12C7">
              <w:rPr>
                <w:rFonts w:ascii="Comic Sans MS" w:hAnsi="Comic Sans MS"/>
                <w:b/>
                <w:i/>
                <w:color w:val="002060"/>
                <w:sz w:val="18"/>
                <w:szCs w:val="18"/>
                <w:lang w:val="el-GR"/>
              </w:rPr>
              <w:t>Διαχείριση</w:t>
            </w:r>
            <w:r>
              <w:rPr>
                <w:rFonts w:ascii="Comic Sans MS" w:hAnsi="Comic Sans MS"/>
                <w:b/>
                <w:i/>
                <w:color w:val="002060"/>
                <w:sz w:val="18"/>
                <w:szCs w:val="18"/>
                <w:lang w:val="el-GR"/>
              </w:rPr>
              <w:t xml:space="preserve"> ΖΥΠ</w:t>
            </w:r>
          </w:p>
          <w:p w:rsidR="00E32CEF" w:rsidRPr="008C2DB8" w:rsidRDefault="00E32CEF" w:rsidP="00C85B56">
            <w:pPr>
              <w:jc w:val="both"/>
              <w:rPr>
                <w:rFonts w:ascii="Comic Sans MS" w:hAnsi="Comic Sans MS"/>
                <w:b/>
                <w:i/>
                <w:color w:val="002060"/>
                <w:sz w:val="18"/>
                <w:szCs w:val="18"/>
                <w:lang w:val="el-GR"/>
              </w:rPr>
            </w:pPr>
          </w:p>
        </w:tc>
      </w:tr>
      <w:tr w:rsidR="00E32CEF" w:rsidRPr="002E5F56" w:rsidTr="00C85B56">
        <w:trPr>
          <w:trHeight w:val="658"/>
        </w:trPr>
        <w:tc>
          <w:tcPr>
            <w:tcW w:w="2518" w:type="dxa"/>
            <w:tcBorders>
              <w:top w:val="single" w:sz="4" w:space="0" w:color="auto"/>
              <w:bottom w:val="single" w:sz="4" w:space="0" w:color="auto"/>
              <w:right w:val="single" w:sz="4" w:space="0" w:color="auto"/>
            </w:tcBorders>
          </w:tcPr>
          <w:p w:rsidR="00E32CEF" w:rsidRPr="008C2DB8" w:rsidRDefault="00E32CEF" w:rsidP="00C85B56">
            <w:pPr>
              <w:jc w:val="both"/>
              <w:rPr>
                <w:rFonts w:ascii="Comic Sans MS" w:hAnsi="Comic Sans MS"/>
                <w:b/>
                <w:i/>
                <w:color w:val="002060"/>
                <w:sz w:val="18"/>
                <w:szCs w:val="18"/>
                <w:lang w:val="el-GR"/>
              </w:rPr>
            </w:pPr>
            <w:r w:rsidRPr="008C2DB8">
              <w:rPr>
                <w:rFonts w:ascii="Comic Sans MS" w:hAnsi="Comic Sans MS"/>
                <w:b/>
                <w:i/>
                <w:color w:val="002060"/>
                <w:sz w:val="18"/>
                <w:szCs w:val="18"/>
                <w:lang w:val="el-GR"/>
              </w:rPr>
              <w:t>Αφαίρεση κεφαλής -άκρων</w:t>
            </w:r>
          </w:p>
        </w:tc>
        <w:tc>
          <w:tcPr>
            <w:tcW w:w="2835" w:type="dxa"/>
            <w:tcBorders>
              <w:top w:val="single" w:sz="4" w:space="0" w:color="auto"/>
              <w:left w:val="single" w:sz="4" w:space="0" w:color="auto"/>
              <w:bottom w:val="single" w:sz="4" w:space="0" w:color="auto"/>
              <w:right w:val="single" w:sz="4" w:space="0" w:color="auto"/>
            </w:tcBorders>
          </w:tcPr>
          <w:p w:rsidR="00E32CEF" w:rsidRPr="008C2DB8" w:rsidRDefault="00E32CEF" w:rsidP="00C85B56">
            <w:pPr>
              <w:pStyle w:val="a5"/>
              <w:jc w:val="both"/>
              <w:rPr>
                <w:rFonts w:ascii="Comic Sans MS" w:hAnsi="Comic Sans MS"/>
                <w:b/>
                <w:i/>
                <w:color w:val="002060"/>
                <w:sz w:val="18"/>
                <w:szCs w:val="18"/>
                <w:lang w:val="el-GR"/>
              </w:rPr>
            </w:pPr>
            <w:r w:rsidRPr="008C2DB8">
              <w:rPr>
                <w:rFonts w:ascii="Comic Sans MS" w:hAnsi="Comic Sans MS"/>
                <w:b/>
                <w:i/>
                <w:color w:val="002060"/>
                <w:sz w:val="18"/>
                <w:szCs w:val="18"/>
                <w:lang w:val="el-GR"/>
              </w:rPr>
              <w:t xml:space="preserve">Συλλογή </w:t>
            </w:r>
          </w:p>
          <w:p w:rsidR="00E32CEF" w:rsidRPr="008C2DB8" w:rsidRDefault="00654A68" w:rsidP="00654A68">
            <w:pPr>
              <w:jc w:val="both"/>
              <w:rPr>
                <w:rFonts w:ascii="Comic Sans MS" w:hAnsi="Comic Sans MS"/>
                <w:b/>
                <w:i/>
                <w:color w:val="002060"/>
                <w:sz w:val="18"/>
                <w:szCs w:val="18"/>
                <w:lang w:val="el-GR"/>
              </w:rPr>
            </w:pPr>
            <w:r>
              <w:rPr>
                <w:rFonts w:ascii="Comic Sans MS" w:hAnsi="Comic Sans MS"/>
                <w:b/>
                <w:i/>
                <w:color w:val="002060"/>
                <w:sz w:val="18"/>
                <w:szCs w:val="18"/>
                <w:lang w:val="el-GR"/>
              </w:rPr>
              <w:t xml:space="preserve">ή  </w:t>
            </w:r>
            <w:r w:rsidR="00E32CEF" w:rsidRPr="008C2DB8">
              <w:rPr>
                <w:rFonts w:ascii="Comic Sans MS" w:hAnsi="Comic Sans MS"/>
                <w:b/>
                <w:i/>
                <w:color w:val="002060"/>
                <w:sz w:val="18"/>
                <w:szCs w:val="18"/>
                <w:lang w:val="el-GR"/>
              </w:rPr>
              <w:t xml:space="preserve">Επεξεργασία άκρων </w:t>
            </w:r>
          </w:p>
        </w:tc>
        <w:tc>
          <w:tcPr>
            <w:tcW w:w="2126" w:type="dxa"/>
            <w:tcBorders>
              <w:top w:val="single" w:sz="4" w:space="0" w:color="auto"/>
              <w:left w:val="single" w:sz="4" w:space="0" w:color="auto"/>
              <w:bottom w:val="single" w:sz="4" w:space="0" w:color="auto"/>
            </w:tcBorders>
          </w:tcPr>
          <w:p w:rsidR="00E32CEF" w:rsidRPr="00BA12C7" w:rsidRDefault="00E32CEF" w:rsidP="00C85B56">
            <w:pPr>
              <w:jc w:val="both"/>
              <w:rPr>
                <w:rFonts w:ascii="Comic Sans MS" w:hAnsi="Comic Sans MS"/>
                <w:b/>
                <w:i/>
                <w:color w:val="002060"/>
                <w:sz w:val="18"/>
                <w:szCs w:val="18"/>
                <w:lang w:val="el-GR"/>
              </w:rPr>
            </w:pPr>
            <w:r w:rsidRPr="00BA12C7">
              <w:rPr>
                <w:rFonts w:ascii="Comic Sans MS" w:hAnsi="Comic Sans MS"/>
                <w:b/>
                <w:i/>
                <w:color w:val="002060"/>
                <w:sz w:val="18"/>
                <w:szCs w:val="18"/>
                <w:lang w:val="el-GR"/>
              </w:rPr>
              <w:t>Διαχείριση</w:t>
            </w:r>
            <w:r>
              <w:rPr>
                <w:rFonts w:ascii="Comic Sans MS" w:hAnsi="Comic Sans MS"/>
                <w:b/>
                <w:i/>
                <w:color w:val="002060"/>
                <w:sz w:val="18"/>
                <w:szCs w:val="18"/>
                <w:lang w:val="el-GR"/>
              </w:rPr>
              <w:t xml:space="preserve"> ΖΥΠ</w:t>
            </w:r>
          </w:p>
          <w:p w:rsidR="00E32CEF" w:rsidRPr="008C2DB8" w:rsidRDefault="00E32CEF" w:rsidP="009D6790">
            <w:pPr>
              <w:jc w:val="both"/>
              <w:rPr>
                <w:rFonts w:ascii="Comic Sans MS" w:hAnsi="Comic Sans MS"/>
                <w:b/>
                <w:i/>
                <w:color w:val="002060"/>
                <w:sz w:val="18"/>
                <w:szCs w:val="18"/>
                <w:lang w:val="el-GR"/>
              </w:rPr>
            </w:pPr>
          </w:p>
        </w:tc>
      </w:tr>
      <w:tr w:rsidR="00E32CEF" w:rsidRPr="008C2DB8" w:rsidTr="00C85B56">
        <w:tc>
          <w:tcPr>
            <w:tcW w:w="2518" w:type="dxa"/>
            <w:tcBorders>
              <w:top w:val="single" w:sz="4" w:space="0" w:color="auto"/>
              <w:bottom w:val="single" w:sz="4" w:space="0" w:color="auto"/>
              <w:right w:val="single" w:sz="4" w:space="0" w:color="auto"/>
            </w:tcBorders>
          </w:tcPr>
          <w:p w:rsidR="00E32CEF" w:rsidRPr="008C2DB8" w:rsidRDefault="00E32CEF" w:rsidP="00C85B56">
            <w:pPr>
              <w:jc w:val="both"/>
              <w:rPr>
                <w:rFonts w:ascii="Comic Sans MS" w:hAnsi="Comic Sans MS"/>
                <w:b/>
                <w:i/>
                <w:color w:val="002060"/>
                <w:sz w:val="18"/>
                <w:szCs w:val="18"/>
                <w:lang w:val="el-GR"/>
              </w:rPr>
            </w:pPr>
            <w:r w:rsidRPr="008C2DB8">
              <w:rPr>
                <w:rFonts w:ascii="Comic Sans MS" w:hAnsi="Comic Sans MS"/>
                <w:b/>
                <w:i/>
                <w:color w:val="002060"/>
                <w:sz w:val="18"/>
                <w:szCs w:val="18"/>
                <w:lang w:val="el-GR"/>
              </w:rPr>
              <w:t xml:space="preserve">Εκσπλαχνισμός </w:t>
            </w:r>
          </w:p>
          <w:p w:rsidR="00E32CEF" w:rsidRPr="008C2DB8" w:rsidRDefault="00E32CEF" w:rsidP="00C85B56">
            <w:pPr>
              <w:jc w:val="both"/>
              <w:rPr>
                <w:rFonts w:ascii="Comic Sans MS" w:hAnsi="Comic Sans MS"/>
                <w:b/>
                <w:i/>
                <w:color w:val="002060"/>
                <w:sz w:val="18"/>
                <w:szCs w:val="18"/>
                <w:lang w:val="el-GR"/>
              </w:rPr>
            </w:pPr>
          </w:p>
        </w:tc>
        <w:tc>
          <w:tcPr>
            <w:tcW w:w="2835" w:type="dxa"/>
            <w:tcBorders>
              <w:top w:val="single" w:sz="4" w:space="0" w:color="auto"/>
              <w:left w:val="single" w:sz="4" w:space="0" w:color="auto"/>
              <w:bottom w:val="single" w:sz="4" w:space="0" w:color="auto"/>
              <w:right w:val="single" w:sz="4" w:space="0" w:color="auto"/>
            </w:tcBorders>
          </w:tcPr>
          <w:p w:rsidR="00E32CEF" w:rsidRPr="008C2DB8" w:rsidRDefault="00E32CEF" w:rsidP="00C85B56">
            <w:pPr>
              <w:jc w:val="both"/>
              <w:rPr>
                <w:rFonts w:ascii="Comic Sans MS" w:hAnsi="Comic Sans MS"/>
                <w:b/>
                <w:i/>
                <w:color w:val="002060"/>
                <w:sz w:val="18"/>
                <w:szCs w:val="18"/>
                <w:lang w:val="el-GR"/>
              </w:rPr>
            </w:pPr>
            <w:r>
              <w:rPr>
                <w:rFonts w:ascii="Comic Sans MS" w:hAnsi="Comic Sans MS"/>
                <w:b/>
                <w:i/>
                <w:color w:val="002060"/>
                <w:sz w:val="18"/>
                <w:szCs w:val="18"/>
                <w:lang w:val="el-GR"/>
              </w:rPr>
              <w:t xml:space="preserve">          </w:t>
            </w:r>
            <w:r w:rsidRPr="008C2DB8">
              <w:rPr>
                <w:rFonts w:ascii="Comic Sans MS" w:hAnsi="Comic Sans MS"/>
                <w:b/>
                <w:i/>
                <w:color w:val="002060"/>
                <w:sz w:val="18"/>
                <w:szCs w:val="18"/>
                <w:lang w:val="el-GR"/>
              </w:rPr>
              <w:t xml:space="preserve">Βρώσιμα σπλάχνα </w:t>
            </w:r>
          </w:p>
        </w:tc>
        <w:tc>
          <w:tcPr>
            <w:tcW w:w="2126" w:type="dxa"/>
            <w:tcBorders>
              <w:top w:val="single" w:sz="4" w:space="0" w:color="auto"/>
              <w:left w:val="single" w:sz="4" w:space="0" w:color="auto"/>
              <w:bottom w:val="single" w:sz="4" w:space="0" w:color="auto"/>
            </w:tcBorders>
          </w:tcPr>
          <w:p w:rsidR="00E32CEF" w:rsidRPr="008C2DB8" w:rsidRDefault="00E32CEF" w:rsidP="009D6790">
            <w:pPr>
              <w:jc w:val="both"/>
              <w:rPr>
                <w:rFonts w:ascii="Comic Sans MS" w:hAnsi="Comic Sans MS"/>
                <w:b/>
                <w:i/>
                <w:color w:val="002060"/>
                <w:sz w:val="18"/>
                <w:szCs w:val="18"/>
                <w:lang w:val="el-GR"/>
              </w:rPr>
            </w:pPr>
            <w:r w:rsidRPr="008C2DB8">
              <w:rPr>
                <w:rFonts w:ascii="Comic Sans MS" w:hAnsi="Comic Sans MS"/>
                <w:b/>
                <w:i/>
                <w:color w:val="002060"/>
                <w:sz w:val="18"/>
                <w:szCs w:val="18"/>
                <w:lang w:val="el-GR"/>
              </w:rPr>
              <w:t>Διαχείριση ΖΥΠ</w:t>
            </w:r>
          </w:p>
        </w:tc>
      </w:tr>
      <w:tr w:rsidR="00E32CEF" w:rsidRPr="008C2DB8" w:rsidTr="00C85B56">
        <w:tc>
          <w:tcPr>
            <w:tcW w:w="2518" w:type="dxa"/>
            <w:tcBorders>
              <w:top w:val="single" w:sz="4" w:space="0" w:color="auto"/>
              <w:bottom w:val="single" w:sz="4" w:space="0" w:color="auto"/>
              <w:right w:val="single" w:sz="4" w:space="0" w:color="auto"/>
            </w:tcBorders>
          </w:tcPr>
          <w:p w:rsidR="00E32CEF" w:rsidRPr="008C2DB8" w:rsidRDefault="00E32CEF" w:rsidP="00C85B56">
            <w:pPr>
              <w:jc w:val="both"/>
              <w:rPr>
                <w:rFonts w:ascii="Comic Sans MS" w:hAnsi="Comic Sans MS"/>
                <w:b/>
                <w:i/>
                <w:color w:val="002060"/>
                <w:sz w:val="18"/>
                <w:szCs w:val="18"/>
                <w:lang w:val="el-GR"/>
              </w:rPr>
            </w:pPr>
            <w:r w:rsidRPr="008C2DB8">
              <w:rPr>
                <w:rFonts w:ascii="Comic Sans MS" w:hAnsi="Comic Sans MS"/>
                <w:b/>
                <w:i/>
                <w:color w:val="002060"/>
                <w:sz w:val="18"/>
                <w:szCs w:val="18"/>
                <w:lang w:val="el-GR"/>
              </w:rPr>
              <w:t xml:space="preserve">Εξωτερικό και εσωτερικό πλύσιμο σφάγιων </w:t>
            </w:r>
          </w:p>
        </w:tc>
        <w:tc>
          <w:tcPr>
            <w:tcW w:w="2835" w:type="dxa"/>
            <w:tcBorders>
              <w:top w:val="single" w:sz="4" w:space="0" w:color="auto"/>
              <w:left w:val="single" w:sz="4" w:space="0" w:color="auto"/>
              <w:bottom w:val="single" w:sz="4" w:space="0" w:color="auto"/>
              <w:right w:val="single" w:sz="4" w:space="0" w:color="auto"/>
            </w:tcBorders>
          </w:tcPr>
          <w:p w:rsidR="00E32CEF" w:rsidRPr="008C2DB8" w:rsidRDefault="00E32CEF" w:rsidP="00C85B56">
            <w:pPr>
              <w:jc w:val="both"/>
              <w:rPr>
                <w:rFonts w:ascii="Comic Sans MS" w:hAnsi="Comic Sans MS"/>
                <w:b/>
                <w:i/>
                <w:color w:val="002060"/>
                <w:sz w:val="18"/>
                <w:szCs w:val="18"/>
                <w:lang w:val="el-GR"/>
              </w:rPr>
            </w:pPr>
          </w:p>
        </w:tc>
        <w:tc>
          <w:tcPr>
            <w:tcW w:w="2126" w:type="dxa"/>
            <w:tcBorders>
              <w:top w:val="single" w:sz="4" w:space="0" w:color="auto"/>
              <w:left w:val="single" w:sz="4" w:space="0" w:color="auto"/>
              <w:bottom w:val="single" w:sz="4" w:space="0" w:color="auto"/>
            </w:tcBorders>
          </w:tcPr>
          <w:p w:rsidR="00E32CEF" w:rsidRPr="008C2DB8" w:rsidRDefault="00E32CEF" w:rsidP="00C85B56">
            <w:pPr>
              <w:jc w:val="both"/>
              <w:rPr>
                <w:rFonts w:ascii="Comic Sans MS" w:hAnsi="Comic Sans MS"/>
                <w:b/>
                <w:i/>
                <w:color w:val="002060"/>
                <w:sz w:val="18"/>
                <w:szCs w:val="18"/>
                <w:lang w:val="el-GR"/>
              </w:rPr>
            </w:pPr>
            <w:r w:rsidRPr="008C2DB8">
              <w:rPr>
                <w:rFonts w:ascii="Comic Sans MS" w:hAnsi="Comic Sans MS"/>
                <w:b/>
                <w:i/>
                <w:color w:val="002060"/>
                <w:sz w:val="18"/>
                <w:szCs w:val="18"/>
                <w:lang w:val="el-GR"/>
              </w:rPr>
              <w:t xml:space="preserve">Συλογή αποβλήτων </w:t>
            </w:r>
          </w:p>
        </w:tc>
      </w:tr>
      <w:tr w:rsidR="00E32CEF" w:rsidRPr="009D6790" w:rsidTr="00C85B56">
        <w:trPr>
          <w:trHeight w:val="640"/>
        </w:trPr>
        <w:tc>
          <w:tcPr>
            <w:tcW w:w="2518" w:type="dxa"/>
            <w:tcBorders>
              <w:top w:val="single" w:sz="4" w:space="0" w:color="auto"/>
              <w:bottom w:val="single" w:sz="4" w:space="0" w:color="auto"/>
              <w:right w:val="single" w:sz="4" w:space="0" w:color="auto"/>
            </w:tcBorders>
          </w:tcPr>
          <w:p w:rsidR="00E32CEF" w:rsidRPr="008C2DB8" w:rsidRDefault="00E32CEF" w:rsidP="00C85B56">
            <w:pPr>
              <w:jc w:val="both"/>
              <w:rPr>
                <w:rFonts w:ascii="Comic Sans MS" w:hAnsi="Comic Sans MS"/>
                <w:b/>
                <w:i/>
                <w:color w:val="002060"/>
                <w:sz w:val="18"/>
                <w:szCs w:val="18"/>
                <w:lang w:val="el-GR"/>
              </w:rPr>
            </w:pPr>
            <w:r w:rsidRPr="008C2DB8">
              <w:rPr>
                <w:rFonts w:ascii="Comic Sans MS" w:hAnsi="Comic Sans MS"/>
                <w:b/>
                <w:i/>
                <w:color w:val="002060"/>
                <w:sz w:val="18"/>
                <w:szCs w:val="18"/>
                <w:lang w:val="el-GR"/>
              </w:rPr>
              <w:t xml:space="preserve">Κρεοσκοπία                       </w:t>
            </w:r>
          </w:p>
        </w:tc>
        <w:tc>
          <w:tcPr>
            <w:tcW w:w="2835" w:type="dxa"/>
            <w:tcBorders>
              <w:top w:val="single" w:sz="4" w:space="0" w:color="auto"/>
              <w:left w:val="single" w:sz="4" w:space="0" w:color="auto"/>
              <w:bottom w:val="single" w:sz="4" w:space="0" w:color="auto"/>
              <w:right w:val="single" w:sz="4" w:space="0" w:color="auto"/>
            </w:tcBorders>
          </w:tcPr>
          <w:p w:rsidR="00E32CEF" w:rsidRPr="008C2DB8" w:rsidRDefault="00E32CEF" w:rsidP="00654A68">
            <w:pPr>
              <w:rPr>
                <w:rFonts w:ascii="Comic Sans MS" w:hAnsi="Comic Sans MS"/>
                <w:b/>
                <w:i/>
                <w:color w:val="002060"/>
                <w:sz w:val="18"/>
                <w:szCs w:val="18"/>
                <w:lang w:val="el-GR"/>
              </w:rPr>
            </w:pPr>
            <w:r w:rsidRPr="008C2DB8">
              <w:rPr>
                <w:rFonts w:ascii="Comic Sans MS" w:hAnsi="Comic Sans MS"/>
                <w:b/>
                <w:i/>
                <w:color w:val="002060"/>
                <w:sz w:val="18"/>
                <w:szCs w:val="18"/>
                <w:lang w:val="el-GR"/>
              </w:rPr>
              <w:t>Απόρριψη ακατάλληλων σφάγιων</w:t>
            </w:r>
          </w:p>
          <w:p w:rsidR="00E32CEF" w:rsidRPr="008C2DB8" w:rsidRDefault="00E32CEF" w:rsidP="00654A68">
            <w:pPr>
              <w:rPr>
                <w:rFonts w:ascii="Comic Sans MS" w:hAnsi="Comic Sans MS"/>
                <w:b/>
                <w:i/>
                <w:color w:val="002060"/>
                <w:sz w:val="18"/>
                <w:szCs w:val="18"/>
                <w:lang w:val="el-GR"/>
              </w:rPr>
            </w:pPr>
          </w:p>
        </w:tc>
        <w:tc>
          <w:tcPr>
            <w:tcW w:w="2126" w:type="dxa"/>
            <w:tcBorders>
              <w:top w:val="single" w:sz="4" w:space="0" w:color="auto"/>
              <w:left w:val="single" w:sz="4" w:space="0" w:color="auto"/>
              <w:bottom w:val="single" w:sz="4" w:space="0" w:color="auto"/>
            </w:tcBorders>
          </w:tcPr>
          <w:p w:rsidR="00E32CEF" w:rsidRPr="008C2DB8" w:rsidRDefault="00E32CEF" w:rsidP="009D6790">
            <w:pPr>
              <w:jc w:val="both"/>
              <w:rPr>
                <w:rFonts w:ascii="Comic Sans MS" w:hAnsi="Comic Sans MS"/>
                <w:b/>
                <w:i/>
                <w:color w:val="002060"/>
                <w:sz w:val="18"/>
                <w:szCs w:val="18"/>
                <w:lang w:val="el-GR"/>
              </w:rPr>
            </w:pPr>
            <w:r w:rsidRPr="008C2DB8">
              <w:rPr>
                <w:rFonts w:ascii="Comic Sans MS" w:hAnsi="Comic Sans MS"/>
                <w:b/>
                <w:i/>
                <w:color w:val="002060"/>
                <w:sz w:val="18"/>
                <w:szCs w:val="18"/>
                <w:lang w:val="el-GR"/>
              </w:rPr>
              <w:t xml:space="preserve">Διαχείριση </w:t>
            </w:r>
            <w:r>
              <w:rPr>
                <w:rFonts w:ascii="Comic Sans MS" w:hAnsi="Comic Sans MS"/>
                <w:b/>
                <w:i/>
                <w:color w:val="002060"/>
                <w:sz w:val="18"/>
                <w:szCs w:val="18"/>
                <w:lang w:val="el-GR"/>
              </w:rPr>
              <w:t>ΖΥΠ</w:t>
            </w:r>
          </w:p>
        </w:tc>
      </w:tr>
      <w:tr w:rsidR="00E32CEF" w:rsidRPr="008C2DB8" w:rsidTr="00C85B56">
        <w:trPr>
          <w:trHeight w:val="712"/>
        </w:trPr>
        <w:tc>
          <w:tcPr>
            <w:tcW w:w="2518" w:type="dxa"/>
            <w:tcBorders>
              <w:top w:val="single" w:sz="4" w:space="0" w:color="auto"/>
              <w:bottom w:val="single" w:sz="4" w:space="0" w:color="auto"/>
              <w:right w:val="single" w:sz="4" w:space="0" w:color="auto"/>
            </w:tcBorders>
          </w:tcPr>
          <w:p w:rsidR="00E32CEF" w:rsidRPr="008C2DB8" w:rsidRDefault="00E32CEF" w:rsidP="00C85B56">
            <w:pPr>
              <w:jc w:val="both"/>
              <w:rPr>
                <w:rFonts w:ascii="Comic Sans MS" w:hAnsi="Comic Sans MS"/>
                <w:b/>
                <w:i/>
                <w:color w:val="002060"/>
                <w:sz w:val="18"/>
                <w:szCs w:val="18"/>
                <w:lang w:val="el-GR"/>
              </w:rPr>
            </w:pPr>
            <w:r w:rsidRPr="008C2DB8">
              <w:rPr>
                <w:rFonts w:ascii="Comic Sans MS" w:hAnsi="Comic Sans MS"/>
                <w:b/>
                <w:i/>
                <w:color w:val="002060"/>
                <w:sz w:val="18"/>
                <w:szCs w:val="18"/>
                <w:lang w:val="el-GR"/>
              </w:rPr>
              <w:t xml:space="preserve">Ψύξη </w:t>
            </w:r>
          </w:p>
          <w:p w:rsidR="00E32CEF" w:rsidRPr="008C2DB8" w:rsidRDefault="00E32CEF" w:rsidP="00C85B56">
            <w:pPr>
              <w:jc w:val="both"/>
              <w:rPr>
                <w:rFonts w:ascii="Comic Sans MS" w:hAnsi="Comic Sans MS"/>
                <w:b/>
                <w:i/>
                <w:color w:val="002060"/>
                <w:sz w:val="18"/>
                <w:szCs w:val="18"/>
                <w:lang w:val="el-GR"/>
              </w:rPr>
            </w:pPr>
            <w:r w:rsidRPr="008C2DB8">
              <w:rPr>
                <w:rFonts w:ascii="Comic Sans MS" w:hAnsi="Comic Sans MS"/>
                <w:b/>
                <w:i/>
                <w:color w:val="002060"/>
                <w:sz w:val="18"/>
                <w:szCs w:val="18"/>
                <w:lang w:val="el-GR"/>
              </w:rPr>
              <w:t xml:space="preserve">Ζύγιση &amp; κατηγοριοποίηση </w:t>
            </w:r>
          </w:p>
          <w:p w:rsidR="00E32CEF" w:rsidRPr="008C2DB8" w:rsidRDefault="00E32CEF" w:rsidP="00C85B56">
            <w:pPr>
              <w:jc w:val="both"/>
              <w:rPr>
                <w:rFonts w:ascii="Comic Sans MS" w:hAnsi="Comic Sans MS"/>
                <w:b/>
                <w:i/>
                <w:color w:val="002060"/>
                <w:sz w:val="18"/>
                <w:szCs w:val="18"/>
                <w:lang w:val="el-GR"/>
              </w:rPr>
            </w:pPr>
            <w:r w:rsidRPr="008C2DB8">
              <w:rPr>
                <w:rFonts w:ascii="Comic Sans MS" w:hAnsi="Comic Sans MS"/>
                <w:b/>
                <w:i/>
                <w:color w:val="002060"/>
                <w:sz w:val="18"/>
                <w:szCs w:val="18"/>
                <w:lang w:val="el-GR"/>
              </w:rPr>
              <w:t xml:space="preserve">Αποστολή &amp; Μεταφορά </w:t>
            </w:r>
          </w:p>
        </w:tc>
        <w:tc>
          <w:tcPr>
            <w:tcW w:w="2835" w:type="dxa"/>
            <w:tcBorders>
              <w:top w:val="single" w:sz="4" w:space="0" w:color="auto"/>
              <w:left w:val="single" w:sz="4" w:space="0" w:color="auto"/>
              <w:bottom w:val="single" w:sz="4" w:space="0" w:color="auto"/>
              <w:right w:val="single" w:sz="4" w:space="0" w:color="auto"/>
            </w:tcBorders>
          </w:tcPr>
          <w:p w:rsidR="00E32CEF" w:rsidRPr="008C2DB8" w:rsidRDefault="00E32CEF" w:rsidP="00C85B56">
            <w:pPr>
              <w:jc w:val="both"/>
              <w:rPr>
                <w:rFonts w:ascii="Comic Sans MS" w:hAnsi="Comic Sans MS"/>
                <w:b/>
                <w:i/>
                <w:color w:val="002060"/>
                <w:sz w:val="18"/>
                <w:szCs w:val="18"/>
                <w:lang w:val="el-GR"/>
              </w:rPr>
            </w:pPr>
          </w:p>
        </w:tc>
        <w:tc>
          <w:tcPr>
            <w:tcW w:w="2126" w:type="dxa"/>
            <w:tcBorders>
              <w:top w:val="single" w:sz="4" w:space="0" w:color="auto"/>
              <w:left w:val="single" w:sz="4" w:space="0" w:color="auto"/>
              <w:bottom w:val="single" w:sz="4" w:space="0" w:color="auto"/>
            </w:tcBorders>
          </w:tcPr>
          <w:p w:rsidR="007F102B" w:rsidRDefault="00E32CEF" w:rsidP="007F102B">
            <w:pPr>
              <w:rPr>
                <w:rFonts w:ascii="Comic Sans MS" w:hAnsi="Comic Sans MS"/>
                <w:b/>
                <w:i/>
                <w:color w:val="002060"/>
                <w:sz w:val="18"/>
                <w:szCs w:val="18"/>
                <w:lang w:val="el-GR"/>
              </w:rPr>
            </w:pPr>
            <w:r w:rsidRPr="008C2DB8">
              <w:rPr>
                <w:rFonts w:ascii="Comic Sans MS" w:hAnsi="Comic Sans MS"/>
                <w:b/>
                <w:i/>
                <w:color w:val="002060"/>
                <w:sz w:val="18"/>
                <w:szCs w:val="18"/>
                <w:lang w:val="el-GR"/>
              </w:rPr>
              <w:t xml:space="preserve">Αποβλητα </w:t>
            </w:r>
          </w:p>
          <w:p w:rsidR="00E32CEF" w:rsidRPr="008C2DB8" w:rsidRDefault="00E32CEF" w:rsidP="007F102B">
            <w:pPr>
              <w:rPr>
                <w:rFonts w:ascii="Comic Sans MS" w:hAnsi="Comic Sans MS"/>
                <w:b/>
                <w:i/>
                <w:color w:val="002060"/>
                <w:sz w:val="18"/>
                <w:szCs w:val="18"/>
                <w:lang w:val="el-GR"/>
              </w:rPr>
            </w:pPr>
            <w:r w:rsidRPr="008C2DB8">
              <w:rPr>
                <w:rFonts w:ascii="Comic Sans MS" w:hAnsi="Comic Sans MS"/>
                <w:b/>
                <w:i/>
                <w:color w:val="002060"/>
                <w:sz w:val="18"/>
                <w:szCs w:val="18"/>
                <w:lang w:val="el-GR"/>
              </w:rPr>
              <w:t>προς</w:t>
            </w:r>
            <w:r w:rsidR="007F102B">
              <w:rPr>
                <w:rFonts w:ascii="Comic Sans MS" w:hAnsi="Comic Sans MS"/>
                <w:b/>
                <w:i/>
                <w:color w:val="002060"/>
                <w:sz w:val="18"/>
                <w:szCs w:val="18"/>
                <w:lang w:val="el-GR"/>
              </w:rPr>
              <w:t xml:space="preserve"> </w:t>
            </w:r>
            <w:r w:rsidRPr="008C2DB8">
              <w:rPr>
                <w:rFonts w:ascii="Comic Sans MS" w:hAnsi="Comic Sans MS"/>
                <w:b/>
                <w:i/>
                <w:color w:val="002060"/>
                <w:sz w:val="18"/>
                <w:szCs w:val="18"/>
                <w:lang w:val="el-GR"/>
              </w:rPr>
              <w:t>επεξεργασία λυμάτων</w:t>
            </w:r>
          </w:p>
        </w:tc>
      </w:tr>
    </w:tbl>
    <w:p w:rsidR="00E32CEF" w:rsidRDefault="00E32CEF" w:rsidP="00E32CEF">
      <w:pPr>
        <w:pStyle w:val="2"/>
        <w:rPr>
          <w:rFonts w:ascii="Comic Sans MS" w:hAnsi="Comic Sans MS"/>
          <w:color w:val="FF0000"/>
          <w:u w:val="single"/>
          <w:lang w:val="el-GR"/>
        </w:rPr>
      </w:pPr>
    </w:p>
    <w:p w:rsidR="00E32CEF" w:rsidRPr="007E1EC3" w:rsidRDefault="007E1EC3" w:rsidP="007E1EC3">
      <w:pPr>
        <w:pStyle w:val="2"/>
        <w:shd w:val="clear" w:color="auto" w:fill="66FFFF"/>
        <w:rPr>
          <w:rFonts w:ascii="Comic Sans MS" w:hAnsi="Comic Sans MS"/>
          <w:color w:val="FF0000"/>
          <w:u w:val="single"/>
          <w:lang w:val="el-GR"/>
        </w:rPr>
      </w:pPr>
      <w:bookmarkStart w:id="65" w:name="_Toc73288496"/>
      <w:r w:rsidRPr="007E1EC3">
        <w:rPr>
          <w:rFonts w:ascii="Comic Sans MS" w:hAnsi="Comic Sans MS"/>
          <w:color w:val="FF0000"/>
          <w:u w:val="single"/>
          <w:lang w:val="el-GR"/>
        </w:rPr>
        <w:t>1</w:t>
      </w:r>
      <w:r w:rsidR="00E32CEF" w:rsidRPr="007E1EC3">
        <w:rPr>
          <w:rFonts w:ascii="Comic Sans MS" w:hAnsi="Comic Sans MS"/>
          <w:color w:val="FF0000"/>
          <w:u w:val="single"/>
          <w:lang w:val="el-GR"/>
        </w:rPr>
        <w:t xml:space="preserve">. Παραλαβή </w:t>
      </w:r>
      <w:r w:rsidR="00071179">
        <w:rPr>
          <w:rFonts w:ascii="Comic Sans MS" w:hAnsi="Comic Sans MS"/>
          <w:color w:val="FF0000"/>
          <w:u w:val="single"/>
          <w:lang w:val="el-GR"/>
        </w:rPr>
        <w:t xml:space="preserve">Προ σφαγής επιθεώρηση </w:t>
      </w:r>
      <w:r w:rsidR="00E32CEF" w:rsidRPr="007E1EC3">
        <w:rPr>
          <w:rFonts w:ascii="Comic Sans MS" w:hAnsi="Comic Sans MS"/>
          <w:color w:val="FF0000"/>
          <w:u w:val="single"/>
          <w:lang w:val="el-GR"/>
        </w:rPr>
        <w:t xml:space="preserve">&amp; Ανάρτηση </w:t>
      </w:r>
      <w:r w:rsidR="00071179">
        <w:rPr>
          <w:rFonts w:ascii="Comic Sans MS" w:hAnsi="Comic Sans MS"/>
          <w:color w:val="FF0000"/>
          <w:u w:val="single"/>
          <w:lang w:val="el-GR"/>
        </w:rPr>
        <w:t>των πτηνών</w:t>
      </w:r>
      <w:bookmarkEnd w:id="65"/>
    </w:p>
    <w:p w:rsidR="00E32CEF" w:rsidRPr="00223BC4" w:rsidRDefault="00E32CEF" w:rsidP="00E32CEF">
      <w:pPr>
        <w:rPr>
          <w:lang w:val="el-GR"/>
        </w:rPr>
      </w:pPr>
    </w:p>
    <w:p w:rsidR="00E32CEF" w:rsidRPr="00784AEE" w:rsidRDefault="00E32CEF" w:rsidP="00E32CEF">
      <w:pPr>
        <w:spacing w:line="276" w:lineRule="auto"/>
        <w:jc w:val="both"/>
        <w:rPr>
          <w:rFonts w:ascii="Comic Sans MS" w:hAnsi="Comic Sans MS"/>
          <w:b/>
          <w:color w:val="002060"/>
          <w:lang w:val="el-GR"/>
        </w:rPr>
      </w:pPr>
      <w:r>
        <w:rPr>
          <w:rFonts w:ascii="Comic Sans MS" w:hAnsi="Comic Sans MS"/>
          <w:color w:val="002060"/>
          <w:lang w:val="el-GR"/>
        </w:rPr>
        <w:t xml:space="preserve">Τα </w:t>
      </w:r>
      <w:r w:rsidRPr="008C2DB8">
        <w:rPr>
          <w:rFonts w:ascii="Comic Sans MS" w:hAnsi="Comic Sans MS"/>
          <w:color w:val="002060"/>
          <w:lang w:val="el-GR"/>
        </w:rPr>
        <w:t>φορτηγά μεταφοράς ζωντανών πτηνών φθάν</w:t>
      </w:r>
      <w:r>
        <w:rPr>
          <w:rFonts w:ascii="Comic Sans MS" w:hAnsi="Comic Sans MS"/>
          <w:color w:val="002060"/>
          <w:lang w:val="el-GR"/>
        </w:rPr>
        <w:t xml:space="preserve">ουν στην εγκατάσταση </w:t>
      </w:r>
      <w:r w:rsidRPr="008C2DB8">
        <w:rPr>
          <w:rFonts w:ascii="Comic Sans MS" w:hAnsi="Comic Sans MS"/>
          <w:color w:val="002060"/>
          <w:lang w:val="el-GR"/>
        </w:rPr>
        <w:t>και εκφορτώνονται οι κλωβοί. Ο χώρο</w:t>
      </w:r>
      <w:r>
        <w:rPr>
          <w:rFonts w:ascii="Comic Sans MS" w:hAnsi="Comic Sans MS"/>
          <w:color w:val="002060"/>
          <w:lang w:val="el-GR"/>
        </w:rPr>
        <w:t>ς</w:t>
      </w:r>
      <w:r w:rsidRPr="008C2DB8">
        <w:rPr>
          <w:rFonts w:ascii="Comic Sans MS" w:hAnsi="Comic Sans MS"/>
          <w:color w:val="002060"/>
          <w:lang w:val="el-GR"/>
        </w:rPr>
        <w:t xml:space="preserve"> εκφόρτωσης</w:t>
      </w:r>
      <w:r>
        <w:rPr>
          <w:rFonts w:ascii="Comic Sans MS" w:hAnsi="Comic Sans MS"/>
          <w:color w:val="002060"/>
          <w:lang w:val="el-GR"/>
        </w:rPr>
        <w:t xml:space="preserve"> -</w:t>
      </w:r>
      <w:r w:rsidRPr="008C2DB8">
        <w:rPr>
          <w:rFonts w:ascii="Comic Sans MS" w:hAnsi="Comic Sans MS"/>
          <w:color w:val="002060"/>
          <w:lang w:val="el-GR"/>
        </w:rPr>
        <w:t xml:space="preserve"> αγκίστρωσης </w:t>
      </w:r>
      <w:r>
        <w:rPr>
          <w:rFonts w:ascii="Comic Sans MS" w:hAnsi="Comic Sans MS"/>
          <w:color w:val="002060"/>
          <w:lang w:val="el-GR"/>
        </w:rPr>
        <w:t xml:space="preserve">θα πρέπει να έχει κατάλληλο φωτισμό </w:t>
      </w:r>
      <w:r w:rsidRPr="008C2DB8">
        <w:rPr>
          <w:rFonts w:ascii="Comic Sans MS" w:hAnsi="Comic Sans MS"/>
          <w:color w:val="002060"/>
          <w:lang w:val="el-GR"/>
        </w:rPr>
        <w:t>να είναι καλά αεριζόμενο</w:t>
      </w:r>
      <w:r>
        <w:rPr>
          <w:rFonts w:ascii="Comic Sans MS" w:hAnsi="Comic Sans MS"/>
          <w:color w:val="002060"/>
          <w:lang w:val="el-GR"/>
        </w:rPr>
        <w:t>ς</w:t>
      </w:r>
      <w:r w:rsidRPr="008C2DB8">
        <w:rPr>
          <w:rFonts w:ascii="Comic Sans MS" w:hAnsi="Comic Sans MS"/>
          <w:color w:val="002060"/>
          <w:lang w:val="el-GR"/>
        </w:rPr>
        <w:t xml:space="preserve"> και με </w:t>
      </w:r>
      <w:r>
        <w:rPr>
          <w:rFonts w:ascii="Comic Sans MS" w:hAnsi="Comic Sans MS"/>
          <w:color w:val="002060"/>
          <w:lang w:val="el-GR"/>
        </w:rPr>
        <w:t xml:space="preserve">τη </w:t>
      </w:r>
      <w:r w:rsidRPr="008C2DB8">
        <w:rPr>
          <w:rFonts w:ascii="Comic Sans MS" w:hAnsi="Comic Sans MS"/>
          <w:color w:val="002060"/>
          <w:lang w:val="el-GR"/>
        </w:rPr>
        <w:t>λιγότερη κατά το δυνατό σκόνη. Η εκφόρτωσ</w:t>
      </w:r>
      <w:r>
        <w:rPr>
          <w:rFonts w:ascii="Comic Sans MS" w:hAnsi="Comic Sans MS"/>
          <w:color w:val="002060"/>
          <w:lang w:val="el-GR"/>
        </w:rPr>
        <w:t>η πρέπει να γίνεται με προσοχή</w:t>
      </w:r>
      <w:r w:rsidR="005B4CC2">
        <w:rPr>
          <w:rFonts w:ascii="Comic Sans MS" w:hAnsi="Comic Sans MS"/>
          <w:color w:val="002060"/>
          <w:lang w:val="el-GR"/>
        </w:rPr>
        <w:t xml:space="preserve"> με χειρισμούς</w:t>
      </w:r>
      <w:r w:rsidR="005B4CC2" w:rsidRPr="005B4CC2">
        <w:rPr>
          <w:rFonts w:ascii="Comic Sans MS" w:hAnsi="Comic Sans MS"/>
          <w:color w:val="002060"/>
          <w:lang w:val="el-GR"/>
        </w:rPr>
        <w:t xml:space="preserve"> </w:t>
      </w:r>
      <w:r w:rsidR="005B4CC2">
        <w:rPr>
          <w:rFonts w:ascii="Comic Sans MS" w:hAnsi="Comic Sans MS"/>
          <w:color w:val="002060"/>
          <w:lang w:val="el-GR"/>
        </w:rPr>
        <w:t xml:space="preserve">που αποτρέπουν </w:t>
      </w:r>
      <w:r w:rsidR="005B4CC2" w:rsidRPr="005B4CC2">
        <w:rPr>
          <w:rFonts w:ascii="Comic Sans MS" w:hAnsi="Comic Sans MS"/>
          <w:color w:val="002060"/>
          <w:lang w:val="el-GR"/>
        </w:rPr>
        <w:t>τραυματισμ</w:t>
      </w:r>
      <w:r w:rsidR="005B4CC2">
        <w:rPr>
          <w:rFonts w:ascii="Comic Sans MS" w:hAnsi="Comic Sans MS"/>
          <w:color w:val="002060"/>
          <w:lang w:val="el-GR"/>
        </w:rPr>
        <w:t>ούς</w:t>
      </w:r>
      <w:r w:rsidR="005B4CC2" w:rsidRPr="005B4CC2">
        <w:rPr>
          <w:rFonts w:ascii="Comic Sans MS" w:hAnsi="Comic Sans MS"/>
          <w:color w:val="002060"/>
          <w:lang w:val="el-GR"/>
        </w:rPr>
        <w:t xml:space="preserve"> </w:t>
      </w:r>
      <w:r w:rsidR="00280248">
        <w:rPr>
          <w:rFonts w:ascii="Comic Sans MS" w:hAnsi="Comic Sans MS"/>
          <w:color w:val="002060"/>
          <w:lang w:val="el-GR"/>
        </w:rPr>
        <w:t>στα πτηνά</w:t>
      </w:r>
      <w:r w:rsidR="005B4CC2" w:rsidRPr="005B4CC2">
        <w:rPr>
          <w:rFonts w:ascii="Comic Sans MS" w:hAnsi="Comic Sans MS"/>
          <w:color w:val="002060"/>
          <w:lang w:val="el-GR"/>
        </w:rPr>
        <w:t>.</w:t>
      </w:r>
      <w:r w:rsidR="00280248">
        <w:rPr>
          <w:rFonts w:ascii="Comic Sans MS" w:hAnsi="Comic Sans MS"/>
          <w:color w:val="002060"/>
          <w:lang w:val="el-GR"/>
        </w:rPr>
        <w:t xml:space="preserve"> </w:t>
      </w:r>
      <w:r w:rsidRPr="00784AEE">
        <w:rPr>
          <w:rFonts w:ascii="Comic Sans MS" w:hAnsi="Comic Sans MS"/>
          <w:b/>
          <w:color w:val="002060"/>
          <w:lang w:val="el-GR"/>
        </w:rPr>
        <w:t xml:space="preserve">Απαγορεύεται η ρίψη των κλωβών. </w:t>
      </w:r>
    </w:p>
    <w:p w:rsidR="009628BC" w:rsidRPr="009628BC" w:rsidRDefault="009628BC" w:rsidP="009628BC">
      <w:pPr>
        <w:pStyle w:val="a5"/>
        <w:numPr>
          <w:ilvl w:val="0"/>
          <w:numId w:val="41"/>
        </w:numPr>
        <w:spacing w:line="276" w:lineRule="auto"/>
        <w:jc w:val="both"/>
        <w:rPr>
          <w:rFonts w:ascii="Comic Sans MS" w:hAnsi="Comic Sans MS"/>
          <w:b/>
          <w:i/>
          <w:color w:val="002060"/>
          <w:sz w:val="18"/>
          <w:szCs w:val="18"/>
          <w:lang w:val="el-GR"/>
        </w:rPr>
      </w:pPr>
      <w:r w:rsidRPr="009628BC">
        <w:rPr>
          <w:rFonts w:ascii="Comic Sans MS" w:hAnsi="Comic Sans MS"/>
          <w:color w:val="002060"/>
          <w:lang w:val="el-GR"/>
        </w:rPr>
        <w:t xml:space="preserve">Κατά την παραλαβή ελέγχεται η εφαρμογή των απαιτήσεων της νομοθεσίας </w:t>
      </w:r>
      <w:r w:rsidR="00280248" w:rsidRPr="009628BC">
        <w:rPr>
          <w:rFonts w:ascii="Comic Sans MS" w:hAnsi="Comic Sans MS"/>
          <w:color w:val="002060"/>
          <w:lang w:val="el-GR"/>
        </w:rPr>
        <w:t xml:space="preserve"> κατά τη μεταφορά (Κανονισμός ΕΚ. 1/2005) </w:t>
      </w:r>
    </w:p>
    <w:p w:rsidR="009628BC" w:rsidRPr="009628BC" w:rsidRDefault="009628BC" w:rsidP="009628BC">
      <w:pPr>
        <w:pStyle w:val="a5"/>
        <w:numPr>
          <w:ilvl w:val="0"/>
          <w:numId w:val="41"/>
        </w:numPr>
        <w:spacing w:line="276" w:lineRule="auto"/>
        <w:jc w:val="both"/>
        <w:rPr>
          <w:rFonts w:ascii="Comic Sans MS" w:hAnsi="Comic Sans MS"/>
          <w:b/>
          <w:i/>
          <w:color w:val="002060"/>
          <w:sz w:val="18"/>
          <w:szCs w:val="18"/>
          <w:lang w:val="el-GR"/>
        </w:rPr>
      </w:pPr>
      <w:r>
        <w:rPr>
          <w:rFonts w:ascii="Comic Sans MS" w:hAnsi="Comic Sans MS"/>
          <w:color w:val="002060"/>
          <w:lang w:val="el-GR"/>
        </w:rPr>
        <w:t xml:space="preserve">Παραγματοποιείται η προ σφαγής </w:t>
      </w:r>
      <w:r w:rsidR="00E32CEF" w:rsidRPr="009628BC">
        <w:rPr>
          <w:rFonts w:ascii="Comic Sans MS" w:hAnsi="Comic Sans MS"/>
          <w:color w:val="002060"/>
          <w:lang w:val="el-GR"/>
        </w:rPr>
        <w:t>επιθε</w:t>
      </w:r>
      <w:r>
        <w:rPr>
          <w:rFonts w:ascii="Comic Sans MS" w:hAnsi="Comic Sans MS"/>
          <w:color w:val="002060"/>
          <w:lang w:val="el-GR"/>
        </w:rPr>
        <w:t>ώρηση (</w:t>
      </w:r>
      <w:r>
        <w:rPr>
          <w:rFonts w:ascii="Comic Sans MS" w:hAnsi="Comic Sans MS"/>
          <w:color w:val="002060"/>
        </w:rPr>
        <w:t>Ante</w:t>
      </w:r>
      <w:r w:rsidRPr="009628BC">
        <w:rPr>
          <w:rFonts w:ascii="Comic Sans MS" w:hAnsi="Comic Sans MS"/>
          <w:color w:val="002060"/>
          <w:lang w:val="el-GR"/>
        </w:rPr>
        <w:t xml:space="preserve"> </w:t>
      </w:r>
      <w:r>
        <w:rPr>
          <w:rFonts w:ascii="Comic Sans MS" w:hAnsi="Comic Sans MS"/>
          <w:color w:val="002060"/>
        </w:rPr>
        <w:t>Mortem</w:t>
      </w:r>
      <w:r w:rsidRPr="009628BC">
        <w:rPr>
          <w:rFonts w:ascii="Comic Sans MS" w:hAnsi="Comic Sans MS"/>
          <w:color w:val="002060"/>
          <w:lang w:val="el-GR"/>
        </w:rPr>
        <w:t xml:space="preserve"> </w:t>
      </w:r>
      <w:r>
        <w:rPr>
          <w:rFonts w:ascii="Comic Sans MS" w:hAnsi="Comic Sans MS"/>
          <w:color w:val="002060"/>
        </w:rPr>
        <w:t>Inspection</w:t>
      </w:r>
      <w:r w:rsidRPr="009628BC">
        <w:rPr>
          <w:rFonts w:ascii="Comic Sans MS" w:hAnsi="Comic Sans MS"/>
          <w:color w:val="002060"/>
          <w:lang w:val="el-GR"/>
        </w:rPr>
        <w:t>)</w:t>
      </w:r>
      <w:r w:rsidR="00E32CEF" w:rsidRPr="009628BC">
        <w:rPr>
          <w:rFonts w:ascii="Comic Sans MS" w:hAnsi="Comic Sans MS"/>
          <w:color w:val="002060"/>
          <w:lang w:val="el-GR"/>
        </w:rPr>
        <w:t xml:space="preserve"> από τον επισημο κτηνίατρο </w:t>
      </w:r>
      <w:r w:rsidR="0025148F" w:rsidRPr="009628BC">
        <w:rPr>
          <w:rFonts w:ascii="Comic Sans MS" w:hAnsi="Comic Sans MS"/>
          <w:color w:val="002060"/>
          <w:lang w:val="el-GR"/>
        </w:rPr>
        <w:t>(προ σφαγής επιθεώρηση)</w:t>
      </w:r>
    </w:p>
    <w:p w:rsidR="009628BC" w:rsidRPr="009628BC" w:rsidRDefault="009628BC" w:rsidP="009628BC">
      <w:pPr>
        <w:pStyle w:val="a5"/>
        <w:numPr>
          <w:ilvl w:val="0"/>
          <w:numId w:val="41"/>
        </w:numPr>
        <w:spacing w:line="276" w:lineRule="auto"/>
        <w:jc w:val="both"/>
        <w:rPr>
          <w:rFonts w:ascii="Comic Sans MS" w:hAnsi="Comic Sans MS"/>
          <w:b/>
          <w:i/>
          <w:color w:val="002060"/>
          <w:sz w:val="18"/>
          <w:szCs w:val="18"/>
          <w:lang w:val="el-GR"/>
        </w:rPr>
      </w:pPr>
      <w:r>
        <w:rPr>
          <w:rFonts w:ascii="Comic Sans MS" w:hAnsi="Comic Sans MS"/>
          <w:color w:val="002060"/>
          <w:lang w:val="el-GR"/>
        </w:rPr>
        <w:t>Ταυτοποιείται το σμήνος.</w:t>
      </w:r>
    </w:p>
    <w:p w:rsidR="00E32CEF" w:rsidRPr="009628BC" w:rsidRDefault="009628BC" w:rsidP="009628BC">
      <w:pPr>
        <w:pStyle w:val="a5"/>
        <w:numPr>
          <w:ilvl w:val="0"/>
          <w:numId w:val="41"/>
        </w:numPr>
        <w:spacing w:line="276" w:lineRule="auto"/>
        <w:jc w:val="both"/>
        <w:rPr>
          <w:rFonts w:ascii="Comic Sans MS" w:hAnsi="Comic Sans MS"/>
          <w:b/>
          <w:i/>
          <w:color w:val="002060"/>
          <w:sz w:val="18"/>
          <w:szCs w:val="18"/>
          <w:lang w:val="el-GR"/>
        </w:rPr>
      </w:pPr>
      <w:r w:rsidRPr="009628BC">
        <w:rPr>
          <w:rFonts w:ascii="Comic Sans MS" w:hAnsi="Comic Sans MS"/>
          <w:color w:val="002060"/>
          <w:lang w:val="el-GR"/>
        </w:rPr>
        <w:t xml:space="preserve">Ελέγχονται οι πληροφορίες για την τροφική αλυσίδα (ΠΤΑ) </w:t>
      </w:r>
      <w:r>
        <w:rPr>
          <w:rFonts w:ascii="Comic Sans MS" w:hAnsi="Comic Sans MS"/>
          <w:color w:val="002060"/>
          <w:lang w:val="el-GR"/>
        </w:rPr>
        <w:t xml:space="preserve">και η </w:t>
      </w:r>
      <w:r w:rsidR="00E32CEF" w:rsidRPr="009628BC">
        <w:rPr>
          <w:rFonts w:ascii="Comic Sans MS" w:hAnsi="Comic Sans MS"/>
          <w:color w:val="002060"/>
          <w:lang w:val="el-GR"/>
        </w:rPr>
        <w:t>καθ</w:t>
      </w:r>
      <w:r>
        <w:rPr>
          <w:rFonts w:ascii="Comic Sans MS" w:hAnsi="Comic Sans MS"/>
          <w:color w:val="002060"/>
          <w:lang w:val="el-GR"/>
        </w:rPr>
        <w:t xml:space="preserve">αριότητα του σμήνους </w:t>
      </w:r>
    </w:p>
    <w:p w:rsidR="009628BC" w:rsidRPr="009628BC" w:rsidRDefault="009628BC" w:rsidP="009628BC">
      <w:pPr>
        <w:pStyle w:val="a5"/>
        <w:spacing w:line="276" w:lineRule="auto"/>
        <w:jc w:val="both"/>
        <w:rPr>
          <w:rFonts w:ascii="Comic Sans MS" w:hAnsi="Comic Sans MS"/>
          <w:b/>
          <w:i/>
          <w:color w:val="002060"/>
          <w:sz w:val="18"/>
          <w:szCs w:val="18"/>
          <w:lang w:val="el-GR"/>
        </w:rPr>
      </w:pPr>
    </w:p>
    <w:p w:rsidR="00E32CEF" w:rsidRDefault="00E32CEF" w:rsidP="00E32CEF">
      <w:pPr>
        <w:pStyle w:val="a5"/>
        <w:spacing w:line="276" w:lineRule="auto"/>
        <w:ind w:left="567"/>
        <w:jc w:val="both"/>
        <w:rPr>
          <w:rFonts w:ascii="Comic Sans MS" w:hAnsi="Comic Sans MS"/>
          <w:color w:val="002060"/>
          <w:lang w:val="el-GR"/>
        </w:rPr>
      </w:pPr>
      <w:r w:rsidRPr="008C2DB8">
        <w:rPr>
          <w:rFonts w:ascii="Comic Sans MS" w:hAnsi="Comic Sans MS"/>
          <w:color w:val="002060"/>
          <w:lang w:val="el-GR"/>
        </w:rPr>
        <w:t xml:space="preserve"> </w:t>
      </w:r>
      <w:r>
        <w:rPr>
          <w:noProof/>
          <w:lang w:val="el-GR" w:eastAsia="el-GR"/>
        </w:rPr>
        <w:drawing>
          <wp:inline distT="0" distB="0" distL="0" distR="0">
            <wp:extent cx="2265528" cy="1602688"/>
            <wp:effectExtent l="0" t="0" r="0" b="0"/>
            <wp:docPr id="2"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265709" cy="1602816"/>
                    </a:xfrm>
                    <a:prstGeom prst="rect">
                      <a:avLst/>
                    </a:prstGeom>
                  </pic:spPr>
                </pic:pic>
              </a:graphicData>
            </a:graphic>
          </wp:inline>
        </w:drawing>
      </w:r>
    </w:p>
    <w:p w:rsidR="00E32CEF" w:rsidRPr="009A63F6" w:rsidRDefault="00E32CEF" w:rsidP="00E32CEF">
      <w:pPr>
        <w:pStyle w:val="af0"/>
        <w:rPr>
          <w:rFonts w:ascii="Comic Sans MS" w:hAnsi="Comic Sans MS"/>
          <w:color w:val="002060"/>
          <w:lang w:val="el-GR"/>
        </w:rPr>
      </w:pPr>
      <w:bookmarkStart w:id="66" w:name="_Toc73288676"/>
      <w:r w:rsidRPr="004106BC">
        <w:rPr>
          <w:rFonts w:ascii="Comic Sans MS" w:hAnsi="Comic Sans MS"/>
          <w:color w:val="002060"/>
          <w:lang w:val="el-GR"/>
        </w:rPr>
        <w:t xml:space="preserve">Εικόνα </w:t>
      </w:r>
      <w:r w:rsidR="00B42356">
        <w:rPr>
          <w:rFonts w:ascii="Comic Sans MS" w:hAnsi="Comic Sans MS"/>
          <w:color w:val="002060"/>
        </w:rPr>
        <w:fldChar w:fldCharType="begin"/>
      </w:r>
      <w:r w:rsidRPr="004106BC">
        <w:rPr>
          <w:rFonts w:ascii="Comic Sans MS" w:hAnsi="Comic Sans MS"/>
          <w:color w:val="002060"/>
          <w:lang w:val="el-GR"/>
        </w:rPr>
        <w:instrText xml:space="preserve"> </w:instrText>
      </w:r>
      <w:r>
        <w:rPr>
          <w:rFonts w:ascii="Comic Sans MS" w:hAnsi="Comic Sans MS"/>
          <w:color w:val="002060"/>
        </w:rPr>
        <w:instrText>SEQ</w:instrText>
      </w:r>
      <w:r w:rsidRPr="004106BC">
        <w:rPr>
          <w:rFonts w:ascii="Comic Sans MS" w:hAnsi="Comic Sans MS"/>
          <w:color w:val="002060"/>
          <w:lang w:val="el-GR"/>
        </w:rPr>
        <w:instrText xml:space="preserve"> Εικόνα \* </w:instrText>
      </w:r>
      <w:r>
        <w:rPr>
          <w:rFonts w:ascii="Comic Sans MS" w:hAnsi="Comic Sans MS"/>
          <w:color w:val="002060"/>
        </w:rPr>
        <w:instrText>ARABIC</w:instrText>
      </w:r>
      <w:r w:rsidRPr="004106BC">
        <w:rPr>
          <w:rFonts w:ascii="Comic Sans MS" w:hAnsi="Comic Sans MS"/>
          <w:color w:val="002060"/>
          <w:lang w:val="el-GR"/>
        </w:rPr>
        <w:instrText xml:space="preserve"> </w:instrText>
      </w:r>
      <w:r w:rsidR="00B42356">
        <w:rPr>
          <w:rFonts w:ascii="Comic Sans MS" w:hAnsi="Comic Sans MS"/>
          <w:color w:val="002060"/>
        </w:rPr>
        <w:fldChar w:fldCharType="separate"/>
      </w:r>
      <w:r w:rsidR="00DA68C9">
        <w:rPr>
          <w:rFonts w:ascii="Comic Sans MS" w:hAnsi="Comic Sans MS"/>
          <w:noProof/>
          <w:color w:val="002060"/>
        </w:rPr>
        <w:t>14</w:t>
      </w:r>
      <w:r w:rsidR="00B42356">
        <w:rPr>
          <w:rFonts w:ascii="Comic Sans MS" w:hAnsi="Comic Sans MS"/>
          <w:color w:val="002060"/>
        </w:rPr>
        <w:fldChar w:fldCharType="end"/>
      </w:r>
      <w:r w:rsidR="004106BC">
        <w:rPr>
          <w:rFonts w:ascii="Comic Sans MS" w:hAnsi="Comic Sans MS"/>
          <w:color w:val="002060"/>
          <w:lang w:val="el-GR"/>
        </w:rPr>
        <w:t>.</w:t>
      </w:r>
      <w:r w:rsidRPr="009A63F6">
        <w:rPr>
          <w:rFonts w:ascii="Comic Sans MS" w:hAnsi="Comic Sans MS"/>
          <w:color w:val="002060"/>
          <w:lang w:val="el-GR"/>
        </w:rPr>
        <w:t xml:space="preserve"> Όχημα μεταφοράς πτηνών</w:t>
      </w:r>
      <w:bookmarkEnd w:id="66"/>
      <w:r w:rsidRPr="009A63F6">
        <w:rPr>
          <w:rFonts w:ascii="Comic Sans MS" w:hAnsi="Comic Sans MS"/>
          <w:color w:val="002060"/>
          <w:lang w:val="el-GR"/>
        </w:rPr>
        <w:t xml:space="preserve"> </w:t>
      </w:r>
    </w:p>
    <w:p w:rsidR="00E32CEF" w:rsidRPr="008C2DB8" w:rsidRDefault="009628BC" w:rsidP="00271C1B">
      <w:pPr>
        <w:pStyle w:val="af0"/>
        <w:numPr>
          <w:ilvl w:val="0"/>
          <w:numId w:val="56"/>
        </w:numPr>
        <w:rPr>
          <w:rFonts w:ascii="Comic Sans MS" w:hAnsi="Comic Sans MS"/>
          <w:color w:val="002060"/>
          <w:lang w:val="el-GR"/>
        </w:rPr>
      </w:pPr>
      <w:r>
        <w:rPr>
          <w:rFonts w:ascii="Comic Sans MS" w:hAnsi="Comic Sans MS"/>
          <w:b w:val="0"/>
          <w:bCs w:val="0"/>
          <w:color w:val="002060"/>
          <w:sz w:val="24"/>
          <w:szCs w:val="24"/>
          <w:lang w:val="el-GR"/>
        </w:rPr>
        <w:t>Με τον έλεγχο των συνοδευτικών εγγράφων</w:t>
      </w:r>
      <w:r w:rsidR="00E32CEF" w:rsidRPr="0007312E">
        <w:rPr>
          <w:rFonts w:ascii="Comic Sans MS" w:hAnsi="Comic Sans MS"/>
          <w:b w:val="0"/>
          <w:bCs w:val="0"/>
          <w:color w:val="002060"/>
          <w:sz w:val="24"/>
          <w:szCs w:val="24"/>
          <w:lang w:val="el-GR"/>
        </w:rPr>
        <w:t xml:space="preserve"> </w:t>
      </w:r>
      <w:bookmarkStart w:id="67" w:name="_MON_1678103448"/>
      <w:bookmarkEnd w:id="67"/>
      <w:r w:rsidR="00E32CEF" w:rsidRPr="00AD37A8">
        <w:rPr>
          <w:rFonts w:ascii="Comic Sans MS" w:hAnsi="Comic Sans MS"/>
          <w:noProof/>
          <w:lang w:val="el-GR"/>
        </w:rPr>
        <w:object w:dxaOrig="1534" w:dyaOrig="994">
          <v:shape id="_x0000_i1026" type="#_x0000_t75" alt="" style="width:76.4pt;height:49.45pt;mso-width-percent:0;mso-height-percent:0;mso-width-percent:0;mso-height-percent:0" o:ole="">
            <v:imagedata r:id="rId31" o:title=""/>
          </v:shape>
          <o:OLEObject Type="Embed" ProgID="Word.Document.8" ShapeID="_x0000_i1026" DrawAspect="Icon" ObjectID="_1683977165" r:id="rId32">
            <o:FieldCodes>\s</o:FieldCodes>
          </o:OLEObject>
        </w:object>
      </w:r>
    </w:p>
    <w:p w:rsidR="00E32CEF" w:rsidRDefault="00E32CEF" w:rsidP="00E32CEF">
      <w:pPr>
        <w:spacing w:line="276" w:lineRule="auto"/>
        <w:ind w:left="360"/>
        <w:jc w:val="both"/>
        <w:rPr>
          <w:rFonts w:ascii="Comic Sans MS" w:hAnsi="Comic Sans MS"/>
          <w:color w:val="002060"/>
          <w:lang w:val="el-GR"/>
        </w:rPr>
      </w:pPr>
      <w:r w:rsidRPr="00A36EF7">
        <w:rPr>
          <w:rFonts w:ascii="Comic Sans MS" w:hAnsi="Comic Sans MS"/>
          <w:color w:val="002060"/>
          <w:lang w:val="el-GR"/>
        </w:rPr>
        <w:t>Μετά την εκφόρτωση τα πτηνά αναρτώνται μηχανικά σε ανεστραμμένη θέση και με προσοχή</w:t>
      </w:r>
      <w:r>
        <w:rPr>
          <w:rFonts w:ascii="Comic Sans MS" w:hAnsi="Comic Sans MS"/>
          <w:color w:val="002060"/>
          <w:lang w:val="el-GR"/>
        </w:rPr>
        <w:t>,</w:t>
      </w:r>
      <w:r w:rsidRPr="00A36EF7">
        <w:rPr>
          <w:rFonts w:ascii="Comic Sans MS" w:hAnsi="Comic Sans MS"/>
          <w:color w:val="002060"/>
          <w:lang w:val="el-GR"/>
        </w:rPr>
        <w:t xml:space="preserve"> από τα άκρα </w:t>
      </w:r>
      <w:r>
        <w:rPr>
          <w:rFonts w:ascii="Comic Sans MS" w:hAnsi="Comic Sans MS"/>
          <w:color w:val="002060"/>
          <w:lang w:val="el-GR"/>
        </w:rPr>
        <w:t>τους,</w:t>
      </w:r>
      <w:r w:rsidRPr="00A36EF7">
        <w:rPr>
          <w:rFonts w:ascii="Comic Sans MS" w:hAnsi="Comic Sans MS"/>
          <w:color w:val="002060"/>
          <w:lang w:val="el-GR"/>
        </w:rPr>
        <w:t xml:space="preserve"> στη γραμμή θανάτωσης. </w:t>
      </w:r>
    </w:p>
    <w:p w:rsidR="00E32CEF" w:rsidRDefault="00E32CEF" w:rsidP="00E32CEF">
      <w:pPr>
        <w:spacing w:line="276" w:lineRule="auto"/>
        <w:ind w:left="360"/>
        <w:jc w:val="both"/>
        <w:rPr>
          <w:rFonts w:ascii="Comic Sans MS" w:hAnsi="Comic Sans MS"/>
          <w:color w:val="002060"/>
          <w:lang w:val="el-GR"/>
        </w:rPr>
      </w:pPr>
      <w:r w:rsidRPr="003309CA">
        <w:rPr>
          <w:rFonts w:ascii="Comic Sans MS" w:hAnsi="Comic Sans MS"/>
          <w:color w:val="002060"/>
          <w:u w:val="single"/>
          <w:lang w:val="el-GR"/>
        </w:rPr>
        <w:t xml:space="preserve">Οι γραμμές </w:t>
      </w:r>
      <w:r w:rsidRPr="00784AEE">
        <w:rPr>
          <w:rFonts w:ascii="Comic Sans MS" w:hAnsi="Comic Sans MS"/>
          <w:color w:val="002060"/>
          <w:u w:val="single"/>
          <w:lang w:val="el-GR"/>
        </w:rPr>
        <w:t>αγκίστρωσης πρέπει να είναι ευθείες</w:t>
      </w:r>
      <w:r>
        <w:rPr>
          <w:rFonts w:ascii="Comic Sans MS" w:hAnsi="Comic Sans MS"/>
          <w:color w:val="002060"/>
          <w:lang w:val="el-GR"/>
        </w:rPr>
        <w:t>. Τ</w:t>
      </w:r>
      <w:r w:rsidRPr="00A36EF7">
        <w:rPr>
          <w:rFonts w:ascii="Comic Sans MS" w:hAnsi="Comic Sans MS"/>
          <w:color w:val="002060"/>
          <w:lang w:val="el-GR"/>
        </w:rPr>
        <w:t xml:space="preserve">α πτηνά δεν </w:t>
      </w:r>
      <w:r>
        <w:rPr>
          <w:rFonts w:ascii="Comic Sans MS" w:hAnsi="Comic Sans MS"/>
          <w:color w:val="002060"/>
          <w:lang w:val="el-GR"/>
        </w:rPr>
        <w:t>πρέπει να παραμεί</w:t>
      </w:r>
      <w:r w:rsidRPr="00A36EF7">
        <w:rPr>
          <w:rFonts w:ascii="Comic Sans MS" w:hAnsi="Comic Sans MS"/>
          <w:color w:val="002060"/>
          <w:lang w:val="el-GR"/>
        </w:rPr>
        <w:t>νουν σε αυτές περισσότερο από 1 λεπτό (</w:t>
      </w:r>
      <w:r>
        <w:rPr>
          <w:rFonts w:ascii="Comic Sans MS" w:hAnsi="Comic Sans MS"/>
          <w:color w:val="002060"/>
          <w:lang w:val="el-GR"/>
        </w:rPr>
        <w:t>2 λεπτά</w:t>
      </w:r>
      <w:r w:rsidRPr="006E4FC5">
        <w:rPr>
          <w:rFonts w:ascii="Comic Sans MS" w:hAnsi="Comic Sans MS"/>
          <w:color w:val="002060"/>
          <w:lang w:val="el-GR"/>
        </w:rPr>
        <w:t xml:space="preserve"> </w:t>
      </w:r>
      <w:r>
        <w:rPr>
          <w:rFonts w:ascii="Comic Sans MS" w:hAnsi="Comic Sans MS"/>
          <w:color w:val="002060"/>
          <w:lang w:val="el-GR"/>
        </w:rPr>
        <w:t>για τις γαλοπούλες). Δώδεκα δευτερόλεπτα (</w:t>
      </w:r>
      <w:r w:rsidRPr="00A36EF7">
        <w:rPr>
          <w:rFonts w:ascii="Comic Sans MS" w:hAnsi="Comic Sans MS"/>
          <w:color w:val="002060"/>
          <w:lang w:val="el-GR"/>
        </w:rPr>
        <w:t>12</w:t>
      </w:r>
      <w:r>
        <w:rPr>
          <w:rFonts w:ascii="Comic Sans MS" w:hAnsi="Comic Sans MS"/>
          <w:color w:val="002060"/>
          <w:lang w:val="el-GR"/>
        </w:rPr>
        <w:t>)</w:t>
      </w:r>
      <w:r w:rsidRPr="00A36EF7">
        <w:rPr>
          <w:rFonts w:ascii="Comic Sans MS" w:hAnsi="Comic Sans MS"/>
          <w:color w:val="002060"/>
          <w:lang w:val="el-GR"/>
        </w:rPr>
        <w:t xml:space="preserve"> επαρκούν </w:t>
      </w:r>
      <w:r>
        <w:rPr>
          <w:rFonts w:ascii="Comic Sans MS" w:hAnsi="Comic Sans MS"/>
          <w:color w:val="002060"/>
          <w:lang w:val="el-GR"/>
        </w:rPr>
        <w:t>για</w:t>
      </w:r>
      <w:r w:rsidRPr="00A36EF7">
        <w:rPr>
          <w:rFonts w:ascii="Comic Sans MS" w:hAnsi="Comic Sans MS"/>
          <w:color w:val="002060"/>
          <w:lang w:val="el-GR"/>
        </w:rPr>
        <w:t xml:space="preserve"> να εισέλθουν ήρεμα στο υδατόλουτρο. Η γραμμή πρέπει να είναι προσβάσιμη σε όλο το μηκος </w:t>
      </w:r>
      <w:r>
        <w:rPr>
          <w:rFonts w:ascii="Comic Sans MS" w:hAnsi="Comic Sans MS"/>
          <w:color w:val="002060"/>
          <w:lang w:val="el-GR"/>
        </w:rPr>
        <w:t xml:space="preserve">της. </w:t>
      </w:r>
      <w:r w:rsidRPr="00A36EF7">
        <w:rPr>
          <w:rFonts w:ascii="Comic Sans MS" w:hAnsi="Comic Sans MS"/>
          <w:color w:val="002060"/>
          <w:lang w:val="el-GR"/>
        </w:rPr>
        <w:t xml:space="preserve">Τα πτηνά </w:t>
      </w:r>
      <w:r>
        <w:rPr>
          <w:rFonts w:ascii="Comic Sans MS" w:hAnsi="Comic Sans MS"/>
          <w:color w:val="002060"/>
          <w:lang w:val="el-GR"/>
        </w:rPr>
        <w:t xml:space="preserve">που δεν μπορούν να αναρτηθούν αναισθητοποιούνται και θανατώνονται με εναλλακτική μέθοδο </w:t>
      </w:r>
      <w:r w:rsidRPr="00A36EF7">
        <w:rPr>
          <w:rFonts w:ascii="Comic Sans MS" w:hAnsi="Comic Sans MS"/>
          <w:color w:val="002060"/>
          <w:lang w:val="el-GR"/>
        </w:rPr>
        <w:t>υπό την άμεση εποπτεία του επίσημου  κτηνιάτρου.</w:t>
      </w:r>
    </w:p>
    <w:p w:rsidR="00E32CEF" w:rsidRDefault="00E32CEF" w:rsidP="00E32CEF">
      <w:pPr>
        <w:spacing w:line="276" w:lineRule="auto"/>
        <w:ind w:left="360"/>
        <w:jc w:val="both"/>
        <w:rPr>
          <w:rFonts w:ascii="Comic Sans MS" w:hAnsi="Comic Sans MS"/>
          <w:color w:val="002060"/>
          <w:lang w:val="el-GR"/>
        </w:rPr>
      </w:pPr>
      <w:r w:rsidRPr="00A36EF7">
        <w:rPr>
          <w:rFonts w:ascii="Comic Sans MS" w:hAnsi="Comic Sans MS"/>
          <w:color w:val="002060"/>
          <w:u w:val="single"/>
          <w:lang w:val="el-GR"/>
        </w:rPr>
        <w:t xml:space="preserve">Οι μεταλλικοί δετήρες της γραμμής </w:t>
      </w:r>
      <w:r w:rsidRPr="00784AEE">
        <w:rPr>
          <w:rFonts w:ascii="Comic Sans MS" w:hAnsi="Comic Sans MS"/>
          <w:color w:val="002060"/>
          <w:u w:val="single"/>
          <w:lang w:val="el-GR"/>
        </w:rPr>
        <w:t xml:space="preserve">αγκίστρωσης πρέπει να έχουν κατάλληλο μέγεθος και σχήμα </w:t>
      </w:r>
      <w:r w:rsidRPr="00A36EF7">
        <w:rPr>
          <w:rFonts w:ascii="Comic Sans MS" w:hAnsi="Comic Sans MS"/>
          <w:color w:val="002060"/>
          <w:lang w:val="el-GR"/>
        </w:rPr>
        <w:t xml:space="preserve">(προτιμώνται οι συγκλίνουσες σχισμές) για </w:t>
      </w:r>
      <w:r w:rsidRPr="00A36EF7">
        <w:rPr>
          <w:rFonts w:ascii="Comic Sans MS" w:hAnsi="Comic Sans MS"/>
          <w:color w:val="002060"/>
          <w:lang w:val="el-GR"/>
        </w:rPr>
        <w:lastRenderedPageBreak/>
        <w:t>την ελαχιστοποίηση του πόνου. Τα άγκιστρα πρέπει να διαβρέχονται πριν από την ανάρτηση των πτηνών.</w:t>
      </w:r>
      <w:r>
        <w:rPr>
          <w:rFonts w:ascii="Comic Sans MS" w:hAnsi="Comic Sans MS"/>
          <w:color w:val="002060"/>
          <w:lang w:val="el-GR"/>
        </w:rPr>
        <w:t xml:space="preserve"> </w:t>
      </w:r>
    </w:p>
    <w:p w:rsidR="00E32CEF" w:rsidRPr="003309CA" w:rsidRDefault="00E32CEF" w:rsidP="00E32CEF">
      <w:pPr>
        <w:spacing w:line="276" w:lineRule="auto"/>
        <w:ind w:left="426" w:hanging="426"/>
        <w:jc w:val="both"/>
        <w:rPr>
          <w:rFonts w:ascii="Comic Sans MS" w:hAnsi="Comic Sans MS"/>
          <w:color w:val="002060"/>
          <w:lang w:val="el-GR"/>
        </w:rPr>
      </w:pPr>
      <w:r>
        <w:rPr>
          <w:rFonts w:ascii="Comic Sans MS" w:hAnsi="Comic Sans MS"/>
          <w:color w:val="002060"/>
          <w:lang w:val="el-GR"/>
        </w:rPr>
        <w:t xml:space="preserve">     </w:t>
      </w:r>
      <w:r w:rsidRPr="003309CA">
        <w:rPr>
          <w:rFonts w:ascii="Comic Sans MS" w:hAnsi="Comic Sans MS"/>
          <w:color w:val="002060"/>
          <w:lang w:val="el-GR"/>
        </w:rPr>
        <w:t xml:space="preserve">Είναι υποχρεωτικό να υπάρχουν </w:t>
      </w:r>
      <w:r w:rsidRPr="003309CA">
        <w:rPr>
          <w:rFonts w:ascii="Comic Sans MS" w:hAnsi="Comic Sans MS"/>
          <w:color w:val="002060"/>
          <w:u w:val="single"/>
          <w:lang w:val="el-GR"/>
        </w:rPr>
        <w:t>πλάκες στήριξης</w:t>
      </w:r>
      <w:r w:rsidRPr="003309CA">
        <w:rPr>
          <w:rFonts w:ascii="Comic Sans MS" w:hAnsi="Comic Sans MS"/>
          <w:color w:val="002060"/>
          <w:lang w:val="el-GR"/>
        </w:rPr>
        <w:t xml:space="preserve"> από το σημείο   ανάρτησης εως την είσοδο στο υδρόλουτρο.</w:t>
      </w:r>
    </w:p>
    <w:p w:rsidR="00E32CEF" w:rsidRPr="00A36EF7" w:rsidRDefault="00E32CEF" w:rsidP="00E32CEF">
      <w:pPr>
        <w:spacing w:line="276" w:lineRule="auto"/>
        <w:ind w:left="360"/>
        <w:jc w:val="both"/>
        <w:rPr>
          <w:rFonts w:ascii="Comic Sans MS" w:hAnsi="Comic Sans MS"/>
          <w:color w:val="002060"/>
          <w:lang w:val="el-GR"/>
        </w:rPr>
      </w:pPr>
      <w:r w:rsidRPr="00A36EF7">
        <w:rPr>
          <w:rFonts w:ascii="Comic Sans MS" w:hAnsi="Comic Sans MS"/>
          <w:color w:val="002060"/>
          <w:lang w:val="el-GR"/>
        </w:rPr>
        <w:t>Μετά την απομάκρυνση των πτηνών οι κλωβοί μεταφέρονται σ</w:t>
      </w:r>
      <w:r>
        <w:rPr>
          <w:rFonts w:ascii="Comic Sans MS" w:hAnsi="Comic Sans MS"/>
          <w:color w:val="002060"/>
          <w:lang w:val="el-GR"/>
        </w:rPr>
        <w:t>τη</w:t>
      </w:r>
      <w:r w:rsidRPr="00A36EF7">
        <w:rPr>
          <w:rFonts w:ascii="Comic Sans MS" w:hAnsi="Comic Sans MS"/>
          <w:color w:val="002060"/>
          <w:lang w:val="el-GR"/>
        </w:rPr>
        <w:t xml:space="preserve"> δεξαμενή πλύσης όπου πλένονται απολυμ</w:t>
      </w:r>
      <w:r>
        <w:rPr>
          <w:rFonts w:ascii="Comic Sans MS" w:hAnsi="Comic Sans MS"/>
          <w:color w:val="002060"/>
          <w:lang w:val="el-GR"/>
        </w:rPr>
        <w:t xml:space="preserve">αίνονται και </w:t>
      </w:r>
      <w:r w:rsidRPr="00A36EF7">
        <w:rPr>
          <w:rFonts w:ascii="Comic Sans MS" w:hAnsi="Comic Sans MS"/>
          <w:color w:val="002060"/>
          <w:lang w:val="el-GR"/>
        </w:rPr>
        <w:t>τοποθετούνται στις μεταλλικές υποδοχές των οχημάτων μεταφοράς ζωντανών πτηνών, τα οποία θα πρέπει να έχουν επίσης πλυθεί και απολυμανθεί.</w:t>
      </w:r>
    </w:p>
    <w:p w:rsidR="00E32CEF" w:rsidRDefault="00E32CEF" w:rsidP="00E32CEF">
      <w:pPr>
        <w:spacing w:line="360" w:lineRule="auto"/>
        <w:jc w:val="both"/>
        <w:rPr>
          <w:rFonts w:ascii="Comic Sans MS" w:hAnsi="Comic Sans MS"/>
          <w:color w:val="002060"/>
          <w:lang w:val="el-GR"/>
        </w:rPr>
      </w:pPr>
    </w:p>
    <w:p w:rsidR="00E32CEF" w:rsidRPr="007C4B6C" w:rsidRDefault="00E32CEF" w:rsidP="00E32CEF">
      <w:pPr>
        <w:keepNext/>
        <w:spacing w:line="360" w:lineRule="auto"/>
        <w:jc w:val="both"/>
        <w:rPr>
          <w:lang w:val="el-GR"/>
        </w:rPr>
      </w:pPr>
      <w:r w:rsidRPr="008C2DB8">
        <w:rPr>
          <w:rFonts w:ascii="Comic Sans MS" w:hAnsi="Comic Sans MS"/>
          <w:color w:val="002060"/>
          <w:lang w:val="el-GR"/>
        </w:rPr>
        <w:t>.</w:t>
      </w:r>
      <w:r w:rsidRPr="008C2DB8">
        <w:rPr>
          <w:rFonts w:ascii="Comic Sans MS" w:hAnsi="Comic Sans MS"/>
          <w:noProof/>
          <w:color w:val="002060"/>
          <w:lang w:val="el-GR"/>
        </w:rPr>
        <w:t xml:space="preserve"> </w:t>
      </w:r>
      <w:r>
        <w:rPr>
          <w:noProof/>
          <w:lang w:val="el-GR" w:eastAsia="el-GR"/>
        </w:rPr>
        <w:drawing>
          <wp:inline distT="0" distB="0" distL="0" distR="0">
            <wp:extent cx="2467380" cy="1671851"/>
            <wp:effectExtent l="0" t="0" r="0" b="0"/>
            <wp:docPr id="27"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469462" cy="1673262"/>
                    </a:xfrm>
                    <a:prstGeom prst="rect">
                      <a:avLst/>
                    </a:prstGeom>
                  </pic:spPr>
                </pic:pic>
              </a:graphicData>
            </a:graphic>
          </wp:inline>
        </w:drawing>
      </w:r>
    </w:p>
    <w:p w:rsidR="00E32CEF" w:rsidRPr="005A6407" w:rsidRDefault="00E32CEF" w:rsidP="00E32CEF">
      <w:pPr>
        <w:pStyle w:val="af0"/>
        <w:jc w:val="both"/>
        <w:rPr>
          <w:rFonts w:ascii="Comic Sans MS" w:hAnsi="Comic Sans MS"/>
          <w:color w:val="002060"/>
          <w:lang w:val="el-GR"/>
        </w:rPr>
      </w:pPr>
      <w:bookmarkStart w:id="68" w:name="_Toc73288677"/>
      <w:r w:rsidRPr="0044517B">
        <w:rPr>
          <w:rFonts w:ascii="Comic Sans MS" w:hAnsi="Comic Sans MS"/>
          <w:color w:val="002060"/>
          <w:lang w:val="el-GR"/>
        </w:rPr>
        <w:t xml:space="preserve">Εικόνα </w:t>
      </w:r>
      <w:r w:rsidR="00B42356">
        <w:rPr>
          <w:rFonts w:ascii="Comic Sans MS" w:hAnsi="Comic Sans MS"/>
          <w:color w:val="002060"/>
          <w:lang w:val="el-GR"/>
        </w:rPr>
        <w:fldChar w:fldCharType="begin"/>
      </w:r>
      <w:r>
        <w:rPr>
          <w:rFonts w:ascii="Comic Sans MS" w:hAnsi="Comic Sans MS"/>
          <w:color w:val="002060"/>
          <w:lang w:val="el-GR"/>
        </w:rPr>
        <w:instrText xml:space="preserve"> SEQ Εικόνα \* ARABIC </w:instrText>
      </w:r>
      <w:r w:rsidR="00B42356">
        <w:rPr>
          <w:rFonts w:ascii="Comic Sans MS" w:hAnsi="Comic Sans MS"/>
          <w:color w:val="002060"/>
          <w:lang w:val="el-GR"/>
        </w:rPr>
        <w:fldChar w:fldCharType="separate"/>
      </w:r>
      <w:r w:rsidR="00DA68C9">
        <w:rPr>
          <w:rFonts w:ascii="Comic Sans MS" w:hAnsi="Comic Sans MS"/>
          <w:noProof/>
          <w:color w:val="002060"/>
          <w:lang w:val="el-GR"/>
        </w:rPr>
        <w:t>15</w:t>
      </w:r>
      <w:r w:rsidR="00B42356">
        <w:rPr>
          <w:rFonts w:ascii="Comic Sans MS" w:hAnsi="Comic Sans MS"/>
          <w:color w:val="002060"/>
          <w:lang w:val="el-GR"/>
        </w:rPr>
        <w:fldChar w:fldCharType="end"/>
      </w:r>
      <w:r w:rsidR="004106BC">
        <w:rPr>
          <w:rFonts w:ascii="Comic Sans MS" w:hAnsi="Comic Sans MS"/>
          <w:color w:val="002060"/>
          <w:lang w:val="el-GR"/>
        </w:rPr>
        <w:t>.</w:t>
      </w:r>
      <w:r w:rsidRPr="0044517B">
        <w:rPr>
          <w:rFonts w:ascii="Comic Sans MS" w:hAnsi="Comic Sans MS"/>
          <w:color w:val="002060"/>
          <w:lang w:val="el-GR"/>
        </w:rPr>
        <w:t xml:space="preserve"> Αγγίστρωση πτηνών</w:t>
      </w:r>
      <w:bookmarkEnd w:id="68"/>
    </w:p>
    <w:p w:rsidR="00E32CEF" w:rsidRPr="00553553" w:rsidRDefault="007E1EC3" w:rsidP="00F826C8">
      <w:pPr>
        <w:pStyle w:val="2"/>
        <w:rPr>
          <w:rFonts w:ascii="Comic Sans MS" w:hAnsi="Comic Sans MS"/>
          <w:color w:val="FF0000"/>
          <w:u w:val="single"/>
          <w:lang w:val="el-GR"/>
        </w:rPr>
      </w:pPr>
      <w:bookmarkStart w:id="69" w:name="_Toc73288497"/>
      <w:r>
        <w:rPr>
          <w:rFonts w:ascii="Comic Sans MS" w:hAnsi="Comic Sans MS"/>
          <w:color w:val="FF0000"/>
          <w:u w:val="single"/>
          <w:lang w:val="el-GR"/>
        </w:rPr>
        <w:t>2</w:t>
      </w:r>
      <w:r w:rsidR="00E32CEF" w:rsidRPr="00553553">
        <w:rPr>
          <w:rFonts w:ascii="Comic Sans MS" w:hAnsi="Comic Sans MS"/>
          <w:color w:val="FF0000"/>
          <w:u w:val="single"/>
          <w:lang w:val="el-GR"/>
        </w:rPr>
        <w:t>. Αναισθητοποίηση</w:t>
      </w:r>
      <w:r w:rsidR="00E32CEF">
        <w:rPr>
          <w:rFonts w:ascii="Comic Sans MS" w:hAnsi="Comic Sans MS"/>
          <w:color w:val="FF0000"/>
          <w:u w:val="single"/>
          <w:vertAlign w:val="superscript"/>
          <w:lang w:val="el-GR"/>
        </w:rPr>
        <w:t>1</w:t>
      </w:r>
      <w:bookmarkEnd w:id="69"/>
      <w:r w:rsidR="00E32CEF" w:rsidRPr="00553553">
        <w:rPr>
          <w:rFonts w:ascii="Comic Sans MS" w:hAnsi="Comic Sans MS"/>
          <w:color w:val="FF0000"/>
          <w:u w:val="single"/>
          <w:lang w:val="el-GR"/>
        </w:rPr>
        <w:t xml:space="preserve"> </w:t>
      </w:r>
    </w:p>
    <w:p w:rsidR="00E32CEF" w:rsidRPr="008C2DB8" w:rsidRDefault="00E32CEF" w:rsidP="004A6794">
      <w:pPr>
        <w:spacing w:line="276" w:lineRule="auto"/>
        <w:jc w:val="both"/>
        <w:rPr>
          <w:rFonts w:ascii="Comic Sans MS" w:hAnsi="Comic Sans MS"/>
          <w:color w:val="002060"/>
          <w:lang w:val="el-GR"/>
        </w:rPr>
      </w:pPr>
      <w:r w:rsidRPr="008C2DB8">
        <w:rPr>
          <w:rFonts w:ascii="Comic Sans MS" w:hAnsi="Comic Sans MS"/>
          <w:color w:val="002060"/>
          <w:lang w:val="el-GR"/>
        </w:rPr>
        <w:t xml:space="preserve">Εφαρμόζεται η ηλεκτρική αναισθητοποίηση σε υδατόλουτρο, με τη δίοδο </w:t>
      </w:r>
      <w:r w:rsidRPr="006C08B3">
        <w:rPr>
          <w:rFonts w:ascii="Comic Sans MS" w:hAnsi="Comic Sans MS"/>
          <w:color w:val="002060"/>
          <w:lang w:val="el-GR"/>
        </w:rPr>
        <w:t>της κεφαλής και το</w:t>
      </w:r>
      <w:r w:rsidRPr="008C2DB8">
        <w:rPr>
          <w:rFonts w:ascii="Comic Sans MS" w:hAnsi="Comic Sans MS"/>
          <w:color w:val="002060"/>
          <w:lang w:val="el-GR"/>
        </w:rPr>
        <w:t xml:space="preserve">υ αυχένα των </w:t>
      </w:r>
      <w:r>
        <w:rPr>
          <w:rFonts w:ascii="Comic Sans MS" w:hAnsi="Comic Sans MS"/>
          <w:color w:val="002060"/>
          <w:lang w:val="el-GR"/>
        </w:rPr>
        <w:t xml:space="preserve">πτηνών </w:t>
      </w:r>
      <w:r w:rsidRPr="008C2DB8">
        <w:rPr>
          <w:rFonts w:ascii="Comic Sans MS" w:hAnsi="Comic Sans MS"/>
          <w:color w:val="002060"/>
          <w:lang w:val="el-GR"/>
        </w:rPr>
        <w:t xml:space="preserve">σε </w:t>
      </w:r>
      <w:r>
        <w:rPr>
          <w:rFonts w:ascii="Comic Sans MS" w:hAnsi="Comic Sans MS"/>
          <w:color w:val="002060"/>
          <w:lang w:val="el-GR"/>
        </w:rPr>
        <w:t>υδατόλουτρο</w:t>
      </w:r>
      <w:r w:rsidRPr="008C2DB8">
        <w:rPr>
          <w:rFonts w:ascii="Comic Sans MS" w:hAnsi="Comic Sans MS"/>
          <w:color w:val="002060"/>
          <w:lang w:val="el-GR"/>
        </w:rPr>
        <w:t>. Προκαλείται προσωρινή απώλεια της συνείδησης και ελαχιστοποίηση του πόνου και της δυσφορίας. Ο εξοπλισμός αναισθητοποίησης πρέπει να συντηρείται τακτικά και να ελέγχεται η απώλεια της συνείδησης των πτηνών πριν από τη σφαγή.</w:t>
      </w:r>
      <w:r>
        <w:rPr>
          <w:rFonts w:ascii="Comic Sans MS" w:hAnsi="Comic Sans MS"/>
          <w:color w:val="002060"/>
          <w:lang w:val="el-GR"/>
        </w:rPr>
        <w:t xml:space="preserve"> (βλέπε Παράρτημα 1)</w:t>
      </w:r>
      <w:r w:rsidRPr="008C2DB8">
        <w:rPr>
          <w:rFonts w:ascii="Comic Sans MS" w:hAnsi="Comic Sans MS"/>
          <w:color w:val="002060"/>
          <w:lang w:val="el-GR"/>
        </w:rPr>
        <w:t xml:space="preserve"> </w:t>
      </w:r>
    </w:p>
    <w:p w:rsidR="00E32CEF" w:rsidRDefault="00E32CEF" w:rsidP="004A6794">
      <w:pPr>
        <w:pStyle w:val="af0"/>
        <w:keepNext/>
        <w:spacing w:line="276" w:lineRule="auto"/>
        <w:jc w:val="both"/>
        <w:rPr>
          <w:rFonts w:ascii="Comic Sans MS" w:hAnsi="Comic Sans MS"/>
          <w:color w:val="002060"/>
          <w:lang w:val="el-GR"/>
        </w:rPr>
      </w:pPr>
      <w:bookmarkStart w:id="70" w:name="_Toc73288923"/>
      <w:r w:rsidRPr="0007312E">
        <w:rPr>
          <w:rFonts w:ascii="Comic Sans MS" w:hAnsi="Comic Sans MS"/>
          <w:color w:val="002060"/>
          <w:lang w:val="el-GR"/>
        </w:rPr>
        <w:t xml:space="preserve">Πίνακας </w:t>
      </w:r>
      <w:r w:rsidR="00B42356" w:rsidRPr="0007312E">
        <w:rPr>
          <w:rFonts w:ascii="Comic Sans MS" w:hAnsi="Comic Sans MS"/>
          <w:color w:val="002060"/>
        </w:rPr>
        <w:fldChar w:fldCharType="begin"/>
      </w:r>
      <w:r w:rsidRPr="0007312E">
        <w:rPr>
          <w:rFonts w:ascii="Comic Sans MS" w:hAnsi="Comic Sans MS"/>
          <w:color w:val="002060"/>
          <w:lang w:val="el-GR"/>
        </w:rPr>
        <w:instrText xml:space="preserve"> </w:instrText>
      </w:r>
      <w:r w:rsidRPr="0007312E">
        <w:rPr>
          <w:rFonts w:ascii="Comic Sans MS" w:hAnsi="Comic Sans MS"/>
          <w:color w:val="002060"/>
        </w:rPr>
        <w:instrText>SEQ</w:instrText>
      </w:r>
      <w:r w:rsidRPr="0007312E">
        <w:rPr>
          <w:rFonts w:ascii="Comic Sans MS" w:hAnsi="Comic Sans MS"/>
          <w:color w:val="002060"/>
          <w:lang w:val="el-GR"/>
        </w:rPr>
        <w:instrText xml:space="preserve"> Πίνακας \* </w:instrText>
      </w:r>
      <w:r w:rsidRPr="0007312E">
        <w:rPr>
          <w:rFonts w:ascii="Comic Sans MS" w:hAnsi="Comic Sans MS"/>
          <w:color w:val="002060"/>
        </w:rPr>
        <w:instrText>ARABIC</w:instrText>
      </w:r>
      <w:r w:rsidRPr="0007312E">
        <w:rPr>
          <w:rFonts w:ascii="Comic Sans MS" w:hAnsi="Comic Sans MS"/>
          <w:color w:val="002060"/>
          <w:lang w:val="el-GR"/>
        </w:rPr>
        <w:instrText xml:space="preserve"> </w:instrText>
      </w:r>
      <w:r w:rsidR="00B42356" w:rsidRPr="0007312E">
        <w:rPr>
          <w:rFonts w:ascii="Comic Sans MS" w:hAnsi="Comic Sans MS"/>
          <w:color w:val="002060"/>
        </w:rPr>
        <w:fldChar w:fldCharType="separate"/>
      </w:r>
      <w:r w:rsidR="00D5599C" w:rsidRPr="00133BD8">
        <w:rPr>
          <w:rFonts w:ascii="Comic Sans MS" w:hAnsi="Comic Sans MS"/>
          <w:noProof/>
          <w:color w:val="002060"/>
          <w:lang w:val="el-GR"/>
        </w:rPr>
        <w:t>3</w:t>
      </w:r>
      <w:r w:rsidR="00B42356" w:rsidRPr="0007312E">
        <w:rPr>
          <w:rFonts w:ascii="Comic Sans MS" w:hAnsi="Comic Sans MS"/>
          <w:color w:val="002060"/>
        </w:rPr>
        <w:fldChar w:fldCharType="end"/>
      </w:r>
      <w:r w:rsidR="00233BAA">
        <w:rPr>
          <w:rFonts w:ascii="Comic Sans MS" w:hAnsi="Comic Sans MS"/>
          <w:color w:val="002060"/>
          <w:lang w:val="el-GR"/>
        </w:rPr>
        <w:t>.</w:t>
      </w:r>
      <w:r w:rsidRPr="0007312E">
        <w:rPr>
          <w:rFonts w:ascii="Comic Sans MS" w:hAnsi="Comic Sans MS"/>
          <w:color w:val="002060"/>
          <w:lang w:val="el-GR"/>
        </w:rPr>
        <w:t xml:space="preserve"> Απαιτή</w:t>
      </w:r>
      <w:r w:rsidRPr="0007312E">
        <w:rPr>
          <w:rFonts w:ascii="Comic Sans MS" w:hAnsi="Comic Sans MS" w:cs="Comic Sans MS"/>
          <w:color w:val="002060"/>
          <w:lang w:val="el-GR"/>
        </w:rPr>
        <w:t>σεις</w:t>
      </w:r>
      <w:r w:rsidRPr="0007312E">
        <w:rPr>
          <w:rFonts w:ascii="Comic Sans MS" w:hAnsi="Comic Sans MS"/>
          <w:color w:val="002060"/>
          <w:lang w:val="el-GR"/>
        </w:rPr>
        <w:t xml:space="preserve"> </w:t>
      </w:r>
      <w:r w:rsidRPr="0007312E">
        <w:rPr>
          <w:rFonts w:ascii="Comic Sans MS" w:hAnsi="Comic Sans MS" w:cs="Comic Sans MS"/>
          <w:color w:val="002060"/>
          <w:lang w:val="el-GR"/>
        </w:rPr>
        <w:t>ηλεκτρικου</w:t>
      </w:r>
      <w:r w:rsidRPr="0007312E">
        <w:rPr>
          <w:rFonts w:ascii="Comic Sans MS" w:hAnsi="Comic Sans MS"/>
          <w:color w:val="002060"/>
          <w:lang w:val="el-GR"/>
        </w:rPr>
        <w:t xml:space="preserve">́ </w:t>
      </w:r>
      <w:r w:rsidRPr="0007312E">
        <w:rPr>
          <w:rFonts w:ascii="Comic Sans MS" w:hAnsi="Comic Sans MS" w:cs="Comic Sans MS"/>
          <w:color w:val="002060"/>
          <w:lang w:val="el-GR"/>
        </w:rPr>
        <w:t>ρευ</w:t>
      </w:r>
      <w:r w:rsidRPr="0007312E">
        <w:rPr>
          <w:rFonts w:ascii="Comic Sans MS" w:hAnsi="Comic Sans MS"/>
          <w:color w:val="002060"/>
          <w:lang w:val="el-GR"/>
        </w:rPr>
        <w:t>́</w:t>
      </w:r>
      <w:r w:rsidRPr="0007312E">
        <w:rPr>
          <w:rFonts w:ascii="Comic Sans MS" w:hAnsi="Comic Sans MS" w:cs="Comic Sans MS"/>
          <w:color w:val="002060"/>
          <w:lang w:val="el-GR"/>
        </w:rPr>
        <w:t>ματος</w:t>
      </w:r>
      <w:r w:rsidRPr="0007312E">
        <w:rPr>
          <w:rFonts w:ascii="Comic Sans MS" w:hAnsi="Comic Sans MS"/>
          <w:color w:val="002060"/>
          <w:lang w:val="el-GR"/>
        </w:rPr>
        <w:t xml:space="preserve"> </w:t>
      </w:r>
      <w:r w:rsidRPr="0007312E">
        <w:rPr>
          <w:rFonts w:ascii="Comic Sans MS" w:hAnsi="Comic Sans MS" w:cs="Comic Sans MS"/>
          <w:color w:val="002060"/>
          <w:lang w:val="el-GR"/>
        </w:rPr>
        <w:t>για</w:t>
      </w:r>
      <w:r w:rsidRPr="0007312E">
        <w:rPr>
          <w:rFonts w:ascii="Comic Sans MS" w:hAnsi="Comic Sans MS"/>
          <w:color w:val="002060"/>
          <w:lang w:val="el-GR"/>
        </w:rPr>
        <w:t xml:space="preserve"> </w:t>
      </w:r>
      <w:r w:rsidRPr="0007312E">
        <w:rPr>
          <w:rFonts w:ascii="Comic Sans MS" w:hAnsi="Comic Sans MS" w:cs="Comic Sans MS"/>
          <w:color w:val="002060"/>
          <w:lang w:val="el-GR"/>
        </w:rPr>
        <w:t>τον</w:t>
      </w:r>
      <w:r w:rsidRPr="0007312E">
        <w:rPr>
          <w:rFonts w:ascii="Comic Sans MS" w:hAnsi="Comic Sans MS"/>
          <w:color w:val="002060"/>
          <w:lang w:val="el-GR"/>
        </w:rPr>
        <w:t xml:space="preserve"> </w:t>
      </w:r>
      <w:r w:rsidRPr="0007312E">
        <w:rPr>
          <w:rFonts w:ascii="Comic Sans MS" w:hAnsi="Comic Sans MS" w:cs="Comic Sans MS"/>
          <w:color w:val="002060"/>
          <w:lang w:val="el-GR"/>
        </w:rPr>
        <w:t>εξοπλισμο</w:t>
      </w:r>
      <w:r w:rsidRPr="0007312E">
        <w:rPr>
          <w:rFonts w:ascii="Comic Sans MS" w:hAnsi="Comic Sans MS"/>
          <w:color w:val="002060"/>
          <w:lang w:val="el-GR"/>
        </w:rPr>
        <w:t xml:space="preserve">́ </w:t>
      </w:r>
      <w:r w:rsidRPr="0007312E">
        <w:rPr>
          <w:rFonts w:ascii="Comic Sans MS" w:hAnsi="Comic Sans MS" w:cs="Comic Sans MS"/>
          <w:color w:val="002060"/>
          <w:lang w:val="el-GR"/>
        </w:rPr>
        <w:t>αναισθητοποι</w:t>
      </w:r>
      <w:r w:rsidRPr="0007312E">
        <w:rPr>
          <w:rFonts w:ascii="Comic Sans MS" w:hAnsi="Comic Sans MS"/>
          <w:color w:val="002060"/>
          <w:lang w:val="el-GR"/>
        </w:rPr>
        <w:t>́ησης με υδρό</w:t>
      </w:r>
      <w:r w:rsidRPr="0007312E">
        <w:rPr>
          <w:rFonts w:ascii="Comic Sans MS" w:hAnsi="Comic Sans MS" w:cs="Comic Sans MS"/>
          <w:color w:val="002060"/>
          <w:lang w:val="el-GR"/>
        </w:rPr>
        <w:t>λουτρο</w:t>
      </w:r>
      <w:r w:rsidRPr="0007312E">
        <w:rPr>
          <w:rFonts w:ascii="Comic Sans MS" w:hAnsi="Comic Sans MS"/>
          <w:color w:val="002060"/>
          <w:lang w:val="el-GR"/>
        </w:rPr>
        <w:t xml:space="preserve"> (</w:t>
      </w:r>
      <w:r w:rsidRPr="0007312E">
        <w:rPr>
          <w:rFonts w:ascii="Comic Sans MS" w:hAnsi="Comic Sans MS" w:cs="Comic Sans MS"/>
          <w:color w:val="002060"/>
          <w:lang w:val="el-GR"/>
        </w:rPr>
        <w:t>με</w:t>
      </w:r>
      <w:r w:rsidRPr="0007312E">
        <w:rPr>
          <w:rFonts w:ascii="Comic Sans MS" w:hAnsi="Comic Sans MS"/>
          <w:color w:val="002060"/>
          <w:lang w:val="el-GR"/>
        </w:rPr>
        <w:t>́</w:t>
      </w:r>
      <w:r w:rsidRPr="0007312E">
        <w:rPr>
          <w:rFonts w:ascii="Comic Sans MS" w:hAnsi="Comic Sans MS" w:cs="Comic Sans MS"/>
          <w:color w:val="002060"/>
          <w:lang w:val="el-GR"/>
        </w:rPr>
        <w:t>σες</w:t>
      </w:r>
      <w:r w:rsidRPr="0007312E">
        <w:rPr>
          <w:rFonts w:ascii="Comic Sans MS" w:hAnsi="Comic Sans MS"/>
          <w:color w:val="002060"/>
          <w:lang w:val="el-GR"/>
        </w:rPr>
        <w:t xml:space="preserve"> </w:t>
      </w:r>
      <w:r w:rsidRPr="0007312E">
        <w:rPr>
          <w:rFonts w:ascii="Comic Sans MS" w:hAnsi="Comic Sans MS" w:cs="Comic Sans MS"/>
          <w:color w:val="002060"/>
          <w:lang w:val="el-GR"/>
        </w:rPr>
        <w:t>τιμε</w:t>
      </w:r>
      <w:r w:rsidRPr="0007312E">
        <w:rPr>
          <w:rFonts w:ascii="Comic Sans MS" w:hAnsi="Comic Sans MS"/>
          <w:color w:val="002060"/>
          <w:lang w:val="el-GR"/>
        </w:rPr>
        <w:t>́</w:t>
      </w:r>
      <w:r w:rsidRPr="0007312E">
        <w:rPr>
          <w:rFonts w:ascii="Comic Sans MS" w:hAnsi="Comic Sans MS" w:cs="Comic Sans MS"/>
          <w:color w:val="002060"/>
          <w:lang w:val="el-GR"/>
        </w:rPr>
        <w:t>ς</w:t>
      </w:r>
      <w:r w:rsidRPr="0007312E">
        <w:rPr>
          <w:rFonts w:ascii="Comic Sans MS" w:hAnsi="Comic Sans MS"/>
          <w:color w:val="002060"/>
          <w:lang w:val="el-GR"/>
        </w:rPr>
        <w:t xml:space="preserve"> </w:t>
      </w:r>
      <w:r w:rsidRPr="0007312E">
        <w:rPr>
          <w:rFonts w:ascii="Comic Sans MS" w:hAnsi="Comic Sans MS" w:cs="Comic Sans MS"/>
          <w:color w:val="002060"/>
          <w:lang w:val="el-GR"/>
        </w:rPr>
        <w:t>ανα</w:t>
      </w:r>
      <w:r w:rsidRPr="0007312E">
        <w:rPr>
          <w:rFonts w:ascii="Comic Sans MS" w:hAnsi="Comic Sans MS"/>
          <w:color w:val="002060"/>
          <w:lang w:val="el-GR"/>
        </w:rPr>
        <w:t xml:space="preserve">́ </w:t>
      </w:r>
      <w:r w:rsidRPr="0007312E">
        <w:rPr>
          <w:rFonts w:ascii="Comic Sans MS" w:hAnsi="Comic Sans MS" w:cs="Comic Sans MS"/>
          <w:color w:val="002060"/>
          <w:lang w:val="el-GR"/>
        </w:rPr>
        <w:t>ζ</w:t>
      </w:r>
      <w:r w:rsidRPr="0007312E">
        <w:rPr>
          <w:rFonts w:ascii="Comic Sans MS" w:hAnsi="Comic Sans MS"/>
          <w:color w:val="002060"/>
          <w:lang w:val="el-GR"/>
        </w:rPr>
        <w:t>ώο).</w:t>
      </w:r>
      <w:bookmarkEnd w:id="70"/>
    </w:p>
    <w:tbl>
      <w:tblPr>
        <w:tblW w:w="0" w:type="auto"/>
        <w:jc w:val="center"/>
        <w:tblCellMar>
          <w:top w:w="15" w:type="dxa"/>
          <w:left w:w="15" w:type="dxa"/>
          <w:bottom w:w="15" w:type="dxa"/>
          <w:right w:w="15" w:type="dxa"/>
        </w:tblCellMar>
        <w:tblLook w:val="04A0"/>
      </w:tblPr>
      <w:tblGrid>
        <w:gridCol w:w="1972"/>
        <w:gridCol w:w="1162"/>
        <w:gridCol w:w="1134"/>
        <w:gridCol w:w="1701"/>
        <w:gridCol w:w="1843"/>
      </w:tblGrid>
      <w:tr w:rsidR="00E32CEF" w:rsidRPr="004A6794" w:rsidTr="00C85B56">
        <w:trPr>
          <w:jc w:val="center"/>
        </w:trPr>
        <w:tc>
          <w:tcPr>
            <w:tcW w:w="0" w:type="auto"/>
            <w:tcBorders>
              <w:top w:val="single" w:sz="6" w:space="0" w:color="00007F"/>
              <w:left w:val="single" w:sz="6" w:space="0" w:color="00007C"/>
              <w:bottom w:val="single" w:sz="6" w:space="0" w:color="00007F"/>
              <w:right w:val="single" w:sz="6" w:space="0" w:color="00007C"/>
            </w:tcBorders>
            <w:vAlign w:val="center"/>
            <w:hideMark/>
          </w:tcPr>
          <w:p w:rsidR="00E32CEF" w:rsidRPr="004A6794" w:rsidRDefault="00E32CEF" w:rsidP="00C85B56">
            <w:pPr>
              <w:spacing w:line="360" w:lineRule="auto"/>
              <w:jc w:val="both"/>
              <w:rPr>
                <w:rFonts w:ascii="Comic Sans MS" w:hAnsi="Comic Sans MS"/>
                <w:b/>
                <w:i/>
                <w:color w:val="002060"/>
                <w:sz w:val="18"/>
                <w:szCs w:val="18"/>
                <w:lang w:val="el-GR"/>
              </w:rPr>
            </w:pPr>
            <w:r w:rsidRPr="004A6794">
              <w:rPr>
                <w:rFonts w:ascii="Comic Sans MS" w:hAnsi="Comic Sans MS"/>
                <w:b/>
                <w:i/>
                <w:color w:val="002060"/>
                <w:sz w:val="18"/>
                <w:szCs w:val="18"/>
                <w:lang w:val="el-GR"/>
              </w:rPr>
              <w:t>FΣ Συχνο</w:t>
            </w:r>
            <w:r w:rsidRPr="004A6794">
              <w:rPr>
                <w:rFonts w:ascii="Cambria" w:hAnsi="Cambria"/>
                <w:b/>
                <w:i/>
                <w:color w:val="002060"/>
                <w:sz w:val="18"/>
                <w:szCs w:val="18"/>
                <w:lang w:val="el-GR"/>
              </w:rPr>
              <w:t>́</w:t>
            </w:r>
            <w:r w:rsidRPr="004A6794">
              <w:rPr>
                <w:rFonts w:ascii="Comic Sans MS" w:hAnsi="Comic Sans MS"/>
                <w:b/>
                <w:i/>
                <w:color w:val="002060"/>
                <w:sz w:val="18"/>
                <w:szCs w:val="18"/>
                <w:lang w:val="el-GR"/>
              </w:rPr>
              <w:t xml:space="preserve">τητα </w:t>
            </w:r>
          </w:p>
        </w:tc>
        <w:tc>
          <w:tcPr>
            <w:tcW w:w="1162" w:type="dxa"/>
            <w:tcBorders>
              <w:top w:val="single" w:sz="6" w:space="0" w:color="00007F"/>
              <w:left w:val="single" w:sz="6" w:space="0" w:color="00007C"/>
              <w:bottom w:val="single" w:sz="6" w:space="0" w:color="00007C"/>
              <w:right w:val="single" w:sz="6" w:space="0" w:color="00007C"/>
            </w:tcBorders>
            <w:vAlign w:val="center"/>
            <w:hideMark/>
          </w:tcPr>
          <w:p w:rsidR="00E32CEF" w:rsidRPr="004A6794" w:rsidRDefault="00E32CEF" w:rsidP="00C85B56">
            <w:pPr>
              <w:spacing w:line="360" w:lineRule="auto"/>
              <w:jc w:val="both"/>
              <w:rPr>
                <w:rFonts w:ascii="Comic Sans MS" w:hAnsi="Comic Sans MS"/>
                <w:b/>
                <w:i/>
                <w:color w:val="002060"/>
                <w:sz w:val="18"/>
                <w:szCs w:val="18"/>
                <w:lang w:val="el-GR"/>
              </w:rPr>
            </w:pPr>
            <w:r w:rsidRPr="004A6794">
              <w:rPr>
                <w:rFonts w:ascii="Comic Sans MS" w:hAnsi="Comic Sans MS"/>
                <w:b/>
                <w:i/>
                <w:color w:val="002060"/>
                <w:sz w:val="18"/>
                <w:szCs w:val="18"/>
                <w:lang w:val="el-GR"/>
              </w:rPr>
              <w:t>Κοτο</w:t>
            </w:r>
            <w:r w:rsidRPr="004A6794">
              <w:rPr>
                <w:rFonts w:ascii="Cambria" w:hAnsi="Cambria"/>
                <w:b/>
                <w:i/>
                <w:color w:val="002060"/>
                <w:sz w:val="18"/>
                <w:szCs w:val="18"/>
                <w:lang w:val="el-GR"/>
              </w:rPr>
              <w:t>́</w:t>
            </w:r>
            <w:r w:rsidRPr="004A6794">
              <w:rPr>
                <w:rFonts w:ascii="Comic Sans MS" w:hAnsi="Comic Sans MS"/>
                <w:b/>
                <w:i/>
                <w:color w:val="002060"/>
                <w:sz w:val="18"/>
                <w:szCs w:val="18"/>
                <w:lang w:val="el-GR"/>
              </w:rPr>
              <w:t xml:space="preserve">πουλα </w:t>
            </w:r>
          </w:p>
        </w:tc>
        <w:tc>
          <w:tcPr>
            <w:tcW w:w="1134" w:type="dxa"/>
            <w:tcBorders>
              <w:top w:val="single" w:sz="6" w:space="0" w:color="00007F"/>
              <w:left w:val="single" w:sz="6" w:space="0" w:color="00007C"/>
              <w:bottom w:val="single" w:sz="6" w:space="0" w:color="00007C"/>
              <w:right w:val="single" w:sz="6" w:space="0" w:color="00007C"/>
            </w:tcBorders>
            <w:vAlign w:val="center"/>
            <w:hideMark/>
          </w:tcPr>
          <w:p w:rsidR="00E32CEF" w:rsidRPr="004A6794" w:rsidRDefault="00E32CEF" w:rsidP="00C85B56">
            <w:pPr>
              <w:spacing w:line="360" w:lineRule="auto"/>
              <w:jc w:val="both"/>
              <w:rPr>
                <w:rFonts w:ascii="Comic Sans MS" w:hAnsi="Comic Sans MS"/>
                <w:b/>
                <w:i/>
                <w:color w:val="002060"/>
                <w:sz w:val="18"/>
                <w:szCs w:val="18"/>
                <w:lang w:val="el-GR"/>
              </w:rPr>
            </w:pPr>
            <w:r w:rsidRPr="004A6794">
              <w:rPr>
                <w:rFonts w:ascii="Comic Sans MS" w:hAnsi="Comic Sans MS"/>
                <w:b/>
                <w:i/>
                <w:color w:val="002060"/>
                <w:sz w:val="18"/>
                <w:szCs w:val="18"/>
                <w:lang w:val="el-GR"/>
              </w:rPr>
              <w:t>Γαλοπου</w:t>
            </w:r>
            <w:r w:rsidRPr="004A6794">
              <w:rPr>
                <w:rFonts w:ascii="Cambria" w:hAnsi="Cambria"/>
                <w:b/>
                <w:i/>
                <w:color w:val="002060"/>
                <w:sz w:val="18"/>
                <w:szCs w:val="18"/>
                <w:lang w:val="el-GR"/>
              </w:rPr>
              <w:t>́</w:t>
            </w:r>
            <w:r w:rsidRPr="004A6794">
              <w:rPr>
                <w:rFonts w:ascii="Comic Sans MS" w:hAnsi="Comic Sans MS"/>
                <w:b/>
                <w:i/>
                <w:color w:val="002060"/>
                <w:sz w:val="18"/>
                <w:szCs w:val="18"/>
                <w:lang w:val="el-GR"/>
              </w:rPr>
              <w:t xml:space="preserve">λες </w:t>
            </w:r>
          </w:p>
        </w:tc>
        <w:tc>
          <w:tcPr>
            <w:tcW w:w="1701" w:type="dxa"/>
            <w:tcBorders>
              <w:top w:val="single" w:sz="6" w:space="0" w:color="00007C"/>
              <w:left w:val="single" w:sz="6" w:space="0" w:color="00007C"/>
              <w:bottom w:val="single" w:sz="6" w:space="0" w:color="00007C"/>
              <w:right w:val="single" w:sz="6" w:space="0" w:color="00007C"/>
            </w:tcBorders>
            <w:vAlign w:val="center"/>
            <w:hideMark/>
          </w:tcPr>
          <w:p w:rsidR="00E32CEF" w:rsidRPr="004A6794" w:rsidRDefault="00E32CEF" w:rsidP="00C85B56">
            <w:pPr>
              <w:spacing w:line="360" w:lineRule="auto"/>
              <w:jc w:val="both"/>
              <w:rPr>
                <w:rFonts w:ascii="Comic Sans MS" w:hAnsi="Comic Sans MS"/>
                <w:b/>
                <w:i/>
                <w:color w:val="002060"/>
                <w:sz w:val="18"/>
                <w:szCs w:val="18"/>
                <w:lang w:val="el-GR"/>
              </w:rPr>
            </w:pPr>
            <w:r w:rsidRPr="004A6794">
              <w:rPr>
                <w:rFonts w:ascii="Comic Sans MS" w:hAnsi="Comic Sans MS"/>
                <w:b/>
                <w:i/>
                <w:color w:val="002060"/>
                <w:sz w:val="18"/>
                <w:szCs w:val="18"/>
                <w:lang w:val="el-GR"/>
              </w:rPr>
              <w:t>Πα</w:t>
            </w:r>
            <w:r w:rsidRPr="004A6794">
              <w:rPr>
                <w:rFonts w:ascii="Cambria" w:hAnsi="Cambria"/>
                <w:b/>
                <w:i/>
                <w:color w:val="002060"/>
                <w:sz w:val="18"/>
                <w:szCs w:val="18"/>
                <w:lang w:val="el-GR"/>
              </w:rPr>
              <w:t>́</w:t>
            </w:r>
            <w:r w:rsidRPr="004A6794">
              <w:rPr>
                <w:rFonts w:ascii="Comic Sans MS" w:hAnsi="Comic Sans MS"/>
                <w:b/>
                <w:i/>
                <w:color w:val="002060"/>
                <w:sz w:val="18"/>
                <w:szCs w:val="18"/>
                <w:lang w:val="el-GR"/>
              </w:rPr>
              <w:t>πιες και χη</w:t>
            </w:r>
            <w:r w:rsidRPr="004A6794">
              <w:rPr>
                <w:rFonts w:ascii="Cambria" w:hAnsi="Cambria"/>
                <w:b/>
                <w:i/>
                <w:color w:val="002060"/>
                <w:sz w:val="18"/>
                <w:szCs w:val="18"/>
                <w:lang w:val="el-GR"/>
              </w:rPr>
              <w:t>́</w:t>
            </w:r>
            <w:r w:rsidRPr="004A6794">
              <w:rPr>
                <w:rFonts w:ascii="Comic Sans MS" w:hAnsi="Comic Sans MS"/>
                <w:b/>
                <w:i/>
                <w:color w:val="002060"/>
                <w:sz w:val="18"/>
                <w:szCs w:val="18"/>
                <w:lang w:val="el-GR"/>
              </w:rPr>
              <w:t xml:space="preserve">νες </w:t>
            </w:r>
          </w:p>
        </w:tc>
        <w:tc>
          <w:tcPr>
            <w:tcW w:w="1843" w:type="dxa"/>
            <w:tcBorders>
              <w:top w:val="single" w:sz="6" w:space="0" w:color="00007F"/>
              <w:left w:val="single" w:sz="6" w:space="0" w:color="00007C"/>
              <w:bottom w:val="single" w:sz="6" w:space="0" w:color="00007F"/>
              <w:right w:val="single" w:sz="6" w:space="0" w:color="00007C"/>
            </w:tcBorders>
            <w:vAlign w:val="center"/>
            <w:hideMark/>
          </w:tcPr>
          <w:p w:rsidR="00E32CEF" w:rsidRPr="004A6794" w:rsidRDefault="00E32CEF" w:rsidP="00C85B56">
            <w:pPr>
              <w:spacing w:line="360" w:lineRule="auto"/>
              <w:jc w:val="both"/>
              <w:rPr>
                <w:rFonts w:ascii="Comic Sans MS" w:hAnsi="Comic Sans MS"/>
                <w:b/>
                <w:i/>
                <w:color w:val="002060"/>
                <w:sz w:val="18"/>
                <w:szCs w:val="18"/>
                <w:lang w:val="el-GR"/>
              </w:rPr>
            </w:pPr>
            <w:r w:rsidRPr="004A6794">
              <w:rPr>
                <w:rFonts w:ascii="Comic Sans MS" w:hAnsi="Comic Sans MS"/>
                <w:b/>
                <w:i/>
                <w:color w:val="002060"/>
                <w:sz w:val="18"/>
                <w:szCs w:val="18"/>
                <w:lang w:val="el-GR"/>
              </w:rPr>
              <w:t>Ορτυ</w:t>
            </w:r>
            <w:r w:rsidRPr="004A6794">
              <w:rPr>
                <w:rFonts w:ascii="Cambria" w:hAnsi="Cambria"/>
                <w:b/>
                <w:i/>
                <w:color w:val="002060"/>
                <w:sz w:val="18"/>
                <w:szCs w:val="18"/>
                <w:lang w:val="el-GR"/>
              </w:rPr>
              <w:t>́</w:t>
            </w:r>
            <w:r w:rsidRPr="004A6794">
              <w:rPr>
                <w:rFonts w:ascii="Comic Sans MS" w:hAnsi="Comic Sans MS"/>
                <w:b/>
                <w:i/>
                <w:color w:val="002060"/>
                <w:sz w:val="18"/>
                <w:szCs w:val="18"/>
                <w:lang w:val="el-GR"/>
              </w:rPr>
              <w:t xml:space="preserve">κια </w:t>
            </w:r>
          </w:p>
        </w:tc>
      </w:tr>
      <w:tr w:rsidR="00E32CEF" w:rsidRPr="004A6794" w:rsidTr="00C85B56">
        <w:trPr>
          <w:jc w:val="center"/>
        </w:trPr>
        <w:tc>
          <w:tcPr>
            <w:tcW w:w="0" w:type="auto"/>
            <w:tcBorders>
              <w:top w:val="single" w:sz="6" w:space="0" w:color="00007F"/>
              <w:left w:val="single" w:sz="6" w:space="0" w:color="00007F"/>
              <w:bottom w:val="single" w:sz="6" w:space="0" w:color="00007F"/>
              <w:right w:val="single" w:sz="6" w:space="0" w:color="00007F"/>
            </w:tcBorders>
            <w:vAlign w:val="center"/>
            <w:hideMark/>
          </w:tcPr>
          <w:p w:rsidR="00E32CEF" w:rsidRPr="004A6794" w:rsidRDefault="00E32CEF" w:rsidP="00C85B56">
            <w:pPr>
              <w:spacing w:line="360" w:lineRule="auto"/>
              <w:jc w:val="both"/>
              <w:rPr>
                <w:rFonts w:ascii="Comic Sans MS" w:hAnsi="Comic Sans MS"/>
                <w:b/>
                <w:i/>
                <w:color w:val="002060"/>
                <w:sz w:val="18"/>
                <w:szCs w:val="18"/>
                <w:lang w:val="el-GR"/>
              </w:rPr>
            </w:pPr>
            <w:r w:rsidRPr="004A6794">
              <w:rPr>
                <w:rFonts w:ascii="Comic Sans MS" w:hAnsi="Comic Sans MS"/>
                <w:b/>
                <w:i/>
                <w:color w:val="002060"/>
                <w:sz w:val="18"/>
                <w:szCs w:val="18"/>
                <w:lang w:val="el-GR"/>
              </w:rPr>
              <w:t xml:space="preserve">&lt; 200 Hz </w:t>
            </w:r>
          </w:p>
        </w:tc>
        <w:tc>
          <w:tcPr>
            <w:tcW w:w="1162" w:type="dxa"/>
            <w:tcBorders>
              <w:top w:val="single" w:sz="6" w:space="0" w:color="00007C"/>
              <w:left w:val="single" w:sz="6" w:space="0" w:color="00007F"/>
              <w:bottom w:val="single" w:sz="6" w:space="0" w:color="00007F"/>
              <w:right w:val="single" w:sz="6" w:space="0" w:color="00007F"/>
            </w:tcBorders>
            <w:vAlign w:val="center"/>
            <w:hideMark/>
          </w:tcPr>
          <w:p w:rsidR="00E32CEF" w:rsidRPr="004A6794" w:rsidRDefault="00E32CEF" w:rsidP="00C85B56">
            <w:pPr>
              <w:spacing w:line="360" w:lineRule="auto"/>
              <w:jc w:val="both"/>
              <w:rPr>
                <w:rFonts w:ascii="Comic Sans MS" w:hAnsi="Comic Sans MS"/>
                <w:b/>
                <w:i/>
                <w:color w:val="002060"/>
                <w:sz w:val="18"/>
                <w:szCs w:val="18"/>
                <w:lang w:val="el-GR"/>
              </w:rPr>
            </w:pPr>
            <w:r w:rsidRPr="004A6794">
              <w:rPr>
                <w:rFonts w:ascii="Comic Sans MS" w:hAnsi="Comic Sans MS"/>
                <w:b/>
                <w:i/>
                <w:color w:val="002060"/>
                <w:sz w:val="18"/>
                <w:szCs w:val="18"/>
                <w:lang w:val="el-GR"/>
              </w:rPr>
              <w:t xml:space="preserve">100 mA </w:t>
            </w:r>
          </w:p>
        </w:tc>
        <w:tc>
          <w:tcPr>
            <w:tcW w:w="1134" w:type="dxa"/>
            <w:tcBorders>
              <w:top w:val="single" w:sz="6" w:space="0" w:color="00007C"/>
              <w:left w:val="single" w:sz="6" w:space="0" w:color="00007F"/>
              <w:bottom w:val="single" w:sz="6" w:space="0" w:color="00007F"/>
              <w:right w:val="single" w:sz="6" w:space="0" w:color="00007F"/>
            </w:tcBorders>
            <w:vAlign w:val="center"/>
            <w:hideMark/>
          </w:tcPr>
          <w:p w:rsidR="00E32CEF" w:rsidRPr="004A6794" w:rsidRDefault="00E32CEF" w:rsidP="00C85B56">
            <w:pPr>
              <w:spacing w:line="360" w:lineRule="auto"/>
              <w:jc w:val="both"/>
              <w:rPr>
                <w:rFonts w:ascii="Comic Sans MS" w:hAnsi="Comic Sans MS"/>
                <w:b/>
                <w:i/>
                <w:color w:val="002060"/>
                <w:sz w:val="18"/>
                <w:szCs w:val="18"/>
                <w:lang w:val="el-GR"/>
              </w:rPr>
            </w:pPr>
            <w:r w:rsidRPr="004A6794">
              <w:rPr>
                <w:rFonts w:ascii="Comic Sans MS" w:hAnsi="Comic Sans MS"/>
                <w:b/>
                <w:i/>
                <w:color w:val="002060"/>
                <w:sz w:val="18"/>
                <w:szCs w:val="18"/>
                <w:lang w:val="el-GR"/>
              </w:rPr>
              <w:t xml:space="preserve">250 mA </w:t>
            </w:r>
          </w:p>
        </w:tc>
        <w:tc>
          <w:tcPr>
            <w:tcW w:w="1701" w:type="dxa"/>
            <w:tcBorders>
              <w:top w:val="single" w:sz="6" w:space="0" w:color="00007C"/>
              <w:left w:val="single" w:sz="6" w:space="0" w:color="00007F"/>
              <w:bottom w:val="single" w:sz="6" w:space="0" w:color="00007C"/>
              <w:right w:val="single" w:sz="6" w:space="0" w:color="00007F"/>
            </w:tcBorders>
            <w:vAlign w:val="center"/>
            <w:hideMark/>
          </w:tcPr>
          <w:p w:rsidR="00E32CEF" w:rsidRPr="004A6794" w:rsidRDefault="00E32CEF" w:rsidP="00C85B56">
            <w:pPr>
              <w:spacing w:line="360" w:lineRule="auto"/>
              <w:jc w:val="both"/>
              <w:rPr>
                <w:rFonts w:ascii="Comic Sans MS" w:hAnsi="Comic Sans MS"/>
                <w:b/>
                <w:i/>
                <w:color w:val="002060"/>
                <w:sz w:val="18"/>
                <w:szCs w:val="18"/>
                <w:lang w:val="el-GR"/>
              </w:rPr>
            </w:pPr>
            <w:r w:rsidRPr="004A6794">
              <w:rPr>
                <w:rFonts w:ascii="Comic Sans MS" w:hAnsi="Comic Sans MS"/>
                <w:b/>
                <w:i/>
                <w:color w:val="002060"/>
                <w:sz w:val="18"/>
                <w:szCs w:val="18"/>
                <w:lang w:val="el-GR"/>
              </w:rPr>
              <w:t xml:space="preserve">130 mA </w:t>
            </w:r>
          </w:p>
        </w:tc>
        <w:tc>
          <w:tcPr>
            <w:tcW w:w="1843" w:type="dxa"/>
            <w:tcBorders>
              <w:top w:val="single" w:sz="6" w:space="0" w:color="00007F"/>
              <w:left w:val="single" w:sz="6" w:space="0" w:color="00007F"/>
              <w:bottom w:val="single" w:sz="6" w:space="0" w:color="00007F"/>
              <w:right w:val="single" w:sz="6" w:space="0" w:color="00007F"/>
            </w:tcBorders>
            <w:vAlign w:val="center"/>
            <w:hideMark/>
          </w:tcPr>
          <w:p w:rsidR="00E32CEF" w:rsidRPr="004A6794" w:rsidRDefault="00E32CEF" w:rsidP="00C85B56">
            <w:pPr>
              <w:spacing w:line="360" w:lineRule="auto"/>
              <w:jc w:val="both"/>
              <w:rPr>
                <w:rFonts w:ascii="Comic Sans MS" w:hAnsi="Comic Sans MS"/>
                <w:b/>
                <w:i/>
                <w:color w:val="002060"/>
                <w:sz w:val="18"/>
                <w:szCs w:val="18"/>
                <w:lang w:val="el-GR"/>
              </w:rPr>
            </w:pPr>
            <w:r w:rsidRPr="004A6794">
              <w:rPr>
                <w:rFonts w:ascii="Comic Sans MS" w:hAnsi="Comic Sans MS"/>
                <w:b/>
                <w:i/>
                <w:color w:val="002060"/>
                <w:sz w:val="18"/>
                <w:szCs w:val="18"/>
                <w:lang w:val="el-GR"/>
              </w:rPr>
              <w:t xml:space="preserve">45 mA </w:t>
            </w:r>
          </w:p>
        </w:tc>
      </w:tr>
      <w:tr w:rsidR="00E32CEF" w:rsidRPr="004A6794" w:rsidTr="00C85B56">
        <w:trPr>
          <w:jc w:val="center"/>
        </w:trPr>
        <w:tc>
          <w:tcPr>
            <w:tcW w:w="0" w:type="auto"/>
            <w:tcBorders>
              <w:top w:val="single" w:sz="6" w:space="0" w:color="00007F"/>
              <w:left w:val="single" w:sz="6" w:space="0" w:color="00007C"/>
              <w:bottom w:val="single" w:sz="6" w:space="0" w:color="00007F"/>
              <w:right w:val="single" w:sz="6" w:space="0" w:color="00007C"/>
            </w:tcBorders>
            <w:vAlign w:val="center"/>
            <w:hideMark/>
          </w:tcPr>
          <w:p w:rsidR="00E32CEF" w:rsidRPr="004A6794" w:rsidRDefault="00E32CEF" w:rsidP="00C85B56">
            <w:pPr>
              <w:spacing w:line="360" w:lineRule="auto"/>
              <w:jc w:val="both"/>
              <w:rPr>
                <w:rFonts w:ascii="Comic Sans MS" w:hAnsi="Comic Sans MS"/>
                <w:b/>
                <w:i/>
                <w:color w:val="002060"/>
                <w:sz w:val="18"/>
                <w:szCs w:val="18"/>
                <w:lang w:val="el-GR"/>
              </w:rPr>
            </w:pPr>
            <w:r w:rsidRPr="004A6794">
              <w:rPr>
                <w:rFonts w:ascii="Comic Sans MS" w:hAnsi="Comic Sans MS"/>
                <w:b/>
                <w:i/>
                <w:color w:val="002060"/>
                <w:sz w:val="18"/>
                <w:szCs w:val="18"/>
                <w:lang w:val="el-GR"/>
              </w:rPr>
              <w:t>απο</w:t>
            </w:r>
            <w:r w:rsidRPr="004A6794">
              <w:rPr>
                <w:rFonts w:ascii="Cambria" w:hAnsi="Cambria"/>
                <w:b/>
                <w:i/>
                <w:color w:val="002060"/>
                <w:sz w:val="18"/>
                <w:szCs w:val="18"/>
                <w:lang w:val="el-GR"/>
              </w:rPr>
              <w:t>́</w:t>
            </w:r>
            <w:r w:rsidRPr="004A6794">
              <w:rPr>
                <w:rFonts w:ascii="Comic Sans MS" w:hAnsi="Comic Sans MS"/>
                <w:b/>
                <w:i/>
                <w:color w:val="002060"/>
                <w:sz w:val="18"/>
                <w:szCs w:val="18"/>
                <w:lang w:val="el-GR"/>
              </w:rPr>
              <w:t xml:space="preserve"> 200 ε</w:t>
            </w:r>
            <w:r w:rsidRPr="004A6794">
              <w:rPr>
                <w:rFonts w:ascii="Cambria" w:hAnsi="Cambria"/>
                <w:b/>
                <w:i/>
                <w:color w:val="002060"/>
                <w:sz w:val="18"/>
                <w:szCs w:val="18"/>
                <w:lang w:val="el-GR"/>
              </w:rPr>
              <w:t>́</w:t>
            </w:r>
            <w:r w:rsidRPr="004A6794">
              <w:rPr>
                <w:rFonts w:ascii="Comic Sans MS" w:hAnsi="Comic Sans MS"/>
                <w:b/>
                <w:i/>
                <w:color w:val="002060"/>
                <w:sz w:val="18"/>
                <w:szCs w:val="18"/>
                <w:lang w:val="el-GR"/>
              </w:rPr>
              <w:t xml:space="preserve">ως 400 Hz </w:t>
            </w:r>
          </w:p>
        </w:tc>
        <w:tc>
          <w:tcPr>
            <w:tcW w:w="1162" w:type="dxa"/>
            <w:tcBorders>
              <w:top w:val="single" w:sz="6" w:space="0" w:color="00007F"/>
              <w:left w:val="single" w:sz="6" w:space="0" w:color="00007C"/>
              <w:bottom w:val="single" w:sz="6" w:space="0" w:color="00007F"/>
              <w:right w:val="single" w:sz="6" w:space="0" w:color="00007C"/>
            </w:tcBorders>
            <w:vAlign w:val="center"/>
            <w:hideMark/>
          </w:tcPr>
          <w:p w:rsidR="00E32CEF" w:rsidRPr="004A6794" w:rsidRDefault="00E32CEF" w:rsidP="00C85B56">
            <w:pPr>
              <w:spacing w:line="360" w:lineRule="auto"/>
              <w:jc w:val="both"/>
              <w:rPr>
                <w:rFonts w:ascii="Comic Sans MS" w:hAnsi="Comic Sans MS"/>
                <w:b/>
                <w:i/>
                <w:color w:val="002060"/>
                <w:sz w:val="18"/>
                <w:szCs w:val="18"/>
                <w:lang w:val="el-GR"/>
              </w:rPr>
            </w:pPr>
            <w:r w:rsidRPr="004A6794">
              <w:rPr>
                <w:rFonts w:ascii="Comic Sans MS" w:hAnsi="Comic Sans MS"/>
                <w:b/>
                <w:i/>
                <w:color w:val="002060"/>
                <w:sz w:val="18"/>
                <w:szCs w:val="18"/>
                <w:lang w:val="el-GR"/>
              </w:rPr>
              <w:t xml:space="preserve">150 mA </w:t>
            </w:r>
          </w:p>
        </w:tc>
        <w:tc>
          <w:tcPr>
            <w:tcW w:w="1134" w:type="dxa"/>
            <w:tcBorders>
              <w:top w:val="single" w:sz="6" w:space="0" w:color="00007F"/>
              <w:left w:val="single" w:sz="6" w:space="0" w:color="00007C"/>
              <w:bottom w:val="single" w:sz="6" w:space="0" w:color="00007F"/>
              <w:right w:val="single" w:sz="6" w:space="0" w:color="00007C"/>
            </w:tcBorders>
            <w:vAlign w:val="center"/>
            <w:hideMark/>
          </w:tcPr>
          <w:p w:rsidR="00E32CEF" w:rsidRPr="004A6794" w:rsidRDefault="00E32CEF" w:rsidP="00C85B56">
            <w:pPr>
              <w:spacing w:line="360" w:lineRule="auto"/>
              <w:jc w:val="both"/>
              <w:rPr>
                <w:rFonts w:ascii="Comic Sans MS" w:hAnsi="Comic Sans MS"/>
                <w:b/>
                <w:i/>
                <w:color w:val="002060"/>
                <w:sz w:val="18"/>
                <w:szCs w:val="18"/>
                <w:lang w:val="el-GR"/>
              </w:rPr>
            </w:pPr>
            <w:r w:rsidRPr="004A6794">
              <w:rPr>
                <w:rFonts w:ascii="Comic Sans MS" w:hAnsi="Comic Sans MS"/>
                <w:b/>
                <w:i/>
                <w:color w:val="002060"/>
                <w:sz w:val="18"/>
                <w:szCs w:val="18"/>
                <w:lang w:val="el-GR"/>
              </w:rPr>
              <w:t xml:space="preserve">400 mA </w:t>
            </w:r>
          </w:p>
        </w:tc>
        <w:tc>
          <w:tcPr>
            <w:tcW w:w="1701" w:type="dxa"/>
            <w:tcBorders>
              <w:top w:val="single" w:sz="6" w:space="0" w:color="00007C"/>
              <w:left w:val="single" w:sz="6" w:space="0" w:color="00007C"/>
              <w:bottom w:val="single" w:sz="6" w:space="0" w:color="00007C"/>
              <w:right w:val="single" w:sz="6" w:space="0" w:color="00007C"/>
            </w:tcBorders>
            <w:vAlign w:val="center"/>
            <w:hideMark/>
          </w:tcPr>
          <w:p w:rsidR="00E32CEF" w:rsidRPr="004A6794" w:rsidRDefault="00E32CEF" w:rsidP="00C85B56">
            <w:pPr>
              <w:spacing w:line="360" w:lineRule="auto"/>
              <w:jc w:val="both"/>
              <w:rPr>
                <w:rFonts w:ascii="Comic Sans MS" w:hAnsi="Comic Sans MS"/>
                <w:b/>
                <w:i/>
                <w:color w:val="002060"/>
                <w:sz w:val="18"/>
                <w:szCs w:val="18"/>
                <w:lang w:val="el-GR"/>
              </w:rPr>
            </w:pPr>
            <w:r w:rsidRPr="004A6794">
              <w:rPr>
                <w:rFonts w:ascii="Comic Sans MS" w:hAnsi="Comic Sans MS"/>
                <w:b/>
                <w:i/>
                <w:color w:val="002060"/>
                <w:sz w:val="18"/>
                <w:szCs w:val="18"/>
                <w:lang w:val="el-GR"/>
              </w:rPr>
              <w:t>δεν επιτρε</w:t>
            </w:r>
            <w:r w:rsidRPr="004A6794">
              <w:rPr>
                <w:rFonts w:ascii="Cambria" w:hAnsi="Cambria"/>
                <w:b/>
                <w:i/>
                <w:color w:val="002060"/>
                <w:sz w:val="18"/>
                <w:szCs w:val="18"/>
                <w:lang w:val="el-GR"/>
              </w:rPr>
              <w:t>́</w:t>
            </w:r>
            <w:r w:rsidRPr="004A6794">
              <w:rPr>
                <w:rFonts w:ascii="Comic Sans MS" w:hAnsi="Comic Sans MS"/>
                <w:b/>
                <w:i/>
                <w:color w:val="002060"/>
                <w:sz w:val="18"/>
                <w:szCs w:val="18"/>
                <w:lang w:val="el-GR"/>
              </w:rPr>
              <w:t xml:space="preserve">πεται </w:t>
            </w:r>
          </w:p>
        </w:tc>
        <w:tc>
          <w:tcPr>
            <w:tcW w:w="1843" w:type="dxa"/>
            <w:tcBorders>
              <w:top w:val="single" w:sz="6" w:space="0" w:color="00007F"/>
              <w:left w:val="single" w:sz="6" w:space="0" w:color="00007C"/>
              <w:bottom w:val="single" w:sz="6" w:space="0" w:color="00007F"/>
              <w:right w:val="single" w:sz="6" w:space="0" w:color="00007C"/>
            </w:tcBorders>
            <w:vAlign w:val="center"/>
            <w:hideMark/>
          </w:tcPr>
          <w:p w:rsidR="00E32CEF" w:rsidRPr="004A6794" w:rsidRDefault="00E32CEF" w:rsidP="00C85B56">
            <w:pPr>
              <w:spacing w:line="360" w:lineRule="auto"/>
              <w:jc w:val="both"/>
              <w:rPr>
                <w:rFonts w:ascii="Comic Sans MS" w:hAnsi="Comic Sans MS"/>
                <w:b/>
                <w:i/>
                <w:color w:val="002060"/>
                <w:sz w:val="18"/>
                <w:szCs w:val="18"/>
                <w:lang w:val="el-GR"/>
              </w:rPr>
            </w:pPr>
            <w:r w:rsidRPr="004A6794">
              <w:rPr>
                <w:rFonts w:ascii="Comic Sans MS" w:hAnsi="Comic Sans MS"/>
                <w:b/>
                <w:i/>
                <w:color w:val="002060"/>
                <w:sz w:val="18"/>
                <w:szCs w:val="18"/>
                <w:lang w:val="el-GR"/>
              </w:rPr>
              <w:t>δεν επιτρε</w:t>
            </w:r>
            <w:r w:rsidRPr="004A6794">
              <w:rPr>
                <w:rFonts w:ascii="Cambria" w:hAnsi="Cambria"/>
                <w:b/>
                <w:i/>
                <w:color w:val="002060"/>
                <w:sz w:val="18"/>
                <w:szCs w:val="18"/>
                <w:lang w:val="el-GR"/>
              </w:rPr>
              <w:t>́</w:t>
            </w:r>
            <w:r w:rsidRPr="004A6794">
              <w:rPr>
                <w:rFonts w:ascii="Comic Sans MS" w:hAnsi="Comic Sans MS"/>
                <w:b/>
                <w:i/>
                <w:color w:val="002060"/>
                <w:sz w:val="18"/>
                <w:szCs w:val="18"/>
                <w:lang w:val="el-GR"/>
              </w:rPr>
              <w:t xml:space="preserve">πεται </w:t>
            </w:r>
          </w:p>
        </w:tc>
      </w:tr>
      <w:tr w:rsidR="00E32CEF" w:rsidRPr="004A6794" w:rsidTr="00C85B56">
        <w:trPr>
          <w:jc w:val="center"/>
        </w:trPr>
        <w:tc>
          <w:tcPr>
            <w:tcW w:w="0" w:type="auto"/>
            <w:tcBorders>
              <w:top w:val="single" w:sz="6" w:space="0" w:color="00007F"/>
              <w:left w:val="single" w:sz="6" w:space="0" w:color="00007C"/>
              <w:bottom w:val="single" w:sz="6" w:space="0" w:color="00007F"/>
              <w:right w:val="single" w:sz="6" w:space="0" w:color="00007C"/>
            </w:tcBorders>
            <w:vAlign w:val="center"/>
            <w:hideMark/>
          </w:tcPr>
          <w:p w:rsidR="00E32CEF" w:rsidRPr="004A6794" w:rsidRDefault="00E32CEF" w:rsidP="00C85B56">
            <w:pPr>
              <w:spacing w:line="360" w:lineRule="auto"/>
              <w:jc w:val="both"/>
              <w:rPr>
                <w:rFonts w:ascii="Comic Sans MS" w:hAnsi="Comic Sans MS"/>
                <w:b/>
                <w:i/>
                <w:color w:val="002060"/>
                <w:sz w:val="18"/>
                <w:szCs w:val="18"/>
                <w:lang w:val="el-GR"/>
              </w:rPr>
            </w:pPr>
            <w:r w:rsidRPr="004A6794">
              <w:rPr>
                <w:rFonts w:ascii="Comic Sans MS" w:hAnsi="Comic Sans MS"/>
                <w:b/>
                <w:i/>
                <w:color w:val="002060"/>
                <w:sz w:val="18"/>
                <w:szCs w:val="18"/>
                <w:lang w:val="el-GR"/>
              </w:rPr>
              <w:t>απο</w:t>
            </w:r>
            <w:r w:rsidRPr="004A6794">
              <w:rPr>
                <w:rFonts w:ascii="Cambria" w:hAnsi="Cambria"/>
                <w:b/>
                <w:i/>
                <w:color w:val="002060"/>
                <w:sz w:val="18"/>
                <w:szCs w:val="18"/>
                <w:lang w:val="el-GR"/>
              </w:rPr>
              <w:t>́</w:t>
            </w:r>
            <w:r w:rsidRPr="004A6794">
              <w:rPr>
                <w:rFonts w:ascii="Comic Sans MS" w:hAnsi="Comic Sans MS"/>
                <w:b/>
                <w:i/>
                <w:color w:val="002060"/>
                <w:sz w:val="18"/>
                <w:szCs w:val="18"/>
                <w:lang w:val="el-GR"/>
              </w:rPr>
              <w:t xml:space="preserve"> 400 ε</w:t>
            </w:r>
            <w:r w:rsidRPr="004A6794">
              <w:rPr>
                <w:rFonts w:ascii="Cambria" w:hAnsi="Cambria"/>
                <w:b/>
                <w:i/>
                <w:color w:val="002060"/>
                <w:sz w:val="18"/>
                <w:szCs w:val="18"/>
                <w:lang w:val="el-GR"/>
              </w:rPr>
              <w:t>́</w:t>
            </w:r>
            <w:r w:rsidRPr="004A6794">
              <w:rPr>
                <w:rFonts w:ascii="Comic Sans MS" w:hAnsi="Comic Sans MS"/>
                <w:b/>
                <w:i/>
                <w:color w:val="002060"/>
                <w:sz w:val="18"/>
                <w:szCs w:val="18"/>
                <w:lang w:val="el-GR"/>
              </w:rPr>
              <w:t xml:space="preserve">ως 1500 Hz </w:t>
            </w:r>
          </w:p>
        </w:tc>
        <w:tc>
          <w:tcPr>
            <w:tcW w:w="1162" w:type="dxa"/>
            <w:tcBorders>
              <w:top w:val="single" w:sz="6" w:space="0" w:color="00007F"/>
              <w:left w:val="single" w:sz="6" w:space="0" w:color="00007C"/>
              <w:bottom w:val="single" w:sz="6" w:space="0" w:color="00007F"/>
              <w:right w:val="single" w:sz="6" w:space="0" w:color="00007C"/>
            </w:tcBorders>
            <w:vAlign w:val="center"/>
            <w:hideMark/>
          </w:tcPr>
          <w:p w:rsidR="00E32CEF" w:rsidRPr="004A6794" w:rsidRDefault="00E32CEF" w:rsidP="00C85B56">
            <w:pPr>
              <w:spacing w:line="360" w:lineRule="auto"/>
              <w:jc w:val="both"/>
              <w:rPr>
                <w:rFonts w:ascii="Comic Sans MS" w:hAnsi="Comic Sans MS"/>
                <w:b/>
                <w:i/>
                <w:color w:val="002060"/>
                <w:sz w:val="18"/>
                <w:szCs w:val="18"/>
                <w:lang w:val="el-GR"/>
              </w:rPr>
            </w:pPr>
            <w:r w:rsidRPr="004A6794">
              <w:rPr>
                <w:rFonts w:ascii="Comic Sans MS" w:hAnsi="Comic Sans MS"/>
                <w:b/>
                <w:i/>
                <w:color w:val="002060"/>
                <w:sz w:val="18"/>
                <w:szCs w:val="18"/>
                <w:lang w:val="el-GR"/>
              </w:rPr>
              <w:t xml:space="preserve">200 mA </w:t>
            </w:r>
          </w:p>
        </w:tc>
        <w:tc>
          <w:tcPr>
            <w:tcW w:w="1134" w:type="dxa"/>
            <w:tcBorders>
              <w:top w:val="single" w:sz="6" w:space="0" w:color="00007F"/>
              <w:left w:val="single" w:sz="6" w:space="0" w:color="00007C"/>
              <w:bottom w:val="single" w:sz="6" w:space="0" w:color="00007F"/>
              <w:right w:val="single" w:sz="6" w:space="0" w:color="00007C"/>
            </w:tcBorders>
            <w:vAlign w:val="center"/>
            <w:hideMark/>
          </w:tcPr>
          <w:p w:rsidR="00E32CEF" w:rsidRPr="004A6794" w:rsidRDefault="00E32CEF" w:rsidP="00C85B56">
            <w:pPr>
              <w:spacing w:line="360" w:lineRule="auto"/>
              <w:jc w:val="both"/>
              <w:rPr>
                <w:rFonts w:ascii="Comic Sans MS" w:hAnsi="Comic Sans MS"/>
                <w:b/>
                <w:i/>
                <w:color w:val="002060"/>
                <w:sz w:val="18"/>
                <w:szCs w:val="18"/>
                <w:lang w:val="el-GR"/>
              </w:rPr>
            </w:pPr>
            <w:r w:rsidRPr="004A6794">
              <w:rPr>
                <w:rFonts w:ascii="Comic Sans MS" w:hAnsi="Comic Sans MS"/>
                <w:b/>
                <w:i/>
                <w:color w:val="002060"/>
                <w:sz w:val="18"/>
                <w:szCs w:val="18"/>
                <w:lang w:val="el-GR"/>
              </w:rPr>
              <w:t xml:space="preserve">400 mA </w:t>
            </w:r>
          </w:p>
        </w:tc>
        <w:tc>
          <w:tcPr>
            <w:tcW w:w="1701" w:type="dxa"/>
            <w:tcBorders>
              <w:top w:val="single" w:sz="6" w:space="0" w:color="00007C"/>
              <w:left w:val="single" w:sz="6" w:space="0" w:color="00007C"/>
              <w:bottom w:val="single" w:sz="6" w:space="0" w:color="00007C"/>
              <w:right w:val="single" w:sz="6" w:space="0" w:color="00007C"/>
            </w:tcBorders>
            <w:vAlign w:val="center"/>
            <w:hideMark/>
          </w:tcPr>
          <w:p w:rsidR="00E32CEF" w:rsidRPr="004A6794" w:rsidRDefault="00E32CEF" w:rsidP="00C85B56">
            <w:pPr>
              <w:spacing w:line="360" w:lineRule="auto"/>
              <w:jc w:val="both"/>
              <w:rPr>
                <w:rFonts w:ascii="Comic Sans MS" w:hAnsi="Comic Sans MS"/>
                <w:b/>
                <w:i/>
                <w:color w:val="002060"/>
                <w:sz w:val="18"/>
                <w:szCs w:val="18"/>
                <w:lang w:val="el-GR"/>
              </w:rPr>
            </w:pPr>
            <w:r w:rsidRPr="004A6794">
              <w:rPr>
                <w:rFonts w:ascii="Comic Sans MS" w:hAnsi="Comic Sans MS"/>
                <w:b/>
                <w:i/>
                <w:color w:val="002060"/>
                <w:sz w:val="18"/>
                <w:szCs w:val="18"/>
                <w:lang w:val="el-GR"/>
              </w:rPr>
              <w:t>δεν επιτρε</w:t>
            </w:r>
            <w:r w:rsidRPr="004A6794">
              <w:rPr>
                <w:rFonts w:ascii="Cambria" w:hAnsi="Cambria"/>
                <w:b/>
                <w:i/>
                <w:color w:val="002060"/>
                <w:sz w:val="18"/>
                <w:szCs w:val="18"/>
                <w:lang w:val="el-GR"/>
              </w:rPr>
              <w:t>́</w:t>
            </w:r>
            <w:r w:rsidRPr="004A6794">
              <w:rPr>
                <w:rFonts w:ascii="Comic Sans MS" w:hAnsi="Comic Sans MS"/>
                <w:b/>
                <w:i/>
                <w:color w:val="002060"/>
                <w:sz w:val="18"/>
                <w:szCs w:val="18"/>
                <w:lang w:val="el-GR"/>
              </w:rPr>
              <w:t xml:space="preserve">πεται </w:t>
            </w:r>
          </w:p>
        </w:tc>
        <w:tc>
          <w:tcPr>
            <w:tcW w:w="1843" w:type="dxa"/>
            <w:tcBorders>
              <w:top w:val="single" w:sz="6" w:space="0" w:color="00007F"/>
              <w:left w:val="single" w:sz="6" w:space="0" w:color="00007C"/>
              <w:bottom w:val="single" w:sz="6" w:space="0" w:color="00007F"/>
              <w:right w:val="single" w:sz="6" w:space="0" w:color="00007C"/>
            </w:tcBorders>
            <w:vAlign w:val="center"/>
            <w:hideMark/>
          </w:tcPr>
          <w:p w:rsidR="00E32CEF" w:rsidRPr="004A6794" w:rsidRDefault="00E32CEF" w:rsidP="00C85B56">
            <w:pPr>
              <w:spacing w:line="360" w:lineRule="auto"/>
              <w:jc w:val="both"/>
              <w:rPr>
                <w:rFonts w:ascii="Comic Sans MS" w:hAnsi="Comic Sans MS"/>
                <w:b/>
                <w:i/>
                <w:color w:val="002060"/>
                <w:sz w:val="18"/>
                <w:szCs w:val="18"/>
                <w:lang w:val="el-GR"/>
              </w:rPr>
            </w:pPr>
            <w:r w:rsidRPr="004A6794">
              <w:rPr>
                <w:rFonts w:ascii="Comic Sans MS" w:hAnsi="Comic Sans MS"/>
                <w:b/>
                <w:i/>
                <w:color w:val="002060"/>
                <w:sz w:val="18"/>
                <w:szCs w:val="18"/>
                <w:lang w:val="el-GR"/>
              </w:rPr>
              <w:t>δεν επιτρε</w:t>
            </w:r>
            <w:r w:rsidRPr="004A6794">
              <w:rPr>
                <w:rFonts w:ascii="Cambria" w:hAnsi="Cambria"/>
                <w:b/>
                <w:i/>
                <w:color w:val="002060"/>
                <w:sz w:val="18"/>
                <w:szCs w:val="18"/>
                <w:lang w:val="el-GR"/>
              </w:rPr>
              <w:t>́</w:t>
            </w:r>
            <w:r w:rsidRPr="004A6794">
              <w:rPr>
                <w:rFonts w:ascii="Comic Sans MS" w:hAnsi="Comic Sans MS"/>
                <w:b/>
                <w:i/>
                <w:color w:val="002060"/>
                <w:sz w:val="18"/>
                <w:szCs w:val="18"/>
                <w:lang w:val="el-GR"/>
              </w:rPr>
              <w:t xml:space="preserve">πεται </w:t>
            </w:r>
          </w:p>
        </w:tc>
      </w:tr>
    </w:tbl>
    <w:p w:rsidR="004A6794" w:rsidRDefault="004A6794" w:rsidP="00E32CEF">
      <w:pPr>
        <w:spacing w:line="276" w:lineRule="auto"/>
        <w:jc w:val="both"/>
        <w:rPr>
          <w:rFonts w:ascii="Comic Sans MS" w:hAnsi="Comic Sans MS"/>
          <w:color w:val="002060"/>
          <w:lang w:val="el-GR"/>
        </w:rPr>
      </w:pPr>
    </w:p>
    <w:p w:rsidR="00E32CEF" w:rsidRDefault="00E32CEF" w:rsidP="00E32CEF">
      <w:pPr>
        <w:spacing w:line="276" w:lineRule="auto"/>
        <w:jc w:val="both"/>
        <w:rPr>
          <w:rFonts w:ascii="Comic Sans MS" w:hAnsi="Comic Sans MS"/>
          <w:color w:val="002060"/>
          <w:lang w:val="el-GR"/>
        </w:rPr>
      </w:pPr>
      <w:r w:rsidRPr="00AA256A">
        <w:rPr>
          <w:rFonts w:ascii="Comic Sans MS" w:hAnsi="Comic Sans MS"/>
          <w:color w:val="002060"/>
          <w:lang w:val="el-GR"/>
        </w:rPr>
        <w:t>Οι δετήρες πρέπει να είναι πάντα σε επαφή με γειωμένη ράβδο τριβής καθώς περνούν από το υδατόλουτρο.</w:t>
      </w:r>
    </w:p>
    <w:p w:rsidR="00E32CEF" w:rsidRPr="00AA256A" w:rsidRDefault="00E32CEF" w:rsidP="00E32CEF">
      <w:pPr>
        <w:spacing w:line="276" w:lineRule="auto"/>
        <w:jc w:val="both"/>
        <w:rPr>
          <w:rFonts w:ascii="Comic Sans MS" w:hAnsi="Comic Sans MS"/>
          <w:color w:val="002060"/>
          <w:lang w:val="el-GR"/>
        </w:rPr>
      </w:pPr>
      <w:r w:rsidRPr="00AA256A">
        <w:rPr>
          <w:rFonts w:ascii="Comic Sans MS" w:hAnsi="Comic Sans MS"/>
          <w:color w:val="002060"/>
          <w:lang w:val="el-GR"/>
        </w:rPr>
        <w:t>Τα ηλεκτρόδια πρέπει να εκτείνονται σε όλο το μήκος του υδατόλουτρου.</w:t>
      </w:r>
    </w:p>
    <w:p w:rsidR="00E32CEF" w:rsidRDefault="00E32CEF" w:rsidP="004A6794">
      <w:pPr>
        <w:spacing w:line="276" w:lineRule="auto"/>
        <w:jc w:val="both"/>
        <w:rPr>
          <w:rFonts w:ascii="Comic Sans MS" w:hAnsi="Comic Sans MS"/>
          <w:color w:val="002060"/>
          <w:lang w:val="el-GR"/>
        </w:rPr>
      </w:pPr>
      <w:r w:rsidRPr="00AA256A">
        <w:rPr>
          <w:rFonts w:ascii="Comic Sans MS" w:hAnsi="Comic Sans MS"/>
          <w:color w:val="002060"/>
          <w:lang w:val="el-GR"/>
        </w:rPr>
        <w:t xml:space="preserve">Η κεφαλή </w:t>
      </w:r>
      <w:r>
        <w:rPr>
          <w:rFonts w:ascii="Comic Sans MS" w:hAnsi="Comic Sans MS"/>
          <w:color w:val="002060"/>
          <w:lang w:val="el-GR"/>
        </w:rPr>
        <w:t xml:space="preserve">θα πρέπει να </w:t>
      </w:r>
      <w:r w:rsidRPr="00AA256A">
        <w:rPr>
          <w:rFonts w:ascii="Comic Sans MS" w:hAnsi="Comic Sans MS"/>
          <w:color w:val="002060"/>
          <w:lang w:val="el-GR"/>
        </w:rPr>
        <w:t>εισέρχεται πρώτη διαφορετικά υπάρχει κίνδυνος ηλεκτροσοκ. Για την πρόληψη</w:t>
      </w:r>
      <w:r>
        <w:rPr>
          <w:rFonts w:ascii="Comic Sans MS" w:hAnsi="Comic Sans MS"/>
          <w:color w:val="002060"/>
          <w:lang w:val="el-GR"/>
        </w:rPr>
        <w:t>,</w:t>
      </w:r>
      <w:r w:rsidRPr="00AA256A">
        <w:rPr>
          <w:rFonts w:ascii="Comic Sans MS" w:hAnsi="Comic Sans MS"/>
          <w:color w:val="002060"/>
          <w:lang w:val="el-GR"/>
        </w:rPr>
        <w:t xml:space="preserve"> απαιτείται οι μεταλλικοί δετήρες να είναι διαρκώς σε επαφή με τη γειωμένη ράβδο τριβής όταν περνούν πάνω από το </w:t>
      </w:r>
      <w:r w:rsidRPr="00AA256A">
        <w:rPr>
          <w:rFonts w:ascii="Comic Sans MS" w:hAnsi="Comic Sans MS"/>
          <w:color w:val="002060"/>
          <w:lang w:val="el-GR"/>
        </w:rPr>
        <w:lastRenderedPageBreak/>
        <w:t xml:space="preserve">νερό ενώ ταυτόχρονα η κεφαλή είναι βυθισμένη στο νερό. Απαραίτητη η τοποθέτηση κεκλιμένης ράμπας στην είσοδο του υδατόλουτρου από αγώγιμο υλικό που ξεκινά κάτω από το επίπεδο των πτερύγων και εκτείνεται πάνω από τη στάθμη του νερού για την ομαλή είσοδο της κεφαλής. Η στάθμη του νερού στο υδατόλουτρο θα πρέπει να είναι τέτοια ώστε τα κεφάλια όλων των πτηνών να είναι βυθισμένα στο λουτρό αναισθητοποίησης. </w:t>
      </w:r>
    </w:p>
    <w:p w:rsidR="00E32CEF" w:rsidRPr="00F33D78" w:rsidRDefault="00E32CEF" w:rsidP="00271C1B">
      <w:pPr>
        <w:pStyle w:val="a5"/>
        <w:numPr>
          <w:ilvl w:val="0"/>
          <w:numId w:val="42"/>
        </w:numPr>
        <w:spacing w:line="276" w:lineRule="auto"/>
        <w:jc w:val="both"/>
        <w:rPr>
          <w:rFonts w:ascii="Comic Sans MS" w:hAnsi="Comic Sans MS"/>
          <w:color w:val="002060"/>
          <w:lang w:val="el-GR"/>
        </w:rPr>
      </w:pPr>
      <w:r w:rsidRPr="00F33D78">
        <w:rPr>
          <w:rFonts w:ascii="Comic Sans MS" w:hAnsi="Comic Sans MS"/>
          <w:color w:val="002060"/>
          <w:lang w:val="el-GR"/>
        </w:rPr>
        <w:t>Για να βελτιωθεί η αποτελεσματικότητα της αναισθητοποίησης μπορεί να προστεθεί αλατούχο διάλυμα στο υδατόλουτρο και να γίνει ψεκασμός νερού στο σημείο επαφής ποδιών &amp; αγγίστρων πριν την είσοδο στο υδατόλουτρο.  Πρέπει να υπάρχει δυνατότητα ρύθμισης της στάθμης του νερού.</w:t>
      </w:r>
    </w:p>
    <w:p w:rsidR="00E32CEF" w:rsidRPr="00F33D78" w:rsidRDefault="00E32CEF" w:rsidP="00271C1B">
      <w:pPr>
        <w:pStyle w:val="a5"/>
        <w:numPr>
          <w:ilvl w:val="0"/>
          <w:numId w:val="5"/>
        </w:numPr>
        <w:spacing w:line="276" w:lineRule="auto"/>
        <w:jc w:val="both"/>
        <w:rPr>
          <w:rFonts w:ascii="Comic Sans MS" w:hAnsi="Comic Sans MS"/>
          <w:color w:val="002060"/>
          <w:lang w:val="el-GR"/>
        </w:rPr>
      </w:pPr>
      <w:r w:rsidRPr="00F33D78">
        <w:rPr>
          <w:rFonts w:ascii="Comic Sans MS" w:hAnsi="Comic Sans MS"/>
          <w:color w:val="002060"/>
          <w:lang w:val="el-GR"/>
        </w:rPr>
        <w:t xml:space="preserve">Το προσωπικό που είναι υπεύθυνο για την εκτίμηση της αποτελεσματικότητας της αναισθητοποίησης θα πρέπει να είναι σε θέση να αξιολογήσει και να αναγνωρίσει τα σημεία μιας αποτελεσματικής αναισθητοποίησης και να λάβει διορθωτικά μέτρα σε περίπτωση μη αποτελεσματικής αναισθητοποίησης </w:t>
      </w:r>
    </w:p>
    <w:p w:rsidR="00E32CEF" w:rsidRPr="00F33D78" w:rsidRDefault="00E32CEF" w:rsidP="004A6794">
      <w:pPr>
        <w:pStyle w:val="a5"/>
        <w:spacing w:line="276" w:lineRule="auto"/>
        <w:jc w:val="both"/>
        <w:rPr>
          <w:rFonts w:ascii="Comic Sans MS" w:hAnsi="Comic Sans MS"/>
          <w:color w:val="002060"/>
          <w:highlight w:val="yellow"/>
          <w:u w:val="single"/>
          <w:lang w:val="el-GR"/>
        </w:rPr>
      </w:pPr>
      <w:r w:rsidRPr="00F33D78">
        <w:rPr>
          <w:rFonts w:ascii="Comic Sans MS" w:hAnsi="Comic Sans MS"/>
          <w:color w:val="002060"/>
          <w:u w:val="single"/>
          <w:lang w:val="el-GR"/>
        </w:rPr>
        <w:t xml:space="preserve">Κανένα ζωντανό πτηνό δεν πρέπει να εισέλθει στη δεξαμενή ζεματίσματος. </w:t>
      </w:r>
    </w:p>
    <w:p w:rsidR="00E32CEF" w:rsidRPr="00AA256A" w:rsidRDefault="00E32CEF" w:rsidP="004A6794">
      <w:pPr>
        <w:spacing w:line="276" w:lineRule="auto"/>
        <w:jc w:val="both"/>
        <w:rPr>
          <w:rFonts w:ascii="Comic Sans MS" w:hAnsi="Comic Sans MS"/>
          <w:color w:val="002060"/>
          <w:lang w:val="el-GR"/>
        </w:rPr>
      </w:pPr>
      <w:r w:rsidRPr="00AA256A">
        <w:rPr>
          <w:rFonts w:ascii="Comic Sans MS" w:hAnsi="Comic Sans MS"/>
          <w:color w:val="002060"/>
          <w:lang w:val="el-GR"/>
        </w:rPr>
        <w:t>Ο εξοπλισμός αναισθητοποίησης του υδατόλουτρου θα πρέπει να είναι εφοδιασμένος με καταγραφικό.</w:t>
      </w:r>
      <w:r>
        <w:rPr>
          <w:rFonts w:ascii="Comic Sans MS" w:hAnsi="Comic Sans MS"/>
          <w:color w:val="002060"/>
          <w:lang w:val="el-GR"/>
        </w:rPr>
        <w:t xml:space="preserve"> </w:t>
      </w:r>
      <w:r w:rsidRPr="00AA256A">
        <w:rPr>
          <w:rFonts w:ascii="Comic Sans MS" w:hAnsi="Comic Sans MS"/>
          <w:color w:val="002060"/>
          <w:lang w:val="el-GR"/>
        </w:rPr>
        <w:t>Πρέπει να υπάρχει διάταξη που απεικονίζει και καταγράφει τις βασικές παραμέτρους και να τηρείται αρχείο για ένα χρονο στη διαθεση των αρμόδιων αρχων.</w:t>
      </w:r>
      <w:r w:rsidRPr="00AA256A">
        <w:rPr>
          <w:lang w:val="el-GR"/>
        </w:rPr>
        <w:t xml:space="preserve"> </w:t>
      </w:r>
    </w:p>
    <w:p w:rsidR="00E32CEF" w:rsidRPr="00A923C3" w:rsidRDefault="00E32CEF" w:rsidP="004A6794">
      <w:pPr>
        <w:spacing w:line="276" w:lineRule="auto"/>
        <w:jc w:val="both"/>
        <w:rPr>
          <w:rFonts w:ascii="Comic Sans MS" w:hAnsi="Comic Sans MS"/>
          <w:color w:val="002060"/>
          <w:lang w:val="el-GR"/>
        </w:rPr>
      </w:pPr>
      <w:r w:rsidRPr="00B8632D">
        <w:rPr>
          <w:rFonts w:ascii="Comic Sans MS" w:hAnsi="Comic Sans MS"/>
          <w:color w:val="002060"/>
          <w:lang w:val="el-GR"/>
        </w:rPr>
        <w:t>Πρεπει να υπαρχει διαδικασια παρακολουθησης της</w:t>
      </w:r>
      <w:r w:rsidRPr="00B8632D">
        <w:rPr>
          <w:rFonts w:ascii="Comic Sans MS" w:hAnsi="Comic Sans MS"/>
          <w:b/>
          <w:color w:val="FF0000"/>
          <w:lang w:val="el-GR"/>
        </w:rPr>
        <w:t xml:space="preserve"> </w:t>
      </w:r>
      <w:r w:rsidRPr="00A923C3">
        <w:rPr>
          <w:rFonts w:ascii="Comic Sans MS" w:hAnsi="Comic Sans MS"/>
          <w:color w:val="002060"/>
          <w:lang w:val="el-GR"/>
        </w:rPr>
        <w:t>αναισθητοποιησης. Καταγραφονται δυο δεικτες σε συγκεκριμένο αριθμό πτηνών (Υπάρχει σχετικός αλγόριθμος της Ευρωπαϊκής Αρχής για την Ασφάλεια των Τροφίμων.</w:t>
      </w:r>
      <w:r>
        <w:rPr>
          <w:rFonts w:ascii="Comic Sans MS" w:hAnsi="Comic Sans MS"/>
          <w:color w:val="002060"/>
          <w:vertAlign w:val="superscript"/>
          <w:lang w:val="el-GR"/>
        </w:rPr>
        <w:t>2</w:t>
      </w:r>
      <w:r w:rsidRPr="00A923C3">
        <w:rPr>
          <w:rFonts w:ascii="Comic Sans MS" w:hAnsi="Comic Sans MS"/>
          <w:color w:val="002060"/>
          <w:lang w:val="el-GR"/>
        </w:rPr>
        <w:t xml:space="preserve"> (EFSA 30% των ζωων )</w:t>
      </w:r>
    </w:p>
    <w:p w:rsidR="00E32CEF" w:rsidRDefault="00E32CEF" w:rsidP="00E32CEF">
      <w:pPr>
        <w:pStyle w:val="af0"/>
        <w:rPr>
          <w:rFonts w:ascii="Comic Sans MS" w:hAnsi="Comic Sans MS"/>
          <w:color w:val="002060"/>
          <w:lang w:val="el-GR"/>
        </w:rPr>
      </w:pPr>
    </w:p>
    <w:p w:rsidR="00E32CEF" w:rsidRDefault="00E32CEF" w:rsidP="00E32CEF">
      <w:pPr>
        <w:pStyle w:val="af0"/>
        <w:rPr>
          <w:rFonts w:ascii="Comic Sans MS" w:hAnsi="Comic Sans MS"/>
          <w:color w:val="002060"/>
          <w:lang w:val="el-GR"/>
        </w:rPr>
      </w:pPr>
      <w:r>
        <w:rPr>
          <w:rFonts w:ascii="Comic Sans MS" w:hAnsi="Comic Sans MS"/>
          <w:b w:val="0"/>
          <w:bCs w:val="0"/>
          <w:noProof/>
          <w:color w:val="002060"/>
          <w:lang w:val="el-GR" w:eastAsia="el-GR"/>
        </w:rPr>
        <w:drawing>
          <wp:inline distT="0" distB="0" distL="0" distR="0">
            <wp:extent cx="2321169" cy="1837076"/>
            <wp:effectExtent l="0" t="0" r="0" b="0"/>
            <wp:docPr id="29"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srcRect/>
                    <a:stretch>
                      <a:fillRect/>
                    </a:stretch>
                  </pic:blipFill>
                  <pic:spPr bwMode="auto">
                    <a:xfrm>
                      <a:off x="0" y="0"/>
                      <a:ext cx="2326154" cy="1841021"/>
                    </a:xfrm>
                    <a:prstGeom prst="rect">
                      <a:avLst/>
                    </a:prstGeom>
                    <a:noFill/>
                    <a:ln w="9525">
                      <a:noFill/>
                      <a:miter lim="800000"/>
                      <a:headEnd/>
                      <a:tailEnd/>
                    </a:ln>
                  </pic:spPr>
                </pic:pic>
              </a:graphicData>
            </a:graphic>
          </wp:inline>
        </w:drawing>
      </w:r>
    </w:p>
    <w:p w:rsidR="00E32CEF" w:rsidRDefault="00E32CEF" w:rsidP="00E32CEF">
      <w:pPr>
        <w:pStyle w:val="af0"/>
        <w:rPr>
          <w:rFonts w:ascii="Comic Sans MS" w:hAnsi="Comic Sans MS"/>
          <w:color w:val="002060"/>
          <w:lang w:val="el-GR"/>
        </w:rPr>
      </w:pPr>
      <w:bookmarkStart w:id="71" w:name="_Toc73288678"/>
      <w:r w:rsidRPr="005A6407">
        <w:rPr>
          <w:rFonts w:ascii="Comic Sans MS" w:hAnsi="Comic Sans MS"/>
          <w:color w:val="002060"/>
          <w:lang w:val="el-GR"/>
        </w:rPr>
        <w:t xml:space="preserve">Εικόνα </w:t>
      </w:r>
      <w:r w:rsidR="00B42356">
        <w:rPr>
          <w:rFonts w:ascii="Comic Sans MS" w:hAnsi="Comic Sans MS"/>
          <w:color w:val="002060"/>
          <w:lang w:val="el-GR"/>
        </w:rPr>
        <w:fldChar w:fldCharType="begin"/>
      </w:r>
      <w:r>
        <w:rPr>
          <w:rFonts w:ascii="Comic Sans MS" w:hAnsi="Comic Sans MS"/>
          <w:color w:val="002060"/>
          <w:lang w:val="el-GR"/>
        </w:rPr>
        <w:instrText xml:space="preserve"> SEQ Εικόνα \* ARABIC </w:instrText>
      </w:r>
      <w:r w:rsidR="00B42356">
        <w:rPr>
          <w:rFonts w:ascii="Comic Sans MS" w:hAnsi="Comic Sans MS"/>
          <w:color w:val="002060"/>
          <w:lang w:val="el-GR"/>
        </w:rPr>
        <w:fldChar w:fldCharType="separate"/>
      </w:r>
      <w:r w:rsidR="00DA68C9">
        <w:rPr>
          <w:rFonts w:ascii="Comic Sans MS" w:hAnsi="Comic Sans MS"/>
          <w:noProof/>
          <w:color w:val="002060"/>
          <w:lang w:val="el-GR"/>
        </w:rPr>
        <w:t>16</w:t>
      </w:r>
      <w:r w:rsidR="00B42356">
        <w:rPr>
          <w:rFonts w:ascii="Comic Sans MS" w:hAnsi="Comic Sans MS"/>
          <w:color w:val="002060"/>
          <w:lang w:val="el-GR"/>
        </w:rPr>
        <w:fldChar w:fldCharType="end"/>
      </w:r>
      <w:r w:rsidR="004106BC">
        <w:rPr>
          <w:rFonts w:ascii="Comic Sans MS" w:hAnsi="Comic Sans MS"/>
          <w:color w:val="002060"/>
          <w:lang w:val="el-GR"/>
        </w:rPr>
        <w:t>.</w:t>
      </w:r>
      <w:r w:rsidRPr="005A6407">
        <w:rPr>
          <w:rFonts w:ascii="Comic Sans MS" w:hAnsi="Comic Sans MS"/>
          <w:color w:val="002060"/>
          <w:lang w:val="el-GR"/>
        </w:rPr>
        <w:t xml:space="preserve"> Είσοδος των πτηνών στο υδατόλουτρο</w:t>
      </w:r>
      <w:r w:rsidRPr="00451674">
        <w:rPr>
          <w:rFonts w:ascii="Comic Sans MS" w:hAnsi="Comic Sans MS"/>
          <w:b w:val="0"/>
          <w:bCs w:val="0"/>
          <w:color w:val="002060"/>
          <w:lang w:val="el-GR"/>
        </w:rPr>
        <w:t xml:space="preserve"> </w:t>
      </w:r>
      <w:r w:rsidR="00B42356" w:rsidRPr="00B42356">
        <w:rPr>
          <w:noProof/>
          <w:lang w:val="el-GR" w:eastAsia="el-GR"/>
        </w:rPr>
        <w:pict>
          <v:shape id="AutoShape 256" o:spid="_x0000_s1055" type="#_x0000_t32" style="position:absolute;margin-left:-11pt;margin-top:647.65pt;width:365.55pt;height:.65pt;flip:y;z-index:2523985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"/>
        </w:pict>
      </w:r>
      <w:bookmarkEnd w:id="71"/>
      <w:r w:rsidRPr="005A6407">
        <w:rPr>
          <w:rFonts w:ascii="Comic Sans MS" w:hAnsi="Comic Sans MS"/>
          <w:color w:val="002060"/>
          <w:lang w:val="el-GR"/>
        </w:rPr>
        <w:br w:type="textWrapping" w:clear="all"/>
      </w:r>
    </w:p>
    <w:p w:rsidR="00E32CEF" w:rsidRDefault="00E32CEF" w:rsidP="00E32CEF">
      <w:pPr>
        <w:rPr>
          <w:lang w:val="el-GR"/>
        </w:rPr>
      </w:pPr>
    </w:p>
    <w:p w:rsidR="008B2D9D" w:rsidRDefault="008B2D9D" w:rsidP="00E32CEF">
      <w:pPr>
        <w:rPr>
          <w:lang w:val="el-GR"/>
        </w:rPr>
      </w:pPr>
    </w:p>
    <w:p w:rsidR="008B2D9D" w:rsidRDefault="008B2D9D" w:rsidP="00E32CEF">
      <w:pPr>
        <w:rPr>
          <w:lang w:val="el-GR"/>
        </w:rPr>
      </w:pPr>
    </w:p>
    <w:p w:rsidR="008B2D9D" w:rsidRPr="00AA256A" w:rsidRDefault="008B2D9D" w:rsidP="00E32CEF">
      <w:pPr>
        <w:rPr>
          <w:lang w:val="el-GR"/>
        </w:rPr>
      </w:pPr>
    </w:p>
    <w:tbl>
      <w:tblPr>
        <w:tblW w:w="0" w:type="auto"/>
        <w:tblLook w:val="04A0"/>
      </w:tblPr>
      <w:tblGrid>
        <w:gridCol w:w="1704"/>
        <w:gridCol w:w="1964"/>
        <w:gridCol w:w="2128"/>
        <w:gridCol w:w="2046"/>
      </w:tblGrid>
      <w:tr w:rsidR="00E32CEF" w:rsidRPr="00133BD8" w:rsidTr="00C85B56">
        <w:tc>
          <w:tcPr>
            <w:tcW w:w="1704" w:type="dxa"/>
            <w:shd w:val="clear" w:color="auto" w:fill="FFC000"/>
            <w:vAlign w:val="center"/>
          </w:tcPr>
          <w:p w:rsidR="00E32CEF" w:rsidRPr="00CA7D55" w:rsidRDefault="00E32CEF" w:rsidP="00C85B56">
            <w:pPr>
              <w:jc w:val="both"/>
              <w:rPr>
                <w:rFonts w:ascii="Comic Sans MS" w:hAnsi="Comic Sans MS"/>
                <w:b/>
                <w:color w:val="002060"/>
                <w:lang w:val="el-GR"/>
              </w:rPr>
            </w:pPr>
            <w:r w:rsidRPr="00CA7D55">
              <w:rPr>
                <w:rFonts w:ascii="Comic Sans MS" w:hAnsi="Comic Sans MS"/>
                <w:b/>
                <w:color w:val="002060"/>
                <w:lang w:val="el-GR"/>
              </w:rPr>
              <w:t>Σημει</w:t>
            </w:r>
            <w:r w:rsidRPr="00CA7D55">
              <w:rPr>
                <w:rFonts w:ascii="Cambria" w:hAnsi="Cambria"/>
                <w:b/>
                <w:color w:val="002060"/>
                <w:lang w:val="el-GR"/>
              </w:rPr>
              <w:t>́</w:t>
            </w:r>
            <w:r w:rsidRPr="00CA7D55">
              <w:rPr>
                <w:rFonts w:ascii="Comic Sans MS" w:hAnsi="Comic Sans MS"/>
                <w:b/>
                <w:color w:val="002060"/>
                <w:lang w:val="el-GR"/>
              </w:rPr>
              <w:t>ο ελε</w:t>
            </w:r>
            <w:r w:rsidRPr="00CA7D55">
              <w:rPr>
                <w:rFonts w:ascii="Cambria" w:hAnsi="Cambria"/>
                <w:b/>
                <w:color w:val="002060"/>
                <w:lang w:val="el-GR"/>
              </w:rPr>
              <w:t>́</w:t>
            </w:r>
            <w:r w:rsidRPr="00CA7D55">
              <w:rPr>
                <w:rFonts w:ascii="Comic Sans MS" w:hAnsi="Comic Sans MS"/>
                <w:b/>
                <w:color w:val="002060"/>
                <w:lang w:val="el-GR"/>
              </w:rPr>
              <w:t xml:space="preserve">γχου </w:t>
            </w:r>
          </w:p>
        </w:tc>
        <w:tc>
          <w:tcPr>
            <w:tcW w:w="1964" w:type="dxa"/>
            <w:shd w:val="clear" w:color="auto" w:fill="FFC000"/>
            <w:vAlign w:val="center"/>
          </w:tcPr>
          <w:p w:rsidR="00E32CEF" w:rsidRPr="00CA7D55" w:rsidRDefault="00E32CEF" w:rsidP="00C85B56">
            <w:pPr>
              <w:pStyle w:val="a5"/>
              <w:ind w:left="360"/>
              <w:jc w:val="both"/>
              <w:rPr>
                <w:rFonts w:ascii="Comic Sans MS" w:hAnsi="Comic Sans MS"/>
                <w:b/>
                <w:color w:val="002060"/>
                <w:lang w:val="el-GR"/>
              </w:rPr>
            </w:pPr>
            <w:r w:rsidRPr="00CA7D55">
              <w:rPr>
                <w:rFonts w:ascii="Comic Sans MS" w:hAnsi="Comic Sans MS"/>
                <w:b/>
                <w:color w:val="002060"/>
                <w:lang w:val="el-GR"/>
              </w:rPr>
              <w:t>Δει</w:t>
            </w:r>
            <w:r w:rsidRPr="00CA7D55">
              <w:rPr>
                <w:rFonts w:ascii="Cambria" w:hAnsi="Cambria"/>
                <w:b/>
                <w:color w:val="002060"/>
                <w:lang w:val="el-GR"/>
              </w:rPr>
              <w:t>́</w:t>
            </w:r>
            <w:r w:rsidRPr="00CA7D55">
              <w:rPr>
                <w:rFonts w:ascii="Comic Sans MS" w:hAnsi="Comic Sans MS"/>
                <w:b/>
                <w:color w:val="002060"/>
                <w:lang w:val="el-GR"/>
              </w:rPr>
              <w:t xml:space="preserve">κτης </w:t>
            </w:r>
          </w:p>
        </w:tc>
        <w:tc>
          <w:tcPr>
            <w:tcW w:w="2028" w:type="dxa"/>
            <w:shd w:val="clear" w:color="auto" w:fill="FFC000"/>
            <w:vAlign w:val="center"/>
          </w:tcPr>
          <w:p w:rsidR="00E32CEF" w:rsidRPr="00CA7D55" w:rsidRDefault="00E32CEF" w:rsidP="00C85B56">
            <w:pPr>
              <w:pStyle w:val="a5"/>
              <w:ind w:left="360"/>
              <w:jc w:val="both"/>
              <w:rPr>
                <w:rFonts w:ascii="Comic Sans MS" w:hAnsi="Comic Sans MS"/>
                <w:b/>
                <w:color w:val="002060"/>
                <w:lang w:val="el-GR"/>
              </w:rPr>
            </w:pPr>
            <w:r w:rsidRPr="00CA7D55">
              <w:rPr>
                <w:rFonts w:ascii="Comic Sans MS" w:hAnsi="Comic Sans MS"/>
                <w:b/>
                <w:color w:val="002060"/>
                <w:lang w:val="el-GR"/>
              </w:rPr>
              <w:t>Απουσι</w:t>
            </w:r>
            <w:r w:rsidRPr="00CA7D55">
              <w:rPr>
                <w:rFonts w:ascii="Cambria" w:hAnsi="Cambria"/>
                <w:b/>
                <w:color w:val="002060"/>
                <w:lang w:val="el-GR"/>
              </w:rPr>
              <w:t>́</w:t>
            </w:r>
            <w:r w:rsidRPr="00CA7D55">
              <w:rPr>
                <w:rFonts w:ascii="Comic Sans MS" w:hAnsi="Comic Sans MS"/>
                <w:b/>
                <w:color w:val="002060"/>
                <w:lang w:val="el-GR"/>
              </w:rPr>
              <w:t>α αισθητηριακη</w:t>
            </w:r>
            <w:r w:rsidRPr="00CA7D55">
              <w:rPr>
                <w:rFonts w:ascii="Cambria" w:hAnsi="Cambria"/>
                <w:b/>
                <w:color w:val="002060"/>
                <w:lang w:val="el-GR"/>
              </w:rPr>
              <w:t>́</w:t>
            </w:r>
            <w:r w:rsidRPr="00CA7D55">
              <w:rPr>
                <w:rFonts w:ascii="Comic Sans MS" w:hAnsi="Comic Sans MS"/>
                <w:b/>
                <w:color w:val="002060"/>
                <w:lang w:val="el-GR"/>
              </w:rPr>
              <w:t xml:space="preserve">ς </w:t>
            </w:r>
          </w:p>
          <w:p w:rsidR="00E32CEF" w:rsidRPr="00CA7D55" w:rsidRDefault="00E32CEF" w:rsidP="00C85B56">
            <w:pPr>
              <w:pStyle w:val="a5"/>
              <w:ind w:left="360"/>
              <w:jc w:val="both"/>
              <w:rPr>
                <w:rFonts w:ascii="Comic Sans MS" w:hAnsi="Comic Sans MS"/>
                <w:b/>
                <w:color w:val="002060"/>
                <w:lang w:val="el-GR"/>
              </w:rPr>
            </w:pPr>
            <w:r w:rsidRPr="00CA7D55">
              <w:rPr>
                <w:rFonts w:ascii="Comic Sans MS" w:hAnsi="Comic Sans MS"/>
                <w:b/>
                <w:color w:val="002060"/>
                <w:lang w:val="el-GR"/>
              </w:rPr>
              <w:t>αντι</w:t>
            </w:r>
            <w:r w:rsidRPr="00CA7D55">
              <w:rPr>
                <w:rFonts w:ascii="Cambria" w:hAnsi="Cambria"/>
                <w:b/>
                <w:color w:val="002060"/>
                <w:lang w:val="el-GR"/>
              </w:rPr>
              <w:t>́</w:t>
            </w:r>
            <w:r w:rsidRPr="00CA7D55">
              <w:rPr>
                <w:rFonts w:ascii="Comic Sans MS" w:hAnsi="Comic Sans MS"/>
                <w:b/>
                <w:color w:val="002060"/>
                <w:lang w:val="el-GR"/>
              </w:rPr>
              <w:t>ληψης η</w:t>
            </w:r>
            <w:r w:rsidRPr="00CA7D55">
              <w:rPr>
                <w:rFonts w:ascii="Cambria" w:hAnsi="Cambria"/>
                <w:b/>
                <w:color w:val="002060"/>
                <w:lang w:val="el-GR"/>
              </w:rPr>
              <w:t>́</w:t>
            </w:r>
            <w:r w:rsidRPr="00CA7D55">
              <w:rPr>
                <w:rFonts w:ascii="Comic Sans MS" w:hAnsi="Comic Sans MS"/>
                <w:b/>
                <w:color w:val="002060"/>
                <w:lang w:val="el-GR"/>
              </w:rPr>
              <w:t xml:space="preserve"> ευαισθησι</w:t>
            </w:r>
            <w:r w:rsidRPr="00CA7D55">
              <w:rPr>
                <w:rFonts w:ascii="Cambria" w:hAnsi="Cambria"/>
                <w:b/>
                <w:color w:val="002060"/>
                <w:lang w:val="el-GR"/>
              </w:rPr>
              <w:t>́</w:t>
            </w:r>
            <w:r w:rsidRPr="00CA7D55">
              <w:rPr>
                <w:rFonts w:ascii="Comic Sans MS" w:hAnsi="Comic Sans MS"/>
                <w:b/>
                <w:color w:val="002060"/>
                <w:lang w:val="el-GR"/>
              </w:rPr>
              <w:t xml:space="preserve">ας </w:t>
            </w:r>
          </w:p>
        </w:tc>
        <w:tc>
          <w:tcPr>
            <w:tcW w:w="1879" w:type="dxa"/>
            <w:shd w:val="clear" w:color="auto" w:fill="FFC000"/>
            <w:vAlign w:val="center"/>
          </w:tcPr>
          <w:p w:rsidR="00E32CEF" w:rsidRPr="00CA7D55" w:rsidRDefault="00E32CEF" w:rsidP="00C85B56">
            <w:pPr>
              <w:pStyle w:val="a5"/>
              <w:ind w:left="360"/>
              <w:rPr>
                <w:rFonts w:ascii="Comic Sans MS" w:hAnsi="Comic Sans MS"/>
                <w:b/>
                <w:color w:val="002060"/>
                <w:lang w:val="el-GR"/>
              </w:rPr>
            </w:pPr>
            <w:r>
              <w:rPr>
                <w:rFonts w:ascii="Comic Sans MS" w:hAnsi="Comic Sans MS"/>
                <w:b/>
                <w:color w:val="FF0000"/>
                <w:lang w:val="el-GR"/>
              </w:rPr>
              <w:t>Α</w:t>
            </w:r>
            <w:r w:rsidRPr="00CA7D55">
              <w:rPr>
                <w:rFonts w:ascii="Comic Sans MS" w:hAnsi="Comic Sans MS"/>
                <w:b/>
                <w:color w:val="FF0000"/>
                <w:lang w:val="el-GR"/>
              </w:rPr>
              <w:t>ισθητηριακη</w:t>
            </w:r>
            <w:r w:rsidRPr="00CA7D55">
              <w:rPr>
                <w:rFonts w:ascii="Cambria" w:hAnsi="Cambria"/>
                <w:b/>
                <w:color w:val="FF0000"/>
                <w:lang w:val="el-GR"/>
              </w:rPr>
              <w:t>́</w:t>
            </w:r>
            <w:r w:rsidRPr="00CA7D55">
              <w:rPr>
                <w:rFonts w:ascii="Comic Sans MS" w:hAnsi="Comic Sans MS"/>
                <w:b/>
                <w:color w:val="FF0000"/>
                <w:lang w:val="el-GR"/>
              </w:rPr>
              <w:t xml:space="preserve"> αντι</w:t>
            </w:r>
            <w:r w:rsidRPr="00CA7D55">
              <w:rPr>
                <w:rFonts w:ascii="Cambria" w:hAnsi="Cambria"/>
                <w:b/>
                <w:color w:val="FF0000"/>
                <w:lang w:val="el-GR"/>
              </w:rPr>
              <w:t>́</w:t>
            </w:r>
            <w:r w:rsidRPr="00CA7D55">
              <w:rPr>
                <w:rFonts w:ascii="Comic Sans MS" w:hAnsi="Comic Sans MS"/>
                <w:b/>
                <w:color w:val="FF0000"/>
                <w:lang w:val="el-GR"/>
              </w:rPr>
              <w:t>ληψη</w:t>
            </w:r>
            <w:r>
              <w:rPr>
                <w:rFonts w:ascii="Comic Sans MS" w:hAnsi="Comic Sans MS"/>
                <w:b/>
                <w:color w:val="FF0000"/>
                <w:lang w:val="el-GR"/>
              </w:rPr>
              <w:t xml:space="preserve"> -</w:t>
            </w:r>
            <w:r w:rsidRPr="00CA7D55">
              <w:rPr>
                <w:rFonts w:ascii="Comic Sans MS" w:hAnsi="Comic Sans MS"/>
                <w:b/>
                <w:color w:val="FF0000"/>
                <w:lang w:val="el-GR"/>
              </w:rPr>
              <w:t xml:space="preserve"> η</w:t>
            </w:r>
            <w:r w:rsidRPr="00CA7D55">
              <w:rPr>
                <w:rFonts w:ascii="Cambria" w:hAnsi="Cambria"/>
                <w:b/>
                <w:color w:val="FF0000"/>
                <w:lang w:val="el-GR"/>
              </w:rPr>
              <w:t>́</w:t>
            </w:r>
            <w:r w:rsidRPr="00CA7D55">
              <w:rPr>
                <w:rFonts w:ascii="Comic Sans MS" w:hAnsi="Comic Sans MS"/>
                <w:b/>
                <w:color w:val="FF0000"/>
                <w:lang w:val="el-GR"/>
              </w:rPr>
              <w:t xml:space="preserve"> ευαισθησι</w:t>
            </w:r>
            <w:r w:rsidRPr="00CA7D55">
              <w:rPr>
                <w:rFonts w:ascii="Cambria" w:hAnsi="Cambria"/>
                <w:b/>
                <w:color w:val="FF0000"/>
                <w:lang w:val="el-GR"/>
              </w:rPr>
              <w:t>́</w:t>
            </w:r>
            <w:r w:rsidRPr="00CA7D55">
              <w:rPr>
                <w:rFonts w:ascii="Comic Sans MS" w:hAnsi="Comic Sans MS"/>
                <w:b/>
                <w:color w:val="FF0000"/>
                <w:lang w:val="el-GR"/>
              </w:rPr>
              <w:t>α</w:t>
            </w:r>
            <w:r>
              <w:rPr>
                <w:rFonts w:ascii="Comic Sans MS" w:hAnsi="Comic Sans MS"/>
                <w:b/>
                <w:color w:val="FF0000"/>
                <w:lang w:val="el-GR"/>
              </w:rPr>
              <w:t>:</w:t>
            </w:r>
            <w:r w:rsidRPr="00CA7D55">
              <w:rPr>
                <w:rFonts w:ascii="Comic Sans MS" w:hAnsi="Comic Sans MS"/>
                <w:b/>
                <w:color w:val="002060"/>
                <w:lang w:val="el-GR"/>
              </w:rPr>
              <w:t xml:space="preserve"> </w:t>
            </w:r>
            <w:r>
              <w:rPr>
                <w:rFonts w:ascii="Comic Sans MS" w:hAnsi="Comic Sans MS"/>
                <w:b/>
                <w:color w:val="002060"/>
              </w:rPr>
              <w:t>A</w:t>
            </w:r>
            <w:r w:rsidRPr="00CA7D55">
              <w:rPr>
                <w:rFonts w:ascii="Comic Sans MS" w:hAnsi="Comic Sans MS"/>
                <w:b/>
                <w:color w:val="002060"/>
                <w:lang w:val="el-GR"/>
              </w:rPr>
              <w:t xml:space="preserve">παιτείται </w:t>
            </w:r>
            <w:r>
              <w:rPr>
                <w:rFonts w:ascii="Comic Sans MS" w:hAnsi="Comic Sans MS"/>
                <w:b/>
                <w:color w:val="FF0000"/>
                <w:lang w:val="el-GR"/>
              </w:rPr>
              <w:t xml:space="preserve"> </w:t>
            </w:r>
            <w:r w:rsidRPr="00CA7D55">
              <w:rPr>
                <w:rFonts w:ascii="Comic Sans MS" w:hAnsi="Comic Sans MS"/>
                <w:b/>
                <w:color w:val="FF0000"/>
                <w:lang w:val="el-GR"/>
              </w:rPr>
              <w:br/>
            </w:r>
            <w:r w:rsidRPr="00F826F2">
              <w:rPr>
                <w:rFonts w:ascii="Comic Sans MS" w:hAnsi="Comic Sans MS"/>
                <w:b/>
                <w:color w:val="002060"/>
                <w:lang w:val="el-GR"/>
              </w:rPr>
              <w:t>λήψη μέτρων</w:t>
            </w:r>
            <w:r w:rsidRPr="00CA7D55">
              <w:rPr>
                <w:rFonts w:ascii="Comic Sans MS" w:hAnsi="Comic Sans MS"/>
                <w:b/>
                <w:color w:val="002060"/>
                <w:lang w:val="el-GR"/>
              </w:rPr>
              <w:t xml:space="preserve"> </w:t>
            </w:r>
          </w:p>
        </w:tc>
      </w:tr>
      <w:tr w:rsidR="00E32CEF" w:rsidRPr="00CA7D55" w:rsidTr="00C85B56">
        <w:tc>
          <w:tcPr>
            <w:tcW w:w="1704" w:type="dxa"/>
            <w:vMerge w:val="restart"/>
            <w:vAlign w:val="center"/>
          </w:tcPr>
          <w:p w:rsidR="00E32CEF" w:rsidRPr="00CA7D55" w:rsidRDefault="00E32CEF" w:rsidP="00C85B56">
            <w:pPr>
              <w:rPr>
                <w:rFonts w:ascii="Comic Sans MS" w:hAnsi="Comic Sans MS"/>
                <w:b/>
                <w:color w:val="002060"/>
                <w:sz w:val="18"/>
                <w:szCs w:val="18"/>
                <w:lang w:val="el-GR"/>
              </w:rPr>
            </w:pPr>
            <w:r w:rsidRPr="00CA7D55">
              <w:rPr>
                <w:rFonts w:ascii="Comic Sans MS" w:hAnsi="Comic Sans MS"/>
                <w:b/>
                <w:color w:val="002060"/>
                <w:sz w:val="18"/>
                <w:szCs w:val="18"/>
                <w:lang w:val="el-GR"/>
              </w:rPr>
              <w:t>Απο</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 την ε</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ξοδο απο</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 το υδρο</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λουτρο με</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χρι την τομη</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 της αφαι</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μαξης </w:t>
            </w:r>
          </w:p>
        </w:tc>
        <w:tc>
          <w:tcPr>
            <w:tcW w:w="1964" w:type="dxa"/>
            <w:vAlign w:val="center"/>
          </w:tcPr>
          <w:p w:rsidR="00E32CEF" w:rsidRPr="00CA7D55" w:rsidRDefault="00E32CEF" w:rsidP="00C85B56">
            <w:pPr>
              <w:pStyle w:val="a5"/>
              <w:ind w:left="360"/>
              <w:rPr>
                <w:rFonts w:ascii="Comic Sans MS" w:hAnsi="Comic Sans MS"/>
                <w:b/>
                <w:color w:val="002060"/>
                <w:sz w:val="18"/>
                <w:szCs w:val="18"/>
                <w:lang w:val="el-GR"/>
              </w:rPr>
            </w:pPr>
            <w:r w:rsidRPr="00CA7D55">
              <w:rPr>
                <w:rFonts w:ascii="Comic Sans MS" w:hAnsi="Comic Sans MS"/>
                <w:b/>
                <w:color w:val="002060"/>
                <w:sz w:val="18"/>
                <w:szCs w:val="18"/>
                <w:lang w:val="el-GR"/>
              </w:rPr>
              <w:t>Τονικοι</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 σπασμοι</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 </w:t>
            </w:r>
          </w:p>
        </w:tc>
        <w:tc>
          <w:tcPr>
            <w:tcW w:w="2028" w:type="dxa"/>
            <w:vAlign w:val="center"/>
          </w:tcPr>
          <w:p w:rsidR="00E32CEF" w:rsidRPr="00CA7D55" w:rsidRDefault="00E32CEF" w:rsidP="00C85B56">
            <w:pPr>
              <w:pStyle w:val="a5"/>
              <w:ind w:left="360"/>
              <w:jc w:val="both"/>
              <w:rPr>
                <w:rFonts w:ascii="Comic Sans MS" w:hAnsi="Comic Sans MS"/>
                <w:b/>
                <w:color w:val="002060"/>
                <w:sz w:val="18"/>
                <w:szCs w:val="18"/>
                <w:lang w:val="el-GR"/>
              </w:rPr>
            </w:pPr>
            <w:r w:rsidRPr="00CA7D55">
              <w:rPr>
                <w:rFonts w:ascii="Comic Sans MS" w:hAnsi="Comic Sans MS"/>
                <w:b/>
                <w:color w:val="002060"/>
                <w:sz w:val="18"/>
                <w:szCs w:val="18"/>
                <w:lang w:val="el-GR"/>
              </w:rPr>
              <w:t>Παρουσι</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α τονικω</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ν σπασμω</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ν </w:t>
            </w:r>
          </w:p>
        </w:tc>
        <w:tc>
          <w:tcPr>
            <w:tcW w:w="1879" w:type="dxa"/>
            <w:vAlign w:val="center"/>
          </w:tcPr>
          <w:p w:rsidR="00E32CEF" w:rsidRPr="00CA7D55" w:rsidRDefault="00E32CEF" w:rsidP="00C85B56">
            <w:pPr>
              <w:pStyle w:val="a5"/>
              <w:ind w:left="360"/>
              <w:rPr>
                <w:rFonts w:ascii="Comic Sans MS" w:hAnsi="Comic Sans MS"/>
                <w:b/>
                <w:color w:val="002060"/>
                <w:sz w:val="18"/>
                <w:szCs w:val="18"/>
                <w:lang w:val="el-GR"/>
              </w:rPr>
            </w:pPr>
            <w:r w:rsidRPr="00CA7D55">
              <w:rPr>
                <w:rFonts w:ascii="Comic Sans MS" w:hAnsi="Comic Sans MS"/>
                <w:b/>
                <w:color w:val="002060"/>
                <w:sz w:val="18"/>
                <w:szCs w:val="18"/>
                <w:lang w:val="el-GR"/>
              </w:rPr>
              <w:t>Απουσι</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α τονικω</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ν σπασμω</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ν </w:t>
            </w:r>
          </w:p>
        </w:tc>
      </w:tr>
      <w:tr w:rsidR="00E32CEF" w:rsidRPr="00CA7D55" w:rsidTr="00C85B56">
        <w:tc>
          <w:tcPr>
            <w:tcW w:w="1704" w:type="dxa"/>
            <w:vMerge/>
          </w:tcPr>
          <w:p w:rsidR="00E32CEF" w:rsidRPr="00CA7D55" w:rsidRDefault="00E32CEF" w:rsidP="00C85B56">
            <w:pPr>
              <w:spacing w:line="360" w:lineRule="auto"/>
              <w:jc w:val="both"/>
              <w:outlineLvl w:val="1"/>
              <w:rPr>
                <w:rFonts w:ascii="Comic Sans MS" w:hAnsi="Comic Sans MS"/>
                <w:b/>
                <w:color w:val="002060"/>
                <w:sz w:val="18"/>
                <w:szCs w:val="18"/>
                <w:u w:val="single"/>
                <w:lang w:val="el-GR"/>
              </w:rPr>
            </w:pPr>
          </w:p>
        </w:tc>
        <w:tc>
          <w:tcPr>
            <w:tcW w:w="1964" w:type="dxa"/>
            <w:vAlign w:val="center"/>
          </w:tcPr>
          <w:p w:rsidR="00E32CEF" w:rsidRPr="00CA7D55" w:rsidRDefault="00E32CEF" w:rsidP="00C85B56">
            <w:pPr>
              <w:pStyle w:val="a5"/>
              <w:ind w:left="360"/>
              <w:rPr>
                <w:rFonts w:ascii="Comic Sans MS" w:hAnsi="Comic Sans MS"/>
                <w:b/>
                <w:color w:val="002060"/>
                <w:sz w:val="18"/>
                <w:szCs w:val="18"/>
                <w:lang w:val="el-GR"/>
              </w:rPr>
            </w:pPr>
            <w:r w:rsidRPr="00CA7D55">
              <w:rPr>
                <w:rFonts w:ascii="Comic Sans MS" w:hAnsi="Comic Sans MS"/>
                <w:b/>
                <w:color w:val="002060"/>
                <w:sz w:val="18"/>
                <w:szCs w:val="18"/>
                <w:lang w:val="el-GR"/>
              </w:rPr>
              <w:t>Αυτο</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ματο α</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νοιγμα/κλει</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σιμο των βλεφα</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ρων </w:t>
            </w:r>
          </w:p>
        </w:tc>
        <w:tc>
          <w:tcPr>
            <w:tcW w:w="2028" w:type="dxa"/>
            <w:vAlign w:val="center"/>
          </w:tcPr>
          <w:p w:rsidR="00E32CEF" w:rsidRPr="00CA7D55" w:rsidRDefault="00E32CEF" w:rsidP="00C85B56">
            <w:pPr>
              <w:pStyle w:val="a5"/>
              <w:ind w:left="360"/>
              <w:jc w:val="both"/>
              <w:rPr>
                <w:rFonts w:ascii="Comic Sans MS" w:hAnsi="Comic Sans MS"/>
                <w:b/>
                <w:color w:val="002060"/>
                <w:sz w:val="18"/>
                <w:szCs w:val="18"/>
                <w:lang w:val="el-GR"/>
              </w:rPr>
            </w:pPr>
            <w:r w:rsidRPr="00CA7D55">
              <w:rPr>
                <w:rFonts w:ascii="Comic Sans MS" w:hAnsi="Comic Sans MS"/>
                <w:b/>
                <w:color w:val="002060"/>
                <w:sz w:val="18"/>
                <w:szCs w:val="18"/>
                <w:lang w:val="el-GR"/>
              </w:rPr>
              <w:t>Τα βλε</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φαρα δεν ανοιγοκλει</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νουν** </w:t>
            </w:r>
          </w:p>
        </w:tc>
        <w:tc>
          <w:tcPr>
            <w:tcW w:w="1879" w:type="dxa"/>
            <w:vAlign w:val="center"/>
          </w:tcPr>
          <w:p w:rsidR="00E32CEF" w:rsidRPr="00CA7D55" w:rsidRDefault="00E32CEF" w:rsidP="00C85B56">
            <w:pPr>
              <w:pStyle w:val="a5"/>
              <w:ind w:left="360"/>
              <w:rPr>
                <w:rFonts w:ascii="Comic Sans MS" w:hAnsi="Comic Sans MS"/>
                <w:b/>
                <w:color w:val="002060"/>
                <w:sz w:val="18"/>
                <w:szCs w:val="18"/>
                <w:lang w:val="el-GR"/>
              </w:rPr>
            </w:pPr>
            <w:r w:rsidRPr="00CA7D55">
              <w:rPr>
                <w:rFonts w:ascii="Comic Sans MS" w:hAnsi="Comic Sans MS"/>
                <w:b/>
                <w:color w:val="002060"/>
                <w:sz w:val="18"/>
                <w:szCs w:val="18"/>
                <w:lang w:val="el-GR"/>
              </w:rPr>
              <w:t>Τα βλε</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φαρα ανοιγοκλει</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νουν αυτο</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ματα </w:t>
            </w:r>
          </w:p>
        </w:tc>
      </w:tr>
      <w:tr w:rsidR="00E32CEF" w:rsidRPr="00133BD8" w:rsidTr="00C85B56">
        <w:tc>
          <w:tcPr>
            <w:tcW w:w="1704" w:type="dxa"/>
            <w:vMerge/>
          </w:tcPr>
          <w:p w:rsidR="00E32CEF" w:rsidRPr="00CA7D55" w:rsidRDefault="00E32CEF" w:rsidP="00C85B56">
            <w:pPr>
              <w:spacing w:line="360" w:lineRule="auto"/>
              <w:jc w:val="both"/>
              <w:outlineLvl w:val="1"/>
              <w:rPr>
                <w:rFonts w:ascii="Comic Sans MS" w:hAnsi="Comic Sans MS"/>
                <w:b/>
                <w:color w:val="002060"/>
                <w:sz w:val="18"/>
                <w:szCs w:val="18"/>
                <w:u w:val="single"/>
                <w:lang w:val="el-GR"/>
              </w:rPr>
            </w:pPr>
          </w:p>
        </w:tc>
        <w:tc>
          <w:tcPr>
            <w:tcW w:w="1964" w:type="dxa"/>
            <w:vAlign w:val="center"/>
          </w:tcPr>
          <w:p w:rsidR="00E32CEF" w:rsidRPr="00CA7D55" w:rsidRDefault="00E32CEF" w:rsidP="00C85B56">
            <w:pPr>
              <w:pStyle w:val="a5"/>
              <w:ind w:left="360"/>
              <w:rPr>
                <w:rFonts w:ascii="Comic Sans MS" w:hAnsi="Comic Sans MS"/>
                <w:b/>
                <w:color w:val="002060"/>
                <w:sz w:val="18"/>
                <w:szCs w:val="18"/>
                <w:lang w:val="el-GR"/>
              </w:rPr>
            </w:pPr>
            <w:r w:rsidRPr="00CA7D55">
              <w:rPr>
                <w:rFonts w:ascii="Comic Sans MS" w:hAnsi="Comic Sans MS"/>
                <w:b/>
                <w:color w:val="002060"/>
                <w:sz w:val="18"/>
                <w:szCs w:val="18"/>
                <w:lang w:val="el-GR"/>
              </w:rPr>
              <w:t>Αντανακλαστικα</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 κερατοειδου</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ς και βλεφα</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ρων </w:t>
            </w:r>
          </w:p>
        </w:tc>
        <w:tc>
          <w:tcPr>
            <w:tcW w:w="2028" w:type="dxa"/>
            <w:vAlign w:val="center"/>
          </w:tcPr>
          <w:p w:rsidR="00E32CEF" w:rsidRPr="00CA7D55" w:rsidRDefault="00E32CEF" w:rsidP="00C85B56">
            <w:pPr>
              <w:pStyle w:val="a5"/>
              <w:ind w:left="360"/>
              <w:rPr>
                <w:rFonts w:ascii="Comic Sans MS" w:hAnsi="Comic Sans MS"/>
                <w:b/>
                <w:color w:val="002060"/>
                <w:sz w:val="18"/>
                <w:szCs w:val="18"/>
                <w:lang w:val="el-GR"/>
              </w:rPr>
            </w:pPr>
            <w:r w:rsidRPr="00CA7D55">
              <w:rPr>
                <w:rFonts w:ascii="Comic Sans MS" w:hAnsi="Comic Sans MS"/>
                <w:b/>
                <w:color w:val="002060"/>
                <w:sz w:val="18"/>
                <w:szCs w:val="18"/>
                <w:lang w:val="el-GR"/>
              </w:rPr>
              <w:t>Απουσι</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α αντανακλαστικω</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ν κερατοειδου</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ς και βλεφα</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ρων </w:t>
            </w:r>
          </w:p>
        </w:tc>
        <w:tc>
          <w:tcPr>
            <w:tcW w:w="1879" w:type="dxa"/>
            <w:vAlign w:val="center"/>
          </w:tcPr>
          <w:p w:rsidR="00E32CEF" w:rsidRPr="00CA7D55" w:rsidRDefault="00E32CEF" w:rsidP="00C85B56">
            <w:pPr>
              <w:pStyle w:val="a5"/>
              <w:ind w:left="360"/>
              <w:rPr>
                <w:rFonts w:ascii="Comic Sans MS" w:hAnsi="Comic Sans MS"/>
                <w:b/>
                <w:color w:val="002060"/>
                <w:sz w:val="18"/>
                <w:szCs w:val="18"/>
                <w:lang w:val="el-GR"/>
              </w:rPr>
            </w:pPr>
            <w:r w:rsidRPr="00CA7D55">
              <w:rPr>
                <w:rFonts w:ascii="Comic Sans MS" w:hAnsi="Comic Sans MS"/>
                <w:b/>
                <w:color w:val="002060"/>
                <w:sz w:val="18"/>
                <w:szCs w:val="18"/>
                <w:lang w:val="el-GR"/>
              </w:rPr>
              <w:t>Θετικα</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 αντανακλαστικα</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 κερατοειδου</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ς και βλεφα</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ρων </w:t>
            </w:r>
          </w:p>
        </w:tc>
      </w:tr>
      <w:tr w:rsidR="00E32CEF" w:rsidRPr="00CA7D55" w:rsidTr="00C85B56">
        <w:tc>
          <w:tcPr>
            <w:tcW w:w="1704" w:type="dxa"/>
            <w:vMerge/>
          </w:tcPr>
          <w:p w:rsidR="00E32CEF" w:rsidRPr="00CA7D55" w:rsidRDefault="00E32CEF" w:rsidP="00C85B56">
            <w:pPr>
              <w:spacing w:line="360" w:lineRule="auto"/>
              <w:jc w:val="both"/>
              <w:outlineLvl w:val="1"/>
              <w:rPr>
                <w:rFonts w:ascii="Comic Sans MS" w:hAnsi="Comic Sans MS"/>
                <w:b/>
                <w:color w:val="002060"/>
                <w:sz w:val="18"/>
                <w:szCs w:val="18"/>
                <w:u w:val="single"/>
                <w:lang w:val="el-GR"/>
              </w:rPr>
            </w:pPr>
          </w:p>
        </w:tc>
        <w:tc>
          <w:tcPr>
            <w:tcW w:w="1964" w:type="dxa"/>
            <w:vAlign w:val="center"/>
          </w:tcPr>
          <w:p w:rsidR="00E32CEF" w:rsidRPr="00CA7D55" w:rsidRDefault="00E32CEF" w:rsidP="00C85B56">
            <w:pPr>
              <w:pStyle w:val="a5"/>
              <w:ind w:left="360"/>
              <w:rPr>
                <w:rFonts w:ascii="Comic Sans MS" w:hAnsi="Comic Sans MS"/>
                <w:b/>
                <w:color w:val="002060"/>
                <w:sz w:val="18"/>
                <w:szCs w:val="18"/>
                <w:lang w:val="el-GR"/>
              </w:rPr>
            </w:pPr>
            <w:r w:rsidRPr="00CA7D55">
              <w:rPr>
                <w:rFonts w:ascii="Comic Sans MS" w:hAnsi="Comic Sans MS"/>
                <w:b/>
                <w:noProof/>
                <w:color w:val="002060"/>
                <w:sz w:val="18"/>
                <w:szCs w:val="18"/>
                <w:lang w:val="el-GR" w:eastAsia="el-GR"/>
              </w:rPr>
              <w:drawing>
                <wp:inline distT="0" distB="0" distL="0" distR="0">
                  <wp:extent cx="13970" cy="13970"/>
                  <wp:effectExtent l="0" t="0" r="0" b="0"/>
                  <wp:docPr id="31" name="Εικόνα 193" descr="page51image3074494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51image3074494944"/>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 cy="13970"/>
                          </a:xfrm>
                          <a:prstGeom prst="rect">
                            <a:avLst/>
                          </a:prstGeom>
                          <a:noFill/>
                          <a:ln>
                            <a:noFill/>
                          </a:ln>
                        </pic:spPr>
                      </pic:pic>
                    </a:graphicData>
                  </a:graphic>
                </wp:inline>
              </w:drawing>
            </w:r>
          </w:p>
          <w:p w:rsidR="00E32CEF" w:rsidRPr="00CA7D55" w:rsidRDefault="00E32CEF" w:rsidP="00C85B56">
            <w:pPr>
              <w:pStyle w:val="a5"/>
              <w:ind w:left="360"/>
              <w:rPr>
                <w:rFonts w:ascii="Comic Sans MS" w:hAnsi="Comic Sans MS"/>
                <w:b/>
                <w:color w:val="002060"/>
                <w:sz w:val="18"/>
                <w:szCs w:val="18"/>
                <w:lang w:val="el-GR"/>
              </w:rPr>
            </w:pPr>
            <w:r w:rsidRPr="00CA7D55">
              <w:rPr>
                <w:rFonts w:ascii="Comic Sans MS" w:hAnsi="Comic Sans MS"/>
                <w:b/>
                <w:color w:val="002060"/>
                <w:sz w:val="18"/>
                <w:szCs w:val="18"/>
                <w:lang w:val="el-GR"/>
              </w:rPr>
              <w:t>Κραυγε</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ς </w:t>
            </w:r>
          </w:p>
        </w:tc>
        <w:tc>
          <w:tcPr>
            <w:tcW w:w="2028" w:type="dxa"/>
            <w:vAlign w:val="center"/>
          </w:tcPr>
          <w:p w:rsidR="00E32CEF" w:rsidRPr="00CA7D55" w:rsidRDefault="00E32CEF" w:rsidP="00C85B56">
            <w:pPr>
              <w:pStyle w:val="a5"/>
              <w:ind w:left="360"/>
              <w:rPr>
                <w:rFonts w:ascii="Comic Sans MS" w:hAnsi="Comic Sans MS"/>
                <w:b/>
                <w:color w:val="002060"/>
                <w:sz w:val="18"/>
                <w:szCs w:val="18"/>
                <w:lang w:val="el-GR"/>
              </w:rPr>
            </w:pPr>
            <w:r w:rsidRPr="00CA7D55">
              <w:rPr>
                <w:rFonts w:ascii="Comic Sans MS" w:hAnsi="Comic Sans MS"/>
                <w:b/>
                <w:color w:val="002060"/>
                <w:sz w:val="18"/>
                <w:szCs w:val="18"/>
                <w:lang w:val="el-GR"/>
              </w:rPr>
              <w:t>Απουσι</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α κραυγω</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ν** </w:t>
            </w:r>
          </w:p>
        </w:tc>
        <w:tc>
          <w:tcPr>
            <w:tcW w:w="1879" w:type="dxa"/>
            <w:vAlign w:val="center"/>
          </w:tcPr>
          <w:p w:rsidR="00E32CEF" w:rsidRPr="00CA7D55" w:rsidRDefault="00E32CEF" w:rsidP="00C85B56">
            <w:pPr>
              <w:pStyle w:val="a5"/>
              <w:ind w:left="360"/>
              <w:rPr>
                <w:rFonts w:ascii="Comic Sans MS" w:hAnsi="Comic Sans MS"/>
                <w:b/>
                <w:color w:val="002060"/>
                <w:sz w:val="18"/>
                <w:szCs w:val="18"/>
                <w:lang w:val="el-GR"/>
              </w:rPr>
            </w:pPr>
            <w:r w:rsidRPr="00CA7D55">
              <w:rPr>
                <w:rFonts w:ascii="Comic Sans MS" w:hAnsi="Comic Sans MS"/>
                <w:b/>
                <w:color w:val="002060"/>
                <w:sz w:val="18"/>
                <w:szCs w:val="18"/>
                <w:lang w:val="el-GR"/>
              </w:rPr>
              <w:t>Παρουσι</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α κραυγω</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ν </w:t>
            </w:r>
          </w:p>
        </w:tc>
      </w:tr>
      <w:tr w:rsidR="00E32CEF" w:rsidRPr="00CA7D55" w:rsidTr="00C85B56">
        <w:trPr>
          <w:trHeight w:val="636"/>
        </w:trPr>
        <w:tc>
          <w:tcPr>
            <w:tcW w:w="1704" w:type="dxa"/>
            <w:vMerge w:val="restart"/>
          </w:tcPr>
          <w:p w:rsidR="00E32CEF" w:rsidRPr="00CA7D55" w:rsidRDefault="00E32CEF" w:rsidP="00C85B56">
            <w:pPr>
              <w:rPr>
                <w:rFonts w:ascii="Comic Sans MS" w:hAnsi="Comic Sans MS"/>
                <w:b/>
                <w:color w:val="002060"/>
                <w:sz w:val="18"/>
                <w:szCs w:val="18"/>
                <w:lang w:val="el-GR"/>
              </w:rPr>
            </w:pPr>
            <w:r w:rsidRPr="00CA7D55">
              <w:rPr>
                <w:rFonts w:ascii="Comic Sans MS" w:hAnsi="Comic Sans MS"/>
                <w:b/>
                <w:color w:val="002060"/>
                <w:sz w:val="18"/>
                <w:szCs w:val="18"/>
                <w:lang w:val="el-GR"/>
              </w:rPr>
              <w:t>Κατα</w:t>
            </w:r>
            <w:r w:rsidRPr="00CA7D55">
              <w:rPr>
                <w:rFonts w:ascii="Cambria" w:hAnsi="Cambria"/>
                <w:b/>
                <w:color w:val="002060"/>
                <w:sz w:val="18"/>
                <w:szCs w:val="18"/>
                <w:lang w:val="el-GR"/>
              </w:rPr>
              <w:t>́</w:t>
            </w:r>
          </w:p>
          <w:p w:rsidR="00E32CEF" w:rsidRPr="00CA7D55" w:rsidRDefault="00E32CEF" w:rsidP="00C85B56">
            <w:pPr>
              <w:rPr>
                <w:rFonts w:ascii="Comic Sans MS" w:hAnsi="Comic Sans MS"/>
                <w:b/>
                <w:color w:val="002060"/>
                <w:sz w:val="18"/>
                <w:szCs w:val="18"/>
                <w:u w:val="single"/>
                <w:lang w:val="el-GR"/>
              </w:rPr>
            </w:pPr>
            <w:r w:rsidRPr="00CA7D55">
              <w:rPr>
                <w:rFonts w:ascii="Comic Sans MS" w:hAnsi="Comic Sans MS"/>
                <w:b/>
                <w:color w:val="002060"/>
                <w:sz w:val="18"/>
                <w:szCs w:val="18"/>
                <w:lang w:val="el-GR"/>
              </w:rPr>
              <w:t>την αφαι</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μαξη</w:t>
            </w:r>
          </w:p>
        </w:tc>
        <w:tc>
          <w:tcPr>
            <w:tcW w:w="1964" w:type="dxa"/>
            <w:vAlign w:val="center"/>
          </w:tcPr>
          <w:p w:rsidR="00E32CEF" w:rsidRPr="00CA7D55" w:rsidRDefault="004A6794" w:rsidP="00C85B56">
            <w:pPr>
              <w:rPr>
                <w:rFonts w:ascii="Comic Sans MS" w:hAnsi="Comic Sans MS"/>
                <w:b/>
                <w:color w:val="002060"/>
                <w:sz w:val="18"/>
                <w:szCs w:val="18"/>
                <w:lang w:val="el-GR"/>
              </w:rPr>
            </w:pPr>
            <w:r>
              <w:rPr>
                <w:rFonts w:ascii="Comic Sans MS" w:hAnsi="Comic Sans MS"/>
                <w:b/>
                <w:color w:val="002060"/>
                <w:sz w:val="18"/>
                <w:szCs w:val="18"/>
                <w:lang w:val="el-GR"/>
              </w:rPr>
              <w:t xml:space="preserve">    </w:t>
            </w:r>
            <w:r w:rsidR="00E32CEF" w:rsidRPr="00CA7D55">
              <w:rPr>
                <w:rFonts w:ascii="Comic Sans MS" w:hAnsi="Comic Sans MS"/>
                <w:b/>
                <w:color w:val="002060"/>
                <w:sz w:val="18"/>
                <w:szCs w:val="18"/>
                <w:lang w:val="el-GR"/>
              </w:rPr>
              <w:t>Φτερου</w:t>
            </w:r>
            <w:r w:rsidR="00E32CEF" w:rsidRPr="00CA7D55">
              <w:rPr>
                <w:rFonts w:ascii="Cambria" w:hAnsi="Cambria"/>
                <w:b/>
                <w:color w:val="002060"/>
                <w:sz w:val="18"/>
                <w:szCs w:val="18"/>
                <w:lang w:val="el-GR"/>
              </w:rPr>
              <w:t>́</w:t>
            </w:r>
            <w:r w:rsidR="00E32CEF" w:rsidRPr="00CA7D55">
              <w:rPr>
                <w:rFonts w:ascii="Comic Sans MS" w:hAnsi="Comic Sans MS"/>
                <w:b/>
                <w:color w:val="002060"/>
                <w:sz w:val="18"/>
                <w:szCs w:val="18"/>
                <w:lang w:val="el-GR"/>
              </w:rPr>
              <w:t xml:space="preserve">γισμα </w:t>
            </w:r>
          </w:p>
        </w:tc>
        <w:tc>
          <w:tcPr>
            <w:tcW w:w="2028" w:type="dxa"/>
            <w:vAlign w:val="center"/>
          </w:tcPr>
          <w:p w:rsidR="00E32CEF" w:rsidRPr="00CA7D55" w:rsidRDefault="00E32CEF" w:rsidP="00C85B56">
            <w:pPr>
              <w:rPr>
                <w:rFonts w:ascii="Comic Sans MS" w:hAnsi="Comic Sans MS"/>
                <w:b/>
                <w:color w:val="002060"/>
                <w:sz w:val="18"/>
                <w:szCs w:val="18"/>
                <w:lang w:val="el-GR"/>
              </w:rPr>
            </w:pPr>
            <w:r w:rsidRPr="00CA7D55">
              <w:rPr>
                <w:rFonts w:ascii="Comic Sans MS" w:hAnsi="Comic Sans MS"/>
                <w:b/>
                <w:color w:val="002060"/>
                <w:sz w:val="18"/>
                <w:szCs w:val="18"/>
                <w:lang w:val="el-GR"/>
              </w:rPr>
              <w:t>Απουσι</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α φτερουγι</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σματος** </w:t>
            </w:r>
          </w:p>
          <w:p w:rsidR="00E32CEF" w:rsidRPr="00CA7D55" w:rsidRDefault="00E32CEF" w:rsidP="00C85B56">
            <w:pPr>
              <w:rPr>
                <w:rFonts w:ascii="Comic Sans MS" w:hAnsi="Comic Sans MS"/>
                <w:b/>
                <w:color w:val="002060"/>
                <w:sz w:val="18"/>
                <w:szCs w:val="18"/>
                <w:lang w:val="el-GR"/>
              </w:rPr>
            </w:pPr>
            <w:r w:rsidRPr="00CA7D55">
              <w:rPr>
                <w:rFonts w:ascii="Comic Sans MS" w:hAnsi="Comic Sans MS"/>
                <w:b/>
                <w:noProof/>
                <w:color w:val="002060"/>
                <w:sz w:val="18"/>
                <w:szCs w:val="18"/>
                <w:lang w:val="el-GR" w:eastAsia="el-GR"/>
              </w:rPr>
              <w:drawing>
                <wp:inline distT="0" distB="0" distL="0" distR="0">
                  <wp:extent cx="13970" cy="13970"/>
                  <wp:effectExtent l="0" t="0" r="0" b="0"/>
                  <wp:docPr id="225" name="Εικόνα 197" descr="page51image3072502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51image3072502592"/>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 cy="13970"/>
                          </a:xfrm>
                          <a:prstGeom prst="rect">
                            <a:avLst/>
                          </a:prstGeom>
                          <a:noFill/>
                          <a:ln>
                            <a:noFill/>
                          </a:ln>
                        </pic:spPr>
                      </pic:pic>
                    </a:graphicData>
                  </a:graphic>
                </wp:inline>
              </w:drawing>
            </w:r>
          </w:p>
        </w:tc>
        <w:tc>
          <w:tcPr>
            <w:tcW w:w="1879" w:type="dxa"/>
            <w:vAlign w:val="center"/>
          </w:tcPr>
          <w:p w:rsidR="00E32CEF" w:rsidRPr="00CA7D55" w:rsidRDefault="00E32CEF" w:rsidP="004A6794">
            <w:pPr>
              <w:pStyle w:val="a5"/>
              <w:ind w:left="360"/>
              <w:rPr>
                <w:rFonts w:ascii="Comic Sans MS" w:hAnsi="Comic Sans MS"/>
                <w:b/>
                <w:color w:val="002060"/>
                <w:sz w:val="18"/>
                <w:szCs w:val="18"/>
                <w:lang w:val="el-GR"/>
              </w:rPr>
            </w:pPr>
            <w:r w:rsidRPr="00CA7D55">
              <w:rPr>
                <w:rFonts w:ascii="Comic Sans MS" w:hAnsi="Comic Sans MS"/>
                <w:b/>
                <w:color w:val="002060"/>
                <w:sz w:val="18"/>
                <w:szCs w:val="18"/>
                <w:lang w:val="el-GR"/>
              </w:rPr>
              <w:t>Παρουσι</w:t>
            </w:r>
            <w:r w:rsidRPr="004A6794">
              <w:rPr>
                <w:rFonts w:ascii="Comic Sans MS" w:hAnsi="Comic Sans MS"/>
                <w:b/>
                <w:color w:val="002060"/>
                <w:sz w:val="18"/>
                <w:szCs w:val="18"/>
                <w:lang w:val="el-GR"/>
              </w:rPr>
              <w:t>́</w:t>
            </w:r>
            <w:r w:rsidRPr="00CA7D55">
              <w:rPr>
                <w:rFonts w:ascii="Comic Sans MS" w:hAnsi="Comic Sans MS"/>
                <w:b/>
                <w:color w:val="002060"/>
                <w:sz w:val="18"/>
                <w:szCs w:val="18"/>
                <w:lang w:val="el-GR"/>
              </w:rPr>
              <w:t xml:space="preserve">α </w:t>
            </w:r>
            <w:r w:rsidR="004A6794">
              <w:rPr>
                <w:rFonts w:ascii="Comic Sans MS" w:hAnsi="Comic Sans MS"/>
                <w:b/>
                <w:color w:val="002060"/>
                <w:sz w:val="18"/>
                <w:szCs w:val="18"/>
                <w:lang w:val="el-GR"/>
              </w:rPr>
              <w:t xml:space="preserve">      </w:t>
            </w:r>
            <w:r w:rsidRPr="00CA7D55">
              <w:rPr>
                <w:rFonts w:ascii="Comic Sans MS" w:hAnsi="Comic Sans MS"/>
                <w:b/>
                <w:color w:val="002060"/>
                <w:sz w:val="18"/>
                <w:szCs w:val="18"/>
                <w:lang w:val="el-GR"/>
              </w:rPr>
              <w:t>φτερουγι</w:t>
            </w:r>
            <w:r w:rsidRPr="004A6794">
              <w:rPr>
                <w:rFonts w:ascii="Comic Sans MS" w:hAnsi="Comic Sans MS"/>
                <w:b/>
                <w:color w:val="002060"/>
                <w:sz w:val="18"/>
                <w:szCs w:val="18"/>
                <w:lang w:val="el-GR"/>
              </w:rPr>
              <w:t>́</w:t>
            </w:r>
            <w:r w:rsidRPr="00CA7D55">
              <w:rPr>
                <w:rFonts w:ascii="Comic Sans MS" w:hAnsi="Comic Sans MS"/>
                <w:b/>
                <w:color w:val="002060"/>
                <w:sz w:val="18"/>
                <w:szCs w:val="18"/>
                <w:lang w:val="el-GR"/>
              </w:rPr>
              <w:t xml:space="preserve">σματος </w:t>
            </w:r>
          </w:p>
        </w:tc>
      </w:tr>
      <w:tr w:rsidR="00E32CEF" w:rsidRPr="00133BD8" w:rsidTr="00C85B56">
        <w:tc>
          <w:tcPr>
            <w:tcW w:w="1704" w:type="dxa"/>
            <w:vMerge/>
          </w:tcPr>
          <w:p w:rsidR="00E32CEF" w:rsidRPr="00CA7D55" w:rsidRDefault="00E32CEF" w:rsidP="00C85B56">
            <w:pPr>
              <w:spacing w:line="360" w:lineRule="auto"/>
              <w:jc w:val="both"/>
              <w:outlineLvl w:val="1"/>
              <w:rPr>
                <w:rFonts w:ascii="Comic Sans MS" w:hAnsi="Comic Sans MS"/>
                <w:b/>
                <w:color w:val="002060"/>
                <w:sz w:val="18"/>
                <w:szCs w:val="18"/>
                <w:u w:val="single"/>
                <w:lang w:val="el-GR"/>
              </w:rPr>
            </w:pPr>
          </w:p>
        </w:tc>
        <w:tc>
          <w:tcPr>
            <w:tcW w:w="1964" w:type="dxa"/>
            <w:vAlign w:val="center"/>
          </w:tcPr>
          <w:p w:rsidR="00E32CEF" w:rsidRPr="00CA7D55" w:rsidRDefault="00E32CEF" w:rsidP="00C85B56">
            <w:pPr>
              <w:pStyle w:val="a5"/>
              <w:ind w:left="360"/>
              <w:rPr>
                <w:rFonts w:ascii="Comic Sans MS" w:hAnsi="Comic Sans MS"/>
                <w:b/>
                <w:color w:val="002060"/>
                <w:sz w:val="18"/>
                <w:szCs w:val="18"/>
                <w:lang w:val="el-GR"/>
              </w:rPr>
            </w:pPr>
            <w:r w:rsidRPr="00CA7D55">
              <w:rPr>
                <w:rFonts w:ascii="Comic Sans MS" w:hAnsi="Comic Sans MS"/>
                <w:b/>
                <w:color w:val="002060"/>
                <w:sz w:val="18"/>
                <w:szCs w:val="18"/>
                <w:lang w:val="el-GR"/>
              </w:rPr>
              <w:t>Αναπνοη</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 Αντανακλαστικα</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 κερατοειδου</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ς και βλεφα</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ρων </w:t>
            </w:r>
          </w:p>
        </w:tc>
        <w:tc>
          <w:tcPr>
            <w:tcW w:w="2028" w:type="dxa"/>
            <w:vAlign w:val="center"/>
          </w:tcPr>
          <w:p w:rsidR="00E32CEF" w:rsidRPr="00CA7D55" w:rsidRDefault="00E32CEF" w:rsidP="00C85B56">
            <w:pPr>
              <w:pStyle w:val="a5"/>
              <w:ind w:left="360"/>
              <w:rPr>
                <w:rFonts w:ascii="Comic Sans MS" w:hAnsi="Comic Sans MS"/>
                <w:b/>
                <w:color w:val="002060"/>
                <w:sz w:val="18"/>
                <w:szCs w:val="18"/>
                <w:lang w:val="el-GR"/>
              </w:rPr>
            </w:pPr>
            <w:r w:rsidRPr="00CA7D55">
              <w:rPr>
                <w:rFonts w:ascii="Comic Sans MS" w:hAnsi="Comic Sans MS"/>
                <w:b/>
                <w:color w:val="002060"/>
                <w:sz w:val="18"/>
                <w:szCs w:val="18"/>
                <w:lang w:val="el-GR"/>
              </w:rPr>
              <w:t>Α</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πνοια</w:t>
            </w:r>
            <w:r w:rsidRPr="00CA7D55">
              <w:rPr>
                <w:rFonts w:ascii="Comic Sans MS" w:hAnsi="Comic Sans MS"/>
                <w:b/>
                <w:color w:val="002060"/>
                <w:sz w:val="18"/>
                <w:szCs w:val="18"/>
                <w:lang w:val="el-GR"/>
              </w:rPr>
              <w:br/>
              <w:t>Απουσι</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α αντανακλαστικω</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ν κερατοειδου</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ς</w:t>
            </w:r>
            <w:r w:rsidRPr="00CA7D55">
              <w:rPr>
                <w:rFonts w:ascii="Comic Sans MS" w:hAnsi="Comic Sans MS"/>
                <w:b/>
                <w:color w:val="002060"/>
                <w:sz w:val="18"/>
                <w:szCs w:val="18"/>
                <w:lang w:val="el-GR"/>
              </w:rPr>
              <w:br/>
              <w:t>και βλεφα</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ρων </w:t>
            </w:r>
          </w:p>
        </w:tc>
        <w:tc>
          <w:tcPr>
            <w:tcW w:w="1879" w:type="dxa"/>
            <w:vAlign w:val="center"/>
          </w:tcPr>
          <w:p w:rsidR="00E32CEF" w:rsidRPr="00CA7D55" w:rsidRDefault="00E32CEF" w:rsidP="00C85B56">
            <w:pPr>
              <w:pStyle w:val="a5"/>
              <w:ind w:left="360"/>
              <w:rPr>
                <w:rFonts w:ascii="Comic Sans MS" w:hAnsi="Comic Sans MS"/>
                <w:b/>
                <w:color w:val="002060"/>
                <w:sz w:val="18"/>
                <w:szCs w:val="18"/>
                <w:lang w:val="el-GR"/>
              </w:rPr>
            </w:pPr>
            <w:r w:rsidRPr="00CA7D55">
              <w:rPr>
                <w:rFonts w:ascii="Comic Sans MS" w:hAnsi="Comic Sans MS"/>
                <w:b/>
                <w:color w:val="002060"/>
                <w:sz w:val="18"/>
                <w:szCs w:val="18"/>
                <w:lang w:val="el-GR"/>
              </w:rPr>
              <w:t>Ρυθμικη</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 αναπνοη</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 </w:t>
            </w:r>
          </w:p>
          <w:p w:rsidR="00E32CEF" w:rsidRPr="00CA7D55" w:rsidRDefault="00E32CEF" w:rsidP="00C85B56">
            <w:pPr>
              <w:pStyle w:val="a5"/>
              <w:ind w:left="360"/>
              <w:rPr>
                <w:rFonts w:ascii="Comic Sans MS" w:hAnsi="Comic Sans MS"/>
                <w:b/>
                <w:color w:val="002060"/>
                <w:sz w:val="18"/>
                <w:szCs w:val="18"/>
                <w:lang w:val="el-GR"/>
              </w:rPr>
            </w:pPr>
            <w:r w:rsidRPr="00CA7D55">
              <w:rPr>
                <w:rFonts w:ascii="Comic Sans MS" w:hAnsi="Comic Sans MS"/>
                <w:b/>
                <w:color w:val="002060"/>
                <w:sz w:val="18"/>
                <w:szCs w:val="18"/>
                <w:lang w:val="el-GR"/>
              </w:rPr>
              <w:t>Θετικα</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 αντανακλαστικα</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 κερατοειδου</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ς και βλεφα</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ρων </w:t>
            </w:r>
          </w:p>
        </w:tc>
      </w:tr>
      <w:tr w:rsidR="00E32CEF" w:rsidRPr="00CA7D55" w:rsidTr="00C85B56">
        <w:tc>
          <w:tcPr>
            <w:tcW w:w="1704" w:type="dxa"/>
            <w:vMerge/>
          </w:tcPr>
          <w:p w:rsidR="00E32CEF" w:rsidRPr="00CA7D55" w:rsidRDefault="00E32CEF" w:rsidP="00C85B56">
            <w:pPr>
              <w:spacing w:line="360" w:lineRule="auto"/>
              <w:jc w:val="both"/>
              <w:outlineLvl w:val="1"/>
              <w:rPr>
                <w:rFonts w:ascii="Comic Sans MS" w:hAnsi="Comic Sans MS"/>
                <w:b/>
                <w:color w:val="002060"/>
                <w:sz w:val="18"/>
                <w:szCs w:val="18"/>
                <w:u w:val="single"/>
                <w:lang w:val="el-GR"/>
              </w:rPr>
            </w:pPr>
          </w:p>
        </w:tc>
        <w:tc>
          <w:tcPr>
            <w:tcW w:w="1964" w:type="dxa"/>
            <w:vAlign w:val="center"/>
          </w:tcPr>
          <w:p w:rsidR="00E32CEF" w:rsidRPr="00CA7D55" w:rsidRDefault="00E32CEF" w:rsidP="00C85B56">
            <w:pPr>
              <w:pStyle w:val="a5"/>
              <w:ind w:left="360"/>
              <w:rPr>
                <w:rFonts w:ascii="Comic Sans MS" w:hAnsi="Comic Sans MS"/>
                <w:b/>
                <w:color w:val="002060"/>
                <w:sz w:val="18"/>
                <w:szCs w:val="18"/>
                <w:lang w:val="el-GR"/>
              </w:rPr>
            </w:pPr>
            <w:r w:rsidRPr="00CA7D55">
              <w:rPr>
                <w:rFonts w:ascii="Comic Sans MS" w:hAnsi="Comic Sans MS"/>
                <w:b/>
                <w:noProof/>
                <w:color w:val="002060"/>
                <w:sz w:val="18"/>
                <w:szCs w:val="18"/>
                <w:lang w:val="el-GR" w:eastAsia="el-GR"/>
              </w:rPr>
              <w:drawing>
                <wp:inline distT="0" distB="0" distL="0" distR="0">
                  <wp:extent cx="13970" cy="13970"/>
                  <wp:effectExtent l="0" t="0" r="0" b="0"/>
                  <wp:docPr id="226" name="Εικόνα 200" descr="page51image307252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ge51image3072529600"/>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 cy="13970"/>
                          </a:xfrm>
                          <a:prstGeom prst="rect">
                            <a:avLst/>
                          </a:prstGeom>
                          <a:noFill/>
                          <a:ln>
                            <a:noFill/>
                          </a:ln>
                        </pic:spPr>
                      </pic:pic>
                    </a:graphicData>
                  </a:graphic>
                </wp:inline>
              </w:drawing>
            </w:r>
          </w:p>
          <w:p w:rsidR="00E32CEF" w:rsidRPr="00CA7D55" w:rsidRDefault="00E32CEF" w:rsidP="00C85B56">
            <w:pPr>
              <w:pStyle w:val="a5"/>
              <w:ind w:left="360"/>
              <w:rPr>
                <w:rFonts w:ascii="Comic Sans MS" w:hAnsi="Comic Sans MS"/>
                <w:b/>
                <w:color w:val="002060"/>
                <w:sz w:val="18"/>
                <w:szCs w:val="18"/>
                <w:lang w:val="el-GR"/>
              </w:rPr>
            </w:pPr>
            <w:r w:rsidRPr="00CA7D55">
              <w:rPr>
                <w:rFonts w:ascii="Comic Sans MS" w:hAnsi="Comic Sans MS"/>
                <w:b/>
                <w:color w:val="002060"/>
                <w:sz w:val="18"/>
                <w:szCs w:val="18"/>
                <w:lang w:val="el-GR"/>
              </w:rPr>
              <w:t>Αυτο</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ματη κατα</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ποση </w:t>
            </w:r>
          </w:p>
        </w:tc>
        <w:tc>
          <w:tcPr>
            <w:tcW w:w="2028" w:type="dxa"/>
            <w:vAlign w:val="center"/>
          </w:tcPr>
          <w:p w:rsidR="00E32CEF" w:rsidRPr="00CA7D55" w:rsidRDefault="00E32CEF" w:rsidP="00C85B56">
            <w:pPr>
              <w:pStyle w:val="a5"/>
              <w:ind w:left="360"/>
              <w:rPr>
                <w:rFonts w:ascii="Comic Sans MS" w:hAnsi="Comic Sans MS"/>
                <w:b/>
                <w:color w:val="002060"/>
                <w:sz w:val="18"/>
                <w:szCs w:val="18"/>
                <w:lang w:val="el-GR"/>
              </w:rPr>
            </w:pPr>
            <w:r w:rsidRPr="00CA7D55">
              <w:rPr>
                <w:rFonts w:ascii="Comic Sans MS" w:hAnsi="Comic Sans MS"/>
                <w:b/>
                <w:color w:val="002060"/>
                <w:sz w:val="18"/>
                <w:szCs w:val="18"/>
                <w:lang w:val="el-GR"/>
              </w:rPr>
              <w:t>Απουσι</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α αυτο</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ματης κατα</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ποσης** </w:t>
            </w:r>
          </w:p>
        </w:tc>
        <w:tc>
          <w:tcPr>
            <w:tcW w:w="1879" w:type="dxa"/>
            <w:vAlign w:val="center"/>
          </w:tcPr>
          <w:p w:rsidR="00E32CEF" w:rsidRPr="00CA7D55" w:rsidRDefault="00E32CEF" w:rsidP="00C85B56">
            <w:pPr>
              <w:pStyle w:val="a5"/>
              <w:ind w:left="360"/>
              <w:rPr>
                <w:rFonts w:ascii="Comic Sans MS" w:hAnsi="Comic Sans MS"/>
                <w:b/>
                <w:color w:val="002060"/>
                <w:sz w:val="18"/>
                <w:szCs w:val="18"/>
                <w:lang w:val="el-GR"/>
              </w:rPr>
            </w:pPr>
            <w:r w:rsidRPr="00CA7D55">
              <w:rPr>
                <w:rFonts w:ascii="Comic Sans MS" w:hAnsi="Comic Sans MS"/>
                <w:b/>
                <w:color w:val="002060"/>
                <w:sz w:val="18"/>
                <w:szCs w:val="18"/>
                <w:lang w:val="el-GR"/>
              </w:rPr>
              <w:t>Παρουσι</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α αυτο</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ματης κατα</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ποσης </w:t>
            </w:r>
          </w:p>
        </w:tc>
      </w:tr>
      <w:tr w:rsidR="00E32CEF" w:rsidRPr="00CA7D55" w:rsidTr="00C85B56">
        <w:tc>
          <w:tcPr>
            <w:tcW w:w="1704" w:type="dxa"/>
            <w:vMerge/>
          </w:tcPr>
          <w:p w:rsidR="00E32CEF" w:rsidRPr="00CA7D55" w:rsidRDefault="00E32CEF" w:rsidP="00C85B56">
            <w:pPr>
              <w:spacing w:line="360" w:lineRule="auto"/>
              <w:jc w:val="both"/>
              <w:outlineLvl w:val="1"/>
              <w:rPr>
                <w:rFonts w:ascii="Comic Sans MS" w:hAnsi="Comic Sans MS"/>
                <w:b/>
                <w:color w:val="002060"/>
                <w:sz w:val="18"/>
                <w:szCs w:val="18"/>
                <w:u w:val="single"/>
                <w:lang w:val="el-GR"/>
              </w:rPr>
            </w:pPr>
          </w:p>
        </w:tc>
        <w:tc>
          <w:tcPr>
            <w:tcW w:w="1964" w:type="dxa"/>
            <w:vAlign w:val="center"/>
          </w:tcPr>
          <w:p w:rsidR="00E32CEF" w:rsidRPr="00CA7D55" w:rsidRDefault="00E32CEF" w:rsidP="00C85B56">
            <w:pPr>
              <w:pStyle w:val="a5"/>
              <w:ind w:left="360"/>
              <w:rPr>
                <w:rFonts w:ascii="Comic Sans MS" w:hAnsi="Comic Sans MS"/>
                <w:b/>
                <w:color w:val="002060"/>
                <w:sz w:val="18"/>
                <w:szCs w:val="18"/>
                <w:lang w:val="el-GR"/>
              </w:rPr>
            </w:pPr>
            <w:r w:rsidRPr="00CA7D55">
              <w:rPr>
                <w:rFonts w:ascii="Comic Sans MS" w:hAnsi="Comic Sans MS"/>
                <w:b/>
                <w:color w:val="002060"/>
                <w:sz w:val="18"/>
                <w:szCs w:val="18"/>
                <w:lang w:val="el-GR"/>
              </w:rPr>
              <w:t>Κινη</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σεις της κεφαλη</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ς</w:t>
            </w:r>
          </w:p>
        </w:tc>
        <w:tc>
          <w:tcPr>
            <w:tcW w:w="2028" w:type="dxa"/>
            <w:vAlign w:val="center"/>
          </w:tcPr>
          <w:p w:rsidR="00E32CEF" w:rsidRPr="00CA7D55" w:rsidRDefault="00E32CEF" w:rsidP="00C85B56">
            <w:pPr>
              <w:pStyle w:val="a5"/>
              <w:ind w:left="360"/>
              <w:rPr>
                <w:rFonts w:ascii="Comic Sans MS" w:hAnsi="Comic Sans MS"/>
                <w:b/>
                <w:color w:val="002060"/>
                <w:sz w:val="18"/>
                <w:szCs w:val="18"/>
                <w:lang w:val="el-GR"/>
              </w:rPr>
            </w:pPr>
            <w:r w:rsidRPr="00CA7D55">
              <w:rPr>
                <w:rFonts w:ascii="Comic Sans MS" w:hAnsi="Comic Sans MS"/>
                <w:b/>
                <w:color w:val="002060"/>
                <w:sz w:val="18"/>
                <w:szCs w:val="18"/>
                <w:lang w:val="el-GR"/>
              </w:rPr>
              <w:t>Απουσι</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α κινη</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σεων της κεφαλη</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ς** </w:t>
            </w:r>
          </w:p>
        </w:tc>
        <w:tc>
          <w:tcPr>
            <w:tcW w:w="1879" w:type="dxa"/>
            <w:vAlign w:val="center"/>
          </w:tcPr>
          <w:p w:rsidR="00E32CEF" w:rsidRPr="00CA7D55" w:rsidRDefault="00E32CEF" w:rsidP="00C85B56">
            <w:pPr>
              <w:pStyle w:val="a5"/>
              <w:ind w:left="360"/>
              <w:rPr>
                <w:rFonts w:ascii="Comic Sans MS" w:hAnsi="Comic Sans MS"/>
                <w:b/>
                <w:color w:val="002060"/>
                <w:sz w:val="18"/>
                <w:szCs w:val="18"/>
                <w:lang w:val="el-GR"/>
              </w:rPr>
            </w:pPr>
            <w:r w:rsidRPr="00CA7D55">
              <w:rPr>
                <w:rFonts w:ascii="Comic Sans MS" w:hAnsi="Comic Sans MS"/>
                <w:b/>
                <w:color w:val="002060"/>
                <w:sz w:val="18"/>
                <w:szCs w:val="18"/>
                <w:lang w:val="el-GR"/>
              </w:rPr>
              <w:t>Παρουσι</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α κινη</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σεων της κεφαλη</w:t>
            </w:r>
            <w:r w:rsidRPr="00CA7D55">
              <w:rPr>
                <w:rFonts w:ascii="Cambria" w:hAnsi="Cambria"/>
                <w:b/>
                <w:color w:val="002060"/>
                <w:sz w:val="18"/>
                <w:szCs w:val="18"/>
                <w:lang w:val="el-GR"/>
              </w:rPr>
              <w:t>́</w:t>
            </w:r>
            <w:r w:rsidRPr="00CA7D55">
              <w:rPr>
                <w:rFonts w:ascii="Comic Sans MS" w:hAnsi="Comic Sans MS"/>
                <w:b/>
                <w:color w:val="002060"/>
                <w:sz w:val="18"/>
                <w:szCs w:val="18"/>
                <w:lang w:val="el-GR"/>
              </w:rPr>
              <w:t xml:space="preserve">ς </w:t>
            </w:r>
          </w:p>
        </w:tc>
      </w:tr>
    </w:tbl>
    <w:p w:rsidR="00E32CEF" w:rsidRPr="00CA7D55" w:rsidRDefault="00E32CEF" w:rsidP="00E32CEF">
      <w:pPr>
        <w:jc w:val="both"/>
        <w:outlineLvl w:val="1"/>
        <w:rPr>
          <w:rFonts w:ascii="Comic Sans MS" w:hAnsi="Comic Sans MS"/>
          <w:b/>
          <w:color w:val="002060"/>
          <w:sz w:val="20"/>
          <w:szCs w:val="20"/>
          <w:lang w:val="el-GR"/>
        </w:rPr>
      </w:pPr>
    </w:p>
    <w:p w:rsidR="00E32CEF" w:rsidRDefault="00B42356" w:rsidP="00E32CEF">
      <w:pPr>
        <w:jc w:val="both"/>
        <w:outlineLvl w:val="1"/>
        <w:rPr>
          <w:rFonts w:ascii="Comic Sans MS" w:hAnsi="Comic Sans MS"/>
          <w:color w:val="002060"/>
          <w:sz w:val="20"/>
          <w:szCs w:val="20"/>
          <w:lang w:val="el-GR"/>
        </w:rPr>
      </w:pPr>
      <w:bookmarkStart w:id="72" w:name="_Toc71137940"/>
      <w:bookmarkStart w:id="73" w:name="_Toc71138517"/>
      <w:bookmarkStart w:id="74" w:name="_Toc72174891"/>
      <w:bookmarkStart w:id="75" w:name="_Toc72174980"/>
      <w:bookmarkStart w:id="76" w:name="_Toc72175069"/>
      <w:bookmarkStart w:id="77" w:name="_Toc72175699"/>
      <w:bookmarkStart w:id="78" w:name="_Toc72180490"/>
      <w:bookmarkStart w:id="79" w:name="_Toc72180806"/>
      <w:bookmarkStart w:id="80" w:name="_Toc72181394"/>
      <w:bookmarkStart w:id="81" w:name="_Toc72531377"/>
      <w:bookmarkStart w:id="82" w:name="_Toc72531472"/>
      <w:bookmarkStart w:id="83" w:name="_Toc72536833"/>
      <w:bookmarkStart w:id="84" w:name="_Toc72536927"/>
      <w:bookmarkStart w:id="85" w:name="_Toc72537022"/>
      <w:bookmarkStart w:id="86" w:name="_Toc72537117"/>
      <w:bookmarkStart w:id="87" w:name="_Toc72537212"/>
      <w:bookmarkStart w:id="88" w:name="_Toc72537307"/>
      <w:bookmarkStart w:id="89" w:name="_Toc72537402"/>
      <w:bookmarkStart w:id="90" w:name="_Toc72537497"/>
      <w:bookmarkStart w:id="91" w:name="_Toc72537593"/>
      <w:bookmarkStart w:id="92" w:name="_Toc72537690"/>
      <w:bookmarkStart w:id="93" w:name="_Toc72537788"/>
      <w:bookmarkStart w:id="94" w:name="_Toc72537886"/>
      <w:bookmarkStart w:id="95" w:name="_Toc72537985"/>
      <w:bookmarkStart w:id="96" w:name="_Toc72538084"/>
      <w:bookmarkStart w:id="97" w:name="_Toc72538184"/>
      <w:bookmarkStart w:id="98" w:name="_Toc72538285"/>
      <w:bookmarkStart w:id="99" w:name="_Toc72538387"/>
      <w:bookmarkStart w:id="100" w:name="_Toc72538488"/>
      <w:bookmarkStart w:id="101" w:name="_Toc72538590"/>
      <w:bookmarkStart w:id="102" w:name="_Toc72698951"/>
      <w:bookmarkStart w:id="103" w:name="_Toc72699055"/>
      <w:bookmarkStart w:id="104" w:name="_Toc72700398"/>
      <w:bookmarkStart w:id="105" w:name="_Toc72700502"/>
      <w:bookmarkStart w:id="106" w:name="_Toc72701890"/>
      <w:bookmarkStart w:id="107" w:name="_Toc72701993"/>
      <w:bookmarkStart w:id="108" w:name="_Toc72702096"/>
      <w:bookmarkStart w:id="109" w:name="_Toc72702199"/>
      <w:bookmarkStart w:id="110" w:name="_Toc72702302"/>
      <w:bookmarkStart w:id="111" w:name="_Toc72702405"/>
      <w:bookmarkStart w:id="112" w:name="_Toc72702508"/>
      <w:bookmarkStart w:id="113" w:name="_Toc72702611"/>
      <w:bookmarkStart w:id="114" w:name="_Toc72702714"/>
      <w:bookmarkStart w:id="115" w:name="_Toc72702817"/>
      <w:bookmarkStart w:id="116" w:name="_Toc72702920"/>
      <w:bookmarkStart w:id="117" w:name="_Toc73082146"/>
      <w:bookmarkStart w:id="118" w:name="_Toc73082269"/>
      <w:bookmarkStart w:id="119" w:name="_Toc73082592"/>
      <w:bookmarkStart w:id="120" w:name="_Toc73082709"/>
      <w:bookmarkStart w:id="121" w:name="_Toc73082825"/>
      <w:bookmarkStart w:id="122" w:name="_Toc73082942"/>
      <w:bookmarkStart w:id="123" w:name="_Toc73083060"/>
      <w:bookmarkStart w:id="124" w:name="_Toc73083179"/>
      <w:bookmarkStart w:id="125" w:name="_Toc73083298"/>
      <w:bookmarkStart w:id="126" w:name="_Toc73083417"/>
      <w:bookmarkStart w:id="127" w:name="_Toc73083536"/>
      <w:bookmarkStart w:id="128" w:name="_Toc73083655"/>
      <w:bookmarkStart w:id="129" w:name="_Toc73083774"/>
      <w:bookmarkStart w:id="130" w:name="_Toc73083892"/>
      <w:bookmarkStart w:id="131" w:name="_Toc73288278"/>
      <w:bookmarkStart w:id="132" w:name="_Toc73288498"/>
      <w:r w:rsidRPr="00B42356">
        <w:rPr>
          <w:noProof/>
          <w:lang w:val="el-GR" w:eastAsia="el-GR"/>
        </w:rPr>
        <w:pict>
          <v:shape id="AutoShape 254" o:spid="_x0000_s1054" type="#_x0000_t32" style="position:absolute;left:0;text-align:left;margin-left:-8.35pt;margin-top:4.35pt;width:370.1pt;height:.35pt;flip:y;z-index:252397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"/>
        </w:pict>
      </w:r>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p>
    <w:p w:rsidR="00E32CEF" w:rsidRPr="00EF0CB1" w:rsidRDefault="00E32CEF" w:rsidP="00E32CEF">
      <w:pPr>
        <w:pStyle w:val="af0"/>
        <w:rPr>
          <w:rFonts w:ascii="Comic Sans MS" w:hAnsi="Comic Sans MS"/>
          <w:color w:val="002060"/>
          <w:u w:val="single"/>
          <w:vertAlign w:val="superscript"/>
          <w:lang w:val="el-GR"/>
        </w:rPr>
      </w:pPr>
      <w:r w:rsidRPr="005D2D68">
        <w:rPr>
          <w:rFonts w:ascii="Comic Sans MS" w:hAnsi="Comic Sans MS"/>
          <w:color w:val="002060"/>
          <w:sz w:val="20"/>
          <w:szCs w:val="20"/>
          <w:lang w:val="el-GR"/>
        </w:rPr>
        <w:t xml:space="preserve"> </w:t>
      </w:r>
      <w:bookmarkStart w:id="133" w:name="_Toc73288924"/>
      <w:r w:rsidRPr="005D2D68">
        <w:rPr>
          <w:rFonts w:ascii="Comic Sans MS" w:hAnsi="Comic Sans MS"/>
          <w:color w:val="002060"/>
          <w:lang w:val="el-GR"/>
        </w:rPr>
        <w:t xml:space="preserve">Πίνακας </w:t>
      </w:r>
      <w:r w:rsidR="00B42356" w:rsidRPr="005D2D68">
        <w:rPr>
          <w:rFonts w:ascii="Comic Sans MS" w:hAnsi="Comic Sans MS"/>
          <w:color w:val="002060"/>
        </w:rPr>
        <w:fldChar w:fldCharType="begin"/>
      </w:r>
      <w:r w:rsidRPr="005D2D68">
        <w:rPr>
          <w:rFonts w:ascii="Comic Sans MS" w:hAnsi="Comic Sans MS"/>
          <w:color w:val="002060"/>
          <w:lang w:val="el-GR"/>
        </w:rPr>
        <w:instrText xml:space="preserve"> </w:instrText>
      </w:r>
      <w:r w:rsidRPr="005D2D68">
        <w:rPr>
          <w:rFonts w:ascii="Comic Sans MS" w:hAnsi="Comic Sans MS"/>
          <w:color w:val="002060"/>
        </w:rPr>
        <w:instrText>SEQ</w:instrText>
      </w:r>
      <w:r w:rsidRPr="005D2D68">
        <w:rPr>
          <w:rFonts w:ascii="Comic Sans MS" w:hAnsi="Comic Sans MS"/>
          <w:color w:val="002060"/>
          <w:lang w:val="el-GR"/>
        </w:rPr>
        <w:instrText xml:space="preserve"> Πίνακας \* </w:instrText>
      </w:r>
      <w:r w:rsidRPr="005D2D68">
        <w:rPr>
          <w:rFonts w:ascii="Comic Sans MS" w:hAnsi="Comic Sans MS"/>
          <w:color w:val="002060"/>
        </w:rPr>
        <w:instrText>ARABIC</w:instrText>
      </w:r>
      <w:r w:rsidRPr="005D2D68">
        <w:rPr>
          <w:rFonts w:ascii="Comic Sans MS" w:hAnsi="Comic Sans MS"/>
          <w:color w:val="002060"/>
          <w:lang w:val="el-GR"/>
        </w:rPr>
        <w:instrText xml:space="preserve"> </w:instrText>
      </w:r>
      <w:r w:rsidR="00B42356" w:rsidRPr="005D2D68">
        <w:rPr>
          <w:rFonts w:ascii="Comic Sans MS" w:hAnsi="Comic Sans MS"/>
          <w:color w:val="002060"/>
        </w:rPr>
        <w:fldChar w:fldCharType="separate"/>
      </w:r>
      <w:r w:rsidR="00D5599C" w:rsidRPr="00133BD8">
        <w:rPr>
          <w:rFonts w:ascii="Comic Sans MS" w:hAnsi="Comic Sans MS"/>
          <w:noProof/>
          <w:color w:val="002060"/>
          <w:lang w:val="el-GR"/>
        </w:rPr>
        <w:t>4</w:t>
      </w:r>
      <w:r w:rsidR="00B42356" w:rsidRPr="005D2D68">
        <w:rPr>
          <w:rFonts w:ascii="Comic Sans MS" w:hAnsi="Comic Sans MS"/>
          <w:color w:val="002060"/>
        </w:rPr>
        <w:fldChar w:fldCharType="end"/>
      </w:r>
      <w:r w:rsidR="00233BAA">
        <w:rPr>
          <w:rFonts w:ascii="Comic Sans MS" w:hAnsi="Comic Sans MS"/>
          <w:color w:val="002060"/>
          <w:lang w:val="el-GR"/>
        </w:rPr>
        <w:t>.</w:t>
      </w:r>
      <w:r w:rsidRPr="005D2D68">
        <w:rPr>
          <w:rFonts w:ascii="Comic Sans MS" w:hAnsi="Comic Sans MS"/>
          <w:color w:val="002060"/>
          <w:lang w:val="el-GR"/>
        </w:rPr>
        <w:t xml:space="preserve"> Προτεινό</w:t>
      </w:r>
      <w:r w:rsidRPr="005D2D68">
        <w:rPr>
          <w:rFonts w:ascii="Comic Sans MS" w:hAnsi="Comic Sans MS" w:cs="Comic Sans MS"/>
          <w:color w:val="002060"/>
          <w:lang w:val="el-GR"/>
        </w:rPr>
        <w:t>μενοι</w:t>
      </w:r>
      <w:r w:rsidRPr="005D2D68">
        <w:rPr>
          <w:rFonts w:ascii="Comic Sans MS" w:hAnsi="Comic Sans MS"/>
          <w:color w:val="002060"/>
          <w:lang w:val="el-GR"/>
        </w:rPr>
        <w:t xml:space="preserve"> </w:t>
      </w:r>
      <w:r w:rsidRPr="005D2D68">
        <w:rPr>
          <w:rFonts w:ascii="Comic Sans MS" w:hAnsi="Comic Sans MS" w:cs="Comic Sans MS"/>
          <w:color w:val="002060"/>
          <w:lang w:val="el-GR"/>
        </w:rPr>
        <w:t>δει</w:t>
      </w:r>
      <w:r w:rsidRPr="005D2D68">
        <w:rPr>
          <w:rFonts w:ascii="Comic Sans MS" w:hAnsi="Comic Sans MS"/>
          <w:color w:val="002060"/>
          <w:lang w:val="el-GR"/>
        </w:rPr>
        <w:t>́</w:t>
      </w:r>
      <w:r w:rsidRPr="005D2D68">
        <w:rPr>
          <w:rFonts w:ascii="Comic Sans MS" w:hAnsi="Comic Sans MS" w:cs="Comic Sans MS"/>
          <w:color w:val="002060"/>
          <w:lang w:val="el-GR"/>
        </w:rPr>
        <w:t>κτες</w:t>
      </w:r>
      <w:r w:rsidRPr="005D2D68">
        <w:rPr>
          <w:rFonts w:ascii="Comic Sans MS" w:hAnsi="Comic Sans MS"/>
          <w:color w:val="002060"/>
          <w:lang w:val="el-GR"/>
        </w:rPr>
        <w:t xml:space="preserve"> </w:t>
      </w:r>
      <w:r w:rsidRPr="005D2D68">
        <w:rPr>
          <w:rFonts w:ascii="Comic Sans MS" w:hAnsi="Comic Sans MS" w:cs="Comic Sans MS"/>
          <w:color w:val="002060"/>
          <w:lang w:val="el-GR"/>
        </w:rPr>
        <w:t>ελε</w:t>
      </w:r>
      <w:r w:rsidRPr="005D2D68">
        <w:rPr>
          <w:rFonts w:ascii="Comic Sans MS" w:hAnsi="Comic Sans MS"/>
          <w:color w:val="002060"/>
          <w:lang w:val="el-GR"/>
        </w:rPr>
        <w:t>́</w:t>
      </w:r>
      <w:r w:rsidRPr="005D2D68">
        <w:rPr>
          <w:rFonts w:ascii="Comic Sans MS" w:hAnsi="Comic Sans MS" w:cs="Comic Sans MS"/>
          <w:color w:val="002060"/>
          <w:lang w:val="el-GR"/>
        </w:rPr>
        <w:t>γχου</w:t>
      </w:r>
      <w:r w:rsidRPr="005D2D68">
        <w:rPr>
          <w:rFonts w:ascii="Comic Sans MS" w:hAnsi="Comic Sans MS"/>
          <w:color w:val="002060"/>
          <w:lang w:val="el-GR"/>
        </w:rPr>
        <w:t xml:space="preserve"> </w:t>
      </w:r>
      <w:r w:rsidRPr="005D2D68">
        <w:rPr>
          <w:rFonts w:ascii="Comic Sans MS" w:hAnsi="Comic Sans MS" w:cs="Comic Sans MS"/>
          <w:color w:val="002060"/>
          <w:lang w:val="el-GR"/>
        </w:rPr>
        <w:t>απω</w:t>
      </w:r>
      <w:r w:rsidRPr="005D2D68">
        <w:rPr>
          <w:rFonts w:ascii="Comic Sans MS" w:hAnsi="Comic Sans MS"/>
          <w:color w:val="002060"/>
          <w:lang w:val="el-GR"/>
        </w:rPr>
        <w:t>́</w:t>
      </w:r>
      <w:r w:rsidRPr="005D2D68">
        <w:rPr>
          <w:rFonts w:ascii="Comic Sans MS" w:hAnsi="Comic Sans MS" w:cs="Comic Sans MS"/>
          <w:color w:val="002060"/>
          <w:lang w:val="el-GR"/>
        </w:rPr>
        <w:t>λειας</w:t>
      </w:r>
      <w:r w:rsidRPr="005D2D68">
        <w:rPr>
          <w:rFonts w:ascii="Comic Sans MS" w:hAnsi="Comic Sans MS"/>
          <w:color w:val="002060"/>
          <w:lang w:val="el-GR"/>
        </w:rPr>
        <w:t xml:space="preserve"> </w:t>
      </w:r>
      <w:r w:rsidRPr="005D2D68">
        <w:rPr>
          <w:rFonts w:ascii="Comic Sans MS" w:hAnsi="Comic Sans MS" w:cs="Comic Sans MS"/>
          <w:color w:val="002060"/>
          <w:lang w:val="el-GR"/>
        </w:rPr>
        <w:t>τ</w:t>
      </w:r>
      <w:r w:rsidRPr="005D2D68">
        <w:rPr>
          <w:rFonts w:ascii="Comic Sans MS" w:hAnsi="Comic Sans MS"/>
          <w:color w:val="002060"/>
          <w:lang w:val="el-GR"/>
        </w:rPr>
        <w:t>ης συνεί</w:t>
      </w:r>
      <w:r w:rsidRPr="005D2D68">
        <w:rPr>
          <w:rFonts w:ascii="Comic Sans MS" w:hAnsi="Comic Sans MS" w:cs="Comic Sans MS"/>
          <w:color w:val="002060"/>
          <w:lang w:val="el-GR"/>
        </w:rPr>
        <w:t>δησης</w:t>
      </w:r>
      <w:r w:rsidRPr="005D2D68">
        <w:rPr>
          <w:rFonts w:ascii="Comic Sans MS" w:hAnsi="Comic Sans MS"/>
          <w:color w:val="002060"/>
          <w:lang w:val="el-GR"/>
        </w:rPr>
        <w:t xml:space="preserve"> </w:t>
      </w:r>
      <w:r w:rsidRPr="005D2D68">
        <w:rPr>
          <w:rFonts w:ascii="Comic Sans MS" w:hAnsi="Comic Sans MS" w:cs="Comic Sans MS"/>
          <w:color w:val="002060"/>
          <w:lang w:val="el-GR"/>
        </w:rPr>
        <w:t>κατα</w:t>
      </w:r>
      <w:r w:rsidRPr="005D2D68">
        <w:rPr>
          <w:rFonts w:ascii="Comic Sans MS" w:hAnsi="Comic Sans MS"/>
          <w:color w:val="002060"/>
          <w:lang w:val="el-GR"/>
        </w:rPr>
        <w:t xml:space="preserve">́ </w:t>
      </w:r>
      <w:r w:rsidRPr="005D2D68">
        <w:rPr>
          <w:rFonts w:ascii="Comic Sans MS" w:hAnsi="Comic Sans MS" w:cs="Comic Sans MS"/>
          <w:color w:val="002060"/>
          <w:lang w:val="el-GR"/>
        </w:rPr>
        <w:t>την</w:t>
      </w:r>
      <w:r w:rsidRPr="005D2D68">
        <w:rPr>
          <w:rFonts w:ascii="Comic Sans MS" w:hAnsi="Comic Sans MS"/>
          <w:color w:val="002060"/>
          <w:lang w:val="el-GR"/>
        </w:rPr>
        <w:t xml:space="preserve"> </w:t>
      </w:r>
      <w:r w:rsidRPr="005D2D68">
        <w:rPr>
          <w:rFonts w:ascii="Comic Sans MS" w:hAnsi="Comic Sans MS" w:cs="Comic Sans MS"/>
          <w:color w:val="002060"/>
          <w:lang w:val="el-GR"/>
        </w:rPr>
        <w:t>αναισθητοποι</w:t>
      </w:r>
      <w:r w:rsidRPr="005D2D68">
        <w:rPr>
          <w:rFonts w:ascii="Comic Sans MS" w:hAnsi="Comic Sans MS"/>
          <w:color w:val="002060"/>
          <w:lang w:val="el-GR"/>
        </w:rPr>
        <w:t>́</w:t>
      </w:r>
      <w:r w:rsidRPr="005D2D68">
        <w:rPr>
          <w:rFonts w:ascii="Comic Sans MS" w:hAnsi="Comic Sans MS" w:cs="Comic Sans MS"/>
          <w:color w:val="002060"/>
          <w:lang w:val="el-GR"/>
        </w:rPr>
        <w:t>ηση</w:t>
      </w:r>
      <w:r w:rsidRPr="005D2D68">
        <w:rPr>
          <w:rFonts w:ascii="Comic Sans MS" w:hAnsi="Comic Sans MS"/>
          <w:color w:val="002060"/>
          <w:lang w:val="el-GR"/>
        </w:rPr>
        <w:t xml:space="preserve"> </w:t>
      </w:r>
      <w:r w:rsidRPr="005D2D68">
        <w:rPr>
          <w:rFonts w:ascii="Comic Sans MS" w:hAnsi="Comic Sans MS" w:cs="Comic Sans MS"/>
          <w:color w:val="002060"/>
          <w:lang w:val="el-GR"/>
        </w:rPr>
        <w:t>πουλερικω</w:t>
      </w:r>
      <w:r w:rsidRPr="005D2D68">
        <w:rPr>
          <w:rFonts w:ascii="Comic Sans MS" w:hAnsi="Comic Sans MS"/>
          <w:color w:val="002060"/>
          <w:lang w:val="el-GR"/>
        </w:rPr>
        <w:t>́</w:t>
      </w:r>
      <w:r w:rsidRPr="005D2D68">
        <w:rPr>
          <w:rFonts w:ascii="Comic Sans MS" w:hAnsi="Comic Sans MS" w:cs="Comic Sans MS"/>
          <w:color w:val="002060"/>
          <w:lang w:val="el-GR"/>
        </w:rPr>
        <w:t>ν</w:t>
      </w:r>
      <w:r w:rsidRPr="005D2D68">
        <w:rPr>
          <w:rFonts w:ascii="Comic Sans MS" w:hAnsi="Comic Sans MS"/>
          <w:color w:val="002060"/>
          <w:lang w:val="el-GR"/>
        </w:rPr>
        <w:t xml:space="preserve"> </w:t>
      </w:r>
      <w:r w:rsidRPr="005D2D68">
        <w:rPr>
          <w:rFonts w:ascii="Comic Sans MS" w:hAnsi="Comic Sans MS" w:cs="Comic Sans MS"/>
          <w:color w:val="002060"/>
          <w:lang w:val="el-GR"/>
        </w:rPr>
        <w:t>με</w:t>
      </w:r>
      <w:r w:rsidRPr="005D2D68">
        <w:rPr>
          <w:rFonts w:ascii="Comic Sans MS" w:hAnsi="Comic Sans MS"/>
          <w:color w:val="002060"/>
          <w:lang w:val="el-GR"/>
        </w:rPr>
        <w:t xml:space="preserve"> </w:t>
      </w:r>
      <w:r w:rsidRPr="005D2D68">
        <w:rPr>
          <w:rFonts w:ascii="Comic Sans MS" w:hAnsi="Comic Sans MS" w:cs="Comic Sans MS"/>
          <w:color w:val="002060"/>
          <w:lang w:val="el-GR"/>
        </w:rPr>
        <w:t>ηλεκτρικο</w:t>
      </w:r>
      <w:r w:rsidRPr="005D2D68">
        <w:rPr>
          <w:rFonts w:ascii="Comic Sans MS" w:hAnsi="Comic Sans MS"/>
          <w:color w:val="002060"/>
          <w:lang w:val="el-GR"/>
        </w:rPr>
        <w:t xml:space="preserve">́ </w:t>
      </w:r>
      <w:r w:rsidRPr="005D2D68">
        <w:rPr>
          <w:rFonts w:ascii="Comic Sans MS" w:hAnsi="Comic Sans MS" w:cs="Comic Sans MS"/>
          <w:color w:val="002060"/>
          <w:lang w:val="el-GR"/>
        </w:rPr>
        <w:t>υδρο</w:t>
      </w:r>
      <w:r w:rsidRPr="005D2D68">
        <w:rPr>
          <w:rFonts w:ascii="Comic Sans MS" w:hAnsi="Comic Sans MS"/>
          <w:color w:val="002060"/>
          <w:lang w:val="el-GR"/>
        </w:rPr>
        <w:t>́</w:t>
      </w:r>
      <w:r w:rsidRPr="005D2D68">
        <w:rPr>
          <w:rFonts w:ascii="Comic Sans MS" w:hAnsi="Comic Sans MS" w:cs="Comic Sans MS"/>
          <w:color w:val="002060"/>
          <w:lang w:val="el-GR"/>
        </w:rPr>
        <w:t>λο</w:t>
      </w:r>
      <w:r w:rsidRPr="005D2D68">
        <w:rPr>
          <w:rFonts w:ascii="Comic Sans MS" w:hAnsi="Comic Sans MS"/>
          <w:color w:val="002060"/>
          <w:lang w:val="el-GR"/>
        </w:rPr>
        <w:t>υτρο.</w:t>
      </w:r>
      <w:bookmarkEnd w:id="133"/>
    </w:p>
    <w:p w:rsidR="00E32CEF" w:rsidRDefault="00E32CEF" w:rsidP="00E32CEF">
      <w:pPr>
        <w:pStyle w:val="2"/>
        <w:rPr>
          <w:rFonts w:ascii="Comic Sans MS" w:hAnsi="Comic Sans MS"/>
          <w:color w:val="FF0000"/>
          <w:u w:val="single"/>
          <w:lang w:val="el-GR"/>
        </w:rPr>
      </w:pPr>
    </w:p>
    <w:p w:rsidR="00E32CEF" w:rsidRPr="00F53B56" w:rsidRDefault="007E1EC3" w:rsidP="00E32CEF">
      <w:pPr>
        <w:pStyle w:val="2"/>
        <w:shd w:val="clear" w:color="auto" w:fill="66FFFF"/>
        <w:rPr>
          <w:rFonts w:ascii="Comic Sans MS" w:hAnsi="Comic Sans MS"/>
          <w:color w:val="FF0000"/>
          <w:u w:val="single"/>
          <w:lang w:val="el-GR"/>
        </w:rPr>
      </w:pPr>
      <w:bookmarkStart w:id="134" w:name="_Toc73288499"/>
      <w:r>
        <w:rPr>
          <w:rFonts w:ascii="Comic Sans MS" w:hAnsi="Comic Sans MS"/>
          <w:color w:val="FF0000"/>
          <w:u w:val="single"/>
          <w:lang w:val="el-GR"/>
        </w:rPr>
        <w:t>3</w:t>
      </w:r>
      <w:r w:rsidR="00E32CEF" w:rsidRPr="00F53B56">
        <w:rPr>
          <w:rFonts w:ascii="Comic Sans MS" w:hAnsi="Comic Sans MS"/>
          <w:color w:val="FF0000"/>
          <w:u w:val="single"/>
          <w:lang w:val="el-GR"/>
        </w:rPr>
        <w:t>. Σφαγή / Αφαίμαξη</w:t>
      </w:r>
      <w:bookmarkEnd w:id="134"/>
    </w:p>
    <w:p w:rsidR="00E32CEF" w:rsidRDefault="00E32CEF" w:rsidP="00E32CEF">
      <w:pPr>
        <w:spacing w:line="276" w:lineRule="auto"/>
        <w:jc w:val="both"/>
        <w:rPr>
          <w:rFonts w:ascii="Comic Sans MS" w:hAnsi="Comic Sans MS"/>
          <w:color w:val="002060"/>
          <w:lang w:val="el-GR"/>
        </w:rPr>
      </w:pPr>
    </w:p>
    <w:p w:rsidR="00E32CEF" w:rsidRPr="008C2DB8" w:rsidRDefault="00E32CEF" w:rsidP="004A6794">
      <w:pPr>
        <w:spacing w:line="276" w:lineRule="auto"/>
        <w:jc w:val="both"/>
        <w:rPr>
          <w:rFonts w:ascii="Comic Sans MS" w:hAnsi="Comic Sans MS"/>
          <w:b/>
          <w:color w:val="002060"/>
          <w:lang w:val="el-GR"/>
        </w:rPr>
      </w:pPr>
      <w:r w:rsidRPr="008C2DB8">
        <w:rPr>
          <w:rFonts w:ascii="Comic Sans MS" w:hAnsi="Comic Sans MS"/>
          <w:color w:val="002060"/>
          <w:lang w:val="el-GR"/>
        </w:rPr>
        <w:t xml:space="preserve">Η αφαίμαξη γίνεται αυτόματα με </w:t>
      </w:r>
      <w:r w:rsidRPr="009E4EE1">
        <w:rPr>
          <w:rFonts w:ascii="Comic Sans MS" w:hAnsi="Comic Sans MS"/>
          <w:color w:val="002060"/>
          <w:lang w:val="el-GR"/>
        </w:rPr>
        <w:t xml:space="preserve">περιστρεφόμενη λεπίδα κυκλικού σχήματος  που τέμνει τα κύρια αιμοφόρα αγγεία του αυχένα. Ένα εφεδρικό μηχανικό εργαλείο αφαίμαξης (μαχαίρι) είναι απαραίτητο στη θέση αυτή για </w:t>
      </w:r>
      <w:r>
        <w:rPr>
          <w:rFonts w:ascii="Comic Sans MS" w:hAnsi="Comic Sans MS"/>
          <w:color w:val="002060"/>
          <w:lang w:val="el-GR"/>
        </w:rPr>
        <w:t xml:space="preserve">την περίπτωση </w:t>
      </w:r>
      <w:r w:rsidRPr="009E4EE1">
        <w:rPr>
          <w:rFonts w:ascii="Comic Sans MS" w:hAnsi="Comic Sans MS"/>
          <w:color w:val="002060"/>
          <w:lang w:val="el-GR"/>
        </w:rPr>
        <w:t>μη ικανοποιητική</w:t>
      </w:r>
      <w:r>
        <w:rPr>
          <w:rFonts w:ascii="Comic Sans MS" w:hAnsi="Comic Sans MS"/>
          <w:color w:val="002060"/>
          <w:lang w:val="el-GR"/>
        </w:rPr>
        <w:t>ς</w:t>
      </w:r>
      <w:r w:rsidRPr="009E4EE1">
        <w:rPr>
          <w:rFonts w:ascii="Comic Sans MS" w:hAnsi="Comic Sans MS"/>
          <w:color w:val="002060"/>
          <w:lang w:val="el-GR"/>
        </w:rPr>
        <w:t xml:space="preserve"> αφαίμαξη</w:t>
      </w:r>
      <w:r>
        <w:rPr>
          <w:rFonts w:ascii="Comic Sans MS" w:hAnsi="Comic Sans MS"/>
          <w:color w:val="002060"/>
          <w:lang w:val="el-GR"/>
        </w:rPr>
        <w:t>ς</w:t>
      </w:r>
      <w:r w:rsidRPr="009E4EE1">
        <w:rPr>
          <w:rFonts w:ascii="Comic Sans MS" w:hAnsi="Comic Sans MS"/>
          <w:color w:val="002060"/>
          <w:lang w:val="el-GR"/>
        </w:rPr>
        <w:t>.</w:t>
      </w:r>
      <w:r w:rsidRPr="008C2DB8">
        <w:rPr>
          <w:rFonts w:ascii="Comic Sans MS" w:hAnsi="Comic Sans MS"/>
          <w:color w:val="002060"/>
          <w:lang w:val="el-GR"/>
        </w:rPr>
        <w:t xml:space="preserve"> Υπό κανονικές συνθήκες η </w:t>
      </w:r>
      <w:r w:rsidR="0070536D">
        <w:rPr>
          <w:rFonts w:ascii="Comic Sans MS" w:hAnsi="Comic Sans MS"/>
          <w:color w:val="002060"/>
          <w:lang w:val="el-GR"/>
        </w:rPr>
        <w:t>διαδικασία</w:t>
      </w:r>
      <w:r w:rsidRPr="008C2DB8">
        <w:rPr>
          <w:rFonts w:ascii="Comic Sans MS" w:hAnsi="Comic Sans MS"/>
          <w:color w:val="002060"/>
          <w:lang w:val="el-GR"/>
        </w:rPr>
        <w:t xml:space="preserve"> διαρκεί 2 λεπτά</w:t>
      </w:r>
      <w:r>
        <w:rPr>
          <w:rFonts w:ascii="Comic Sans MS" w:hAnsi="Comic Sans MS"/>
          <w:color w:val="002060"/>
          <w:lang w:val="el-GR"/>
        </w:rPr>
        <w:t xml:space="preserve"> και τ</w:t>
      </w:r>
      <w:r w:rsidRPr="008C2DB8">
        <w:rPr>
          <w:rFonts w:ascii="Comic Sans MS" w:hAnsi="Comic Sans MS"/>
          <w:color w:val="002060"/>
          <w:lang w:val="el-GR"/>
        </w:rPr>
        <w:t xml:space="preserve">ο αίμα συλλέγεται σε μπανιέρα κάτω από τη γραμμή σφαγής. </w:t>
      </w:r>
    </w:p>
    <w:p w:rsidR="00E32CEF" w:rsidRPr="007E1EC3" w:rsidRDefault="007E1EC3" w:rsidP="00E32CEF">
      <w:pPr>
        <w:pStyle w:val="2"/>
        <w:shd w:val="clear" w:color="auto" w:fill="66FFFF"/>
        <w:rPr>
          <w:rFonts w:ascii="Comic Sans MS" w:hAnsi="Comic Sans MS"/>
          <w:color w:val="FF0000"/>
          <w:u w:val="single"/>
          <w:lang w:val="el-GR"/>
        </w:rPr>
      </w:pPr>
      <w:bookmarkStart w:id="135" w:name="_Toc73288500"/>
      <w:r>
        <w:rPr>
          <w:rFonts w:ascii="Comic Sans MS" w:hAnsi="Comic Sans MS"/>
          <w:color w:val="FF0000"/>
          <w:u w:val="single"/>
          <w:lang w:val="el-GR"/>
        </w:rPr>
        <w:t>4</w:t>
      </w:r>
      <w:r w:rsidR="00E32CEF" w:rsidRPr="008575AC">
        <w:rPr>
          <w:rFonts w:ascii="Comic Sans MS" w:hAnsi="Comic Sans MS"/>
          <w:color w:val="FF0000"/>
          <w:u w:val="single"/>
          <w:lang w:val="el-GR"/>
        </w:rPr>
        <w:t>. Ζεμάτισμα</w:t>
      </w:r>
      <w:bookmarkEnd w:id="135"/>
      <w:r w:rsidR="00E32CEF" w:rsidRPr="007E1EC3">
        <w:rPr>
          <w:rFonts w:ascii="Comic Sans MS" w:hAnsi="Comic Sans MS"/>
          <w:color w:val="FF0000"/>
          <w:u w:val="single"/>
          <w:lang w:val="el-GR"/>
        </w:rPr>
        <w:t xml:space="preserve"> </w:t>
      </w:r>
    </w:p>
    <w:p w:rsidR="00E32CEF" w:rsidRPr="008575AC" w:rsidRDefault="00E32CEF" w:rsidP="00E32CEF">
      <w:pPr>
        <w:rPr>
          <w:lang w:val="el-GR"/>
        </w:rPr>
      </w:pPr>
    </w:p>
    <w:p w:rsidR="00E32CEF" w:rsidRPr="008575AC" w:rsidRDefault="00E32CEF" w:rsidP="00E32CEF">
      <w:pPr>
        <w:spacing w:line="276" w:lineRule="auto"/>
        <w:jc w:val="both"/>
        <w:rPr>
          <w:rFonts w:ascii="Comic Sans MS" w:hAnsi="Comic Sans MS"/>
          <w:color w:val="002060"/>
          <w:lang w:val="el-GR"/>
        </w:rPr>
      </w:pPr>
      <w:r w:rsidRPr="008C2DB8">
        <w:rPr>
          <w:rFonts w:ascii="Comic Sans MS" w:hAnsi="Comic Sans MS"/>
          <w:color w:val="002060"/>
          <w:lang w:val="el-GR"/>
        </w:rPr>
        <w:t xml:space="preserve">Τα πτηνά εμβαπτίζονται σε δεξαμενή με ζεστό νερό </w:t>
      </w:r>
      <w:r w:rsidRPr="008575AC">
        <w:rPr>
          <w:rFonts w:ascii="Comic Sans MS" w:hAnsi="Comic Sans MS"/>
          <w:color w:val="002060"/>
          <w:lang w:val="el-GR"/>
        </w:rPr>
        <w:t>51-53</w:t>
      </w:r>
      <w:r w:rsidRPr="008575AC">
        <w:rPr>
          <w:rFonts w:ascii="Comic Sans MS" w:hAnsi="Comic Sans MS"/>
          <w:color w:val="002060"/>
          <w:vertAlign w:val="superscript"/>
          <w:lang w:val="el-GR"/>
        </w:rPr>
        <w:t>0</w:t>
      </w:r>
      <w:r w:rsidRPr="008575AC">
        <w:rPr>
          <w:rFonts w:ascii="Comic Sans MS" w:hAnsi="Comic Sans MS"/>
          <w:color w:val="002060"/>
          <w:lang w:val="el-GR"/>
        </w:rPr>
        <w:t xml:space="preserve">C </w:t>
      </w:r>
      <w:r w:rsidRPr="008C2DB8">
        <w:rPr>
          <w:rFonts w:ascii="Comic Sans MS" w:hAnsi="Comic Sans MS"/>
          <w:color w:val="002060"/>
          <w:lang w:val="el-GR"/>
        </w:rPr>
        <w:t xml:space="preserve">για 3 λεπτά περίπου για τη  χαλάρωση των θυλάκων και την αποτελεσματική αφαίρεση </w:t>
      </w:r>
      <w:r w:rsidRPr="008C2DB8">
        <w:rPr>
          <w:rFonts w:ascii="Comic Sans MS" w:hAnsi="Comic Sans MS"/>
          <w:color w:val="002060"/>
          <w:lang w:val="el-GR"/>
        </w:rPr>
        <w:lastRenderedPageBreak/>
        <w:t>των πτερών. Η αποτελεσματικότητα εξαρτάται από τον συνδυασμό χρόνου / θερμοκρασίας και ποικίλλει ανάλογα με τις προδιαγραφές του μηχανήματος</w:t>
      </w:r>
      <w:r w:rsidRPr="008575AC">
        <w:rPr>
          <w:rFonts w:ascii="Comic Sans MS" w:hAnsi="Comic Sans MS"/>
          <w:color w:val="002060"/>
          <w:lang w:val="el-GR"/>
        </w:rPr>
        <w:t xml:space="preserve">. </w:t>
      </w:r>
    </w:p>
    <w:p w:rsidR="00E32CEF" w:rsidRPr="00553553" w:rsidRDefault="007E1EC3" w:rsidP="00E32CEF">
      <w:pPr>
        <w:pStyle w:val="2"/>
        <w:shd w:val="clear" w:color="auto" w:fill="66FFFF"/>
        <w:rPr>
          <w:rFonts w:ascii="Comic Sans MS" w:hAnsi="Comic Sans MS"/>
          <w:color w:val="FF0000"/>
          <w:u w:val="single"/>
          <w:lang w:val="el-GR"/>
        </w:rPr>
      </w:pPr>
      <w:bookmarkStart w:id="136" w:name="_Toc73288501"/>
      <w:r>
        <w:rPr>
          <w:rFonts w:ascii="Comic Sans MS" w:hAnsi="Comic Sans MS"/>
          <w:color w:val="FF0000"/>
          <w:u w:val="single"/>
          <w:lang w:val="el-GR"/>
        </w:rPr>
        <w:t>5</w:t>
      </w:r>
      <w:r w:rsidR="00E32CEF" w:rsidRPr="00553553">
        <w:rPr>
          <w:rFonts w:ascii="Comic Sans MS" w:hAnsi="Comic Sans MS"/>
          <w:color w:val="FF0000"/>
          <w:u w:val="single"/>
          <w:lang w:val="el-GR"/>
        </w:rPr>
        <w:t>.</w:t>
      </w:r>
      <w:r w:rsidR="008F4F3F" w:rsidRPr="008F4F3F">
        <w:rPr>
          <w:rFonts w:ascii="Comic Sans MS" w:hAnsi="Comic Sans MS"/>
          <w:color w:val="FF0000"/>
          <w:u w:val="single"/>
          <w:lang w:val="el-GR"/>
        </w:rPr>
        <w:t xml:space="preserve"> </w:t>
      </w:r>
      <w:r w:rsidR="00E32CEF" w:rsidRPr="00553553">
        <w:rPr>
          <w:rFonts w:ascii="Comic Sans MS" w:hAnsi="Comic Sans MS"/>
          <w:color w:val="FF0000"/>
          <w:u w:val="single"/>
          <w:lang w:val="el-GR"/>
        </w:rPr>
        <w:t>Αποπτίλωση</w:t>
      </w:r>
      <w:bookmarkEnd w:id="136"/>
    </w:p>
    <w:p w:rsidR="00E32CEF" w:rsidRPr="008C2DB8" w:rsidRDefault="00E32CEF" w:rsidP="00E32CEF">
      <w:pPr>
        <w:rPr>
          <w:rFonts w:ascii="Comic Sans MS" w:hAnsi="Comic Sans MS"/>
          <w:lang w:val="el-GR"/>
        </w:rPr>
      </w:pPr>
    </w:p>
    <w:p w:rsidR="00E32CEF" w:rsidRPr="008C2DB8" w:rsidRDefault="00E32CEF" w:rsidP="00E32CEF">
      <w:pPr>
        <w:spacing w:line="276" w:lineRule="auto"/>
        <w:jc w:val="both"/>
        <w:rPr>
          <w:rFonts w:ascii="Comic Sans MS" w:hAnsi="Comic Sans MS"/>
          <w:color w:val="002060"/>
          <w:lang w:val="el-GR"/>
        </w:rPr>
      </w:pPr>
      <w:r w:rsidRPr="008C2DB8">
        <w:rPr>
          <w:rFonts w:ascii="Comic Sans MS" w:hAnsi="Comic Sans MS"/>
          <w:color w:val="002060"/>
          <w:lang w:val="el-GR"/>
        </w:rPr>
        <w:t xml:space="preserve">Η αποπτίλωση είναι η διαδικασία αφαίρεσης των χαλαρών πτερών μετά το ζεμάτισμα με ειδικό μηχάνημα με προεξοχές από καουτσούκ. </w:t>
      </w:r>
      <w:r>
        <w:rPr>
          <w:rFonts w:ascii="Comic Sans MS" w:hAnsi="Comic Sans MS"/>
          <w:color w:val="002060"/>
          <w:lang w:val="el-GR"/>
        </w:rPr>
        <w:t xml:space="preserve">Δεν </w:t>
      </w:r>
      <w:r w:rsidRPr="008C2DB8">
        <w:rPr>
          <w:rFonts w:ascii="Comic Sans MS" w:hAnsi="Comic Sans MS"/>
          <w:color w:val="002060"/>
          <w:lang w:val="el-GR"/>
        </w:rPr>
        <w:t xml:space="preserve">πρέπει να </w:t>
      </w:r>
      <w:r>
        <w:rPr>
          <w:rFonts w:ascii="Comic Sans MS" w:hAnsi="Comic Sans MS"/>
          <w:color w:val="002060"/>
          <w:lang w:val="el-GR"/>
        </w:rPr>
        <w:t>γίνεται</w:t>
      </w:r>
      <w:r w:rsidRPr="008C2DB8">
        <w:rPr>
          <w:rFonts w:ascii="Comic Sans MS" w:hAnsi="Comic Sans MS"/>
          <w:color w:val="002060"/>
          <w:lang w:val="el-GR"/>
        </w:rPr>
        <w:t xml:space="preserve"> τρώση του δέρματος. Αμέσως μετα τα πτηνά διέρχονται από ντουζ με πόσιμο νερό επιθεωρούνται </w:t>
      </w:r>
      <w:r>
        <w:rPr>
          <w:rFonts w:ascii="Comic Sans MS" w:hAnsi="Comic Sans MS"/>
          <w:color w:val="002060"/>
          <w:lang w:val="el-GR"/>
        </w:rPr>
        <w:t>και απομα</w:t>
      </w:r>
      <w:r w:rsidRPr="008C2DB8">
        <w:rPr>
          <w:rFonts w:ascii="Comic Sans MS" w:hAnsi="Comic Sans MS"/>
          <w:color w:val="002060"/>
          <w:lang w:val="el-GR"/>
        </w:rPr>
        <w:t>κρ</w:t>
      </w:r>
      <w:r>
        <w:rPr>
          <w:rFonts w:ascii="Comic Sans MS" w:hAnsi="Comic Sans MS"/>
          <w:color w:val="002060"/>
          <w:lang w:val="el-GR"/>
        </w:rPr>
        <w:t>ύ</w:t>
      </w:r>
      <w:r w:rsidRPr="008C2DB8">
        <w:rPr>
          <w:rFonts w:ascii="Comic Sans MS" w:hAnsi="Comic Sans MS"/>
          <w:color w:val="002060"/>
          <w:lang w:val="el-GR"/>
        </w:rPr>
        <w:t>ν</w:t>
      </w:r>
      <w:r>
        <w:rPr>
          <w:rFonts w:ascii="Comic Sans MS" w:hAnsi="Comic Sans MS"/>
          <w:color w:val="002060"/>
          <w:lang w:val="el-GR"/>
        </w:rPr>
        <w:t>ονται</w:t>
      </w:r>
      <w:r w:rsidRPr="008C2DB8">
        <w:rPr>
          <w:rFonts w:ascii="Comic Sans MS" w:hAnsi="Comic Sans MS"/>
          <w:color w:val="002060"/>
          <w:lang w:val="el-GR"/>
        </w:rPr>
        <w:t xml:space="preserve"> μηχανικ</w:t>
      </w:r>
      <w:r>
        <w:rPr>
          <w:rFonts w:ascii="Comic Sans MS" w:hAnsi="Comic Sans MS"/>
          <w:color w:val="002060"/>
          <w:lang w:val="el-GR"/>
        </w:rPr>
        <w:t>ά</w:t>
      </w:r>
      <w:r w:rsidRPr="008C2DB8">
        <w:rPr>
          <w:rFonts w:ascii="Comic Sans MS" w:hAnsi="Comic Sans MS"/>
          <w:color w:val="002060"/>
          <w:lang w:val="el-GR"/>
        </w:rPr>
        <w:t xml:space="preserve"> τ</w:t>
      </w:r>
      <w:r>
        <w:rPr>
          <w:rFonts w:ascii="Comic Sans MS" w:hAnsi="Comic Sans MS"/>
          <w:color w:val="002060"/>
          <w:lang w:val="el-GR"/>
        </w:rPr>
        <w:t>α</w:t>
      </w:r>
      <w:r w:rsidRPr="008C2DB8">
        <w:rPr>
          <w:rFonts w:ascii="Comic Sans MS" w:hAnsi="Comic Sans MS"/>
          <w:color w:val="002060"/>
          <w:lang w:val="el-GR"/>
        </w:rPr>
        <w:t xml:space="preserve"> φτερ</w:t>
      </w:r>
      <w:r>
        <w:rPr>
          <w:rFonts w:ascii="Comic Sans MS" w:hAnsi="Comic Sans MS"/>
          <w:color w:val="002060"/>
          <w:lang w:val="el-GR"/>
        </w:rPr>
        <w:t>ά</w:t>
      </w:r>
      <w:r w:rsidRPr="008C2DB8">
        <w:rPr>
          <w:rFonts w:ascii="Comic Sans MS" w:hAnsi="Comic Sans MS"/>
          <w:color w:val="002060"/>
          <w:lang w:val="el-GR"/>
        </w:rPr>
        <w:t xml:space="preserve"> που δεν έχουν αφαιρεθεί</w:t>
      </w:r>
      <w:r>
        <w:rPr>
          <w:rFonts w:ascii="Comic Sans MS" w:hAnsi="Comic Sans MS"/>
          <w:color w:val="002060"/>
          <w:lang w:val="el-GR"/>
        </w:rPr>
        <w:t xml:space="preserve"> ενώ</w:t>
      </w:r>
      <w:r w:rsidRPr="008C2DB8">
        <w:rPr>
          <w:rFonts w:ascii="Comic Sans MS" w:hAnsi="Comic Sans MS"/>
          <w:color w:val="002060"/>
          <w:lang w:val="el-GR"/>
        </w:rPr>
        <w:t xml:space="preserve"> επανατοποθετούνται από χειριστή τα σφάγια που έχουν μετατοπιστεί.</w:t>
      </w:r>
    </w:p>
    <w:p w:rsidR="00E32CEF" w:rsidRPr="00070143" w:rsidRDefault="00E32CEF" w:rsidP="00E32CEF">
      <w:pPr>
        <w:pStyle w:val="2"/>
        <w:shd w:val="clear" w:color="auto" w:fill="66FFFF"/>
        <w:rPr>
          <w:rFonts w:ascii="Comic Sans MS" w:hAnsi="Comic Sans MS"/>
          <w:color w:val="FF0000"/>
          <w:u w:val="single"/>
          <w:lang w:val="el-GR"/>
        </w:rPr>
      </w:pPr>
      <w:bookmarkStart w:id="137" w:name="_Toc73288502"/>
      <w:r w:rsidRPr="00070143">
        <w:rPr>
          <w:rFonts w:ascii="Comic Sans MS" w:hAnsi="Comic Sans MS"/>
          <w:color w:val="FF0000"/>
          <w:u w:val="single"/>
          <w:lang w:val="el-GR"/>
        </w:rPr>
        <w:t>6</w:t>
      </w:r>
      <w:r>
        <w:rPr>
          <w:rFonts w:ascii="Comic Sans MS" w:hAnsi="Comic Sans MS"/>
          <w:color w:val="FF0000"/>
          <w:u w:val="single"/>
          <w:lang w:val="el-GR"/>
        </w:rPr>
        <w:t>.</w:t>
      </w:r>
      <w:r w:rsidRPr="00070143">
        <w:rPr>
          <w:rFonts w:ascii="Comic Sans MS" w:hAnsi="Comic Sans MS"/>
          <w:color w:val="FF0000"/>
          <w:u w:val="single"/>
          <w:lang w:val="el-GR"/>
        </w:rPr>
        <w:t xml:space="preserve"> Αφαίρεση κεφαλής άκρων</w:t>
      </w:r>
      <w:bookmarkEnd w:id="137"/>
      <w:r w:rsidRPr="00070143">
        <w:rPr>
          <w:rFonts w:ascii="Comic Sans MS" w:hAnsi="Comic Sans MS"/>
          <w:color w:val="FF0000"/>
          <w:u w:val="single"/>
          <w:lang w:val="el-GR"/>
        </w:rPr>
        <w:t xml:space="preserve"> </w:t>
      </w:r>
    </w:p>
    <w:p w:rsidR="00E32CEF" w:rsidRDefault="00E32CEF" w:rsidP="00E32CEF">
      <w:pPr>
        <w:spacing w:line="276" w:lineRule="auto"/>
        <w:jc w:val="both"/>
        <w:rPr>
          <w:rFonts w:ascii="Comic Sans MS" w:hAnsi="Comic Sans MS"/>
          <w:color w:val="002060"/>
          <w:lang w:val="el-GR"/>
        </w:rPr>
      </w:pPr>
    </w:p>
    <w:p w:rsidR="00E32CEF" w:rsidRPr="008C2DB8" w:rsidRDefault="00E32CEF" w:rsidP="002B6EF0">
      <w:pPr>
        <w:spacing w:line="276" w:lineRule="auto"/>
        <w:jc w:val="both"/>
        <w:rPr>
          <w:rFonts w:ascii="Comic Sans MS" w:hAnsi="Comic Sans MS"/>
          <w:color w:val="002060"/>
          <w:lang w:val="el-GR"/>
        </w:rPr>
      </w:pPr>
      <w:r w:rsidRPr="008C2DB8">
        <w:rPr>
          <w:rFonts w:ascii="Comic Sans MS" w:hAnsi="Comic Sans MS"/>
          <w:color w:val="002060"/>
          <w:lang w:val="el-GR"/>
        </w:rPr>
        <w:t>Τα σφάγια διέρχονται απ</w:t>
      </w:r>
      <w:r>
        <w:rPr>
          <w:rFonts w:ascii="Comic Sans MS" w:hAnsi="Comic Sans MS"/>
          <w:color w:val="002060"/>
          <w:lang w:val="el-GR"/>
        </w:rPr>
        <w:t xml:space="preserve">ό συσκευή που αποσπά την κεφαλή και παράλληλα </w:t>
      </w:r>
      <w:r w:rsidRPr="008C2DB8">
        <w:rPr>
          <w:rFonts w:ascii="Comic Sans MS" w:hAnsi="Comic Sans MS"/>
          <w:color w:val="002060"/>
          <w:lang w:val="el-GR"/>
        </w:rPr>
        <w:t xml:space="preserve">απομακρύνονται </w:t>
      </w:r>
      <w:r>
        <w:rPr>
          <w:rFonts w:ascii="Comic Sans MS" w:hAnsi="Comic Sans MS"/>
          <w:color w:val="002060"/>
          <w:lang w:val="el-GR"/>
        </w:rPr>
        <w:t>τα άκρα με</w:t>
      </w:r>
      <w:r w:rsidRPr="008C2DB8">
        <w:rPr>
          <w:rFonts w:ascii="Comic Sans MS" w:hAnsi="Comic Sans MS"/>
          <w:color w:val="002060"/>
          <w:lang w:val="el-GR"/>
        </w:rPr>
        <w:t xml:space="preserve"> περιστρεφόμενο κυκλικ</w:t>
      </w:r>
      <w:r>
        <w:rPr>
          <w:rFonts w:ascii="Comic Sans MS" w:hAnsi="Comic Sans MS"/>
          <w:color w:val="002060"/>
          <w:lang w:val="el-GR"/>
        </w:rPr>
        <w:t>ό</w:t>
      </w:r>
      <w:r w:rsidRPr="008C2DB8">
        <w:rPr>
          <w:rFonts w:ascii="Comic Sans MS" w:hAnsi="Comic Sans MS"/>
          <w:color w:val="002060"/>
          <w:lang w:val="el-GR"/>
        </w:rPr>
        <w:t xml:space="preserve"> πρι</w:t>
      </w:r>
      <w:r>
        <w:rPr>
          <w:rFonts w:ascii="Comic Sans MS" w:hAnsi="Comic Sans MS"/>
          <w:color w:val="002060"/>
          <w:lang w:val="el-GR"/>
        </w:rPr>
        <w:t>ό</w:t>
      </w:r>
      <w:r w:rsidRPr="008C2DB8">
        <w:rPr>
          <w:rFonts w:ascii="Comic Sans MS" w:hAnsi="Comic Sans MS"/>
          <w:color w:val="002060"/>
          <w:lang w:val="el-GR"/>
        </w:rPr>
        <w:t>νι και οι πρόλοβοι χειρονακτικά ή αυτόματα με μηχάνημα που αποτελείται από περιστρεφόμενες ράβδους πο</w:t>
      </w:r>
      <w:r>
        <w:rPr>
          <w:rFonts w:ascii="Comic Sans MS" w:hAnsi="Comic Sans MS"/>
          <w:color w:val="002060"/>
          <w:lang w:val="el-GR"/>
        </w:rPr>
        <w:t>υ κινούνται κάθετα προς τα κάτω</w:t>
      </w:r>
      <w:r w:rsidRPr="008C2DB8">
        <w:rPr>
          <w:rFonts w:ascii="Comic Sans MS" w:hAnsi="Comic Sans MS"/>
          <w:color w:val="002060"/>
          <w:lang w:val="el-GR"/>
        </w:rPr>
        <w:t>.</w:t>
      </w:r>
    </w:p>
    <w:p w:rsidR="00E32CEF" w:rsidRPr="00553553" w:rsidRDefault="00E32CEF" w:rsidP="00E32CEF">
      <w:pPr>
        <w:pStyle w:val="2"/>
        <w:shd w:val="clear" w:color="auto" w:fill="66FFFF"/>
        <w:rPr>
          <w:rFonts w:ascii="Comic Sans MS" w:hAnsi="Comic Sans MS"/>
          <w:color w:val="FF0000"/>
          <w:u w:val="single"/>
          <w:lang w:val="el-GR"/>
        </w:rPr>
      </w:pPr>
      <w:r w:rsidRPr="00553553">
        <w:rPr>
          <w:rFonts w:ascii="Comic Sans MS" w:hAnsi="Comic Sans MS"/>
          <w:color w:val="FF0000"/>
          <w:u w:val="single"/>
          <w:lang w:val="el-GR"/>
        </w:rPr>
        <w:t xml:space="preserve"> </w:t>
      </w:r>
      <w:bookmarkStart w:id="138" w:name="_Toc73288503"/>
      <w:r>
        <w:rPr>
          <w:rFonts w:ascii="Comic Sans MS" w:hAnsi="Comic Sans MS"/>
          <w:color w:val="FF0000"/>
          <w:u w:val="single"/>
          <w:lang w:val="el-GR"/>
        </w:rPr>
        <w:t>7</w:t>
      </w:r>
      <w:r w:rsidRPr="00553553">
        <w:rPr>
          <w:rFonts w:ascii="Comic Sans MS" w:hAnsi="Comic Sans MS"/>
          <w:color w:val="FF0000"/>
          <w:u w:val="single"/>
          <w:lang w:val="el-GR"/>
        </w:rPr>
        <w:t>. Εκσπλαχνισμός</w:t>
      </w:r>
      <w:bookmarkEnd w:id="138"/>
    </w:p>
    <w:p w:rsidR="00E32CEF" w:rsidRDefault="00E32CEF" w:rsidP="00E32CEF">
      <w:pPr>
        <w:spacing w:line="276" w:lineRule="auto"/>
        <w:jc w:val="both"/>
        <w:rPr>
          <w:rFonts w:ascii="Comic Sans MS" w:hAnsi="Comic Sans MS"/>
          <w:color w:val="002060"/>
          <w:lang w:val="el-GR"/>
        </w:rPr>
      </w:pPr>
    </w:p>
    <w:p w:rsidR="00E32CEF" w:rsidRPr="008C2DB8" w:rsidRDefault="00E32CEF" w:rsidP="002B6EF0">
      <w:pPr>
        <w:spacing w:line="276" w:lineRule="auto"/>
        <w:jc w:val="both"/>
        <w:rPr>
          <w:rFonts w:ascii="Comic Sans MS" w:hAnsi="Comic Sans MS"/>
          <w:color w:val="002060"/>
          <w:lang w:val="el-GR"/>
        </w:rPr>
      </w:pPr>
      <w:r>
        <w:rPr>
          <w:rFonts w:ascii="Comic Sans MS" w:hAnsi="Comic Sans MS"/>
          <w:color w:val="002060"/>
          <w:lang w:val="el-GR"/>
        </w:rPr>
        <w:t xml:space="preserve">Πραγματοποιείται με </w:t>
      </w:r>
      <w:r w:rsidRPr="008C2DB8">
        <w:rPr>
          <w:rFonts w:ascii="Comic Sans MS" w:hAnsi="Comic Sans MS"/>
          <w:color w:val="002060"/>
          <w:lang w:val="el-GR"/>
        </w:rPr>
        <w:t>κυκλική τομή</w:t>
      </w:r>
      <w:r>
        <w:rPr>
          <w:rFonts w:ascii="Comic Sans MS" w:hAnsi="Comic Sans MS"/>
          <w:color w:val="002060"/>
          <w:lang w:val="el-GR"/>
        </w:rPr>
        <w:t xml:space="preserve"> η αυτό</w:t>
      </w:r>
      <w:r w:rsidRPr="008C2DB8">
        <w:rPr>
          <w:rFonts w:ascii="Comic Sans MS" w:hAnsi="Comic Sans MS"/>
          <w:color w:val="002060"/>
          <w:lang w:val="el-GR"/>
        </w:rPr>
        <w:t xml:space="preserve">ματη διάνοιξη της κοιλίας </w:t>
      </w:r>
      <w:r>
        <w:rPr>
          <w:rFonts w:ascii="Comic Sans MS" w:hAnsi="Comic Sans MS"/>
          <w:color w:val="002060"/>
          <w:lang w:val="el-GR"/>
        </w:rPr>
        <w:t xml:space="preserve">η </w:t>
      </w:r>
      <w:r w:rsidRPr="008C2DB8">
        <w:rPr>
          <w:rFonts w:ascii="Comic Sans MS" w:hAnsi="Comic Sans MS"/>
          <w:color w:val="002060"/>
          <w:lang w:val="el-GR"/>
        </w:rPr>
        <w:t>είσοδο</w:t>
      </w:r>
      <w:r>
        <w:rPr>
          <w:rFonts w:ascii="Comic Sans MS" w:hAnsi="Comic Sans MS"/>
          <w:color w:val="002060"/>
          <w:lang w:val="el-GR"/>
        </w:rPr>
        <w:t>ς</w:t>
      </w:r>
      <w:r w:rsidRPr="008C2DB8">
        <w:rPr>
          <w:rFonts w:ascii="Comic Sans MS" w:hAnsi="Comic Sans MS"/>
          <w:color w:val="002060"/>
          <w:lang w:val="el-GR"/>
        </w:rPr>
        <w:t xml:space="preserve"> τη</w:t>
      </w:r>
      <w:r>
        <w:rPr>
          <w:rFonts w:ascii="Comic Sans MS" w:hAnsi="Comic Sans MS"/>
          <w:color w:val="002060"/>
          <w:lang w:val="el-GR"/>
        </w:rPr>
        <w:t>ς συσκευής εξσπλαχνισμού και η</w:t>
      </w:r>
      <w:r w:rsidRPr="008C2DB8">
        <w:rPr>
          <w:rFonts w:ascii="Comic Sans MS" w:hAnsi="Comic Sans MS"/>
          <w:color w:val="002060"/>
          <w:lang w:val="el-GR"/>
        </w:rPr>
        <w:t xml:space="preserve"> αφαίρεση όλων των εσωτερικών οργάνων. </w:t>
      </w:r>
      <w:r>
        <w:rPr>
          <w:rFonts w:ascii="Comic Sans MS" w:hAnsi="Comic Sans MS"/>
          <w:color w:val="002060"/>
          <w:lang w:val="el-GR"/>
        </w:rPr>
        <w:t>Τ</w:t>
      </w:r>
      <w:r w:rsidRPr="008C2DB8">
        <w:rPr>
          <w:rFonts w:ascii="Comic Sans MS" w:hAnsi="Comic Sans MS"/>
          <w:color w:val="002060"/>
          <w:lang w:val="el-GR"/>
        </w:rPr>
        <w:t xml:space="preserve">α σπλάχνα απομακρύνονται ή παραμένουν αναρτημένα από τον οισοφάγο για την κρεοσκοπία. Η αφαίρεση των πνευμόνων γίνεται με αυτόματο μηχανισμό </w:t>
      </w:r>
      <w:r>
        <w:rPr>
          <w:rFonts w:ascii="Comic Sans MS" w:hAnsi="Comic Sans MS"/>
          <w:color w:val="002060"/>
          <w:lang w:val="el-GR"/>
        </w:rPr>
        <w:t xml:space="preserve">που λειτουργεί </w:t>
      </w:r>
      <w:r w:rsidRPr="008C2DB8">
        <w:rPr>
          <w:rFonts w:ascii="Comic Sans MS" w:hAnsi="Comic Sans MS"/>
          <w:color w:val="002060"/>
          <w:lang w:val="el-GR"/>
        </w:rPr>
        <w:t>υπό κενό. Ακολουθεί το πλύσιμο των σφάγιων εξωτερικά και εσωτερικά και η μεταφορά τους στην πρόψυξη.</w:t>
      </w:r>
    </w:p>
    <w:p w:rsidR="00E32CEF" w:rsidRPr="00960C01" w:rsidRDefault="00E32CEF" w:rsidP="008F3837">
      <w:pPr>
        <w:spacing w:line="276" w:lineRule="auto"/>
        <w:jc w:val="both"/>
        <w:rPr>
          <w:rFonts w:ascii="Comic Sans MS" w:hAnsi="Comic Sans MS"/>
          <w:color w:val="002060"/>
          <w:lang w:val="el-GR"/>
        </w:rPr>
      </w:pPr>
      <w:r w:rsidRPr="008F3837">
        <w:rPr>
          <w:rFonts w:ascii="Comic Sans MS" w:hAnsi="Comic Sans MS"/>
          <w:color w:val="002060"/>
          <w:lang w:val="el-GR"/>
        </w:rPr>
        <w:t>Η όλη διαδικασία πρέπει να πραγματοποιείται</w:t>
      </w:r>
      <w:r w:rsidR="008F3837">
        <w:rPr>
          <w:rFonts w:ascii="Comic Sans MS" w:hAnsi="Comic Sans MS"/>
          <w:color w:val="002060"/>
          <w:lang w:val="el-GR"/>
        </w:rPr>
        <w:t>,</w:t>
      </w:r>
      <w:r w:rsidRPr="008F3837">
        <w:rPr>
          <w:rFonts w:ascii="Comic Sans MS" w:hAnsi="Comic Sans MS"/>
          <w:color w:val="002060"/>
          <w:lang w:val="el-GR"/>
        </w:rPr>
        <w:t xml:space="preserve"> με τρόπο </w:t>
      </w:r>
      <w:r w:rsidR="008F3837">
        <w:rPr>
          <w:rFonts w:ascii="Comic Sans MS" w:hAnsi="Comic Sans MS"/>
          <w:color w:val="002060"/>
          <w:lang w:val="el-GR"/>
        </w:rPr>
        <w:t>που</w:t>
      </w:r>
      <w:r w:rsidRPr="008F3837">
        <w:rPr>
          <w:rFonts w:ascii="Comic Sans MS" w:hAnsi="Comic Sans MS"/>
          <w:color w:val="002060"/>
          <w:lang w:val="el-GR"/>
        </w:rPr>
        <w:t xml:space="preserve"> αποτρέπεται η τρώση των εσωτερικών οργάνων για την αποφυγή της επιμόλυνσης τ</w:t>
      </w:r>
      <w:r w:rsidR="008F3837" w:rsidRPr="008F3837">
        <w:rPr>
          <w:rFonts w:ascii="Comic Sans MS" w:hAnsi="Comic Sans MS"/>
          <w:color w:val="002060"/>
          <w:lang w:val="el-GR"/>
        </w:rPr>
        <w:t>ων</w:t>
      </w:r>
      <w:r w:rsidRPr="008F3837">
        <w:rPr>
          <w:rFonts w:ascii="Comic Sans MS" w:hAnsi="Comic Sans MS"/>
          <w:color w:val="002060"/>
          <w:lang w:val="el-GR"/>
        </w:rPr>
        <w:t xml:space="preserve"> σφάγι</w:t>
      </w:r>
      <w:r w:rsidR="008F3837" w:rsidRPr="008F3837">
        <w:rPr>
          <w:rFonts w:ascii="Comic Sans MS" w:hAnsi="Comic Sans MS"/>
          <w:color w:val="002060"/>
          <w:lang w:val="el-GR"/>
        </w:rPr>
        <w:t>ων</w:t>
      </w:r>
      <w:r w:rsidR="004A6794">
        <w:rPr>
          <w:rFonts w:ascii="Comic Sans MS" w:hAnsi="Comic Sans MS"/>
          <w:color w:val="002060"/>
          <w:lang w:val="el-GR"/>
        </w:rPr>
        <w:t>.</w:t>
      </w:r>
      <w:r w:rsidR="008F3837">
        <w:rPr>
          <w:rFonts w:ascii="Comic Sans MS" w:hAnsi="Comic Sans MS"/>
          <w:color w:val="002060"/>
          <w:lang w:val="el-GR"/>
        </w:rPr>
        <w:t xml:space="preserve"> </w:t>
      </w:r>
      <w:r w:rsidR="004A6794">
        <w:rPr>
          <w:rFonts w:ascii="Comic Sans MS" w:hAnsi="Comic Sans MS"/>
          <w:color w:val="002060"/>
          <w:lang w:val="el-GR"/>
        </w:rPr>
        <w:t xml:space="preserve">Τα </w:t>
      </w:r>
      <w:r w:rsidR="004A6794" w:rsidRPr="00960C01">
        <w:rPr>
          <w:rFonts w:ascii="Comic Sans MS" w:hAnsi="Comic Sans MS"/>
          <w:color w:val="002060"/>
          <w:lang w:val="el-GR"/>
        </w:rPr>
        <w:t>ζωικ</w:t>
      </w:r>
      <w:r w:rsidR="004A6794">
        <w:rPr>
          <w:rFonts w:ascii="Comic Sans MS" w:hAnsi="Comic Sans MS"/>
          <w:color w:val="002060"/>
          <w:lang w:val="el-GR"/>
        </w:rPr>
        <w:t>ά</w:t>
      </w:r>
      <w:r w:rsidR="004A6794" w:rsidRPr="00960C01">
        <w:rPr>
          <w:rFonts w:ascii="Comic Sans MS" w:hAnsi="Comic Sans MS"/>
          <w:color w:val="002060"/>
          <w:lang w:val="el-GR"/>
        </w:rPr>
        <w:t xml:space="preserve"> υπο προϊόντ</w:t>
      </w:r>
      <w:r w:rsidR="004A6794">
        <w:rPr>
          <w:rFonts w:ascii="Comic Sans MS" w:hAnsi="Comic Sans MS"/>
          <w:color w:val="002060"/>
          <w:lang w:val="el-GR"/>
        </w:rPr>
        <w:t xml:space="preserve">α </w:t>
      </w:r>
      <w:r w:rsidR="008F3837">
        <w:rPr>
          <w:rFonts w:ascii="Comic Sans MS" w:hAnsi="Comic Sans MS"/>
          <w:color w:val="002060"/>
          <w:lang w:val="el-GR"/>
        </w:rPr>
        <w:t>απομ</w:t>
      </w:r>
      <w:r w:rsidR="004A6794">
        <w:rPr>
          <w:rFonts w:ascii="Comic Sans MS" w:hAnsi="Comic Sans MS"/>
          <w:color w:val="002060"/>
          <w:lang w:val="el-GR"/>
        </w:rPr>
        <w:t>α</w:t>
      </w:r>
      <w:r w:rsidR="008F3837">
        <w:rPr>
          <w:rFonts w:ascii="Comic Sans MS" w:hAnsi="Comic Sans MS"/>
          <w:color w:val="002060"/>
          <w:lang w:val="el-GR"/>
        </w:rPr>
        <w:t>κρ</w:t>
      </w:r>
      <w:r w:rsidR="004A6794">
        <w:rPr>
          <w:rFonts w:ascii="Comic Sans MS" w:hAnsi="Comic Sans MS"/>
          <w:color w:val="002060"/>
          <w:lang w:val="el-GR"/>
        </w:rPr>
        <w:t>ύνονται τακτικά</w:t>
      </w:r>
      <w:r w:rsidR="008F3837">
        <w:rPr>
          <w:rFonts w:ascii="Comic Sans MS" w:hAnsi="Comic Sans MS"/>
          <w:color w:val="002060"/>
          <w:lang w:val="el-GR"/>
        </w:rPr>
        <w:t xml:space="preserve"> </w:t>
      </w:r>
      <w:r w:rsidRPr="00960C01">
        <w:rPr>
          <w:rFonts w:ascii="Comic Sans MS" w:hAnsi="Comic Sans MS"/>
          <w:color w:val="002060"/>
          <w:lang w:val="el-GR"/>
        </w:rPr>
        <w:t>για την αποφυγή επιμόλυνσης των σφάγιων.</w:t>
      </w:r>
    </w:p>
    <w:p w:rsidR="00E32CEF" w:rsidRPr="007E1EC3" w:rsidRDefault="00E32CEF" w:rsidP="00E32CEF">
      <w:pPr>
        <w:pStyle w:val="2"/>
        <w:shd w:val="clear" w:color="auto" w:fill="66FFFF"/>
        <w:rPr>
          <w:rFonts w:ascii="Comic Sans MS" w:hAnsi="Comic Sans MS"/>
          <w:color w:val="FF0000"/>
          <w:u w:val="single"/>
          <w:lang w:val="el-GR"/>
        </w:rPr>
      </w:pPr>
      <w:bookmarkStart w:id="139" w:name="_Toc73288504"/>
      <w:r w:rsidRPr="007E1EC3">
        <w:rPr>
          <w:rFonts w:ascii="Comic Sans MS" w:hAnsi="Comic Sans MS"/>
          <w:color w:val="FF0000"/>
          <w:u w:val="single"/>
          <w:lang w:val="el-GR"/>
        </w:rPr>
        <w:t>8. Μετά τη σφαγή επιθεώρηση / κρεοσκoπία</w:t>
      </w:r>
      <w:bookmarkEnd w:id="139"/>
      <w:r w:rsidRPr="007E1EC3">
        <w:rPr>
          <w:rFonts w:ascii="Comic Sans MS" w:hAnsi="Comic Sans MS"/>
          <w:color w:val="FF0000"/>
          <w:u w:val="single"/>
          <w:lang w:val="el-GR"/>
        </w:rPr>
        <w:t xml:space="preserve"> </w:t>
      </w:r>
    </w:p>
    <w:p w:rsidR="00E32CEF" w:rsidRDefault="00E32CEF" w:rsidP="00E32CEF">
      <w:pPr>
        <w:spacing w:line="276" w:lineRule="auto"/>
        <w:jc w:val="both"/>
        <w:rPr>
          <w:rFonts w:ascii="Comic Sans MS" w:hAnsi="Comic Sans MS"/>
          <w:color w:val="002060"/>
          <w:lang w:val="el-GR"/>
        </w:rPr>
      </w:pPr>
    </w:p>
    <w:p w:rsidR="00E32CEF" w:rsidRPr="008C2DB8" w:rsidRDefault="00E32CEF" w:rsidP="002B6EF0">
      <w:pPr>
        <w:spacing w:line="276" w:lineRule="auto"/>
        <w:jc w:val="both"/>
        <w:rPr>
          <w:rFonts w:ascii="Comic Sans MS" w:hAnsi="Comic Sans MS"/>
          <w:color w:val="002060"/>
          <w:lang w:val="el-GR"/>
        </w:rPr>
      </w:pPr>
      <w:r w:rsidRPr="008C2DB8">
        <w:rPr>
          <w:rFonts w:ascii="Comic Sans MS" w:hAnsi="Comic Sans MS"/>
          <w:color w:val="002060"/>
          <w:lang w:val="el-GR"/>
        </w:rPr>
        <w:t>Η μετά τη σφαγή επιθεώρηση περιλαμβάνει την μακροσκοπική εξέταση των σφάγ</w:t>
      </w:r>
      <w:r>
        <w:rPr>
          <w:rFonts w:ascii="Comic Sans MS" w:hAnsi="Comic Sans MS"/>
          <w:color w:val="002060"/>
          <w:lang w:val="el-GR"/>
        </w:rPr>
        <w:t>ιων και των σπλά</w:t>
      </w:r>
      <w:r w:rsidRPr="008C2DB8">
        <w:rPr>
          <w:rFonts w:ascii="Comic Sans MS" w:hAnsi="Comic Sans MS"/>
          <w:color w:val="002060"/>
          <w:lang w:val="el-GR"/>
        </w:rPr>
        <w:t>χνων από τον κτηνίατρο για την ανίχνευση ασθενειών, και επιμόλυνσης.</w:t>
      </w:r>
      <w:r>
        <w:rPr>
          <w:rFonts w:ascii="Comic Sans MS" w:hAnsi="Comic Sans MS"/>
          <w:color w:val="002060"/>
          <w:lang w:val="el-GR"/>
        </w:rPr>
        <w:t xml:space="preserve"> </w:t>
      </w:r>
      <w:r w:rsidRPr="008C2DB8">
        <w:rPr>
          <w:rFonts w:ascii="Comic Sans MS" w:hAnsi="Comic Sans MS"/>
          <w:color w:val="002060"/>
          <w:lang w:val="el-GR"/>
        </w:rPr>
        <w:t xml:space="preserve">Οι αποφάσεις που λαμβάνονται κατά τη μετά τη σφαγή επιθεώρηση είναι οι εξής: </w:t>
      </w:r>
    </w:p>
    <w:p w:rsidR="00E32CEF" w:rsidRPr="008C2DB8" w:rsidRDefault="00E32CEF" w:rsidP="00271C1B">
      <w:pPr>
        <w:pStyle w:val="a5"/>
        <w:numPr>
          <w:ilvl w:val="0"/>
          <w:numId w:val="8"/>
        </w:numPr>
        <w:spacing w:line="276" w:lineRule="auto"/>
        <w:jc w:val="both"/>
        <w:rPr>
          <w:rFonts w:ascii="Comic Sans MS" w:hAnsi="Comic Sans MS"/>
          <w:color w:val="002060"/>
          <w:lang w:val="el-GR"/>
        </w:rPr>
      </w:pPr>
      <w:bookmarkStart w:id="140" w:name="_Ref39235504"/>
      <w:r w:rsidRPr="008C2DB8">
        <w:rPr>
          <w:rFonts w:ascii="Comic Sans MS" w:hAnsi="Comic Sans MS"/>
          <w:color w:val="002060"/>
          <w:lang w:val="el-GR"/>
        </w:rPr>
        <w:t xml:space="preserve">Σφάγιο κατάλληλο για ανθρώπινη κατανάλωση </w:t>
      </w:r>
      <w:bookmarkEnd w:id="140"/>
    </w:p>
    <w:p w:rsidR="00E32CEF" w:rsidRPr="008C2DB8" w:rsidRDefault="00E32CEF" w:rsidP="00271C1B">
      <w:pPr>
        <w:pStyle w:val="a5"/>
        <w:numPr>
          <w:ilvl w:val="0"/>
          <w:numId w:val="8"/>
        </w:numPr>
        <w:spacing w:line="276" w:lineRule="auto"/>
        <w:jc w:val="both"/>
        <w:rPr>
          <w:rFonts w:ascii="Comic Sans MS" w:hAnsi="Comic Sans MS"/>
          <w:color w:val="002060"/>
          <w:lang w:val="el-GR"/>
        </w:rPr>
      </w:pPr>
      <w:r w:rsidRPr="008C2DB8">
        <w:rPr>
          <w:rFonts w:ascii="Comic Sans MS" w:hAnsi="Comic Sans MS"/>
          <w:color w:val="002060"/>
          <w:lang w:val="el-GR"/>
        </w:rPr>
        <w:t xml:space="preserve">Σφάγιο ακατάλληλο για ανθρώπινη κατανάλωση </w:t>
      </w:r>
    </w:p>
    <w:p w:rsidR="00E32CEF" w:rsidRPr="008C2DB8" w:rsidRDefault="00E32CEF" w:rsidP="00271C1B">
      <w:pPr>
        <w:pStyle w:val="a5"/>
        <w:numPr>
          <w:ilvl w:val="0"/>
          <w:numId w:val="8"/>
        </w:numPr>
        <w:spacing w:line="276" w:lineRule="auto"/>
        <w:jc w:val="both"/>
        <w:rPr>
          <w:rFonts w:ascii="Comic Sans MS" w:hAnsi="Comic Sans MS"/>
          <w:color w:val="002060"/>
          <w:lang w:val="el-GR"/>
        </w:rPr>
      </w:pPr>
      <w:r w:rsidRPr="008C2DB8">
        <w:rPr>
          <w:rFonts w:ascii="Comic Sans MS" w:hAnsi="Comic Sans MS"/>
          <w:color w:val="002060"/>
          <w:lang w:val="el-GR"/>
        </w:rPr>
        <w:t>Μερικώς κατάλληλο.</w:t>
      </w:r>
    </w:p>
    <w:p w:rsidR="00E32CEF" w:rsidRDefault="00E32CEF" w:rsidP="002B6EF0">
      <w:pPr>
        <w:spacing w:line="276" w:lineRule="auto"/>
        <w:jc w:val="both"/>
        <w:rPr>
          <w:rFonts w:ascii="Comic Sans MS" w:hAnsi="Comic Sans MS"/>
          <w:color w:val="002060"/>
          <w:lang w:val="el-GR"/>
        </w:rPr>
      </w:pPr>
      <w:r w:rsidRPr="008C2DB8">
        <w:rPr>
          <w:rFonts w:ascii="Comic Sans MS" w:hAnsi="Comic Sans MS"/>
          <w:color w:val="002060"/>
          <w:lang w:val="el-GR"/>
        </w:rPr>
        <w:lastRenderedPageBreak/>
        <w:t xml:space="preserve">Όλα τα σφάγια / μέρη που δηλώνονται ως "ακατάλληλα" κατά την επιθεώρηση μετά τη σφαγή επισημαίνονται και αποθηκεύονται χωριστά. Η απόρριψη και η καταστροφή τους  πραγματοποιείται υπό την άμεση εποπτεία του επίσημου κτηνιάτρου. Ο κρεοσκόπος </w:t>
      </w:r>
      <w:r>
        <w:rPr>
          <w:rFonts w:ascii="Comic Sans MS" w:hAnsi="Comic Sans MS"/>
          <w:color w:val="002060"/>
          <w:lang w:val="el-GR"/>
        </w:rPr>
        <w:t xml:space="preserve">συμπληρώνει </w:t>
      </w:r>
      <w:r w:rsidRPr="008C2DB8">
        <w:rPr>
          <w:rFonts w:ascii="Comic Sans MS" w:hAnsi="Comic Sans MS"/>
          <w:color w:val="002060"/>
          <w:lang w:val="el-GR"/>
        </w:rPr>
        <w:t>σχετικό αρχείο</w:t>
      </w:r>
      <w:r w:rsidR="002B6EF0">
        <w:rPr>
          <w:rFonts w:ascii="Comic Sans MS" w:hAnsi="Comic Sans MS"/>
          <w:color w:val="002060"/>
          <w:vertAlign w:val="superscript"/>
          <w:lang w:val="el-GR"/>
        </w:rPr>
        <w:t>.</w:t>
      </w:r>
    </w:p>
    <w:p w:rsidR="00E32CEF" w:rsidRPr="00B118DB" w:rsidRDefault="00E32CEF" w:rsidP="00E32CEF">
      <w:pPr>
        <w:pStyle w:val="2"/>
        <w:shd w:val="clear" w:color="auto" w:fill="66FFFF"/>
        <w:rPr>
          <w:rFonts w:ascii="Comic Sans MS" w:hAnsi="Comic Sans MS"/>
          <w:color w:val="FF0000"/>
          <w:lang w:val="el-GR"/>
        </w:rPr>
      </w:pPr>
      <w:bookmarkStart w:id="141" w:name="_Toc73288505"/>
      <w:r w:rsidRPr="00B118DB">
        <w:rPr>
          <w:rFonts w:ascii="Comic Sans MS" w:hAnsi="Comic Sans MS"/>
          <w:color w:val="FF0000"/>
          <w:u w:val="single"/>
          <w:lang w:val="el-GR"/>
        </w:rPr>
        <w:t>9. Ζύγιση και ταξινόμηση</w:t>
      </w:r>
      <w:bookmarkEnd w:id="141"/>
      <w:r w:rsidRPr="00B118DB">
        <w:rPr>
          <w:rFonts w:ascii="Comic Sans MS" w:hAnsi="Comic Sans MS"/>
          <w:color w:val="FF0000"/>
          <w:u w:val="single"/>
          <w:lang w:val="el-GR"/>
        </w:rPr>
        <w:t xml:space="preserve"> </w:t>
      </w:r>
    </w:p>
    <w:p w:rsidR="00E32CEF" w:rsidRPr="008C2DB8" w:rsidRDefault="00E32CEF" w:rsidP="00E32CEF">
      <w:pPr>
        <w:spacing w:line="276" w:lineRule="auto"/>
        <w:jc w:val="both"/>
        <w:rPr>
          <w:rFonts w:ascii="Comic Sans MS" w:hAnsi="Comic Sans MS"/>
          <w:color w:val="002060"/>
          <w:lang w:val="el-GR"/>
        </w:rPr>
      </w:pPr>
      <w:r w:rsidRPr="008C2DB8">
        <w:rPr>
          <w:rFonts w:ascii="Comic Sans MS" w:hAnsi="Comic Sans MS"/>
          <w:color w:val="002060"/>
          <w:lang w:val="el-GR"/>
        </w:rPr>
        <w:t>Η ταξινόμηση του διατηρημένου με απλή ψύξη κοτόπουλου μπορεί να γίνει μηχανικά ή με αυτόματη μηχανή ταξινόμησης</w:t>
      </w:r>
      <w:r>
        <w:rPr>
          <w:rFonts w:ascii="Comic Sans MS" w:hAnsi="Comic Sans MS"/>
          <w:color w:val="002060"/>
          <w:lang w:val="el-GR"/>
        </w:rPr>
        <w:t>.</w:t>
      </w:r>
    </w:p>
    <w:p w:rsidR="00E32CEF" w:rsidRPr="008E44CF" w:rsidRDefault="00E32CEF" w:rsidP="00E32CEF">
      <w:pPr>
        <w:pStyle w:val="2"/>
        <w:shd w:val="clear" w:color="auto" w:fill="66FFFF"/>
        <w:rPr>
          <w:rFonts w:ascii="Comic Sans MS" w:hAnsi="Comic Sans MS"/>
          <w:color w:val="FF0000"/>
          <w:u w:val="single"/>
          <w:lang w:val="el-GR"/>
        </w:rPr>
      </w:pPr>
      <w:bookmarkStart w:id="142" w:name="_Toc73288506"/>
      <w:r w:rsidRPr="008E44CF">
        <w:rPr>
          <w:rFonts w:ascii="Comic Sans MS" w:hAnsi="Comic Sans MS"/>
          <w:color w:val="FF0000"/>
          <w:u w:val="single"/>
          <w:lang w:val="el-GR"/>
        </w:rPr>
        <w:t>10</w:t>
      </w:r>
      <w:r w:rsidR="007E1EC3">
        <w:rPr>
          <w:rFonts w:ascii="Comic Sans MS" w:hAnsi="Comic Sans MS"/>
          <w:color w:val="FF0000"/>
          <w:u w:val="single"/>
          <w:lang w:val="el-GR"/>
        </w:rPr>
        <w:t>.</w:t>
      </w:r>
      <w:r w:rsidRPr="008E44CF">
        <w:rPr>
          <w:rFonts w:ascii="Comic Sans MS" w:hAnsi="Comic Sans MS"/>
          <w:color w:val="FF0000"/>
          <w:u w:val="single"/>
          <w:lang w:val="el-GR"/>
        </w:rPr>
        <w:t xml:space="preserve"> Εσωτερικό και εξωτερικό πλύσιμο</w:t>
      </w:r>
      <w:bookmarkEnd w:id="142"/>
      <w:r w:rsidRPr="008E44CF">
        <w:rPr>
          <w:rFonts w:ascii="Comic Sans MS" w:hAnsi="Comic Sans MS"/>
          <w:color w:val="FF0000"/>
          <w:u w:val="single"/>
          <w:lang w:val="el-GR"/>
        </w:rPr>
        <w:t xml:space="preserve"> </w:t>
      </w:r>
    </w:p>
    <w:p w:rsidR="00E32CEF" w:rsidRPr="008C2DB8" w:rsidRDefault="00E32CEF" w:rsidP="00E32CEF">
      <w:pPr>
        <w:spacing w:line="276" w:lineRule="auto"/>
        <w:jc w:val="both"/>
        <w:rPr>
          <w:rFonts w:ascii="Comic Sans MS" w:hAnsi="Comic Sans MS"/>
          <w:color w:val="002060"/>
          <w:lang w:val="el-GR"/>
        </w:rPr>
      </w:pPr>
      <w:r w:rsidRPr="008C2DB8">
        <w:rPr>
          <w:rFonts w:ascii="Comic Sans MS" w:hAnsi="Comic Sans MS"/>
          <w:color w:val="002060"/>
          <w:lang w:val="el-GR"/>
        </w:rPr>
        <w:t>Τα σφάγια πρέπει να πλένονται τόσο εσωτερικά όσο και  εξωτερικά πριν τη ψύξη.</w:t>
      </w:r>
    </w:p>
    <w:p w:rsidR="00E32CEF" w:rsidRDefault="00E32CEF" w:rsidP="00E32CEF">
      <w:pPr>
        <w:pStyle w:val="2"/>
        <w:shd w:val="clear" w:color="auto" w:fill="66FFFF"/>
        <w:rPr>
          <w:rFonts w:ascii="Comic Sans MS" w:hAnsi="Comic Sans MS"/>
          <w:color w:val="FF0000"/>
          <w:u w:val="single"/>
          <w:lang w:val="el-GR"/>
        </w:rPr>
      </w:pPr>
      <w:bookmarkStart w:id="143" w:name="_Toc73288507"/>
      <w:r w:rsidRPr="008575AC">
        <w:rPr>
          <w:rFonts w:ascii="Comic Sans MS" w:hAnsi="Comic Sans MS"/>
          <w:color w:val="FF0000"/>
          <w:u w:val="single"/>
          <w:lang w:val="el-GR"/>
        </w:rPr>
        <w:t>11</w:t>
      </w:r>
      <w:r w:rsidR="007E1EC3">
        <w:rPr>
          <w:rFonts w:ascii="Comic Sans MS" w:hAnsi="Comic Sans MS"/>
          <w:color w:val="FF0000"/>
          <w:u w:val="single"/>
          <w:lang w:val="el-GR"/>
        </w:rPr>
        <w:t>.</w:t>
      </w:r>
      <w:r w:rsidRPr="008575AC">
        <w:rPr>
          <w:rFonts w:ascii="Comic Sans MS" w:hAnsi="Comic Sans MS"/>
          <w:color w:val="FF0000"/>
          <w:u w:val="single"/>
          <w:lang w:val="el-GR"/>
        </w:rPr>
        <w:t xml:space="preserve">Ψυξη </w:t>
      </w:r>
      <w:r>
        <w:rPr>
          <w:rFonts w:ascii="Cambria" w:hAnsi="Cambria"/>
          <w:color w:val="FF0000"/>
          <w:u w:val="single"/>
          <w:lang w:val="el-GR"/>
        </w:rPr>
        <w:t xml:space="preserve">και </w:t>
      </w:r>
      <w:r w:rsidRPr="008575AC">
        <w:rPr>
          <w:rFonts w:ascii="Comic Sans MS" w:hAnsi="Comic Sans MS"/>
          <w:color w:val="FF0000"/>
          <w:u w:val="single"/>
          <w:lang w:val="el-GR"/>
        </w:rPr>
        <w:t>κατάψυξη των σφάγιων</w:t>
      </w:r>
      <w:bookmarkEnd w:id="143"/>
      <w:r w:rsidRPr="008575AC">
        <w:rPr>
          <w:rFonts w:ascii="Comic Sans MS" w:hAnsi="Comic Sans MS"/>
          <w:color w:val="FF0000"/>
          <w:u w:val="single"/>
          <w:lang w:val="el-GR"/>
        </w:rPr>
        <w:t xml:space="preserve">  </w:t>
      </w:r>
    </w:p>
    <w:p w:rsidR="00E32CEF" w:rsidRDefault="00E32CEF" w:rsidP="002B6EF0">
      <w:pPr>
        <w:spacing w:line="276" w:lineRule="auto"/>
        <w:jc w:val="both"/>
        <w:rPr>
          <w:rFonts w:ascii="Comic Sans MS" w:hAnsi="Comic Sans MS"/>
          <w:color w:val="002060"/>
          <w:lang w:val="el-GR"/>
        </w:rPr>
      </w:pPr>
      <w:r>
        <w:rPr>
          <w:rFonts w:ascii="Comic Sans MS" w:hAnsi="Comic Sans MS"/>
          <w:color w:val="002060"/>
          <w:lang w:val="el-GR"/>
        </w:rPr>
        <w:t>Η ψύξη γίνεται με υδρόψυξη ή με ψυχόμενο αέρα (αερόψυξη) όπου ο</w:t>
      </w:r>
      <w:r w:rsidRPr="008C2DB8">
        <w:rPr>
          <w:rFonts w:ascii="Comic Sans MS" w:hAnsi="Comic Sans MS"/>
          <w:color w:val="002060"/>
          <w:lang w:val="el-GR"/>
        </w:rPr>
        <w:t xml:space="preserve"> αέρας κυμαίνεται σε θερμοκρασίες από -2</w:t>
      </w:r>
      <w:r w:rsidRPr="008C2DB8">
        <w:rPr>
          <w:rFonts w:ascii="Comic Sans MS" w:hAnsi="Comic Sans MS"/>
          <w:color w:val="002060"/>
          <w:vertAlign w:val="superscript"/>
          <w:lang w:val="el-GR"/>
        </w:rPr>
        <w:t xml:space="preserve">0 </w:t>
      </w:r>
      <w:r w:rsidRPr="008C2DB8">
        <w:rPr>
          <w:rFonts w:ascii="Comic Sans MS" w:hAnsi="Comic Sans MS"/>
          <w:color w:val="002060"/>
          <w:lang w:val="el-GR"/>
        </w:rPr>
        <w:t>C έως +2</w:t>
      </w:r>
      <w:r w:rsidRPr="008C2DB8">
        <w:rPr>
          <w:rFonts w:ascii="Comic Sans MS" w:hAnsi="Comic Sans MS"/>
          <w:color w:val="002060"/>
          <w:vertAlign w:val="superscript"/>
          <w:lang w:val="el-GR"/>
        </w:rPr>
        <w:t xml:space="preserve">0 </w:t>
      </w:r>
      <w:r w:rsidRPr="008C2DB8">
        <w:rPr>
          <w:rFonts w:ascii="Comic Sans MS" w:hAnsi="Comic Sans MS"/>
          <w:color w:val="002060"/>
        </w:rPr>
        <w:t>C</w:t>
      </w:r>
      <w:r w:rsidRPr="008C2DB8">
        <w:rPr>
          <w:rFonts w:ascii="Comic Sans MS" w:hAnsi="Comic Sans MS"/>
          <w:color w:val="002060"/>
          <w:lang w:val="el-GR"/>
        </w:rPr>
        <w:t xml:space="preserve">. Σφάγια και σπλάχνα ψύχονται το ταχύτερο δυνατό μετά τον εκσπλαχνισμό και την μετά τη σφαγή επιθεώρηση. Ιδανικά η επιφανειακή θερμοκρασία των σφάγιων θα πρέπει να είναι </w:t>
      </w:r>
      <w:r w:rsidRPr="008C2DB8">
        <w:rPr>
          <w:rFonts w:ascii="Comic Sans MS" w:hAnsi="Comic Sans MS"/>
          <w:color w:val="002060"/>
          <w:u w:val="single"/>
          <w:lang w:val="el-GR"/>
        </w:rPr>
        <w:t xml:space="preserve">&lt; </w:t>
      </w:r>
      <w:r w:rsidRPr="008C2DB8">
        <w:rPr>
          <w:rFonts w:ascii="Comic Sans MS" w:hAnsi="Comic Sans MS"/>
          <w:color w:val="002060"/>
          <w:lang w:val="el-GR"/>
        </w:rPr>
        <w:t>+ 4</w:t>
      </w:r>
      <w:r w:rsidRPr="008C2DB8">
        <w:rPr>
          <w:rFonts w:ascii="Comic Sans MS" w:hAnsi="Comic Sans MS"/>
          <w:color w:val="002060"/>
          <w:vertAlign w:val="superscript"/>
          <w:lang w:val="el-GR"/>
        </w:rPr>
        <w:t>0</w:t>
      </w:r>
      <w:r w:rsidRPr="008C2DB8">
        <w:rPr>
          <w:rFonts w:ascii="Comic Sans MS" w:hAnsi="Comic Sans MS"/>
          <w:color w:val="002060"/>
          <w:lang w:val="el-GR"/>
        </w:rPr>
        <w:t xml:space="preserve"> </w:t>
      </w:r>
      <w:r w:rsidRPr="008C2DB8">
        <w:rPr>
          <w:rFonts w:ascii="Comic Sans MS" w:hAnsi="Comic Sans MS"/>
          <w:color w:val="002060"/>
        </w:rPr>
        <w:t>C</w:t>
      </w:r>
      <w:r w:rsidRPr="008C2DB8">
        <w:rPr>
          <w:rFonts w:ascii="Comic Sans MS" w:hAnsi="Comic Sans MS"/>
          <w:color w:val="002060"/>
          <w:lang w:val="el-GR"/>
        </w:rPr>
        <w:t xml:space="preserve"> κατ</w:t>
      </w:r>
      <w:r>
        <w:rPr>
          <w:rFonts w:ascii="Comic Sans MS" w:hAnsi="Comic Sans MS"/>
          <w:color w:val="002060"/>
          <w:lang w:val="el-GR"/>
        </w:rPr>
        <w:t xml:space="preserve">ά την έξοδο από τη γραμμή ψύξης. </w:t>
      </w:r>
    </w:p>
    <w:p w:rsidR="00E32CEF" w:rsidRPr="008C2DB8" w:rsidRDefault="00E32CEF" w:rsidP="00653803">
      <w:pPr>
        <w:spacing w:line="276" w:lineRule="auto"/>
        <w:jc w:val="both"/>
        <w:rPr>
          <w:rFonts w:ascii="Comic Sans MS" w:hAnsi="Comic Sans MS"/>
          <w:color w:val="002060"/>
          <w:lang w:val="el-GR"/>
        </w:rPr>
      </w:pPr>
      <w:r w:rsidRPr="008C2DB8">
        <w:rPr>
          <w:rFonts w:ascii="Comic Sans MS" w:hAnsi="Comic Sans MS"/>
          <w:color w:val="002060"/>
          <w:lang w:val="el-GR"/>
        </w:rPr>
        <w:t xml:space="preserve">Η παραμονή των σφάγιων στην πρόψυξη </w:t>
      </w:r>
      <w:r>
        <w:rPr>
          <w:rFonts w:ascii="Comic Sans MS" w:hAnsi="Comic Sans MS"/>
          <w:color w:val="002060"/>
          <w:lang w:val="el-GR"/>
        </w:rPr>
        <w:t>επηρεάζεται άμεσα</w:t>
      </w:r>
      <w:r w:rsidRPr="008C2DB8">
        <w:rPr>
          <w:rFonts w:ascii="Comic Sans MS" w:hAnsi="Comic Sans MS"/>
          <w:color w:val="002060"/>
          <w:lang w:val="el-GR"/>
        </w:rPr>
        <w:t xml:space="preserve"> από την ταχύτητα της γραμμής σφαγής</w:t>
      </w:r>
      <w:r>
        <w:rPr>
          <w:rFonts w:ascii="Comic Sans MS" w:hAnsi="Comic Sans MS"/>
          <w:color w:val="002060"/>
          <w:lang w:val="el-GR"/>
        </w:rPr>
        <w:t>,</w:t>
      </w:r>
      <w:r w:rsidRPr="008C2DB8">
        <w:rPr>
          <w:rFonts w:ascii="Comic Sans MS" w:hAnsi="Comic Sans MS"/>
          <w:color w:val="002060"/>
          <w:lang w:val="el-GR"/>
        </w:rPr>
        <w:t xml:space="preserve"> η οποία θα πρέπει να ρυθμίζεται </w:t>
      </w:r>
      <w:r>
        <w:rPr>
          <w:rFonts w:ascii="Comic Sans MS" w:hAnsi="Comic Sans MS"/>
          <w:color w:val="002060"/>
          <w:lang w:val="el-GR"/>
        </w:rPr>
        <w:t>με τρόπο που</w:t>
      </w:r>
      <w:r w:rsidRPr="008C2DB8">
        <w:rPr>
          <w:rFonts w:ascii="Comic Sans MS" w:hAnsi="Comic Sans MS"/>
          <w:color w:val="002060"/>
          <w:lang w:val="el-GR"/>
        </w:rPr>
        <w:t xml:space="preserve"> να διασφαλίζεται</w:t>
      </w:r>
      <w:r>
        <w:rPr>
          <w:rFonts w:ascii="Comic Sans MS" w:hAnsi="Comic Sans MS"/>
          <w:color w:val="002060"/>
          <w:lang w:val="el-GR"/>
        </w:rPr>
        <w:t>,</w:t>
      </w:r>
      <w:r w:rsidRPr="008C2DB8">
        <w:rPr>
          <w:rFonts w:ascii="Comic Sans MS" w:hAnsi="Comic Sans MS"/>
          <w:color w:val="002060"/>
          <w:lang w:val="el-GR"/>
        </w:rPr>
        <w:t xml:space="preserve"> η ικανοποιητική μείωση της θερμοκρασίας στα εξερχόμενα σφάγια. Για μεγαλύτερα πτηνά απαιτείται περισσότερος χρόνος ωστόσο γενικά τα σφάγια παραμένουν στην πρόψυξη για 50-75 λεπτά. Ακολούθως οδηγούνται στο συσκευαστήριο. </w:t>
      </w:r>
    </w:p>
    <w:p w:rsidR="00E32CEF" w:rsidRDefault="00E32CEF" w:rsidP="00653803">
      <w:pPr>
        <w:spacing w:line="276" w:lineRule="auto"/>
        <w:jc w:val="both"/>
        <w:rPr>
          <w:rFonts w:ascii="Comic Sans MS" w:hAnsi="Comic Sans MS"/>
          <w:color w:val="002060"/>
          <w:lang w:val="el-GR"/>
        </w:rPr>
      </w:pPr>
      <w:r w:rsidRPr="008C2DB8">
        <w:rPr>
          <w:rFonts w:ascii="Comic Sans MS" w:hAnsi="Comic Sans MS"/>
          <w:color w:val="002060"/>
          <w:lang w:val="el-GR"/>
        </w:rPr>
        <w:t xml:space="preserve">Τα κατεψυγμένα σφάγια πουλερικών αποθηκεύονται σε ψυκτικούς θαλάμους στους μείον 18 βαθμούς Κελσίου μέχρι την αποστολή. Οι θερμοκρασίες των σφάγιων που εξέρχονται από την κατάψυξη και αποθηκεύονται στα ψυγεία δεν πρέπει να υπερβαίνουν τα καθορισμένα όρια. </w:t>
      </w:r>
    </w:p>
    <w:p w:rsidR="00E32CEF" w:rsidRPr="008C2DB8" w:rsidRDefault="00E32CEF" w:rsidP="00E32CEF">
      <w:pPr>
        <w:spacing w:line="276" w:lineRule="auto"/>
        <w:jc w:val="both"/>
        <w:rPr>
          <w:rFonts w:ascii="Comic Sans MS" w:hAnsi="Comic Sans MS"/>
          <w:color w:val="002060"/>
          <w:lang w:val="el-GR"/>
        </w:rPr>
      </w:pPr>
    </w:p>
    <w:p w:rsidR="00E32CEF" w:rsidRPr="007C4B6C" w:rsidRDefault="00E32CEF" w:rsidP="00E32CEF">
      <w:pPr>
        <w:spacing w:line="276" w:lineRule="auto"/>
        <w:jc w:val="both"/>
        <w:rPr>
          <w:rFonts w:ascii="Comic Sans MS" w:hAnsi="Comic Sans MS"/>
          <w:lang w:val="el-GR"/>
        </w:rPr>
      </w:pPr>
      <w:r w:rsidRPr="00CB1007">
        <w:rPr>
          <w:rFonts w:ascii="Comic Sans MS" w:hAnsi="Comic Sans MS"/>
          <w:noProof/>
          <w:color w:val="002060"/>
          <w:lang w:val="el-GR" w:eastAsia="el-GR"/>
        </w:rPr>
        <w:drawing>
          <wp:inline distT="0" distB="0" distL="0" distR="0">
            <wp:extent cx="2212248" cy="1457011"/>
            <wp:effectExtent l="19050" t="0" r="0" b="0"/>
            <wp:docPr id="238"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2248" cy="1457011"/>
                    </a:xfrm>
                    <a:prstGeom prst="rect">
                      <a:avLst/>
                    </a:prstGeom>
                    <a:noFill/>
                  </pic:spPr>
                </pic:pic>
              </a:graphicData>
            </a:graphic>
          </wp:inline>
        </w:drawing>
      </w:r>
      <w:r w:rsidRPr="007C4B6C">
        <w:rPr>
          <w:rFonts w:ascii="Comic Sans MS" w:hAnsi="Comic Sans MS"/>
          <w:lang w:val="el-GR"/>
        </w:rPr>
        <w:t xml:space="preserve">                   </w:t>
      </w:r>
    </w:p>
    <w:p w:rsidR="00E32CEF" w:rsidRPr="00C06CFB" w:rsidRDefault="004106BC" w:rsidP="004106BC">
      <w:pPr>
        <w:pStyle w:val="af0"/>
        <w:rPr>
          <w:rFonts w:ascii="Comic Sans MS" w:hAnsi="Comic Sans MS"/>
          <w:color w:val="002060"/>
          <w:lang w:val="el-GR"/>
        </w:rPr>
      </w:pPr>
      <w:bookmarkStart w:id="144" w:name="_Toc73288679"/>
      <w:r w:rsidRPr="004106BC">
        <w:rPr>
          <w:rFonts w:ascii="Comic Sans MS" w:hAnsi="Comic Sans MS"/>
          <w:color w:val="002060"/>
          <w:lang w:val="el-GR"/>
        </w:rPr>
        <w:t xml:space="preserve">Εικόνα </w:t>
      </w:r>
      <w:r w:rsidR="00B42356" w:rsidRPr="004106BC">
        <w:rPr>
          <w:rFonts w:ascii="Comic Sans MS" w:hAnsi="Comic Sans MS"/>
          <w:color w:val="002060"/>
          <w:lang w:val="el-GR"/>
        </w:rPr>
        <w:fldChar w:fldCharType="begin"/>
      </w:r>
      <w:r w:rsidRPr="004106BC">
        <w:rPr>
          <w:rFonts w:ascii="Comic Sans MS" w:hAnsi="Comic Sans MS"/>
          <w:color w:val="002060"/>
          <w:lang w:val="el-GR"/>
        </w:rPr>
        <w:instrText xml:space="preserve"> SEQ Εικόνα \* ARABIC </w:instrText>
      </w:r>
      <w:r w:rsidR="00B42356" w:rsidRPr="004106BC">
        <w:rPr>
          <w:rFonts w:ascii="Comic Sans MS" w:hAnsi="Comic Sans MS"/>
          <w:color w:val="002060"/>
          <w:lang w:val="el-GR"/>
        </w:rPr>
        <w:fldChar w:fldCharType="separate"/>
      </w:r>
      <w:r w:rsidR="00DA68C9">
        <w:rPr>
          <w:rFonts w:ascii="Comic Sans MS" w:hAnsi="Comic Sans MS"/>
          <w:noProof/>
          <w:color w:val="002060"/>
          <w:lang w:val="el-GR"/>
        </w:rPr>
        <w:t>17</w:t>
      </w:r>
      <w:r w:rsidR="00B42356" w:rsidRPr="004106BC">
        <w:rPr>
          <w:rFonts w:ascii="Comic Sans MS" w:hAnsi="Comic Sans MS"/>
          <w:color w:val="002060"/>
          <w:lang w:val="el-GR"/>
        </w:rPr>
        <w:fldChar w:fldCharType="end"/>
      </w:r>
      <w:r>
        <w:rPr>
          <w:rFonts w:ascii="Comic Sans MS" w:hAnsi="Comic Sans MS"/>
          <w:color w:val="002060"/>
          <w:lang w:val="el-GR"/>
        </w:rPr>
        <w:t>.</w:t>
      </w:r>
      <w:r w:rsidR="00E32CEF">
        <w:rPr>
          <w:rFonts w:ascii="Comic Sans MS" w:hAnsi="Comic Sans MS"/>
          <w:color w:val="002060"/>
          <w:lang w:val="el-GR"/>
        </w:rPr>
        <w:t xml:space="preserve"> Αερόψυξη</w:t>
      </w:r>
      <w:r w:rsidR="00E32CEF" w:rsidRPr="00C06CFB">
        <w:rPr>
          <w:rFonts w:ascii="Comic Sans MS" w:hAnsi="Comic Sans MS"/>
          <w:color w:val="002060"/>
          <w:lang w:val="el-GR"/>
        </w:rPr>
        <w:t xml:space="preserve"> σφάγιων</w:t>
      </w:r>
      <w:bookmarkEnd w:id="144"/>
      <w:r w:rsidR="00E32CEF" w:rsidRPr="00C06CFB">
        <w:rPr>
          <w:rFonts w:ascii="Comic Sans MS" w:hAnsi="Comic Sans MS"/>
          <w:color w:val="002060"/>
          <w:lang w:val="el-GR"/>
        </w:rPr>
        <w:t xml:space="preserve"> </w:t>
      </w:r>
      <w:r w:rsidR="00E32CEF" w:rsidRPr="00C06CFB">
        <w:rPr>
          <w:rFonts w:ascii="Comic Sans MS" w:hAnsi="Comic Sans MS"/>
          <w:color w:val="002060"/>
          <w:lang w:val="el-GR"/>
        </w:rPr>
        <w:tab/>
      </w:r>
    </w:p>
    <w:p w:rsidR="00C02F6C" w:rsidRDefault="00C02F6C" w:rsidP="00C02F6C">
      <w:pPr>
        <w:rPr>
          <w:lang w:val="el-GR"/>
        </w:rPr>
      </w:pPr>
    </w:p>
    <w:p w:rsidR="007E1EC3" w:rsidRPr="008F4F3F" w:rsidRDefault="007E1EC3" w:rsidP="008F4F3F">
      <w:pPr>
        <w:pStyle w:val="1"/>
        <w:rPr>
          <w:rFonts w:ascii="Comic Sans MS" w:hAnsi="Comic Sans MS"/>
          <w:color w:val="002060"/>
          <w:lang w:val="el-GR"/>
        </w:rPr>
      </w:pPr>
      <w:bookmarkStart w:id="145" w:name="_Toc73288508"/>
      <w:r w:rsidRPr="008F4F3F">
        <w:rPr>
          <w:rFonts w:ascii="Comic Sans MS" w:hAnsi="Comic Sans MS"/>
          <w:color w:val="002060"/>
          <w:lang w:val="el-GR"/>
        </w:rPr>
        <w:lastRenderedPageBreak/>
        <w:t>ΕΝΟΤΗΤΑ IV</w:t>
      </w:r>
      <w:bookmarkEnd w:id="145"/>
    </w:p>
    <w:p w:rsidR="006D1ECD" w:rsidRPr="00CF715F" w:rsidRDefault="006D1ECD" w:rsidP="008F4F3F">
      <w:pPr>
        <w:pStyle w:val="2"/>
        <w:rPr>
          <w:rFonts w:ascii="Comic Sans MS" w:hAnsi="Comic Sans MS"/>
          <w:color w:val="FF0000"/>
          <w:lang w:val="el-GR"/>
        </w:rPr>
      </w:pPr>
      <w:bookmarkStart w:id="146" w:name="_Toc73288509"/>
      <w:r w:rsidRPr="00CF715F">
        <w:rPr>
          <w:rFonts w:ascii="Comic Sans MS" w:hAnsi="Comic Sans MS"/>
          <w:color w:val="FF0000"/>
          <w:lang w:val="el-GR"/>
        </w:rPr>
        <w:t xml:space="preserve">ΑΡΧΕΣ ΑΝΑΛΥΣΗΣ ΚΙΝΔΥΝΟΥ ΚΑΙ ΚΡΙΣΙΜΩΝ ΣΗΜΕΙΩΝ ΕΛΕΓΧΟΥ (HACCP) </w:t>
      </w:r>
      <w:r w:rsidR="0049079A">
        <w:rPr>
          <w:rFonts w:ascii="Comic Sans MS" w:hAnsi="Comic Sans MS"/>
          <w:color w:val="FF0000"/>
          <w:lang w:val="el-GR"/>
        </w:rPr>
        <w:t>-</w:t>
      </w:r>
      <w:r w:rsidRPr="00CF715F">
        <w:rPr>
          <w:rFonts w:ascii="Comic Sans MS" w:hAnsi="Comic Sans MS"/>
          <w:color w:val="FF0000"/>
          <w:lang w:val="el-GR"/>
        </w:rPr>
        <w:t xml:space="preserve"> ΚΑΤΕΥΘΥΝΣΕΙΣ ΓΙΑ ΤΗΝ ΕΦΑΡΜΟΓΗ ΤΟΥΣ</w:t>
      </w:r>
      <w:bookmarkEnd w:id="146"/>
      <w:r w:rsidRPr="00CF715F">
        <w:rPr>
          <w:rFonts w:ascii="Comic Sans MS" w:hAnsi="Comic Sans MS"/>
          <w:color w:val="FF0000"/>
          <w:lang w:val="el-GR"/>
        </w:rPr>
        <w:t xml:space="preserve"> </w:t>
      </w:r>
    </w:p>
    <w:p w:rsidR="0005420D" w:rsidRDefault="0005420D" w:rsidP="00DE3E36">
      <w:pPr>
        <w:spacing w:line="276" w:lineRule="auto"/>
        <w:jc w:val="both"/>
        <w:rPr>
          <w:rFonts w:ascii="Comic Sans MS" w:hAnsi="Comic Sans MS"/>
          <w:color w:val="002060"/>
          <w:lang w:val="el-GR"/>
        </w:rPr>
      </w:pPr>
      <w:r>
        <w:rPr>
          <w:rFonts w:ascii="Comic Sans MS" w:hAnsi="Comic Sans MS"/>
          <w:color w:val="002060"/>
          <w:lang w:val="el-GR"/>
        </w:rPr>
        <w:t>Το</w:t>
      </w:r>
      <w:r w:rsidR="00F912DA" w:rsidRPr="008C2DB8">
        <w:rPr>
          <w:rFonts w:ascii="Comic Sans MS" w:hAnsi="Comic Sans MS"/>
          <w:color w:val="002060"/>
          <w:lang w:val="el-GR"/>
        </w:rPr>
        <w:t xml:space="preserve"> </w:t>
      </w:r>
      <w:r w:rsidR="00D917EB" w:rsidRPr="008C2DB8">
        <w:rPr>
          <w:rFonts w:ascii="Comic Sans MS" w:hAnsi="Comic Sans MS"/>
          <w:color w:val="002060"/>
          <w:lang w:val="el-GR"/>
        </w:rPr>
        <w:t>σ</w:t>
      </w:r>
      <w:r>
        <w:rPr>
          <w:rFonts w:ascii="Comic Sans MS" w:hAnsi="Comic Sans MS"/>
          <w:color w:val="002060"/>
          <w:lang w:val="el-GR"/>
        </w:rPr>
        <w:t>ύ</w:t>
      </w:r>
      <w:r w:rsidR="00D917EB" w:rsidRPr="008C2DB8">
        <w:rPr>
          <w:rFonts w:ascii="Comic Sans MS" w:hAnsi="Comic Sans MS"/>
          <w:color w:val="002060"/>
          <w:lang w:val="el-GR"/>
        </w:rPr>
        <w:t>στ</w:t>
      </w:r>
      <w:r w:rsidR="00F912DA" w:rsidRPr="008C2DB8">
        <w:rPr>
          <w:rFonts w:ascii="Comic Sans MS" w:hAnsi="Comic Sans MS"/>
          <w:color w:val="002060"/>
          <w:lang w:val="el-GR"/>
        </w:rPr>
        <w:t>η</w:t>
      </w:r>
      <w:r w:rsidR="00D917EB" w:rsidRPr="008C2DB8">
        <w:rPr>
          <w:rFonts w:ascii="Comic Sans MS" w:hAnsi="Comic Sans MS"/>
          <w:color w:val="002060"/>
          <w:lang w:val="el-GR"/>
        </w:rPr>
        <w:t xml:space="preserve">μα </w:t>
      </w:r>
      <w:r w:rsidR="00251DA6" w:rsidRPr="008C2DB8">
        <w:rPr>
          <w:rFonts w:ascii="Comic Sans MS" w:hAnsi="Comic Sans MS"/>
          <w:color w:val="002060"/>
          <w:lang w:val="el-GR"/>
        </w:rPr>
        <w:t xml:space="preserve">HACCP </w:t>
      </w:r>
      <w:r>
        <w:rPr>
          <w:rFonts w:ascii="Comic Sans MS" w:hAnsi="Comic Sans MS"/>
          <w:color w:val="002060"/>
          <w:lang w:val="el-GR"/>
        </w:rPr>
        <w:t>π</w:t>
      </w:r>
      <w:r w:rsidR="007603AB" w:rsidRPr="008C2DB8">
        <w:rPr>
          <w:rFonts w:ascii="Comic Sans MS" w:hAnsi="Comic Sans MS"/>
          <w:color w:val="002060"/>
          <w:lang w:val="el-GR"/>
        </w:rPr>
        <w:t xml:space="preserve">εριλαμβάνει </w:t>
      </w:r>
      <w:r w:rsidR="00296601">
        <w:rPr>
          <w:rFonts w:ascii="Comic Sans MS" w:hAnsi="Comic Sans MS"/>
          <w:color w:val="002060"/>
          <w:lang w:val="el-GR"/>
        </w:rPr>
        <w:t>το σύνολο των</w:t>
      </w:r>
      <w:r w:rsidR="007603AB" w:rsidRPr="008C2DB8">
        <w:rPr>
          <w:rFonts w:ascii="Comic Sans MS" w:hAnsi="Comic Sans MS"/>
          <w:color w:val="002060"/>
          <w:lang w:val="el-GR"/>
        </w:rPr>
        <w:t xml:space="preserve"> </w:t>
      </w:r>
      <w:r>
        <w:rPr>
          <w:rFonts w:ascii="Comic Sans MS" w:hAnsi="Comic Sans MS"/>
          <w:color w:val="002060"/>
          <w:lang w:val="el-GR"/>
        </w:rPr>
        <w:t>αυτο</w:t>
      </w:r>
      <w:r w:rsidR="007603AB" w:rsidRPr="008C2DB8">
        <w:rPr>
          <w:rFonts w:ascii="Comic Sans MS" w:hAnsi="Comic Sans MS"/>
          <w:color w:val="002060"/>
          <w:lang w:val="el-GR"/>
        </w:rPr>
        <w:t>ελέγχων οι οποίοι μπορούν να επικυρωθούν</w:t>
      </w:r>
      <w:r w:rsidR="000B56F1">
        <w:rPr>
          <w:rFonts w:ascii="Comic Sans MS" w:hAnsi="Comic Sans MS"/>
          <w:color w:val="002060"/>
          <w:lang w:val="el-GR"/>
        </w:rPr>
        <w:t>/τεκμηριωθούν</w:t>
      </w:r>
      <w:r w:rsidR="007603AB" w:rsidRPr="008C2DB8">
        <w:rPr>
          <w:rFonts w:ascii="Comic Sans MS" w:hAnsi="Comic Sans MS"/>
          <w:color w:val="002060"/>
          <w:lang w:val="el-GR"/>
        </w:rPr>
        <w:t xml:space="preserve"> και να κριθούν αποτελεσματικοί για την πρόληψη, εξάλειψη ή μείωση σε αποδεκτό επίπεδο των κινδύνων που </w:t>
      </w:r>
      <w:r>
        <w:rPr>
          <w:rFonts w:ascii="Comic Sans MS" w:hAnsi="Comic Sans MS"/>
          <w:color w:val="002060"/>
          <w:lang w:val="el-GR"/>
        </w:rPr>
        <w:t>συνδέονται μ</w:t>
      </w:r>
      <w:r w:rsidR="007603AB" w:rsidRPr="008C2DB8">
        <w:rPr>
          <w:rFonts w:ascii="Comic Sans MS" w:hAnsi="Comic Sans MS"/>
          <w:color w:val="002060"/>
          <w:lang w:val="el-GR"/>
        </w:rPr>
        <w:t>ε συγκεκριμένες διαδικασίες μιας εγκατάστασης</w:t>
      </w:r>
      <w:r w:rsidR="000955B8" w:rsidRPr="008C2DB8">
        <w:rPr>
          <w:rFonts w:ascii="Comic Sans MS" w:hAnsi="Comic Sans MS"/>
          <w:color w:val="002060"/>
          <w:lang w:val="el-GR"/>
        </w:rPr>
        <w:t xml:space="preserve"> τροφίμων</w:t>
      </w:r>
      <w:r w:rsidR="00E8672E" w:rsidRPr="008C2DB8">
        <w:rPr>
          <w:rFonts w:ascii="Comic Sans MS" w:hAnsi="Comic Sans MS"/>
          <w:color w:val="002060"/>
          <w:lang w:val="el-GR"/>
        </w:rPr>
        <w:t xml:space="preserve">. </w:t>
      </w:r>
    </w:p>
    <w:p w:rsidR="00145A8E" w:rsidRDefault="003F0CC1" w:rsidP="00DE3E36">
      <w:pPr>
        <w:spacing w:line="276" w:lineRule="auto"/>
        <w:jc w:val="both"/>
        <w:rPr>
          <w:rFonts w:ascii="Comic Sans MS" w:hAnsi="Comic Sans MS"/>
          <w:color w:val="002060"/>
          <w:lang w:val="el-GR"/>
        </w:rPr>
      </w:pPr>
      <w:r w:rsidRPr="008C2DB8">
        <w:rPr>
          <w:rFonts w:ascii="Comic Sans MS" w:hAnsi="Comic Sans MS"/>
          <w:color w:val="002060"/>
          <w:lang w:val="el-GR"/>
        </w:rPr>
        <w:t>Μ</w:t>
      </w:r>
      <w:r w:rsidR="00F912DA" w:rsidRPr="008C2DB8">
        <w:rPr>
          <w:rFonts w:ascii="Comic Sans MS" w:hAnsi="Comic Sans MS"/>
          <w:color w:val="002060"/>
          <w:lang w:val="el-GR"/>
        </w:rPr>
        <w:t xml:space="preserve">ε τον αυτοέλεγχο διασφαλίζεται η </w:t>
      </w:r>
      <w:r w:rsidR="004876A6" w:rsidRPr="008C2DB8">
        <w:rPr>
          <w:rFonts w:ascii="Comic Sans MS" w:hAnsi="Comic Sans MS"/>
          <w:color w:val="002060"/>
          <w:lang w:val="el-GR"/>
        </w:rPr>
        <w:t xml:space="preserve">συμμόρφωση της </w:t>
      </w:r>
      <w:r w:rsidR="001A7CC1">
        <w:rPr>
          <w:rFonts w:ascii="Comic Sans MS" w:hAnsi="Comic Sans MS"/>
          <w:color w:val="002060"/>
          <w:lang w:val="el-GR"/>
        </w:rPr>
        <w:t>επι</w:t>
      </w:r>
      <w:r w:rsidR="00F912DA" w:rsidRPr="008C2DB8">
        <w:rPr>
          <w:rFonts w:ascii="Comic Sans MS" w:hAnsi="Comic Sans MS"/>
          <w:color w:val="002060"/>
          <w:lang w:val="el-GR"/>
        </w:rPr>
        <w:t>χείρηση</w:t>
      </w:r>
      <w:r w:rsidR="004876A6" w:rsidRPr="008C2DB8">
        <w:rPr>
          <w:rFonts w:ascii="Comic Sans MS" w:hAnsi="Comic Sans MS"/>
          <w:color w:val="002060"/>
          <w:lang w:val="el-GR"/>
        </w:rPr>
        <w:t>ς</w:t>
      </w:r>
      <w:r w:rsidR="00F912DA" w:rsidRPr="008C2DB8">
        <w:rPr>
          <w:rFonts w:ascii="Comic Sans MS" w:hAnsi="Comic Sans MS"/>
          <w:color w:val="002060"/>
          <w:lang w:val="el-GR"/>
        </w:rPr>
        <w:t xml:space="preserve"> με τις απαιτήσεις της νομοθεσίας. Η μελέτη </w:t>
      </w:r>
      <w:r w:rsidR="00F912DA" w:rsidRPr="008C2DB8">
        <w:rPr>
          <w:rFonts w:ascii="Comic Sans MS" w:hAnsi="Comic Sans MS"/>
          <w:color w:val="002060"/>
        </w:rPr>
        <w:t>HACCP</w:t>
      </w:r>
      <w:r w:rsidR="00F912DA" w:rsidRPr="008C2DB8">
        <w:rPr>
          <w:rFonts w:ascii="Comic Sans MS" w:hAnsi="Comic Sans MS"/>
          <w:color w:val="002060"/>
          <w:lang w:val="el-GR"/>
        </w:rPr>
        <w:t xml:space="preserve"> πρέπει </w:t>
      </w:r>
      <w:r w:rsidRPr="008C2DB8">
        <w:rPr>
          <w:rFonts w:ascii="Comic Sans MS" w:hAnsi="Comic Sans MS"/>
          <w:color w:val="002060"/>
          <w:lang w:val="el-GR"/>
        </w:rPr>
        <w:t xml:space="preserve">να επιθεωρείται από τις επίσημες αρχές </w:t>
      </w:r>
      <w:r w:rsidR="00F912DA" w:rsidRPr="008C2DB8">
        <w:rPr>
          <w:rFonts w:ascii="Comic Sans MS" w:hAnsi="Comic Sans MS"/>
          <w:color w:val="002060"/>
          <w:lang w:val="el-GR"/>
        </w:rPr>
        <w:t xml:space="preserve">πριν </w:t>
      </w:r>
      <w:r w:rsidR="003D1393" w:rsidRPr="008C2DB8">
        <w:rPr>
          <w:rFonts w:ascii="Comic Sans MS" w:hAnsi="Comic Sans MS"/>
          <w:color w:val="002060"/>
          <w:lang w:val="el-GR"/>
        </w:rPr>
        <w:t xml:space="preserve">από </w:t>
      </w:r>
      <w:r w:rsidR="00F912DA" w:rsidRPr="008C2DB8">
        <w:rPr>
          <w:rFonts w:ascii="Comic Sans MS" w:hAnsi="Comic Sans MS"/>
          <w:color w:val="002060"/>
          <w:lang w:val="el-GR"/>
        </w:rPr>
        <w:t xml:space="preserve">την έναρξη της λειτουργίας </w:t>
      </w:r>
      <w:r w:rsidR="0005420D">
        <w:rPr>
          <w:rFonts w:ascii="Comic Sans MS" w:hAnsi="Comic Sans MS"/>
          <w:color w:val="002060"/>
          <w:lang w:val="el-GR"/>
        </w:rPr>
        <w:t>μιας</w:t>
      </w:r>
      <w:r w:rsidR="00F912DA" w:rsidRPr="008C2DB8">
        <w:rPr>
          <w:rFonts w:ascii="Comic Sans MS" w:hAnsi="Comic Sans MS"/>
          <w:color w:val="002060"/>
          <w:lang w:val="el-GR"/>
        </w:rPr>
        <w:t xml:space="preserve"> </w:t>
      </w:r>
      <w:r w:rsidR="001A7CC1">
        <w:rPr>
          <w:rFonts w:ascii="Comic Sans MS" w:hAnsi="Comic Sans MS"/>
          <w:color w:val="002060"/>
          <w:lang w:val="el-GR"/>
        </w:rPr>
        <w:t>επι</w:t>
      </w:r>
      <w:r w:rsidR="004876A6" w:rsidRPr="008C2DB8">
        <w:rPr>
          <w:rFonts w:ascii="Comic Sans MS" w:hAnsi="Comic Sans MS"/>
          <w:color w:val="002060"/>
          <w:lang w:val="el-GR"/>
        </w:rPr>
        <w:t>χείρησης</w:t>
      </w:r>
      <w:r w:rsidRPr="008C2DB8">
        <w:rPr>
          <w:rFonts w:ascii="Comic Sans MS" w:hAnsi="Comic Sans MS"/>
          <w:color w:val="002060"/>
          <w:lang w:val="el-GR"/>
        </w:rPr>
        <w:t>.</w:t>
      </w:r>
      <w:r w:rsidR="00145A8E" w:rsidRPr="00145A8E">
        <w:rPr>
          <w:rFonts w:ascii="Comic Sans MS" w:hAnsi="Comic Sans MS"/>
          <w:color w:val="002060"/>
          <w:lang w:val="el-GR"/>
        </w:rPr>
        <w:t xml:space="preserve"> </w:t>
      </w:r>
    </w:p>
    <w:p w:rsidR="00145A8E" w:rsidRDefault="00145A8E" w:rsidP="00DE3E36">
      <w:pPr>
        <w:spacing w:line="276" w:lineRule="auto"/>
        <w:jc w:val="both"/>
        <w:rPr>
          <w:rFonts w:ascii="Comic Sans MS" w:hAnsi="Comic Sans MS"/>
          <w:color w:val="002060"/>
          <w:lang w:val="el-GR"/>
        </w:rPr>
      </w:pPr>
      <w:r w:rsidRPr="008C2DB8">
        <w:rPr>
          <w:rFonts w:ascii="Comic Sans MS" w:hAnsi="Comic Sans MS"/>
          <w:color w:val="002060"/>
          <w:lang w:val="el-GR"/>
        </w:rPr>
        <w:t xml:space="preserve">Για τον σχεδιασμό </w:t>
      </w:r>
      <w:r>
        <w:rPr>
          <w:rFonts w:ascii="Comic Sans MS" w:hAnsi="Comic Sans MS"/>
          <w:color w:val="002060"/>
          <w:lang w:val="el-GR"/>
        </w:rPr>
        <w:t xml:space="preserve">της </w:t>
      </w:r>
      <w:r w:rsidRPr="008C2DB8">
        <w:rPr>
          <w:rFonts w:ascii="Comic Sans MS" w:hAnsi="Comic Sans MS"/>
          <w:color w:val="002060"/>
          <w:lang w:val="el-GR"/>
        </w:rPr>
        <w:t>μελέτη</w:t>
      </w:r>
      <w:r>
        <w:rPr>
          <w:rFonts w:ascii="Comic Sans MS" w:hAnsi="Comic Sans MS"/>
          <w:color w:val="002060"/>
          <w:lang w:val="el-GR"/>
        </w:rPr>
        <w:t>ς</w:t>
      </w:r>
      <w:r w:rsidRPr="008C2DB8">
        <w:rPr>
          <w:rFonts w:ascii="Comic Sans MS" w:hAnsi="Comic Sans MS"/>
          <w:color w:val="002060"/>
          <w:lang w:val="el-GR"/>
        </w:rPr>
        <w:t xml:space="preserve"> HACCP, είναι απαραίτητο να λαμβάνονται υπόψη τα σημεία της γραμμής παραγωγής, όπου είναι πιθανό να παρουσιαστούν κίνδυνοι (φυσικοί, χημικοί και βιολογικοί</w:t>
      </w:r>
      <w:r>
        <w:rPr>
          <w:rFonts w:ascii="Comic Sans MS" w:hAnsi="Comic Sans MS"/>
          <w:color w:val="002060"/>
          <w:lang w:val="el-GR"/>
        </w:rPr>
        <w:t>)</w:t>
      </w:r>
      <w:r w:rsidRPr="008C2DB8">
        <w:rPr>
          <w:rFonts w:ascii="Comic Sans MS" w:hAnsi="Comic Sans MS"/>
          <w:color w:val="002060"/>
          <w:lang w:val="el-GR"/>
        </w:rPr>
        <w:t xml:space="preserve"> για την ασφάλεια του προϊόντος. </w:t>
      </w:r>
    </w:p>
    <w:p w:rsidR="00145A8E" w:rsidRDefault="00145A8E" w:rsidP="00DE3E36">
      <w:pPr>
        <w:spacing w:line="276" w:lineRule="auto"/>
        <w:jc w:val="both"/>
        <w:rPr>
          <w:rFonts w:ascii="Comic Sans MS" w:hAnsi="Comic Sans MS"/>
          <w:color w:val="002060"/>
          <w:lang w:val="el-GR"/>
        </w:rPr>
      </w:pPr>
      <w:r w:rsidRPr="00FE2BA7">
        <w:rPr>
          <w:rFonts w:ascii="Comic Sans MS" w:hAnsi="Comic Sans MS"/>
          <w:color w:val="002060"/>
          <w:lang w:val="el-GR"/>
        </w:rPr>
        <w:t>Στα σφαγεία οι κίνδυνοι ελέγχονται με την εφαρμογή των προαπαιτούμενων προγραμμάτων (</w:t>
      </w:r>
      <w:r w:rsidRPr="00FE2BA7">
        <w:rPr>
          <w:rFonts w:ascii="Comic Sans MS" w:hAnsi="Comic Sans MS"/>
          <w:color w:val="002060"/>
        </w:rPr>
        <w:t>PRPs</w:t>
      </w:r>
      <w:r w:rsidRPr="00FE2BA7">
        <w:rPr>
          <w:rFonts w:ascii="Comic Sans MS" w:hAnsi="Comic Sans MS"/>
          <w:color w:val="002060"/>
          <w:lang w:val="el-GR"/>
        </w:rPr>
        <w:t>)</w:t>
      </w:r>
      <w:r w:rsidR="00F21B69">
        <w:rPr>
          <w:rFonts w:ascii="Comic Sans MS" w:hAnsi="Comic Sans MS"/>
          <w:color w:val="002060"/>
          <w:lang w:val="el-GR"/>
        </w:rPr>
        <w:t>,</w:t>
      </w:r>
      <w:r>
        <w:rPr>
          <w:rFonts w:ascii="Comic Sans MS" w:hAnsi="Comic Sans MS"/>
          <w:color w:val="002060"/>
          <w:lang w:val="el-GR"/>
        </w:rPr>
        <w:t xml:space="preserve"> των </w:t>
      </w:r>
      <w:r w:rsidRPr="009D2D4F">
        <w:rPr>
          <w:rFonts w:ascii="Comic Sans MS" w:eastAsia="Times New Roman" w:hAnsi="Comic Sans MS" w:cs="Times New Roman"/>
          <w:color w:val="002060"/>
          <w:sz w:val="23"/>
          <w:szCs w:val="23"/>
          <w:lang w:val="el-GR" w:eastAsia="el-GR"/>
        </w:rPr>
        <w:t xml:space="preserve">λειτουργικών προαπαιτούμενων </w:t>
      </w:r>
      <w:r w:rsidR="00DE3E36">
        <w:rPr>
          <w:rFonts w:ascii="Comic Sans MS" w:eastAsia="Times New Roman" w:hAnsi="Comic Sans MS" w:cs="Times New Roman"/>
          <w:color w:val="002060"/>
          <w:sz w:val="23"/>
          <w:szCs w:val="23"/>
          <w:lang w:val="el-GR" w:eastAsia="el-GR"/>
        </w:rPr>
        <w:t>(</w:t>
      </w:r>
      <w:r w:rsidR="00DE3E36">
        <w:rPr>
          <w:rFonts w:ascii="Comic Sans MS" w:eastAsia="Times New Roman" w:hAnsi="Comic Sans MS" w:cs="Times New Roman"/>
          <w:color w:val="002060"/>
          <w:sz w:val="23"/>
          <w:szCs w:val="23"/>
          <w:lang w:eastAsia="el-GR"/>
        </w:rPr>
        <w:t>OPRPs</w:t>
      </w:r>
      <w:r w:rsidR="00DE3E36" w:rsidRPr="00DE3E36">
        <w:rPr>
          <w:rFonts w:ascii="Comic Sans MS" w:eastAsia="Times New Roman" w:hAnsi="Comic Sans MS" w:cs="Times New Roman"/>
          <w:color w:val="002060"/>
          <w:sz w:val="23"/>
          <w:szCs w:val="23"/>
          <w:lang w:val="el-GR" w:eastAsia="el-GR"/>
        </w:rPr>
        <w:t xml:space="preserve">) </w:t>
      </w:r>
      <w:r w:rsidRPr="009D2D4F">
        <w:rPr>
          <w:rFonts w:ascii="Comic Sans MS" w:eastAsia="Times New Roman" w:hAnsi="Comic Sans MS" w:cs="Times New Roman"/>
          <w:color w:val="002060"/>
          <w:sz w:val="23"/>
          <w:szCs w:val="23"/>
          <w:lang w:val="el-GR" w:eastAsia="el-GR"/>
        </w:rPr>
        <w:t>και των πρότυπων διαδικασιών λειτουργίας</w:t>
      </w:r>
      <w:r w:rsidRPr="009D2D4F">
        <w:rPr>
          <w:rFonts w:ascii="Comic Sans MS" w:hAnsi="Comic Sans MS"/>
          <w:color w:val="002060"/>
          <w:lang w:val="el-GR"/>
        </w:rPr>
        <w:t>.</w:t>
      </w:r>
      <w:r w:rsidRPr="00FE2BA7">
        <w:rPr>
          <w:rFonts w:ascii="Comic Sans MS" w:hAnsi="Comic Sans MS"/>
          <w:color w:val="002060"/>
          <w:lang w:val="el-GR"/>
        </w:rPr>
        <w:t xml:space="preserve"> </w:t>
      </w:r>
    </w:p>
    <w:p w:rsidR="00F21B69" w:rsidRDefault="003F0CC1" w:rsidP="00F21B69">
      <w:pPr>
        <w:spacing w:line="360" w:lineRule="auto"/>
        <w:jc w:val="both"/>
        <w:rPr>
          <w:rFonts w:ascii="Comic Sans MS" w:hAnsi="Comic Sans MS"/>
          <w:color w:val="002060"/>
          <w:lang w:val="el-GR"/>
        </w:rPr>
      </w:pPr>
      <w:r w:rsidRPr="008C2DB8">
        <w:rPr>
          <w:rFonts w:ascii="Comic Sans MS" w:hAnsi="Comic Sans MS"/>
          <w:color w:val="002060"/>
          <w:lang w:val="el-GR"/>
        </w:rPr>
        <w:t xml:space="preserve"> </w:t>
      </w:r>
    </w:p>
    <w:p w:rsidR="00F36CB4" w:rsidRPr="007664A4" w:rsidRDefault="007664A4" w:rsidP="00F21B69">
      <w:pPr>
        <w:spacing w:line="360" w:lineRule="auto"/>
        <w:jc w:val="both"/>
        <w:rPr>
          <w:rFonts w:ascii="Comic Sans MS" w:hAnsi="Comic Sans MS"/>
          <w:color w:val="FF0000"/>
          <w:lang w:val="el-GR"/>
        </w:rPr>
      </w:pPr>
      <w:r>
        <w:rPr>
          <w:rFonts w:ascii="Comic Sans MS" w:hAnsi="Comic Sans MS"/>
          <w:color w:val="FF0000"/>
          <w:lang w:val="el-GR"/>
        </w:rPr>
        <w:t xml:space="preserve">Α) </w:t>
      </w:r>
      <w:r w:rsidR="00F36CB4" w:rsidRPr="007664A4">
        <w:rPr>
          <w:rFonts w:ascii="Comic Sans MS" w:hAnsi="Comic Sans MS"/>
          <w:color w:val="FF0000"/>
          <w:lang w:val="el-GR"/>
        </w:rPr>
        <w:t>ΟΡΙΣΜΟΙ:</w:t>
      </w:r>
    </w:p>
    <w:p w:rsidR="00F36CB4" w:rsidRPr="008C2DB8" w:rsidRDefault="00F36CB4" w:rsidP="00674941">
      <w:pPr>
        <w:spacing w:line="276" w:lineRule="auto"/>
        <w:jc w:val="both"/>
        <w:rPr>
          <w:rFonts w:ascii="Comic Sans MS" w:hAnsi="Comic Sans MS"/>
          <w:color w:val="002060"/>
          <w:lang w:val="el-GR"/>
        </w:rPr>
      </w:pPr>
      <w:r w:rsidRPr="008C2DB8">
        <w:rPr>
          <w:rFonts w:ascii="Comic Sans MS" w:hAnsi="Comic Sans MS"/>
          <w:color w:val="002060"/>
          <w:lang w:val="el-GR"/>
        </w:rPr>
        <w:t xml:space="preserve">ΚΙΝΔΥΝΟΣ ΑΣΦΑΛΕΙΑΣ ΤΡΟΦΙΜΟΥ: οποιοσδήποτε φυσικός, χημικός, βιολογικός κίνδυνος μπορεί να καταστήσει ένα τρόφιμο μη ασφαλές για ανθρώπινη κατανάλωση </w:t>
      </w:r>
    </w:p>
    <w:p w:rsidR="00F36CB4" w:rsidRPr="008C2DB8" w:rsidRDefault="00F36CB4" w:rsidP="00674941">
      <w:pPr>
        <w:spacing w:line="276" w:lineRule="auto"/>
        <w:jc w:val="both"/>
        <w:rPr>
          <w:rFonts w:ascii="Comic Sans MS" w:hAnsi="Comic Sans MS"/>
          <w:color w:val="002060"/>
          <w:lang w:val="el-GR"/>
        </w:rPr>
      </w:pPr>
      <w:r w:rsidRPr="008C2DB8">
        <w:rPr>
          <w:rFonts w:ascii="Comic Sans MS" w:hAnsi="Comic Sans MS"/>
          <w:color w:val="002060"/>
          <w:lang w:val="el-GR"/>
        </w:rPr>
        <w:t>ΔΙΟΡΘΩΤΙΚΗ ΕΝΕΡΓΕΙΑ :διαδικασία που ακολουθείται μετά την εμφάνιση απόκλισης</w:t>
      </w:r>
      <w:r>
        <w:rPr>
          <w:rFonts w:ascii="Comic Sans MS" w:hAnsi="Comic Sans MS"/>
          <w:color w:val="002060"/>
          <w:lang w:val="el-GR"/>
        </w:rPr>
        <w:t>.</w:t>
      </w:r>
    </w:p>
    <w:p w:rsidR="00F36CB4" w:rsidRPr="008C2DB8" w:rsidRDefault="00F36CB4" w:rsidP="00674941">
      <w:pPr>
        <w:spacing w:line="276" w:lineRule="auto"/>
        <w:jc w:val="both"/>
        <w:rPr>
          <w:rFonts w:ascii="Comic Sans MS" w:hAnsi="Comic Sans MS"/>
          <w:color w:val="002060"/>
          <w:lang w:val="el-GR"/>
        </w:rPr>
      </w:pPr>
      <w:r w:rsidRPr="008C2DB8">
        <w:rPr>
          <w:rFonts w:ascii="Comic Sans MS" w:hAnsi="Comic Sans MS"/>
          <w:color w:val="002060"/>
          <w:lang w:val="el-GR"/>
        </w:rPr>
        <w:t xml:space="preserve">ΚΡΙΣΙΜΟ ΣΗΜΕΙΟ ΕΛΕΓΧΟΥ: σημείο, βήμα, ή διαδικασία στην παραγωγή με το οποίο μπορεί να  ελεγχθεί προληφθει εξαλειφθεί ή μειωθεί σε αποδεκτά επίπεδα ένας κίνδυνος.  </w:t>
      </w:r>
    </w:p>
    <w:p w:rsidR="00F36CB4" w:rsidRPr="008C2DB8" w:rsidRDefault="00F36CB4" w:rsidP="00674941">
      <w:pPr>
        <w:spacing w:line="276" w:lineRule="auto"/>
        <w:jc w:val="both"/>
        <w:rPr>
          <w:rFonts w:ascii="Comic Sans MS" w:hAnsi="Comic Sans MS"/>
          <w:color w:val="002060"/>
          <w:lang w:val="el-GR"/>
        </w:rPr>
      </w:pPr>
      <w:r w:rsidRPr="008C2DB8">
        <w:rPr>
          <w:rFonts w:ascii="Comic Sans MS" w:hAnsi="Comic Sans MS"/>
          <w:color w:val="002060"/>
          <w:lang w:val="el-GR"/>
        </w:rPr>
        <w:t xml:space="preserve">ΚΡΙΣΙΜΟ ΟΡΙΟ: Η μέγιστη ή ελάχιστη τιμή για ένα κρίσιμο σημείο ελέγχου για την πρόληψη εξάλειψη ή μείωση σε αποδεκτό επίπεδο ενός αναγνωρισμένου κινδύνου για την ασφάλεια του τροφίμου </w:t>
      </w:r>
    </w:p>
    <w:p w:rsidR="00FE2BA7" w:rsidRPr="009B3A80" w:rsidRDefault="00145A8E" w:rsidP="00F21B69">
      <w:pPr>
        <w:spacing w:line="276" w:lineRule="auto"/>
        <w:jc w:val="both"/>
        <w:rPr>
          <w:rFonts w:ascii="Comic Sans MS" w:eastAsia="Times New Roman" w:hAnsi="Comic Sans MS" w:cs="Times New Roman"/>
          <w:i/>
          <w:color w:val="002060"/>
          <w:sz w:val="23"/>
          <w:szCs w:val="23"/>
          <w:lang w:val="el-GR" w:eastAsia="el-GR"/>
        </w:rPr>
      </w:pPr>
      <w:r>
        <w:rPr>
          <w:rFonts w:ascii="Comic Sans MS" w:eastAsia="Times New Roman" w:hAnsi="Comic Sans MS" w:cs="Times New Roman"/>
          <w:b/>
          <w:color w:val="002060"/>
          <w:sz w:val="23"/>
          <w:szCs w:val="23"/>
          <w:lang w:val="el-GR" w:eastAsia="el-GR"/>
        </w:rPr>
        <w:t>ΛΕΙΤΟΥΡΓΙΚΑ ΠΡΟΑΠΑΙΤΟΥΜΕΝΑ</w:t>
      </w:r>
      <w:r w:rsidR="0005420D">
        <w:rPr>
          <w:rFonts w:ascii="Comic Sans MS" w:eastAsia="Times New Roman" w:hAnsi="Comic Sans MS" w:cs="Times New Roman"/>
          <w:b/>
          <w:color w:val="002060"/>
          <w:sz w:val="23"/>
          <w:szCs w:val="23"/>
          <w:lang w:val="el-GR" w:eastAsia="el-GR"/>
        </w:rPr>
        <w:t xml:space="preserve"> </w:t>
      </w:r>
      <w:r>
        <w:rPr>
          <w:rFonts w:ascii="Comic Sans MS" w:eastAsia="Times New Roman" w:hAnsi="Comic Sans MS" w:cs="Times New Roman"/>
          <w:b/>
          <w:color w:val="002060"/>
          <w:sz w:val="23"/>
          <w:szCs w:val="23"/>
          <w:lang w:val="el-GR" w:eastAsia="el-GR"/>
        </w:rPr>
        <w:t>(</w:t>
      </w:r>
      <w:r w:rsidR="00FE2BA7" w:rsidRPr="00FE2BA7">
        <w:rPr>
          <w:rFonts w:ascii="Comic Sans MS" w:eastAsia="Times New Roman" w:hAnsi="Comic Sans MS" w:cs="Times New Roman"/>
          <w:b/>
          <w:color w:val="002060"/>
          <w:sz w:val="23"/>
          <w:szCs w:val="23"/>
          <w:lang w:val="el-GR" w:eastAsia="el-GR"/>
        </w:rPr>
        <w:t xml:space="preserve"> </w:t>
      </w:r>
      <w:r w:rsidRPr="00FE2BA7">
        <w:rPr>
          <w:rFonts w:ascii="Comic Sans MS" w:eastAsia="Times New Roman" w:hAnsi="Comic Sans MS" w:cs="Times New Roman"/>
          <w:b/>
          <w:color w:val="002060"/>
          <w:sz w:val="23"/>
          <w:szCs w:val="23"/>
          <w:lang w:eastAsia="el-GR"/>
        </w:rPr>
        <w:t>OPRPs</w:t>
      </w:r>
      <w:r w:rsidRPr="00FE2BA7">
        <w:rPr>
          <w:rFonts w:ascii="Comic Sans MS" w:eastAsia="Times New Roman" w:hAnsi="Comic Sans MS" w:cs="Times New Roman"/>
          <w:b/>
          <w:color w:val="002060"/>
          <w:sz w:val="23"/>
          <w:szCs w:val="23"/>
          <w:lang w:val="el-GR" w:eastAsia="el-GR"/>
        </w:rPr>
        <w:t xml:space="preserve"> </w:t>
      </w:r>
      <w:r>
        <w:rPr>
          <w:rFonts w:ascii="Comic Sans MS" w:eastAsia="Times New Roman" w:hAnsi="Comic Sans MS" w:cs="Times New Roman"/>
          <w:b/>
          <w:color w:val="002060"/>
          <w:sz w:val="23"/>
          <w:szCs w:val="23"/>
          <w:lang w:val="el-GR" w:eastAsia="el-GR"/>
        </w:rPr>
        <w:t xml:space="preserve">) </w:t>
      </w:r>
      <w:r w:rsidR="00FE2BA7" w:rsidRPr="00FE2BA7">
        <w:rPr>
          <w:rFonts w:ascii="Comic Sans MS" w:eastAsia="Times New Roman" w:hAnsi="Comic Sans MS" w:cs="Times New Roman"/>
          <w:b/>
          <w:color w:val="002060"/>
          <w:sz w:val="23"/>
          <w:szCs w:val="23"/>
          <w:lang w:val="el-GR" w:eastAsia="el-GR"/>
        </w:rPr>
        <w:t xml:space="preserve">είναι μια κατηγορία των </w:t>
      </w:r>
      <w:r>
        <w:rPr>
          <w:rFonts w:ascii="Comic Sans MS" w:eastAsia="Times New Roman" w:hAnsi="Comic Sans MS" w:cs="Times New Roman"/>
          <w:b/>
          <w:color w:val="002060"/>
          <w:sz w:val="23"/>
          <w:szCs w:val="23"/>
          <w:lang w:val="el-GR" w:eastAsia="el-GR"/>
        </w:rPr>
        <w:t>προαπαιτούμενων</w:t>
      </w:r>
      <w:r w:rsidR="002825CE">
        <w:rPr>
          <w:rFonts w:ascii="Comic Sans MS" w:eastAsia="Times New Roman" w:hAnsi="Comic Sans MS" w:cs="Times New Roman"/>
          <w:b/>
          <w:color w:val="002060"/>
          <w:sz w:val="23"/>
          <w:szCs w:val="23"/>
          <w:lang w:val="el-GR" w:eastAsia="el-GR"/>
        </w:rPr>
        <w:t xml:space="preserve"> μέτρων </w:t>
      </w:r>
      <w:r w:rsidR="00FE2BA7" w:rsidRPr="00FE2BA7">
        <w:rPr>
          <w:rFonts w:ascii="Comic Sans MS" w:eastAsia="Times New Roman" w:hAnsi="Comic Sans MS" w:cs="Times New Roman"/>
          <w:b/>
          <w:color w:val="002060"/>
          <w:sz w:val="23"/>
          <w:szCs w:val="23"/>
          <w:lang w:val="el-GR" w:eastAsia="el-GR"/>
        </w:rPr>
        <w:t xml:space="preserve">ελέγχου, </w:t>
      </w:r>
      <w:r w:rsidR="002825CE">
        <w:rPr>
          <w:rFonts w:ascii="Comic Sans MS" w:eastAsia="Times New Roman" w:hAnsi="Comic Sans MS" w:cs="Times New Roman"/>
          <w:b/>
          <w:color w:val="002060"/>
          <w:sz w:val="23"/>
          <w:szCs w:val="23"/>
          <w:lang w:val="el-GR" w:eastAsia="el-GR"/>
        </w:rPr>
        <w:t>σε</w:t>
      </w:r>
      <w:r w:rsidR="00FE2BA7" w:rsidRPr="00FE2BA7">
        <w:rPr>
          <w:rFonts w:ascii="Comic Sans MS" w:eastAsia="Times New Roman" w:hAnsi="Comic Sans MS" w:cs="Times New Roman"/>
          <w:b/>
          <w:color w:val="002060"/>
          <w:sz w:val="23"/>
          <w:szCs w:val="23"/>
          <w:lang w:val="el-GR" w:eastAsia="el-GR"/>
        </w:rPr>
        <w:t xml:space="preserve"> </w:t>
      </w:r>
      <w:r>
        <w:rPr>
          <w:rFonts w:ascii="Comic Sans MS" w:eastAsia="Times New Roman" w:hAnsi="Comic Sans MS" w:cs="Times New Roman"/>
          <w:b/>
          <w:color w:val="002060"/>
          <w:sz w:val="23"/>
          <w:szCs w:val="23"/>
          <w:lang w:val="el-GR" w:eastAsia="el-GR"/>
        </w:rPr>
        <w:t>επιμέρους βήματα</w:t>
      </w:r>
      <w:r w:rsidR="00FE2BA7" w:rsidRPr="00FE2BA7">
        <w:rPr>
          <w:rFonts w:ascii="Comic Sans MS" w:eastAsia="Times New Roman" w:hAnsi="Comic Sans MS" w:cs="Times New Roman"/>
          <w:b/>
          <w:color w:val="002060"/>
          <w:sz w:val="23"/>
          <w:szCs w:val="23"/>
          <w:lang w:val="el-GR" w:eastAsia="el-GR"/>
        </w:rPr>
        <w:t xml:space="preserve"> μιας διαδικασίας.</w:t>
      </w:r>
      <w:r w:rsidR="00FE2BA7" w:rsidRPr="00FE2BA7">
        <w:rPr>
          <w:rFonts w:ascii="Comic Sans MS" w:eastAsia="Times New Roman" w:hAnsi="Comic Sans MS" w:cs="Times New Roman"/>
          <w:color w:val="002060"/>
          <w:sz w:val="23"/>
          <w:szCs w:val="23"/>
          <w:lang w:val="el-GR" w:eastAsia="el-GR"/>
        </w:rPr>
        <w:t xml:space="preserve"> Η κύρια διαφορά μεταξύ των </w:t>
      </w:r>
      <w:r w:rsidR="00FE2BA7" w:rsidRPr="00FE2BA7">
        <w:rPr>
          <w:rFonts w:ascii="Comic Sans MS" w:eastAsia="Times New Roman" w:hAnsi="Comic Sans MS" w:cs="Times New Roman"/>
          <w:color w:val="002060"/>
          <w:sz w:val="23"/>
          <w:szCs w:val="23"/>
          <w:lang w:eastAsia="el-GR"/>
        </w:rPr>
        <w:t>OPRPs</w:t>
      </w:r>
      <w:r w:rsidR="00FE2BA7" w:rsidRPr="00FE2BA7">
        <w:rPr>
          <w:rFonts w:ascii="Comic Sans MS" w:eastAsia="Times New Roman" w:hAnsi="Comic Sans MS" w:cs="Times New Roman"/>
          <w:color w:val="002060"/>
          <w:sz w:val="23"/>
          <w:szCs w:val="23"/>
          <w:lang w:val="el-GR" w:eastAsia="el-GR"/>
        </w:rPr>
        <w:t xml:space="preserve"> και </w:t>
      </w:r>
      <w:r w:rsidR="00FE2BA7" w:rsidRPr="00FE2BA7">
        <w:rPr>
          <w:rFonts w:ascii="Comic Sans MS" w:eastAsia="Times New Roman" w:hAnsi="Comic Sans MS" w:cs="Times New Roman"/>
          <w:color w:val="002060"/>
          <w:sz w:val="23"/>
          <w:szCs w:val="23"/>
          <w:lang w:eastAsia="el-GR"/>
        </w:rPr>
        <w:t>CCPs</w:t>
      </w:r>
      <w:r w:rsidR="00FE2BA7" w:rsidRPr="00FE2BA7">
        <w:rPr>
          <w:rFonts w:ascii="Comic Sans MS" w:eastAsia="Times New Roman" w:hAnsi="Comic Sans MS" w:cs="Times New Roman"/>
          <w:color w:val="002060"/>
          <w:sz w:val="23"/>
          <w:szCs w:val="23"/>
          <w:lang w:val="el-GR" w:eastAsia="el-GR"/>
        </w:rPr>
        <w:t xml:space="preserve"> είναι ότι τα </w:t>
      </w:r>
      <w:r w:rsidR="00FE2BA7" w:rsidRPr="00FE2BA7">
        <w:rPr>
          <w:rFonts w:ascii="Comic Sans MS" w:eastAsia="Times New Roman" w:hAnsi="Comic Sans MS" w:cs="Times New Roman"/>
          <w:color w:val="002060"/>
          <w:sz w:val="23"/>
          <w:szCs w:val="23"/>
          <w:lang w:eastAsia="el-GR"/>
        </w:rPr>
        <w:t>OPRPs</w:t>
      </w:r>
      <w:r w:rsidR="00FE2BA7" w:rsidRPr="00FE2BA7">
        <w:rPr>
          <w:rFonts w:ascii="Comic Sans MS" w:eastAsia="Times New Roman" w:hAnsi="Comic Sans MS" w:cs="Times New Roman"/>
          <w:color w:val="002060"/>
          <w:sz w:val="23"/>
          <w:szCs w:val="23"/>
          <w:lang w:val="el-GR" w:eastAsia="el-GR"/>
        </w:rPr>
        <w:t xml:space="preserve"> δεν </w:t>
      </w:r>
      <w:r>
        <w:rPr>
          <w:rFonts w:ascii="Comic Sans MS" w:eastAsia="Times New Roman" w:hAnsi="Comic Sans MS" w:cs="Times New Roman"/>
          <w:color w:val="002060"/>
          <w:sz w:val="23"/>
          <w:szCs w:val="23"/>
          <w:lang w:val="el-GR" w:eastAsia="el-GR"/>
        </w:rPr>
        <w:t>έχουν</w:t>
      </w:r>
      <w:r w:rsidR="00FE2BA7" w:rsidRPr="00FE2BA7">
        <w:rPr>
          <w:rFonts w:ascii="Comic Sans MS" w:eastAsia="Times New Roman" w:hAnsi="Comic Sans MS" w:cs="Times New Roman"/>
          <w:color w:val="002060"/>
          <w:sz w:val="23"/>
          <w:szCs w:val="23"/>
          <w:lang w:val="el-GR" w:eastAsia="el-GR"/>
        </w:rPr>
        <w:t xml:space="preserve"> κρίσιμα όρια. </w:t>
      </w:r>
      <w:r w:rsidR="00FE2BA7" w:rsidRPr="00FE2BA7">
        <w:rPr>
          <w:rFonts w:ascii="Comic Sans MS" w:eastAsia="Times New Roman" w:hAnsi="Comic Sans MS" w:cs="Times New Roman"/>
          <w:i/>
          <w:color w:val="002060"/>
          <w:sz w:val="23"/>
          <w:szCs w:val="23"/>
          <w:lang w:val="el-GR" w:eastAsia="el-GR"/>
        </w:rPr>
        <w:t>Αυτό σημαίνει ότι μολονότι είναι ιδιαίτερα σημαντικά η αστοχία τους δεν σημαίνει αυτομάτως ότι το προϊόν δεν είναι ασφαλές</w:t>
      </w:r>
      <w:r w:rsidR="00F21B69">
        <w:rPr>
          <w:rFonts w:ascii="Comic Sans MS" w:eastAsia="Times New Roman" w:hAnsi="Comic Sans MS" w:cs="Times New Roman"/>
          <w:i/>
          <w:color w:val="002060"/>
          <w:sz w:val="23"/>
          <w:szCs w:val="23"/>
          <w:lang w:val="el-GR" w:eastAsia="el-GR"/>
        </w:rPr>
        <w:t xml:space="preserve">  όπως για παράδειγμα οι</w:t>
      </w:r>
      <w:r w:rsidR="00FE2BA7" w:rsidRPr="00FE2BA7">
        <w:rPr>
          <w:rFonts w:ascii="Comic Sans MS" w:eastAsia="Times New Roman" w:hAnsi="Comic Sans MS" w:cs="Times New Roman"/>
          <w:i/>
          <w:color w:val="002060"/>
          <w:sz w:val="23"/>
          <w:szCs w:val="23"/>
          <w:lang w:val="el-GR" w:eastAsia="el-GR"/>
        </w:rPr>
        <w:t xml:space="preserve"> </w:t>
      </w:r>
      <w:r w:rsidR="00FE2BA7" w:rsidRPr="00F21B69">
        <w:rPr>
          <w:rFonts w:ascii="Comic Sans MS" w:eastAsia="Times New Roman" w:hAnsi="Comic Sans MS" w:cs="Times New Roman"/>
          <w:b/>
          <w:i/>
          <w:color w:val="002060"/>
          <w:sz w:val="23"/>
          <w:szCs w:val="23"/>
          <w:lang w:val="el-GR" w:eastAsia="el-GR"/>
        </w:rPr>
        <w:t>διαδικασίες υγιεινής  για την πρόληψη</w:t>
      </w:r>
      <w:r w:rsidR="005C07C8" w:rsidRPr="00F21B69">
        <w:rPr>
          <w:rFonts w:ascii="Comic Sans MS" w:eastAsia="Times New Roman" w:hAnsi="Comic Sans MS" w:cs="Times New Roman"/>
          <w:b/>
          <w:i/>
          <w:color w:val="002060"/>
          <w:sz w:val="23"/>
          <w:szCs w:val="23"/>
          <w:lang w:val="el-GR" w:eastAsia="el-GR"/>
        </w:rPr>
        <w:t xml:space="preserve"> </w:t>
      </w:r>
      <w:r w:rsidR="00FE2BA7" w:rsidRPr="00F21B69">
        <w:rPr>
          <w:rFonts w:ascii="Comic Sans MS" w:eastAsia="Times New Roman" w:hAnsi="Comic Sans MS" w:cs="Times New Roman"/>
          <w:b/>
          <w:i/>
          <w:color w:val="002060"/>
          <w:sz w:val="23"/>
          <w:szCs w:val="23"/>
          <w:lang w:val="el-GR" w:eastAsia="el-GR"/>
        </w:rPr>
        <w:t>της διασταυρούμενης μόλυνσης σε συγκεκριμένο τμήμα της γραμμής παραγωγής.</w:t>
      </w:r>
    </w:p>
    <w:p w:rsidR="005C07C8" w:rsidRPr="008B56F7" w:rsidRDefault="008B56F7" w:rsidP="007664A4">
      <w:pPr>
        <w:pStyle w:val="2"/>
        <w:rPr>
          <w:rFonts w:ascii="Comic Sans MS" w:eastAsia="Times New Roman" w:hAnsi="Comic Sans MS" w:cs="Times New Roman"/>
          <w:i/>
          <w:color w:val="FF0000"/>
          <w:sz w:val="23"/>
          <w:szCs w:val="23"/>
          <w:lang w:val="el-GR" w:eastAsia="el-GR"/>
        </w:rPr>
      </w:pPr>
      <w:bookmarkStart w:id="147" w:name="_Toc73288510"/>
      <w:r w:rsidRPr="008B56F7">
        <w:rPr>
          <w:rFonts w:ascii="Comic Sans MS" w:eastAsia="Times New Roman" w:hAnsi="Comic Sans MS" w:cs="Times New Roman"/>
          <w:i/>
          <w:color w:val="FF0000"/>
          <w:sz w:val="23"/>
          <w:szCs w:val="23"/>
          <w:lang w:val="el-GR" w:eastAsia="el-GR"/>
        </w:rPr>
        <w:lastRenderedPageBreak/>
        <w:t>Α.</w:t>
      </w:r>
      <w:r w:rsidR="007664A4" w:rsidRPr="008B56F7">
        <w:rPr>
          <w:rFonts w:ascii="Comic Sans MS" w:eastAsia="Times New Roman" w:hAnsi="Comic Sans MS" w:cs="Times New Roman"/>
          <w:i/>
          <w:color w:val="FF0000"/>
          <w:sz w:val="23"/>
          <w:szCs w:val="23"/>
          <w:lang w:val="el-GR" w:eastAsia="el-GR"/>
        </w:rPr>
        <w:t xml:space="preserve"> </w:t>
      </w:r>
      <w:r w:rsidR="005C07C8" w:rsidRPr="008B56F7">
        <w:rPr>
          <w:rFonts w:ascii="Comic Sans MS" w:eastAsia="Times New Roman" w:hAnsi="Comic Sans MS" w:cs="Times New Roman"/>
          <w:i/>
          <w:color w:val="FF0000"/>
          <w:sz w:val="23"/>
          <w:szCs w:val="23"/>
          <w:lang w:val="el-GR" w:eastAsia="el-GR"/>
        </w:rPr>
        <w:t xml:space="preserve">ΑΡΧΕΣ </w:t>
      </w:r>
      <w:r w:rsidR="005C07C8" w:rsidRPr="008B56F7">
        <w:rPr>
          <w:rFonts w:ascii="Comic Sans MS" w:hAnsi="Comic Sans MS"/>
          <w:color w:val="FF0000"/>
        </w:rPr>
        <w:t>HACCP</w:t>
      </w:r>
      <w:bookmarkEnd w:id="147"/>
    </w:p>
    <w:p w:rsidR="00251DA6" w:rsidRPr="008C2DB8" w:rsidRDefault="00251DA6" w:rsidP="00CB7F29">
      <w:pPr>
        <w:spacing w:line="360" w:lineRule="auto"/>
        <w:jc w:val="both"/>
        <w:rPr>
          <w:rFonts w:ascii="Comic Sans MS" w:hAnsi="Comic Sans MS"/>
          <w:color w:val="002060"/>
          <w:lang w:val="el-GR"/>
        </w:rPr>
      </w:pPr>
      <w:r w:rsidRPr="008C2DB8">
        <w:rPr>
          <w:rFonts w:ascii="Comic Sans MS" w:hAnsi="Comic Sans MS"/>
          <w:color w:val="002060"/>
          <w:lang w:val="el-GR"/>
        </w:rPr>
        <w:t xml:space="preserve">Μία μελέτη </w:t>
      </w:r>
      <w:r w:rsidRPr="008C2DB8">
        <w:rPr>
          <w:rFonts w:ascii="Comic Sans MS" w:hAnsi="Comic Sans MS"/>
          <w:color w:val="002060"/>
        </w:rPr>
        <w:t>HACCP</w:t>
      </w:r>
      <w:r w:rsidRPr="008C2DB8">
        <w:rPr>
          <w:rFonts w:ascii="Comic Sans MS" w:hAnsi="Comic Sans MS"/>
          <w:color w:val="002060"/>
          <w:lang w:val="el-GR"/>
        </w:rPr>
        <w:t xml:space="preserve"> συνίσταται από 5 αρχικά βήματα και </w:t>
      </w:r>
      <w:r w:rsidR="00FE25D9" w:rsidRPr="008C2DB8">
        <w:rPr>
          <w:rFonts w:ascii="Comic Sans MS" w:hAnsi="Comic Sans MS"/>
          <w:color w:val="002060"/>
          <w:lang w:val="el-GR"/>
        </w:rPr>
        <w:t>7</w:t>
      </w:r>
      <w:r w:rsidRPr="008C2DB8">
        <w:rPr>
          <w:rFonts w:ascii="Comic Sans MS" w:hAnsi="Comic Sans MS"/>
          <w:color w:val="002060"/>
          <w:lang w:val="el-GR"/>
        </w:rPr>
        <w:t xml:space="preserve"> βασικές αρχές </w:t>
      </w:r>
    </w:p>
    <w:tbl>
      <w:tblPr>
        <w:tblW w:w="0" w:type="auto"/>
        <w:tblBorders>
          <w:top w:val="single" w:sz="4" w:space="0" w:color="auto"/>
          <w:left w:val="single" w:sz="4" w:space="0" w:color="auto"/>
          <w:bottom w:val="single" w:sz="4" w:space="0" w:color="auto"/>
          <w:right w:val="single" w:sz="4" w:space="0" w:color="auto"/>
        </w:tblBorders>
        <w:tblLook w:val="04A0"/>
      </w:tblPr>
      <w:tblGrid>
        <w:gridCol w:w="1380"/>
        <w:gridCol w:w="5941"/>
      </w:tblGrid>
      <w:tr w:rsidR="00B3153E" w:rsidRPr="008C2DB8" w:rsidTr="00EB2250">
        <w:trPr>
          <w:trHeight w:val="367"/>
        </w:trPr>
        <w:tc>
          <w:tcPr>
            <w:tcW w:w="1380" w:type="dxa"/>
            <w:shd w:val="clear" w:color="auto" w:fill="00B0F0"/>
          </w:tcPr>
          <w:p w:rsidR="00B3153E" w:rsidRPr="008C2DB8" w:rsidRDefault="00B3153E" w:rsidP="00ED4F83">
            <w:pPr>
              <w:jc w:val="both"/>
              <w:rPr>
                <w:rFonts w:ascii="Comic Sans MS" w:hAnsi="Comic Sans MS"/>
                <w:color w:val="002060"/>
                <w:lang w:val="el-GR"/>
              </w:rPr>
            </w:pPr>
            <w:r w:rsidRPr="008C2DB8">
              <w:rPr>
                <w:rFonts w:ascii="Comic Sans MS" w:hAnsi="Comic Sans MS"/>
                <w:color w:val="002060"/>
                <w:lang w:val="el-GR"/>
              </w:rPr>
              <w:t>ΒΗΜΑ 1</w:t>
            </w:r>
          </w:p>
        </w:tc>
        <w:tc>
          <w:tcPr>
            <w:tcW w:w="5941" w:type="dxa"/>
          </w:tcPr>
          <w:p w:rsidR="00B3153E" w:rsidRPr="008C2DB8" w:rsidRDefault="00B3153E" w:rsidP="00ED4F83">
            <w:pPr>
              <w:jc w:val="both"/>
              <w:rPr>
                <w:rFonts w:ascii="Comic Sans MS" w:hAnsi="Comic Sans MS"/>
                <w:color w:val="002060"/>
              </w:rPr>
            </w:pPr>
            <w:r w:rsidRPr="008C2DB8">
              <w:rPr>
                <w:rFonts w:ascii="Comic Sans MS" w:hAnsi="Comic Sans MS"/>
                <w:color w:val="002060"/>
                <w:lang w:val="el-GR"/>
              </w:rPr>
              <w:t xml:space="preserve">Ορισμος ομάδας </w:t>
            </w:r>
            <w:r w:rsidRPr="008C2DB8">
              <w:rPr>
                <w:rFonts w:ascii="Comic Sans MS" w:hAnsi="Comic Sans MS"/>
                <w:color w:val="002060"/>
              </w:rPr>
              <w:t xml:space="preserve">HACCP </w:t>
            </w:r>
          </w:p>
        </w:tc>
      </w:tr>
      <w:tr w:rsidR="00B3153E" w:rsidRPr="008C2DB8" w:rsidTr="00EB2250">
        <w:trPr>
          <w:trHeight w:val="367"/>
        </w:trPr>
        <w:tc>
          <w:tcPr>
            <w:tcW w:w="1380" w:type="dxa"/>
            <w:shd w:val="clear" w:color="auto" w:fill="00B0F0"/>
          </w:tcPr>
          <w:p w:rsidR="00B3153E" w:rsidRPr="008C2DB8" w:rsidRDefault="00B3153E" w:rsidP="00ED4F83">
            <w:pPr>
              <w:jc w:val="both"/>
              <w:rPr>
                <w:rFonts w:ascii="Comic Sans MS" w:hAnsi="Comic Sans MS"/>
                <w:color w:val="002060"/>
                <w:lang w:val="el-GR"/>
              </w:rPr>
            </w:pPr>
            <w:r w:rsidRPr="008C2DB8">
              <w:rPr>
                <w:rFonts w:ascii="Comic Sans MS" w:hAnsi="Comic Sans MS"/>
                <w:color w:val="002060"/>
                <w:lang w:val="el-GR"/>
              </w:rPr>
              <w:t>ΒΗΜΑ 2</w:t>
            </w:r>
          </w:p>
        </w:tc>
        <w:tc>
          <w:tcPr>
            <w:tcW w:w="5941" w:type="dxa"/>
          </w:tcPr>
          <w:p w:rsidR="00B3153E" w:rsidRPr="008C2DB8" w:rsidRDefault="00B3153E" w:rsidP="00ED4F83">
            <w:pPr>
              <w:jc w:val="both"/>
              <w:rPr>
                <w:rFonts w:ascii="Comic Sans MS" w:hAnsi="Comic Sans MS"/>
                <w:color w:val="002060"/>
                <w:lang w:val="el-GR"/>
              </w:rPr>
            </w:pPr>
            <w:r w:rsidRPr="008C2DB8">
              <w:rPr>
                <w:rFonts w:ascii="Comic Sans MS" w:hAnsi="Comic Sans MS"/>
                <w:color w:val="002060"/>
                <w:lang w:val="el-GR"/>
              </w:rPr>
              <w:t>Περιγραφή προϊόντος</w:t>
            </w:r>
          </w:p>
        </w:tc>
      </w:tr>
      <w:tr w:rsidR="00B3153E" w:rsidRPr="00133BD8" w:rsidTr="00EB2250">
        <w:trPr>
          <w:trHeight w:val="367"/>
        </w:trPr>
        <w:tc>
          <w:tcPr>
            <w:tcW w:w="1380" w:type="dxa"/>
            <w:shd w:val="clear" w:color="auto" w:fill="00B0F0"/>
          </w:tcPr>
          <w:p w:rsidR="00B3153E" w:rsidRPr="008C2DB8" w:rsidRDefault="00B3153E" w:rsidP="00ED4F83">
            <w:pPr>
              <w:jc w:val="both"/>
              <w:rPr>
                <w:rFonts w:ascii="Comic Sans MS" w:hAnsi="Comic Sans MS"/>
                <w:color w:val="002060"/>
                <w:lang w:val="el-GR"/>
              </w:rPr>
            </w:pPr>
            <w:r w:rsidRPr="008C2DB8">
              <w:rPr>
                <w:rFonts w:ascii="Comic Sans MS" w:hAnsi="Comic Sans MS"/>
                <w:color w:val="002060"/>
                <w:lang w:val="el-GR"/>
              </w:rPr>
              <w:t>ΒΗΜΑ 3</w:t>
            </w:r>
          </w:p>
        </w:tc>
        <w:tc>
          <w:tcPr>
            <w:tcW w:w="5941" w:type="dxa"/>
          </w:tcPr>
          <w:p w:rsidR="00B3153E" w:rsidRPr="008C2DB8" w:rsidRDefault="00767E5E" w:rsidP="00ED4F83">
            <w:pPr>
              <w:jc w:val="both"/>
              <w:rPr>
                <w:rFonts w:ascii="Comic Sans MS" w:hAnsi="Comic Sans MS"/>
                <w:color w:val="002060"/>
                <w:lang w:val="el-GR"/>
              </w:rPr>
            </w:pPr>
            <w:r w:rsidRPr="008C2DB8">
              <w:rPr>
                <w:rFonts w:ascii="Comic Sans MS" w:hAnsi="Comic Sans MS"/>
                <w:color w:val="002060"/>
                <w:lang w:val="el-GR"/>
              </w:rPr>
              <w:t xml:space="preserve">Περιγραφή της χρήσης του προϊόντος </w:t>
            </w:r>
          </w:p>
        </w:tc>
      </w:tr>
      <w:tr w:rsidR="00B3153E" w:rsidRPr="008C2DB8" w:rsidTr="00EB2250">
        <w:trPr>
          <w:trHeight w:val="367"/>
        </w:trPr>
        <w:tc>
          <w:tcPr>
            <w:tcW w:w="1380" w:type="dxa"/>
            <w:shd w:val="clear" w:color="auto" w:fill="00B0F0"/>
          </w:tcPr>
          <w:p w:rsidR="00B3153E" w:rsidRPr="008C2DB8" w:rsidRDefault="00B3153E" w:rsidP="00ED4F83">
            <w:pPr>
              <w:jc w:val="both"/>
              <w:rPr>
                <w:rFonts w:ascii="Comic Sans MS" w:hAnsi="Comic Sans MS"/>
                <w:color w:val="002060"/>
                <w:lang w:val="el-GR"/>
              </w:rPr>
            </w:pPr>
            <w:r w:rsidRPr="008C2DB8">
              <w:rPr>
                <w:rFonts w:ascii="Comic Sans MS" w:hAnsi="Comic Sans MS"/>
                <w:color w:val="002060"/>
                <w:lang w:val="el-GR"/>
              </w:rPr>
              <w:t>ΒΗΜΑ 4</w:t>
            </w:r>
          </w:p>
        </w:tc>
        <w:tc>
          <w:tcPr>
            <w:tcW w:w="5941" w:type="dxa"/>
          </w:tcPr>
          <w:p w:rsidR="00B3153E" w:rsidRPr="008C2DB8" w:rsidRDefault="00767E5E" w:rsidP="00ED4F83">
            <w:pPr>
              <w:jc w:val="both"/>
              <w:rPr>
                <w:rFonts w:ascii="Comic Sans MS" w:hAnsi="Comic Sans MS"/>
                <w:color w:val="002060"/>
                <w:lang w:val="el-GR"/>
              </w:rPr>
            </w:pPr>
            <w:r w:rsidRPr="008C2DB8">
              <w:rPr>
                <w:rFonts w:ascii="Comic Sans MS" w:hAnsi="Comic Sans MS"/>
                <w:color w:val="002060"/>
                <w:lang w:val="el-GR"/>
              </w:rPr>
              <w:t xml:space="preserve">Σχεδιασμός Διαγράμματος ροής </w:t>
            </w:r>
          </w:p>
        </w:tc>
      </w:tr>
      <w:tr w:rsidR="00B3153E" w:rsidRPr="00133BD8" w:rsidTr="00EB2250">
        <w:trPr>
          <w:trHeight w:val="367"/>
        </w:trPr>
        <w:tc>
          <w:tcPr>
            <w:tcW w:w="1380" w:type="dxa"/>
            <w:shd w:val="clear" w:color="auto" w:fill="00B0F0"/>
          </w:tcPr>
          <w:p w:rsidR="00B3153E" w:rsidRPr="008C2DB8" w:rsidRDefault="00B42356" w:rsidP="00ED4F83">
            <w:pPr>
              <w:jc w:val="both"/>
              <w:rPr>
                <w:rFonts w:ascii="Comic Sans MS" w:hAnsi="Comic Sans MS"/>
                <w:color w:val="002060"/>
                <w:lang w:val="el-GR"/>
              </w:rPr>
            </w:pPr>
            <w:r w:rsidRPr="00B42356">
              <w:rPr>
                <w:noProof/>
                <w:lang w:val="el-GR" w:eastAsia="el-GR"/>
              </w:rPr>
              <w:pict>
                <v:shape id="Αριστερό άγκιστρο 60" o:spid="_x0000_s1053" type="#_x0000_t87" style="position:absolute;left:0;text-align:left;margin-left:-22.25pt;margin-top:14.7pt;width:5.45pt;height:138.15pt;z-index:252018688;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" adj="71" strokecolor="#ddd" strokeweight="2pt">
                  <v:shadow on="t" color="black" opacity="24903f" origin=",.5" offset="0,.55556mm"/>
                </v:shape>
              </w:pict>
            </w:r>
            <w:r w:rsidR="00B3153E" w:rsidRPr="008C2DB8">
              <w:rPr>
                <w:rFonts w:ascii="Comic Sans MS" w:hAnsi="Comic Sans MS"/>
                <w:color w:val="002060"/>
                <w:lang w:val="el-GR"/>
              </w:rPr>
              <w:t>ΒΗΜΑ 5</w:t>
            </w:r>
          </w:p>
        </w:tc>
        <w:tc>
          <w:tcPr>
            <w:tcW w:w="5941" w:type="dxa"/>
          </w:tcPr>
          <w:p w:rsidR="00B3153E" w:rsidRPr="008C2DB8" w:rsidRDefault="00767E5E" w:rsidP="00ED4F83">
            <w:pPr>
              <w:jc w:val="both"/>
              <w:rPr>
                <w:rFonts w:ascii="Comic Sans MS" w:hAnsi="Comic Sans MS"/>
                <w:color w:val="002060"/>
                <w:lang w:val="el-GR"/>
              </w:rPr>
            </w:pPr>
            <w:r w:rsidRPr="008C2DB8">
              <w:rPr>
                <w:rFonts w:ascii="Comic Sans MS" w:hAnsi="Comic Sans MS"/>
                <w:color w:val="002060"/>
                <w:lang w:val="el-GR"/>
              </w:rPr>
              <w:t>Επιτόπια επιβεβαίωση του Διαγράμματος ροής</w:t>
            </w:r>
          </w:p>
        </w:tc>
      </w:tr>
      <w:tr w:rsidR="00B3153E" w:rsidRPr="008C2DB8" w:rsidTr="00EB2250">
        <w:trPr>
          <w:trHeight w:val="367"/>
        </w:trPr>
        <w:tc>
          <w:tcPr>
            <w:tcW w:w="1380" w:type="dxa"/>
            <w:shd w:val="clear" w:color="auto" w:fill="D0D0D0" w:themeFill="accent2" w:themeFillTint="99"/>
          </w:tcPr>
          <w:p w:rsidR="00B3153E" w:rsidRPr="008C2DB8" w:rsidRDefault="00767E5E" w:rsidP="00ED4F83">
            <w:pPr>
              <w:jc w:val="both"/>
              <w:rPr>
                <w:rFonts w:ascii="Comic Sans MS" w:hAnsi="Comic Sans MS"/>
                <w:color w:val="002060"/>
                <w:lang w:val="el-GR"/>
              </w:rPr>
            </w:pPr>
            <w:r w:rsidRPr="008C2DB8">
              <w:rPr>
                <w:rFonts w:ascii="Comic Sans MS" w:hAnsi="Comic Sans MS"/>
                <w:color w:val="002060"/>
                <w:lang w:val="el-GR"/>
              </w:rPr>
              <w:t xml:space="preserve">ΑΡΧΗ 1 </w:t>
            </w:r>
          </w:p>
        </w:tc>
        <w:tc>
          <w:tcPr>
            <w:tcW w:w="5941" w:type="dxa"/>
          </w:tcPr>
          <w:p w:rsidR="00B3153E" w:rsidRPr="008C2DB8" w:rsidRDefault="00767E5E" w:rsidP="00ED4F83">
            <w:pPr>
              <w:jc w:val="both"/>
              <w:rPr>
                <w:rFonts w:ascii="Comic Sans MS" w:hAnsi="Comic Sans MS"/>
                <w:color w:val="002060"/>
                <w:lang w:val="el-GR"/>
              </w:rPr>
            </w:pPr>
            <w:r w:rsidRPr="008C2DB8">
              <w:rPr>
                <w:rFonts w:ascii="Comic Sans MS" w:hAnsi="Comic Sans MS"/>
                <w:color w:val="002060"/>
                <w:lang w:val="el-GR"/>
              </w:rPr>
              <w:t>Διεξαγωγή ανάλυσης κινδύνων</w:t>
            </w:r>
          </w:p>
        </w:tc>
      </w:tr>
      <w:tr w:rsidR="00B3153E" w:rsidRPr="008C2DB8" w:rsidTr="00EB2250">
        <w:trPr>
          <w:trHeight w:val="859"/>
        </w:trPr>
        <w:tc>
          <w:tcPr>
            <w:tcW w:w="1380" w:type="dxa"/>
            <w:shd w:val="clear" w:color="auto" w:fill="D0D0D0" w:themeFill="accent2" w:themeFillTint="99"/>
          </w:tcPr>
          <w:p w:rsidR="00B3153E" w:rsidRPr="008C2DB8" w:rsidRDefault="00767E5E" w:rsidP="00ED4F83">
            <w:pPr>
              <w:jc w:val="both"/>
              <w:rPr>
                <w:rFonts w:ascii="Comic Sans MS" w:hAnsi="Comic Sans MS"/>
                <w:color w:val="002060"/>
                <w:lang w:val="el-GR"/>
              </w:rPr>
            </w:pPr>
            <w:r w:rsidRPr="008C2DB8">
              <w:rPr>
                <w:rFonts w:ascii="Comic Sans MS" w:hAnsi="Comic Sans MS"/>
                <w:color w:val="002060"/>
                <w:lang w:val="el-GR"/>
              </w:rPr>
              <w:t>ΑΡΧΗ 2</w:t>
            </w:r>
          </w:p>
          <w:p w:rsidR="00DC1EE9" w:rsidRPr="008C2DB8" w:rsidRDefault="00F2542E" w:rsidP="00ED4F83">
            <w:pPr>
              <w:jc w:val="both"/>
              <w:rPr>
                <w:rFonts w:ascii="Comic Sans MS" w:hAnsi="Comic Sans MS"/>
                <w:color w:val="002060"/>
                <w:lang w:val="el-GR"/>
              </w:rPr>
            </w:pPr>
            <w:r w:rsidRPr="008C2DB8">
              <w:rPr>
                <w:rFonts w:ascii="Comic Sans MS" w:hAnsi="Comic Sans MS"/>
                <w:color w:val="002060"/>
                <w:lang w:val="el-GR"/>
              </w:rPr>
              <w:t>ΑΡΧΗ 3</w:t>
            </w:r>
          </w:p>
          <w:p w:rsidR="00DC1EE9" w:rsidRPr="008C2DB8" w:rsidRDefault="00DC1EE9" w:rsidP="00ED4F83">
            <w:pPr>
              <w:tabs>
                <w:tab w:val="left" w:pos="1096"/>
              </w:tabs>
              <w:rPr>
                <w:rFonts w:ascii="Comic Sans MS" w:hAnsi="Comic Sans MS"/>
                <w:color w:val="002060"/>
                <w:lang w:val="el-GR"/>
              </w:rPr>
            </w:pPr>
            <w:r w:rsidRPr="008C2DB8">
              <w:rPr>
                <w:rFonts w:ascii="Comic Sans MS" w:hAnsi="Comic Sans MS"/>
                <w:color w:val="002060"/>
                <w:lang w:val="el-GR"/>
              </w:rPr>
              <w:t xml:space="preserve">ΑΡΧΗ 4 </w:t>
            </w:r>
          </w:p>
        </w:tc>
        <w:tc>
          <w:tcPr>
            <w:tcW w:w="5941" w:type="dxa"/>
          </w:tcPr>
          <w:p w:rsidR="00767E5E" w:rsidRPr="008C2DB8" w:rsidRDefault="00767E5E" w:rsidP="00ED4F83">
            <w:pPr>
              <w:jc w:val="both"/>
              <w:rPr>
                <w:rFonts w:ascii="Comic Sans MS" w:hAnsi="Comic Sans MS"/>
                <w:color w:val="002060"/>
                <w:lang w:val="el-GR"/>
              </w:rPr>
            </w:pPr>
            <w:r w:rsidRPr="008C2DB8">
              <w:rPr>
                <w:rFonts w:ascii="Comic Sans MS" w:hAnsi="Comic Sans MS"/>
                <w:color w:val="002060"/>
                <w:lang w:val="el-GR"/>
              </w:rPr>
              <w:t xml:space="preserve">Προσδιορισμός κρίσιμων σημείων </w:t>
            </w:r>
          </w:p>
          <w:p w:rsidR="00F2542E" w:rsidRPr="008C2DB8" w:rsidRDefault="00F2542E" w:rsidP="00ED4F83">
            <w:pPr>
              <w:jc w:val="both"/>
              <w:rPr>
                <w:rFonts w:ascii="Comic Sans MS" w:hAnsi="Comic Sans MS"/>
                <w:color w:val="002060"/>
                <w:lang w:val="el-GR"/>
              </w:rPr>
            </w:pPr>
            <w:r w:rsidRPr="008C2DB8">
              <w:rPr>
                <w:rFonts w:ascii="Comic Sans MS" w:hAnsi="Comic Sans MS"/>
                <w:color w:val="002060"/>
                <w:lang w:val="el-GR"/>
              </w:rPr>
              <w:t xml:space="preserve">Προσδιορισμός κρίσιμων </w:t>
            </w:r>
            <w:r w:rsidR="00DC1EE9" w:rsidRPr="008C2DB8">
              <w:rPr>
                <w:rFonts w:ascii="Comic Sans MS" w:hAnsi="Comic Sans MS"/>
                <w:color w:val="002060"/>
                <w:lang w:val="el-GR"/>
              </w:rPr>
              <w:t>ορίων</w:t>
            </w:r>
          </w:p>
          <w:p w:rsidR="00DC1EE9" w:rsidRPr="008C2DB8" w:rsidRDefault="00DC1EE9" w:rsidP="00ED4F83">
            <w:pPr>
              <w:jc w:val="both"/>
              <w:rPr>
                <w:rFonts w:ascii="Comic Sans MS" w:hAnsi="Comic Sans MS"/>
                <w:color w:val="002060"/>
                <w:lang w:val="el-GR"/>
              </w:rPr>
            </w:pPr>
            <w:r w:rsidRPr="008C2DB8">
              <w:rPr>
                <w:rFonts w:ascii="Comic Sans MS" w:hAnsi="Comic Sans MS"/>
                <w:color w:val="002060"/>
                <w:lang w:val="el-GR"/>
              </w:rPr>
              <w:t>Καθιέρωση διαδικασιών παρακολούθησης</w:t>
            </w:r>
          </w:p>
        </w:tc>
      </w:tr>
      <w:tr w:rsidR="00DC1EE9" w:rsidRPr="008C2DB8" w:rsidTr="00EB2250">
        <w:tc>
          <w:tcPr>
            <w:tcW w:w="1380" w:type="dxa"/>
            <w:shd w:val="clear" w:color="auto" w:fill="D0D0D0" w:themeFill="accent2" w:themeFillTint="99"/>
          </w:tcPr>
          <w:p w:rsidR="00DC1EE9" w:rsidRPr="008C2DB8" w:rsidRDefault="00DC1EE9" w:rsidP="00ED4F83">
            <w:pPr>
              <w:tabs>
                <w:tab w:val="left" w:pos="1096"/>
              </w:tabs>
              <w:rPr>
                <w:rFonts w:ascii="Comic Sans MS" w:hAnsi="Comic Sans MS"/>
                <w:color w:val="002060"/>
                <w:lang w:val="el-GR"/>
              </w:rPr>
            </w:pPr>
            <w:r w:rsidRPr="008C2DB8">
              <w:rPr>
                <w:rFonts w:ascii="Comic Sans MS" w:hAnsi="Comic Sans MS"/>
                <w:color w:val="002060"/>
                <w:lang w:val="el-GR"/>
              </w:rPr>
              <w:t>ΑΡΧΗ 5</w:t>
            </w:r>
          </w:p>
        </w:tc>
        <w:tc>
          <w:tcPr>
            <w:tcW w:w="5941" w:type="dxa"/>
          </w:tcPr>
          <w:p w:rsidR="00DC1EE9" w:rsidRPr="008C2DB8" w:rsidRDefault="00DC1EE9" w:rsidP="00ED4F83">
            <w:pPr>
              <w:jc w:val="both"/>
              <w:rPr>
                <w:rFonts w:ascii="Comic Sans MS" w:hAnsi="Comic Sans MS"/>
                <w:color w:val="002060"/>
                <w:lang w:val="el-GR"/>
              </w:rPr>
            </w:pPr>
            <w:r w:rsidRPr="008C2DB8">
              <w:rPr>
                <w:rFonts w:ascii="Comic Sans MS" w:hAnsi="Comic Sans MS"/>
                <w:color w:val="002060"/>
                <w:lang w:val="el-GR"/>
              </w:rPr>
              <w:t xml:space="preserve">Καθιέρωση διορθωτικών ενεργειών </w:t>
            </w:r>
          </w:p>
        </w:tc>
      </w:tr>
      <w:tr w:rsidR="00DC1EE9" w:rsidRPr="00133BD8" w:rsidTr="00EB2250">
        <w:tc>
          <w:tcPr>
            <w:tcW w:w="1380" w:type="dxa"/>
            <w:shd w:val="clear" w:color="auto" w:fill="D0D0D0" w:themeFill="accent2" w:themeFillTint="99"/>
          </w:tcPr>
          <w:p w:rsidR="00DC1EE9" w:rsidRPr="008C2DB8" w:rsidRDefault="00DC1EE9" w:rsidP="00ED4F83">
            <w:pPr>
              <w:tabs>
                <w:tab w:val="left" w:pos="1096"/>
              </w:tabs>
              <w:rPr>
                <w:rFonts w:ascii="Comic Sans MS" w:hAnsi="Comic Sans MS"/>
                <w:color w:val="002060"/>
                <w:lang w:val="el-GR"/>
              </w:rPr>
            </w:pPr>
            <w:r w:rsidRPr="008C2DB8">
              <w:rPr>
                <w:rFonts w:ascii="Comic Sans MS" w:hAnsi="Comic Sans MS"/>
                <w:color w:val="002060"/>
                <w:lang w:val="el-GR"/>
              </w:rPr>
              <w:t>ΑΡΧΗ 6</w:t>
            </w:r>
          </w:p>
          <w:p w:rsidR="00DC1EE9" w:rsidRPr="008C2DB8" w:rsidRDefault="00DC1EE9" w:rsidP="00ED4F83">
            <w:pPr>
              <w:tabs>
                <w:tab w:val="left" w:pos="1096"/>
              </w:tabs>
              <w:rPr>
                <w:rFonts w:ascii="Comic Sans MS" w:hAnsi="Comic Sans MS"/>
                <w:color w:val="002060"/>
                <w:lang w:val="el-GR"/>
              </w:rPr>
            </w:pPr>
            <w:r w:rsidRPr="008C2DB8">
              <w:rPr>
                <w:rFonts w:ascii="Comic Sans MS" w:hAnsi="Comic Sans MS"/>
                <w:color w:val="002060"/>
                <w:lang w:val="el-GR"/>
              </w:rPr>
              <w:t>ΑΡΧΗ 7</w:t>
            </w:r>
          </w:p>
        </w:tc>
        <w:tc>
          <w:tcPr>
            <w:tcW w:w="5941" w:type="dxa"/>
          </w:tcPr>
          <w:p w:rsidR="00DC1EE9" w:rsidRPr="008C2DB8" w:rsidRDefault="00DC1EE9" w:rsidP="00ED4F83">
            <w:pPr>
              <w:jc w:val="both"/>
              <w:rPr>
                <w:rFonts w:ascii="Comic Sans MS" w:hAnsi="Comic Sans MS"/>
                <w:color w:val="002060"/>
                <w:lang w:val="el-GR"/>
              </w:rPr>
            </w:pPr>
            <w:r w:rsidRPr="008C2DB8">
              <w:rPr>
                <w:rFonts w:ascii="Comic Sans MS" w:hAnsi="Comic Sans MS"/>
                <w:color w:val="002060"/>
                <w:lang w:val="el-GR"/>
              </w:rPr>
              <w:t xml:space="preserve">Καθιέρωση διαδικασιών επαλήθευσης </w:t>
            </w:r>
          </w:p>
          <w:p w:rsidR="00DC1EE9" w:rsidRPr="008C2DB8" w:rsidRDefault="00DC1EE9" w:rsidP="00ED4F83">
            <w:pPr>
              <w:jc w:val="both"/>
              <w:rPr>
                <w:rFonts w:ascii="Comic Sans MS" w:hAnsi="Comic Sans MS"/>
                <w:color w:val="002060"/>
                <w:lang w:val="el-GR"/>
              </w:rPr>
            </w:pPr>
            <w:r w:rsidRPr="008C2DB8">
              <w:rPr>
                <w:rFonts w:ascii="Comic Sans MS" w:hAnsi="Comic Sans MS"/>
                <w:color w:val="002060"/>
                <w:lang w:val="el-GR"/>
              </w:rPr>
              <w:t xml:space="preserve">Καθιέρωση διαδικασιών τεκμηρίωσης &amp; τήρησης αρχείων </w:t>
            </w:r>
          </w:p>
        </w:tc>
      </w:tr>
    </w:tbl>
    <w:p w:rsidR="007664A4" w:rsidRDefault="002E40DF" w:rsidP="00161856">
      <w:pPr>
        <w:pStyle w:val="2"/>
        <w:rPr>
          <w:rFonts w:ascii="Comic Sans MS" w:hAnsi="Comic Sans MS"/>
          <w:color w:val="002060"/>
          <w:lang w:val="el-GR"/>
        </w:rPr>
      </w:pPr>
      <w:r w:rsidRPr="002E40DF">
        <w:rPr>
          <w:rFonts w:ascii="Comic Sans MS" w:hAnsi="Comic Sans MS"/>
          <w:color w:val="002060"/>
          <w:lang w:val="el-GR"/>
        </w:rPr>
        <w:t xml:space="preserve"> </w:t>
      </w:r>
    </w:p>
    <w:p w:rsidR="00365E9F" w:rsidRPr="007664A4" w:rsidRDefault="00E8672E" w:rsidP="007664A4">
      <w:pPr>
        <w:pStyle w:val="3"/>
        <w:shd w:val="clear" w:color="auto" w:fill="E0E0E0" w:themeFill="accent2" w:themeFillTint="66"/>
        <w:rPr>
          <w:rFonts w:ascii="Comic Sans MS" w:hAnsi="Comic Sans MS"/>
          <w:color w:val="00B050"/>
          <w:lang w:val="el-GR"/>
        </w:rPr>
      </w:pPr>
      <w:bookmarkStart w:id="148" w:name="_Toc73288511"/>
      <w:r w:rsidRPr="007664A4">
        <w:rPr>
          <w:rFonts w:ascii="Comic Sans MS" w:hAnsi="Comic Sans MS"/>
          <w:color w:val="00B050"/>
          <w:lang w:val="el-GR"/>
        </w:rPr>
        <w:t xml:space="preserve">Βημα 1 Σύσταση ομάδας </w:t>
      </w:r>
      <w:r w:rsidRPr="007664A4">
        <w:rPr>
          <w:rFonts w:ascii="Comic Sans MS" w:hAnsi="Comic Sans MS"/>
          <w:color w:val="00B050"/>
        </w:rPr>
        <w:t>Haccp</w:t>
      </w:r>
      <w:r w:rsidRPr="007664A4">
        <w:rPr>
          <w:rFonts w:ascii="Comic Sans MS" w:hAnsi="Comic Sans MS"/>
          <w:color w:val="00B050"/>
          <w:lang w:val="el-GR"/>
        </w:rPr>
        <w:t>.</w:t>
      </w:r>
      <w:bookmarkEnd w:id="148"/>
    </w:p>
    <w:p w:rsidR="002D4F17" w:rsidRPr="008C2DB8" w:rsidRDefault="009D3B11" w:rsidP="009E4A70">
      <w:pPr>
        <w:pStyle w:val="Web"/>
        <w:spacing w:line="276" w:lineRule="auto"/>
        <w:jc w:val="both"/>
        <w:rPr>
          <w:rFonts w:ascii="Comic Sans MS" w:hAnsi="Comic Sans MS"/>
          <w:color w:val="002060"/>
        </w:rPr>
      </w:pPr>
      <w:r w:rsidRPr="008C2DB8">
        <w:rPr>
          <w:rFonts w:ascii="Comic Sans MS" w:hAnsi="Comic Sans MS"/>
          <w:color w:val="002060"/>
        </w:rPr>
        <w:t>Η ομα</w:t>
      </w:r>
      <w:r w:rsidRPr="008C2DB8">
        <w:rPr>
          <w:rFonts w:ascii="Comic Sans MS" w:hAnsi="Cambria"/>
          <w:color w:val="002060"/>
        </w:rPr>
        <w:t>́</w:t>
      </w:r>
      <w:r w:rsidRPr="008C2DB8">
        <w:rPr>
          <w:rFonts w:ascii="Comic Sans MS" w:hAnsi="Comic Sans MS"/>
          <w:color w:val="002060"/>
        </w:rPr>
        <w:t>δα αυτη</w:t>
      </w:r>
      <w:r w:rsidRPr="008C2DB8">
        <w:rPr>
          <w:rFonts w:ascii="Comic Sans MS" w:hAnsi="Cambria"/>
          <w:color w:val="002060"/>
        </w:rPr>
        <w:t>́</w:t>
      </w:r>
      <w:r w:rsidRPr="008C2DB8">
        <w:rPr>
          <w:rFonts w:ascii="Comic Sans MS" w:hAnsi="Comic Sans MS"/>
          <w:color w:val="002060"/>
        </w:rPr>
        <w:t>, καλυ</w:t>
      </w:r>
      <w:r w:rsidRPr="008C2DB8">
        <w:rPr>
          <w:rFonts w:ascii="Comic Sans MS" w:hAnsi="Cambria"/>
          <w:color w:val="002060"/>
        </w:rPr>
        <w:t>́</w:t>
      </w:r>
      <w:r w:rsidRPr="008C2DB8">
        <w:rPr>
          <w:rFonts w:ascii="Comic Sans MS" w:hAnsi="Comic Sans MS"/>
          <w:color w:val="002060"/>
        </w:rPr>
        <w:t>πτει ο</w:t>
      </w:r>
      <w:r w:rsidRPr="008C2DB8">
        <w:rPr>
          <w:rFonts w:ascii="Comic Sans MS" w:hAnsi="Cambria"/>
          <w:color w:val="002060"/>
        </w:rPr>
        <w:t>́</w:t>
      </w:r>
      <w:r w:rsidRPr="008C2DB8">
        <w:rPr>
          <w:rFonts w:ascii="Comic Sans MS" w:hAnsi="Comic Sans MS"/>
          <w:color w:val="002060"/>
        </w:rPr>
        <w:t>λα τα τμη</w:t>
      </w:r>
      <w:r w:rsidRPr="008C2DB8">
        <w:rPr>
          <w:rFonts w:ascii="Comic Sans MS" w:hAnsi="Cambria"/>
          <w:color w:val="002060"/>
        </w:rPr>
        <w:t>́</w:t>
      </w:r>
      <w:r w:rsidRPr="008C2DB8">
        <w:rPr>
          <w:rFonts w:ascii="Comic Sans MS" w:hAnsi="Comic Sans MS"/>
          <w:color w:val="002060"/>
        </w:rPr>
        <w:t xml:space="preserve">ματα </w:t>
      </w:r>
      <w:r w:rsidR="00BF2935" w:rsidRPr="008C2DB8">
        <w:rPr>
          <w:rFonts w:ascii="Comic Sans MS" w:hAnsi="Comic Sans MS"/>
          <w:color w:val="002060"/>
        </w:rPr>
        <w:t xml:space="preserve">παραγωγής </w:t>
      </w:r>
      <w:r w:rsidRPr="008C2DB8">
        <w:rPr>
          <w:rFonts w:ascii="Comic Sans MS" w:hAnsi="Comic Sans MS"/>
          <w:color w:val="002060"/>
        </w:rPr>
        <w:t>της επιχει</w:t>
      </w:r>
      <w:r w:rsidRPr="008C2DB8">
        <w:rPr>
          <w:rFonts w:ascii="Comic Sans MS" w:hAnsi="Cambria"/>
          <w:color w:val="002060"/>
        </w:rPr>
        <w:t>́</w:t>
      </w:r>
      <w:r w:rsidRPr="008C2DB8">
        <w:rPr>
          <w:rFonts w:ascii="Comic Sans MS" w:hAnsi="Comic Sans MS"/>
          <w:color w:val="002060"/>
        </w:rPr>
        <w:t>ρησης τροφι</w:t>
      </w:r>
      <w:r w:rsidRPr="008C2DB8">
        <w:rPr>
          <w:rFonts w:ascii="Comic Sans MS" w:hAnsi="Cambria"/>
          <w:color w:val="002060"/>
        </w:rPr>
        <w:t>́</w:t>
      </w:r>
      <w:r w:rsidRPr="008C2DB8">
        <w:rPr>
          <w:rFonts w:ascii="Comic Sans MS" w:hAnsi="Comic Sans MS"/>
          <w:color w:val="002060"/>
        </w:rPr>
        <w:t>μ</w:t>
      </w:r>
      <w:r w:rsidR="00142364" w:rsidRPr="008C2DB8">
        <w:rPr>
          <w:rFonts w:ascii="Comic Sans MS" w:hAnsi="Comic Sans MS"/>
          <w:color w:val="002060"/>
        </w:rPr>
        <w:t>ων</w:t>
      </w:r>
      <w:r w:rsidR="00D251DA" w:rsidRPr="008C2DB8">
        <w:rPr>
          <w:rFonts w:ascii="Comic Sans MS" w:hAnsi="Comic Sans MS"/>
          <w:color w:val="002060"/>
        </w:rPr>
        <w:t xml:space="preserve"> και </w:t>
      </w:r>
      <w:r w:rsidRPr="008C2DB8">
        <w:rPr>
          <w:rFonts w:ascii="Comic Sans MS" w:hAnsi="Comic Sans MS"/>
          <w:color w:val="002060"/>
        </w:rPr>
        <w:t>θα πρε</w:t>
      </w:r>
      <w:r w:rsidRPr="008C2DB8">
        <w:rPr>
          <w:rFonts w:ascii="Comic Sans MS" w:hAnsi="Cambria"/>
          <w:color w:val="002060"/>
        </w:rPr>
        <w:t>́</w:t>
      </w:r>
      <w:r w:rsidRPr="008C2DB8">
        <w:rPr>
          <w:rFonts w:ascii="Comic Sans MS" w:hAnsi="Comic Sans MS"/>
          <w:color w:val="002060"/>
        </w:rPr>
        <w:t>πει να διαθε</w:t>
      </w:r>
      <w:r w:rsidRPr="008C2DB8">
        <w:rPr>
          <w:rFonts w:ascii="Comic Sans MS" w:hAnsi="Cambria"/>
          <w:color w:val="002060"/>
        </w:rPr>
        <w:t>́</w:t>
      </w:r>
      <w:r w:rsidRPr="008C2DB8">
        <w:rPr>
          <w:rFonts w:ascii="Comic Sans MS" w:hAnsi="Comic Sans MS"/>
          <w:color w:val="002060"/>
        </w:rPr>
        <w:t>τει γνω</w:t>
      </w:r>
      <w:r w:rsidRPr="008C2DB8">
        <w:rPr>
          <w:rFonts w:ascii="Comic Sans MS" w:hAnsi="Cambria"/>
          <w:color w:val="002060"/>
        </w:rPr>
        <w:t>́</w:t>
      </w:r>
      <w:r w:rsidRPr="008C2DB8">
        <w:rPr>
          <w:rFonts w:ascii="Comic Sans MS" w:hAnsi="Comic Sans MS"/>
          <w:color w:val="002060"/>
        </w:rPr>
        <w:t>σε</w:t>
      </w:r>
      <w:r w:rsidR="00FD1496">
        <w:rPr>
          <w:rFonts w:ascii="Comic Sans MS" w:hAnsi="Comic Sans MS"/>
          <w:color w:val="002060"/>
        </w:rPr>
        <w:t>ις</w:t>
      </w:r>
      <w:r w:rsidRPr="008C2DB8">
        <w:rPr>
          <w:rFonts w:ascii="Comic Sans MS" w:hAnsi="Comic Sans MS"/>
          <w:color w:val="002060"/>
        </w:rPr>
        <w:t xml:space="preserve"> και εμπειρ</w:t>
      </w:r>
      <w:r w:rsidR="00D251DA" w:rsidRPr="008C2DB8">
        <w:rPr>
          <w:rFonts w:ascii="Comic Sans MS" w:hAnsi="Comic Sans MS"/>
          <w:color w:val="002060"/>
        </w:rPr>
        <w:t>ία</w:t>
      </w:r>
      <w:r w:rsidR="00BF2935" w:rsidRPr="008C2DB8">
        <w:rPr>
          <w:rFonts w:ascii="Comic Sans MS" w:hAnsi="Comic Sans MS"/>
          <w:color w:val="002060"/>
        </w:rPr>
        <w:t xml:space="preserve"> </w:t>
      </w:r>
      <w:r w:rsidR="00A32969">
        <w:rPr>
          <w:rFonts w:ascii="Comic Sans MS" w:hAnsi="Comic Sans MS"/>
          <w:color w:val="002060"/>
        </w:rPr>
        <w:t>σε ότι αφορά</w:t>
      </w:r>
      <w:r w:rsidR="00BF2935" w:rsidRPr="008C2DB8">
        <w:rPr>
          <w:rFonts w:ascii="Comic Sans MS" w:hAnsi="Comic Sans MS"/>
          <w:color w:val="002060"/>
        </w:rPr>
        <w:t xml:space="preserve"> </w:t>
      </w:r>
      <w:r w:rsidR="00D251DA" w:rsidRPr="008C2DB8">
        <w:rPr>
          <w:rFonts w:ascii="Comic Sans MS" w:hAnsi="Comic Sans MS"/>
          <w:color w:val="002060"/>
        </w:rPr>
        <w:t>την</w:t>
      </w:r>
      <w:r w:rsidR="00334530" w:rsidRPr="008C2DB8">
        <w:rPr>
          <w:rFonts w:ascii="Comic Sans MS" w:hAnsi="Comic Sans MS"/>
          <w:color w:val="002060"/>
        </w:rPr>
        <w:t>, παραγωγη</w:t>
      </w:r>
      <w:r w:rsidR="00334530" w:rsidRPr="008C2DB8">
        <w:rPr>
          <w:rFonts w:ascii="Comic Sans MS" w:hAnsi="Cambria"/>
          <w:color w:val="002060"/>
        </w:rPr>
        <w:t>́</w:t>
      </w:r>
      <w:r w:rsidR="00334530" w:rsidRPr="008C2DB8">
        <w:rPr>
          <w:rFonts w:ascii="Comic Sans MS" w:hAnsi="Comic Sans MS"/>
          <w:color w:val="002060"/>
        </w:rPr>
        <w:t xml:space="preserve"> του </w:t>
      </w:r>
      <w:r w:rsidR="00D251DA" w:rsidRPr="008C2DB8">
        <w:rPr>
          <w:rFonts w:ascii="Comic Sans MS" w:hAnsi="Comic Sans MS"/>
          <w:color w:val="002060"/>
        </w:rPr>
        <w:t>προι</w:t>
      </w:r>
      <w:r w:rsidR="00D251DA" w:rsidRPr="008C2DB8">
        <w:rPr>
          <w:rFonts w:ascii="Comic Sans MS" w:hAnsi="Cambria"/>
          <w:color w:val="002060"/>
        </w:rPr>
        <w:t>̈</w:t>
      </w:r>
      <w:r w:rsidR="00D251DA" w:rsidRPr="008C2DB8">
        <w:rPr>
          <w:rFonts w:ascii="Comic Sans MS" w:hAnsi="Comic Sans MS"/>
          <w:color w:val="002060"/>
        </w:rPr>
        <w:t>ο</w:t>
      </w:r>
      <w:r w:rsidR="00D251DA" w:rsidRPr="008C2DB8">
        <w:rPr>
          <w:rFonts w:ascii="Comic Sans MS" w:hAnsi="Cambria"/>
          <w:color w:val="002060"/>
        </w:rPr>
        <w:t>́</w:t>
      </w:r>
      <w:r w:rsidR="00D251DA" w:rsidRPr="008C2DB8">
        <w:rPr>
          <w:rFonts w:ascii="Comic Sans MS" w:hAnsi="Comic Sans MS"/>
          <w:color w:val="002060"/>
        </w:rPr>
        <w:t xml:space="preserve">ντος </w:t>
      </w:r>
      <w:r w:rsidR="00334530" w:rsidRPr="008C2DB8">
        <w:rPr>
          <w:rFonts w:ascii="Comic Sans MS" w:hAnsi="Comic Sans MS"/>
          <w:color w:val="002060"/>
        </w:rPr>
        <w:t>(παρα</w:t>
      </w:r>
      <w:r w:rsidRPr="008C2DB8">
        <w:rPr>
          <w:rFonts w:ascii="Comic Sans MS" w:hAnsi="Comic Sans MS"/>
          <w:color w:val="002060"/>
        </w:rPr>
        <w:t>σκευη</w:t>
      </w:r>
      <w:r w:rsidRPr="008C2DB8">
        <w:rPr>
          <w:rFonts w:ascii="Comic Sans MS" w:hAnsi="Cambria"/>
          <w:color w:val="002060"/>
        </w:rPr>
        <w:t>́</w:t>
      </w:r>
      <w:r w:rsidRPr="008C2DB8">
        <w:rPr>
          <w:rFonts w:ascii="Comic Sans MS" w:hAnsi="Comic Sans MS"/>
          <w:color w:val="002060"/>
        </w:rPr>
        <w:t>, αποθη</w:t>
      </w:r>
      <w:r w:rsidRPr="008C2DB8">
        <w:rPr>
          <w:rFonts w:ascii="Comic Sans MS" w:hAnsi="Cambria"/>
          <w:color w:val="002060"/>
        </w:rPr>
        <w:t>́</w:t>
      </w:r>
      <w:r w:rsidRPr="008C2DB8">
        <w:rPr>
          <w:rFonts w:ascii="Comic Sans MS" w:hAnsi="Comic Sans MS"/>
          <w:color w:val="002060"/>
        </w:rPr>
        <w:t>κευση και διανομη</w:t>
      </w:r>
      <w:r w:rsidRPr="008C2DB8">
        <w:rPr>
          <w:rFonts w:ascii="Comic Sans MS" w:hAnsi="Cambria"/>
          <w:color w:val="002060"/>
        </w:rPr>
        <w:t>́</w:t>
      </w:r>
      <w:r w:rsidRPr="008C2DB8">
        <w:rPr>
          <w:rFonts w:ascii="Comic Sans MS" w:hAnsi="Comic Sans MS"/>
          <w:color w:val="002060"/>
        </w:rPr>
        <w:t>), και τους σχετικου</w:t>
      </w:r>
      <w:r w:rsidRPr="008C2DB8">
        <w:rPr>
          <w:rFonts w:ascii="Comic Sans MS" w:hAnsi="Cambria"/>
          <w:color w:val="002060"/>
        </w:rPr>
        <w:t>́</w:t>
      </w:r>
      <w:r w:rsidRPr="008C2DB8">
        <w:rPr>
          <w:rFonts w:ascii="Comic Sans MS" w:hAnsi="Comic Sans MS"/>
          <w:color w:val="002060"/>
        </w:rPr>
        <w:t>ς πιθανου</w:t>
      </w:r>
      <w:r w:rsidRPr="008C2DB8">
        <w:rPr>
          <w:rFonts w:ascii="Comic Sans MS" w:hAnsi="Cambria"/>
          <w:color w:val="002060"/>
        </w:rPr>
        <w:t>́</w:t>
      </w:r>
      <w:r w:rsidRPr="008C2DB8">
        <w:rPr>
          <w:rFonts w:ascii="Comic Sans MS" w:hAnsi="Comic Sans MS"/>
          <w:color w:val="002060"/>
        </w:rPr>
        <w:t>ς κινδυ</w:t>
      </w:r>
      <w:r w:rsidRPr="008C2DB8">
        <w:rPr>
          <w:rFonts w:ascii="Comic Sans MS" w:hAnsi="Cambria"/>
          <w:color w:val="002060"/>
        </w:rPr>
        <w:t>́</w:t>
      </w:r>
      <w:r w:rsidRPr="008C2DB8">
        <w:rPr>
          <w:rFonts w:ascii="Comic Sans MS" w:hAnsi="Comic Sans MS"/>
          <w:color w:val="002060"/>
        </w:rPr>
        <w:t>νους, Η ομα</w:t>
      </w:r>
      <w:r w:rsidRPr="008C2DB8">
        <w:rPr>
          <w:rFonts w:ascii="Comic Sans MS" w:hAnsi="Cambria"/>
          <w:color w:val="002060"/>
        </w:rPr>
        <w:t>́</w:t>
      </w:r>
      <w:r w:rsidRPr="008C2DB8">
        <w:rPr>
          <w:rFonts w:ascii="Comic Sans MS" w:hAnsi="Comic Sans MS"/>
          <w:color w:val="002060"/>
        </w:rPr>
        <w:t>δα μπορει</w:t>
      </w:r>
      <w:r w:rsidRPr="008C2DB8">
        <w:rPr>
          <w:rFonts w:ascii="Comic Sans MS" w:hAnsi="Cambria"/>
          <w:color w:val="002060"/>
        </w:rPr>
        <w:t>́</w:t>
      </w:r>
      <w:r w:rsidRPr="008C2DB8">
        <w:rPr>
          <w:rFonts w:ascii="Comic Sans MS" w:hAnsi="Comic Sans MS"/>
          <w:color w:val="002060"/>
        </w:rPr>
        <w:t xml:space="preserve"> να πε</w:t>
      </w:r>
      <w:r w:rsidR="00813C5F" w:rsidRPr="008C2DB8">
        <w:rPr>
          <w:rFonts w:ascii="Comic Sans MS" w:hAnsi="Comic Sans MS"/>
          <w:color w:val="002060"/>
        </w:rPr>
        <w:t>ριλαμβα</w:t>
      </w:r>
      <w:r w:rsidR="00813C5F" w:rsidRPr="008C2DB8">
        <w:rPr>
          <w:rFonts w:ascii="Comic Sans MS" w:hAnsi="Cambria"/>
          <w:color w:val="002060"/>
        </w:rPr>
        <w:t>́</w:t>
      </w:r>
      <w:r w:rsidR="00813C5F" w:rsidRPr="008C2DB8">
        <w:rPr>
          <w:rFonts w:ascii="Comic Sans MS" w:hAnsi="Comic Sans MS"/>
          <w:color w:val="002060"/>
        </w:rPr>
        <w:t>νει:</w:t>
      </w:r>
    </w:p>
    <w:p w:rsidR="00D251DA" w:rsidRPr="008C2DB8" w:rsidRDefault="0034258F" w:rsidP="00271C1B">
      <w:pPr>
        <w:pStyle w:val="Web"/>
        <w:numPr>
          <w:ilvl w:val="0"/>
          <w:numId w:val="21"/>
        </w:numPr>
        <w:spacing w:line="276" w:lineRule="auto"/>
        <w:jc w:val="both"/>
        <w:rPr>
          <w:rFonts w:ascii="Comic Sans MS" w:hAnsi="Comic Sans MS"/>
          <w:color w:val="002060"/>
        </w:rPr>
      </w:pPr>
      <w:r>
        <w:rPr>
          <w:rFonts w:ascii="Comic Sans MS" w:hAnsi="Comic Sans MS"/>
          <w:color w:val="002060"/>
        </w:rPr>
        <w:t>Υ</w:t>
      </w:r>
      <w:r w:rsidR="009D3B11" w:rsidRPr="008C2DB8">
        <w:rPr>
          <w:rFonts w:ascii="Comic Sans MS" w:hAnsi="Comic Sans MS"/>
          <w:color w:val="002060"/>
        </w:rPr>
        <w:t>πευ</w:t>
      </w:r>
      <w:r w:rsidR="009D3B11" w:rsidRPr="008C2DB8">
        <w:rPr>
          <w:rFonts w:ascii="Comic Sans MS" w:hAnsi="Cambria"/>
          <w:color w:val="002060"/>
        </w:rPr>
        <w:t>́</w:t>
      </w:r>
      <w:r w:rsidR="009D3B11" w:rsidRPr="008C2DB8">
        <w:rPr>
          <w:rFonts w:ascii="Comic Sans MS" w:hAnsi="Comic Sans MS"/>
          <w:color w:val="002060"/>
        </w:rPr>
        <w:t>θυνο</w:t>
      </w:r>
      <w:r w:rsidR="00D251DA" w:rsidRPr="008C2DB8">
        <w:rPr>
          <w:rFonts w:ascii="Comic Sans MS" w:hAnsi="Comic Sans MS"/>
          <w:color w:val="002060"/>
        </w:rPr>
        <w:t>υς</w:t>
      </w:r>
      <w:r w:rsidR="009D3B11" w:rsidRPr="008C2DB8">
        <w:rPr>
          <w:rFonts w:ascii="Comic Sans MS" w:hAnsi="Comic Sans MS"/>
          <w:color w:val="002060"/>
        </w:rPr>
        <w:t xml:space="preserve"> </w:t>
      </w:r>
      <w:r w:rsidR="00BF2935" w:rsidRPr="008C2DB8">
        <w:rPr>
          <w:rFonts w:ascii="Comic Sans MS" w:hAnsi="Comic Sans MS"/>
          <w:color w:val="002060"/>
        </w:rPr>
        <w:t>για</w:t>
      </w:r>
      <w:r w:rsidR="009D3B11" w:rsidRPr="008C2DB8">
        <w:rPr>
          <w:rFonts w:ascii="Comic Sans MS" w:hAnsi="Comic Sans MS"/>
          <w:color w:val="002060"/>
        </w:rPr>
        <w:t xml:space="preserve"> την </w:t>
      </w:r>
      <w:r w:rsidR="00D251DA" w:rsidRPr="008C2DB8">
        <w:rPr>
          <w:rFonts w:ascii="Comic Sans MS" w:hAnsi="Comic Sans MS"/>
          <w:color w:val="002060"/>
        </w:rPr>
        <w:t>παραγωγή</w:t>
      </w:r>
      <w:r w:rsidR="009D3B11" w:rsidRPr="008C2DB8">
        <w:rPr>
          <w:rFonts w:ascii="Comic Sans MS" w:hAnsi="Comic Sans MS"/>
          <w:color w:val="002060"/>
        </w:rPr>
        <w:t xml:space="preserve"> του προι</w:t>
      </w:r>
      <w:r w:rsidR="009D3B11" w:rsidRPr="008C2DB8">
        <w:rPr>
          <w:rFonts w:ascii="Comic Sans MS" w:hAnsi="Cambria"/>
          <w:color w:val="002060"/>
        </w:rPr>
        <w:t>̈</w:t>
      </w:r>
      <w:r w:rsidR="009D3B11" w:rsidRPr="008C2DB8">
        <w:rPr>
          <w:rFonts w:ascii="Comic Sans MS" w:hAnsi="Comic Sans MS"/>
          <w:color w:val="002060"/>
        </w:rPr>
        <w:t>ο</w:t>
      </w:r>
      <w:r w:rsidR="009D3B11" w:rsidRPr="008C2DB8">
        <w:rPr>
          <w:rFonts w:ascii="Comic Sans MS" w:hAnsi="Cambria"/>
          <w:color w:val="002060"/>
        </w:rPr>
        <w:t>́</w:t>
      </w:r>
      <w:r w:rsidR="009D3B11" w:rsidRPr="008C2DB8">
        <w:rPr>
          <w:rFonts w:ascii="Comic Sans MS" w:hAnsi="Comic Sans MS"/>
          <w:color w:val="002060"/>
        </w:rPr>
        <w:t>ντος,</w:t>
      </w:r>
    </w:p>
    <w:p w:rsidR="00AE17DE" w:rsidRPr="00AE17DE" w:rsidRDefault="0034258F" w:rsidP="00271C1B">
      <w:pPr>
        <w:pStyle w:val="Web"/>
        <w:numPr>
          <w:ilvl w:val="0"/>
          <w:numId w:val="21"/>
        </w:numPr>
        <w:spacing w:line="276" w:lineRule="auto"/>
        <w:jc w:val="both"/>
        <w:rPr>
          <w:rFonts w:ascii="Comic Sans MS" w:hAnsi="Comic Sans MS"/>
          <w:color w:val="002060"/>
        </w:rPr>
      </w:pPr>
      <w:r>
        <w:rPr>
          <w:rFonts w:ascii="Comic Sans MS" w:hAnsi="Comic Sans MS"/>
          <w:color w:val="002060"/>
        </w:rPr>
        <w:t>Τ</w:t>
      </w:r>
      <w:r w:rsidR="002D4F17" w:rsidRPr="00AE17DE">
        <w:rPr>
          <w:rFonts w:ascii="Comic Sans MS" w:hAnsi="Comic Sans MS"/>
          <w:color w:val="002060"/>
        </w:rPr>
        <w:t xml:space="preserve">εχνικούς </w:t>
      </w:r>
      <w:r>
        <w:rPr>
          <w:rFonts w:ascii="Comic Sans MS" w:hAnsi="Comic Sans MS"/>
          <w:color w:val="002060"/>
        </w:rPr>
        <w:t xml:space="preserve">και </w:t>
      </w:r>
      <w:r w:rsidR="00AE17DE" w:rsidRPr="00AE17DE">
        <w:rPr>
          <w:rFonts w:ascii="Comic Sans MS" w:hAnsi="Comic Sans MS"/>
          <w:color w:val="002060"/>
        </w:rPr>
        <w:t>ατόμ</w:t>
      </w:r>
      <w:r>
        <w:rPr>
          <w:rFonts w:ascii="Comic Sans MS" w:hAnsi="Comic Sans MS"/>
          <w:color w:val="002060"/>
        </w:rPr>
        <w:t>α</w:t>
      </w:r>
      <w:r w:rsidR="00AE17DE" w:rsidRPr="00AE17DE">
        <w:rPr>
          <w:rFonts w:ascii="Comic Sans MS" w:hAnsi="Comic Sans MS"/>
          <w:color w:val="002060"/>
        </w:rPr>
        <w:t xml:space="preserve"> </w:t>
      </w:r>
      <w:r>
        <w:rPr>
          <w:rFonts w:ascii="Comic Sans MS" w:hAnsi="Comic Sans MS"/>
          <w:color w:val="002060"/>
        </w:rPr>
        <w:t>από</w:t>
      </w:r>
      <w:r w:rsidR="00AE17DE" w:rsidRPr="00AE17DE">
        <w:rPr>
          <w:rFonts w:ascii="Comic Sans MS" w:hAnsi="Comic Sans MS"/>
          <w:color w:val="002060"/>
        </w:rPr>
        <w:t xml:space="preserve"> διαφορετικά τμήματα </w:t>
      </w:r>
      <w:r w:rsidR="00AE17DE" w:rsidRPr="008C2DB8">
        <w:rPr>
          <w:rFonts w:ascii="Comic Sans MS" w:hAnsi="Comic Sans MS"/>
          <w:color w:val="002060"/>
        </w:rPr>
        <w:t>της παραγωγής,</w:t>
      </w:r>
    </w:p>
    <w:p w:rsidR="00367DB1" w:rsidRDefault="0034258F" w:rsidP="00271C1B">
      <w:pPr>
        <w:pStyle w:val="Web"/>
        <w:numPr>
          <w:ilvl w:val="0"/>
          <w:numId w:val="21"/>
        </w:numPr>
        <w:spacing w:line="276" w:lineRule="auto"/>
        <w:jc w:val="both"/>
        <w:rPr>
          <w:rFonts w:ascii="Comic Sans MS" w:hAnsi="Comic Sans MS"/>
          <w:color w:val="002060"/>
        </w:rPr>
      </w:pPr>
      <w:r>
        <w:rPr>
          <w:rFonts w:ascii="Comic Sans MS" w:hAnsi="Comic Sans MS"/>
          <w:color w:val="002060"/>
        </w:rPr>
        <w:t>Ε</w:t>
      </w:r>
      <w:r w:rsidR="00BF2935" w:rsidRPr="008C2DB8">
        <w:rPr>
          <w:rFonts w:ascii="Comic Sans MS" w:hAnsi="Comic Sans MS"/>
          <w:color w:val="002060"/>
        </w:rPr>
        <w:t xml:space="preserve">ιδικούς </w:t>
      </w:r>
      <w:r w:rsidR="009D3B11" w:rsidRPr="008C2DB8">
        <w:rPr>
          <w:rFonts w:ascii="Comic Sans MS" w:hAnsi="Comic Sans MS"/>
          <w:color w:val="002060"/>
        </w:rPr>
        <w:t>στη μικροβιολογι</w:t>
      </w:r>
      <w:r w:rsidR="009D3B11" w:rsidRPr="008C2DB8">
        <w:rPr>
          <w:rFonts w:ascii="Comic Sans MS" w:hAnsi="Cambria"/>
          <w:color w:val="002060"/>
        </w:rPr>
        <w:t>́</w:t>
      </w:r>
      <w:r w:rsidR="009D3B11" w:rsidRPr="008C2DB8">
        <w:rPr>
          <w:rFonts w:ascii="Comic Sans MS" w:hAnsi="Comic Sans MS"/>
          <w:color w:val="002060"/>
        </w:rPr>
        <w:t>α, την υγιεινη</w:t>
      </w:r>
      <w:r w:rsidR="009D3B11" w:rsidRPr="008C2DB8">
        <w:rPr>
          <w:rFonts w:ascii="Comic Sans MS" w:hAnsi="Cambria"/>
          <w:color w:val="002060"/>
        </w:rPr>
        <w:t>́</w:t>
      </w:r>
      <w:r w:rsidR="009D3B11" w:rsidRPr="008C2DB8">
        <w:rPr>
          <w:rFonts w:ascii="Comic Sans MS" w:hAnsi="Comic Sans MS"/>
          <w:color w:val="002060"/>
        </w:rPr>
        <w:t xml:space="preserve"> και την τεχνολογι</w:t>
      </w:r>
      <w:r w:rsidR="009D3B11" w:rsidRPr="008C2DB8">
        <w:rPr>
          <w:rFonts w:ascii="Comic Sans MS" w:hAnsi="Cambria"/>
          <w:color w:val="002060"/>
        </w:rPr>
        <w:t>́</w:t>
      </w:r>
      <w:r w:rsidR="009D3B11" w:rsidRPr="008C2DB8">
        <w:rPr>
          <w:rFonts w:ascii="Comic Sans MS" w:hAnsi="Comic Sans MS"/>
          <w:color w:val="002060"/>
        </w:rPr>
        <w:t>α τροφι</w:t>
      </w:r>
      <w:r w:rsidR="009D3B11" w:rsidRPr="008C2DB8">
        <w:rPr>
          <w:rFonts w:ascii="Comic Sans MS" w:hAnsi="Cambria"/>
          <w:color w:val="002060"/>
        </w:rPr>
        <w:t>́</w:t>
      </w:r>
      <w:r w:rsidR="009D3B11" w:rsidRPr="008C2DB8">
        <w:rPr>
          <w:rFonts w:ascii="Comic Sans MS" w:hAnsi="Comic Sans MS"/>
          <w:color w:val="002060"/>
        </w:rPr>
        <w:t>μων</w:t>
      </w:r>
    </w:p>
    <w:p w:rsidR="000436ED" w:rsidRDefault="00367DB1" w:rsidP="00271C1B">
      <w:pPr>
        <w:pStyle w:val="Web"/>
        <w:numPr>
          <w:ilvl w:val="0"/>
          <w:numId w:val="21"/>
        </w:numPr>
        <w:spacing w:line="276" w:lineRule="auto"/>
        <w:jc w:val="both"/>
        <w:rPr>
          <w:rFonts w:ascii="Comic Sans MS" w:hAnsi="Comic Sans MS"/>
          <w:color w:val="002060"/>
        </w:rPr>
      </w:pPr>
      <w:r>
        <w:rPr>
          <w:rFonts w:ascii="Comic Sans MS" w:hAnsi="Comic Sans MS"/>
          <w:color w:val="002060"/>
        </w:rPr>
        <w:t>Ε</w:t>
      </w:r>
      <w:r w:rsidRPr="0034258F">
        <w:rPr>
          <w:rFonts w:ascii="Comic Sans MS" w:hAnsi="Comic Sans MS"/>
          <w:color w:val="002060"/>
        </w:rPr>
        <w:t>ξωτερικο</w:t>
      </w:r>
      <w:r>
        <w:rPr>
          <w:rFonts w:ascii="Comic Sans MS" w:hAnsi="Comic Sans MS"/>
          <w:color w:val="002060"/>
        </w:rPr>
        <w:t>ύς</w:t>
      </w:r>
      <w:r w:rsidRPr="0034258F">
        <w:rPr>
          <w:rFonts w:ascii="Comic Sans MS" w:hAnsi="Comic Sans MS"/>
          <w:color w:val="002060"/>
        </w:rPr>
        <w:t xml:space="preserve"> συνεργάτες</w:t>
      </w:r>
      <w:r w:rsidR="009D3B11" w:rsidRPr="008C2DB8">
        <w:rPr>
          <w:rFonts w:ascii="Comic Sans MS" w:hAnsi="Comic Sans MS"/>
          <w:color w:val="002060"/>
        </w:rPr>
        <w:t xml:space="preserve">. </w:t>
      </w:r>
    </w:p>
    <w:p w:rsidR="002F0212" w:rsidRDefault="00367DB1" w:rsidP="009E4A70">
      <w:pPr>
        <w:pStyle w:val="Web"/>
        <w:spacing w:line="276" w:lineRule="auto"/>
        <w:jc w:val="both"/>
        <w:rPr>
          <w:rFonts w:ascii="Comic Sans MS" w:hAnsi="Comic Sans MS"/>
          <w:color w:val="002060"/>
        </w:rPr>
      </w:pPr>
      <w:r>
        <w:rPr>
          <w:rFonts w:ascii="Comic Sans MS" w:hAnsi="Comic Sans MS"/>
          <w:color w:val="002060"/>
        </w:rPr>
        <w:t>Ωστόσο σε ορισμένες περιπτώσεις έ</w:t>
      </w:r>
      <w:r w:rsidR="0034258F" w:rsidRPr="0034258F">
        <w:rPr>
          <w:rFonts w:ascii="Comic Sans MS" w:hAnsi="Comic Sans MS"/>
          <w:color w:val="002060"/>
        </w:rPr>
        <w:t>να μόνο άτομο μπορεί να εκπληρώσει πολλούς ή όλους αυτούς τους στόχους.</w:t>
      </w:r>
      <w:r w:rsidR="0034258F">
        <w:rPr>
          <w:rFonts w:ascii="Comic Sans MS" w:hAnsi="Comic Sans MS"/>
          <w:color w:val="002060"/>
        </w:rPr>
        <w:t xml:space="preserve"> </w:t>
      </w:r>
    </w:p>
    <w:p w:rsidR="009E4A70" w:rsidRDefault="009E4A70" w:rsidP="009E4A70">
      <w:pPr>
        <w:pStyle w:val="Web"/>
        <w:spacing w:line="276" w:lineRule="auto"/>
        <w:jc w:val="both"/>
        <w:rPr>
          <w:rFonts w:ascii="Comic Sans MS" w:hAnsi="Comic Sans MS"/>
          <w:color w:val="002060"/>
        </w:rPr>
      </w:pPr>
    </w:p>
    <w:p w:rsidR="009E4A70" w:rsidRDefault="009E4A70" w:rsidP="009E4A70">
      <w:pPr>
        <w:pStyle w:val="Web"/>
        <w:spacing w:line="276" w:lineRule="auto"/>
        <w:jc w:val="both"/>
        <w:rPr>
          <w:rFonts w:ascii="Comic Sans MS" w:hAnsi="Comic Sans MS"/>
          <w:color w:val="002060"/>
        </w:rPr>
      </w:pPr>
    </w:p>
    <w:p w:rsidR="009E4A70" w:rsidRDefault="009E4A70" w:rsidP="009E4A70">
      <w:pPr>
        <w:pStyle w:val="Web"/>
        <w:spacing w:line="276" w:lineRule="auto"/>
        <w:jc w:val="both"/>
        <w:rPr>
          <w:rFonts w:ascii="Comic Sans MS" w:hAnsi="Comic Sans MS"/>
          <w:color w:val="002060"/>
        </w:rPr>
      </w:pPr>
    </w:p>
    <w:p w:rsidR="009E4A70" w:rsidRDefault="009E4A70" w:rsidP="009E4A70">
      <w:pPr>
        <w:pStyle w:val="Web"/>
        <w:spacing w:line="276" w:lineRule="auto"/>
        <w:jc w:val="both"/>
        <w:rPr>
          <w:rFonts w:ascii="Comic Sans MS" w:hAnsi="Comic Sans MS"/>
          <w:color w:val="002060"/>
        </w:rPr>
      </w:pPr>
    </w:p>
    <w:p w:rsidR="009E4A70" w:rsidRDefault="009E4A70" w:rsidP="009E4A70">
      <w:pPr>
        <w:pStyle w:val="Web"/>
        <w:spacing w:line="276" w:lineRule="auto"/>
        <w:jc w:val="both"/>
        <w:rPr>
          <w:rFonts w:ascii="Comic Sans MS" w:hAnsi="Comic Sans MS"/>
          <w:color w:val="002060"/>
        </w:rPr>
      </w:pPr>
    </w:p>
    <w:p w:rsidR="007603AB" w:rsidRDefault="007603AB" w:rsidP="007664A4">
      <w:pPr>
        <w:pStyle w:val="3"/>
        <w:shd w:val="clear" w:color="auto" w:fill="E0E0E0" w:themeFill="accent2" w:themeFillTint="66"/>
        <w:rPr>
          <w:rFonts w:ascii="Comic Sans MS" w:hAnsi="Comic Sans MS"/>
          <w:color w:val="00B050"/>
          <w:lang w:val="el-GR"/>
        </w:rPr>
      </w:pPr>
      <w:bookmarkStart w:id="149" w:name="_Toc73288512"/>
      <w:r w:rsidRPr="007664A4">
        <w:rPr>
          <w:rFonts w:ascii="Comic Sans MS" w:hAnsi="Comic Sans MS"/>
          <w:color w:val="00B050"/>
          <w:lang w:val="el-GR"/>
        </w:rPr>
        <w:lastRenderedPageBreak/>
        <w:t>Βημα</w:t>
      </w:r>
      <w:r w:rsidR="007664A4">
        <w:rPr>
          <w:rFonts w:ascii="Comic Sans MS" w:hAnsi="Comic Sans MS"/>
          <w:color w:val="00B050"/>
          <w:lang w:val="el-GR"/>
        </w:rPr>
        <w:t>τα</w:t>
      </w:r>
      <w:r w:rsidRPr="007664A4">
        <w:rPr>
          <w:rFonts w:ascii="Comic Sans MS" w:hAnsi="Comic Sans MS"/>
          <w:color w:val="00B050"/>
          <w:lang w:val="el-GR"/>
        </w:rPr>
        <w:t xml:space="preserve"> 2 </w:t>
      </w:r>
      <w:r w:rsidR="00FE25D9" w:rsidRPr="007664A4">
        <w:rPr>
          <w:rFonts w:ascii="Comic Sans MS" w:hAnsi="Comic Sans MS"/>
          <w:color w:val="00B050"/>
          <w:lang w:val="el-GR"/>
        </w:rPr>
        <w:t xml:space="preserve">&amp; 3 </w:t>
      </w:r>
      <w:r w:rsidRPr="007664A4">
        <w:rPr>
          <w:rFonts w:ascii="Comic Sans MS" w:hAnsi="Comic Sans MS"/>
          <w:color w:val="00B050"/>
          <w:lang w:val="el-GR"/>
        </w:rPr>
        <w:t>Περιγραφή προϊόντος</w:t>
      </w:r>
      <w:r w:rsidR="00FE25D9" w:rsidRPr="007664A4">
        <w:rPr>
          <w:rFonts w:ascii="Comic Sans MS" w:hAnsi="Comic Sans MS"/>
          <w:color w:val="00B050"/>
          <w:lang w:val="el-GR"/>
        </w:rPr>
        <w:t>/χρήση</w:t>
      </w:r>
      <w:r w:rsidR="00367DB1">
        <w:rPr>
          <w:rFonts w:ascii="Comic Sans MS" w:hAnsi="Comic Sans MS"/>
          <w:color w:val="00B050"/>
          <w:lang w:val="el-GR"/>
        </w:rPr>
        <w:t xml:space="preserve"> προϊόντος</w:t>
      </w:r>
      <w:r w:rsidR="00E8672E" w:rsidRPr="007664A4">
        <w:rPr>
          <w:rFonts w:ascii="Comic Sans MS" w:hAnsi="Comic Sans MS"/>
          <w:color w:val="00B050"/>
          <w:lang w:val="el-GR"/>
        </w:rPr>
        <w:t>.</w:t>
      </w:r>
      <w:bookmarkEnd w:id="149"/>
    </w:p>
    <w:p w:rsidR="00C02F6C" w:rsidRPr="00C02F6C" w:rsidRDefault="00C02F6C" w:rsidP="00C02F6C">
      <w:pPr>
        <w:rPr>
          <w:lang w:val="el-GR"/>
        </w:rPr>
      </w:pPr>
    </w:p>
    <w:p w:rsidR="007603AB" w:rsidRPr="001337BD" w:rsidRDefault="00161856" w:rsidP="001337BD">
      <w:pPr>
        <w:tabs>
          <w:tab w:val="left" w:pos="1010"/>
        </w:tabs>
        <w:spacing w:before="100" w:beforeAutospacing="1" w:after="100" w:afterAutospacing="1" w:line="360" w:lineRule="auto"/>
        <w:jc w:val="both"/>
        <w:rPr>
          <w:rFonts w:ascii="Comic Sans MS" w:hAnsi="Comic Sans MS"/>
          <w:b/>
          <w:i/>
          <w:color w:val="002060"/>
          <w:sz w:val="22"/>
          <w:szCs w:val="22"/>
          <w:u w:val="single"/>
          <w:lang w:val="el-GR"/>
        </w:rPr>
      </w:pPr>
      <w:r w:rsidRPr="001337BD">
        <w:rPr>
          <w:rFonts w:ascii="Comic Sans MS" w:hAnsi="Comic Sans MS"/>
          <w:b/>
          <w:i/>
          <w:color w:val="002060"/>
          <w:sz w:val="22"/>
          <w:szCs w:val="22"/>
          <w:u w:val="single"/>
          <w:lang w:val="el-GR"/>
        </w:rPr>
        <w:t>Π</w:t>
      </w:r>
      <w:r w:rsidR="007F0E30" w:rsidRPr="001337BD">
        <w:rPr>
          <w:rFonts w:ascii="Comic Sans MS" w:hAnsi="Comic Sans MS"/>
          <w:b/>
          <w:i/>
          <w:color w:val="002060"/>
          <w:sz w:val="22"/>
          <w:szCs w:val="22"/>
          <w:u w:val="single"/>
          <w:lang w:val="el-GR"/>
        </w:rPr>
        <w:t>ίνακας π</w:t>
      </w:r>
      <w:r w:rsidRPr="001337BD">
        <w:rPr>
          <w:rFonts w:ascii="Comic Sans MS" w:hAnsi="Comic Sans MS"/>
          <w:b/>
          <w:i/>
          <w:color w:val="002060"/>
          <w:sz w:val="22"/>
          <w:szCs w:val="22"/>
          <w:u w:val="single"/>
          <w:lang w:val="el-GR"/>
        </w:rPr>
        <w:t>εριγραφή</w:t>
      </w:r>
      <w:r w:rsidR="007F0E30" w:rsidRPr="001337BD">
        <w:rPr>
          <w:rFonts w:ascii="Comic Sans MS" w:hAnsi="Comic Sans MS"/>
          <w:b/>
          <w:i/>
          <w:color w:val="002060"/>
          <w:sz w:val="22"/>
          <w:szCs w:val="22"/>
          <w:u w:val="single"/>
          <w:lang w:val="el-GR"/>
        </w:rPr>
        <w:t>ς</w:t>
      </w:r>
      <w:r w:rsidRPr="001337BD">
        <w:rPr>
          <w:rFonts w:ascii="Comic Sans MS" w:hAnsi="Comic Sans MS"/>
          <w:b/>
          <w:i/>
          <w:color w:val="002060"/>
          <w:sz w:val="22"/>
          <w:szCs w:val="22"/>
          <w:u w:val="single"/>
          <w:lang w:val="el-GR"/>
        </w:rPr>
        <w:t xml:space="preserve"> προϊόντος</w:t>
      </w:r>
    </w:p>
    <w:tbl>
      <w:tblPr>
        <w:tblW w:w="0" w:type="auto"/>
        <w:tblInd w:w="720" w:type="dxa"/>
        <w:tblLook w:val="04A0"/>
      </w:tblPr>
      <w:tblGrid>
        <w:gridCol w:w="2649"/>
        <w:gridCol w:w="5153"/>
      </w:tblGrid>
      <w:tr w:rsidR="007603AB" w:rsidRPr="00133BD8" w:rsidTr="005E72C4">
        <w:tc>
          <w:tcPr>
            <w:tcW w:w="2649" w:type="dxa"/>
          </w:tcPr>
          <w:p w:rsidR="007603AB" w:rsidRPr="00C02F6C" w:rsidRDefault="007603AB" w:rsidP="00271C1B">
            <w:pPr>
              <w:pStyle w:val="a5"/>
              <w:numPr>
                <w:ilvl w:val="0"/>
                <w:numId w:val="4"/>
              </w:numPr>
              <w:jc w:val="both"/>
              <w:rPr>
                <w:rFonts w:ascii="Comic Sans MS" w:hAnsi="Comic Sans MS"/>
                <w:b/>
                <w:color w:val="002060"/>
                <w:sz w:val="20"/>
                <w:szCs w:val="20"/>
                <w:lang w:val="el-GR"/>
              </w:rPr>
            </w:pPr>
            <w:r w:rsidRPr="00C02F6C">
              <w:rPr>
                <w:rFonts w:ascii="Comic Sans MS" w:hAnsi="Comic Sans MS"/>
                <w:b/>
                <w:color w:val="002060"/>
                <w:sz w:val="20"/>
                <w:szCs w:val="20"/>
                <w:lang w:val="el-GR"/>
              </w:rPr>
              <w:t>Όνομα προϊόντος</w:t>
            </w:r>
          </w:p>
        </w:tc>
        <w:tc>
          <w:tcPr>
            <w:tcW w:w="5153" w:type="dxa"/>
          </w:tcPr>
          <w:p w:rsidR="007603AB" w:rsidRPr="00C02F6C" w:rsidRDefault="005E72C4" w:rsidP="005E72C4">
            <w:pPr>
              <w:pStyle w:val="a5"/>
              <w:ind w:left="0"/>
              <w:rPr>
                <w:rFonts w:ascii="Comic Sans MS" w:hAnsi="Comic Sans MS"/>
                <w:b/>
                <w:color w:val="002060"/>
                <w:sz w:val="20"/>
                <w:szCs w:val="20"/>
                <w:lang w:val="el-GR"/>
              </w:rPr>
            </w:pPr>
            <w:r w:rsidRPr="00C02F6C">
              <w:rPr>
                <w:rFonts w:ascii="Comic Sans MS" w:hAnsi="Comic Sans MS"/>
                <w:b/>
                <w:color w:val="002060"/>
                <w:sz w:val="20"/>
                <w:szCs w:val="20"/>
                <w:lang w:val="el-GR"/>
              </w:rPr>
              <w:t>Νωπό ο</w:t>
            </w:r>
            <w:r w:rsidR="007603AB" w:rsidRPr="00C02F6C">
              <w:rPr>
                <w:rFonts w:ascii="Comic Sans MS" w:hAnsi="Comic Sans MS"/>
                <w:b/>
                <w:color w:val="002060"/>
                <w:sz w:val="20"/>
                <w:szCs w:val="20"/>
                <w:lang w:val="el-GR"/>
              </w:rPr>
              <w:t xml:space="preserve">λόκληρο </w:t>
            </w:r>
            <w:r w:rsidRPr="00C02F6C">
              <w:rPr>
                <w:rFonts w:ascii="Comic Sans MS" w:hAnsi="Comic Sans MS"/>
                <w:b/>
                <w:color w:val="002060"/>
                <w:sz w:val="20"/>
                <w:szCs w:val="20"/>
                <w:lang w:val="el-GR"/>
              </w:rPr>
              <w:t>κ</w:t>
            </w:r>
            <w:r w:rsidR="007603AB" w:rsidRPr="00C02F6C">
              <w:rPr>
                <w:rFonts w:ascii="Comic Sans MS" w:hAnsi="Comic Sans MS"/>
                <w:b/>
                <w:color w:val="002060"/>
                <w:sz w:val="20"/>
                <w:szCs w:val="20"/>
                <w:lang w:val="el-GR"/>
              </w:rPr>
              <w:t>οτόπουλο</w:t>
            </w:r>
          </w:p>
          <w:p w:rsidR="007603AB" w:rsidRPr="00C02F6C" w:rsidRDefault="005E72C4" w:rsidP="005E72C4">
            <w:pPr>
              <w:pStyle w:val="a5"/>
              <w:ind w:left="0"/>
              <w:rPr>
                <w:rFonts w:ascii="Comic Sans MS" w:hAnsi="Comic Sans MS"/>
                <w:b/>
                <w:color w:val="002060"/>
                <w:sz w:val="20"/>
                <w:szCs w:val="20"/>
                <w:lang w:val="el-GR"/>
              </w:rPr>
            </w:pPr>
            <w:r w:rsidRPr="00C02F6C">
              <w:rPr>
                <w:rFonts w:ascii="Comic Sans MS" w:hAnsi="Comic Sans MS"/>
                <w:b/>
                <w:color w:val="002060"/>
                <w:sz w:val="20"/>
                <w:szCs w:val="20"/>
                <w:lang w:val="el-GR"/>
              </w:rPr>
              <w:t>Νωπά  τεμάχια κ</w:t>
            </w:r>
            <w:r w:rsidR="007603AB" w:rsidRPr="00C02F6C">
              <w:rPr>
                <w:rFonts w:ascii="Comic Sans MS" w:hAnsi="Comic Sans MS"/>
                <w:b/>
                <w:color w:val="002060"/>
                <w:sz w:val="20"/>
                <w:szCs w:val="20"/>
                <w:lang w:val="el-GR"/>
              </w:rPr>
              <w:t>οτόπουλου(αποστε</w:t>
            </w:r>
            <w:r w:rsidRPr="00C02F6C">
              <w:rPr>
                <w:rFonts w:ascii="Comic Sans MS" w:hAnsi="Comic Sans MS"/>
                <w:b/>
                <w:color w:val="002060"/>
                <w:sz w:val="20"/>
                <w:szCs w:val="20"/>
                <w:lang w:val="el-GR"/>
              </w:rPr>
              <w:t>ω</w:t>
            </w:r>
            <w:r w:rsidR="007603AB" w:rsidRPr="00C02F6C">
              <w:rPr>
                <w:rFonts w:ascii="Comic Sans MS" w:hAnsi="Comic Sans MS"/>
                <w:b/>
                <w:color w:val="002060"/>
                <w:sz w:val="20"/>
                <w:szCs w:val="20"/>
                <w:lang w:val="el-GR"/>
              </w:rPr>
              <w:t>μένα ή μη)</w:t>
            </w:r>
          </w:p>
          <w:p w:rsidR="007603AB" w:rsidRPr="00C02F6C" w:rsidRDefault="007603AB" w:rsidP="005E72C4">
            <w:pPr>
              <w:pStyle w:val="a5"/>
              <w:ind w:left="0"/>
              <w:rPr>
                <w:rFonts w:ascii="Comic Sans MS" w:hAnsi="Comic Sans MS"/>
                <w:b/>
                <w:color w:val="002060"/>
                <w:sz w:val="20"/>
                <w:szCs w:val="20"/>
                <w:lang w:val="el-GR"/>
              </w:rPr>
            </w:pPr>
            <w:r w:rsidRPr="00C02F6C">
              <w:rPr>
                <w:rFonts w:ascii="Comic Sans MS" w:hAnsi="Comic Sans MS"/>
                <w:b/>
                <w:color w:val="002060"/>
                <w:sz w:val="20"/>
                <w:szCs w:val="20"/>
                <w:lang w:val="el-GR"/>
              </w:rPr>
              <w:t>Εντόσθια (ήπαρ καρδιά πρόλοβος)</w:t>
            </w:r>
          </w:p>
          <w:p w:rsidR="007603AB" w:rsidRPr="00C02F6C" w:rsidRDefault="00122429" w:rsidP="005E72C4">
            <w:pPr>
              <w:pStyle w:val="a5"/>
              <w:ind w:left="0"/>
              <w:rPr>
                <w:rFonts w:ascii="Comic Sans MS" w:hAnsi="Comic Sans MS"/>
                <w:b/>
                <w:color w:val="002060"/>
                <w:sz w:val="20"/>
                <w:szCs w:val="20"/>
                <w:lang w:val="el-GR"/>
              </w:rPr>
            </w:pPr>
            <w:r w:rsidRPr="00C02F6C">
              <w:rPr>
                <w:rFonts w:ascii="Comic Sans MS" w:hAnsi="Comic Sans MS"/>
                <w:b/>
                <w:color w:val="002060"/>
                <w:sz w:val="20"/>
                <w:szCs w:val="20"/>
                <w:lang w:val="el-GR"/>
              </w:rPr>
              <w:t>Κ</w:t>
            </w:r>
            <w:r w:rsidR="007603AB" w:rsidRPr="00C02F6C">
              <w:rPr>
                <w:rFonts w:ascii="Comic Sans MS" w:hAnsi="Comic Sans MS"/>
                <w:b/>
                <w:color w:val="002060"/>
                <w:sz w:val="20"/>
                <w:szCs w:val="20"/>
                <w:lang w:val="el-GR"/>
              </w:rPr>
              <w:t>οτοπόδαρα</w:t>
            </w:r>
          </w:p>
        </w:tc>
      </w:tr>
      <w:tr w:rsidR="007603AB" w:rsidRPr="00C02F6C" w:rsidTr="005E72C4">
        <w:tc>
          <w:tcPr>
            <w:tcW w:w="2649" w:type="dxa"/>
          </w:tcPr>
          <w:p w:rsidR="007603AB" w:rsidRPr="00C02F6C" w:rsidRDefault="007603AB" w:rsidP="00271C1B">
            <w:pPr>
              <w:pStyle w:val="a5"/>
              <w:numPr>
                <w:ilvl w:val="0"/>
                <w:numId w:val="4"/>
              </w:numPr>
              <w:jc w:val="both"/>
              <w:rPr>
                <w:rFonts w:ascii="Comic Sans MS" w:hAnsi="Comic Sans MS"/>
                <w:b/>
                <w:color w:val="002060"/>
                <w:sz w:val="20"/>
                <w:szCs w:val="20"/>
                <w:lang w:val="el-GR"/>
              </w:rPr>
            </w:pPr>
            <w:r w:rsidRPr="00C02F6C">
              <w:rPr>
                <w:rFonts w:ascii="Comic Sans MS" w:hAnsi="Comic Sans MS"/>
                <w:b/>
                <w:color w:val="002060"/>
                <w:sz w:val="20"/>
                <w:szCs w:val="20"/>
                <w:lang w:val="el-GR"/>
              </w:rPr>
              <w:t xml:space="preserve">Σημαντικά χαρακτηριστικά </w:t>
            </w:r>
          </w:p>
          <w:p w:rsidR="007603AB" w:rsidRPr="00C02F6C" w:rsidRDefault="007603AB" w:rsidP="006960D7">
            <w:pPr>
              <w:pStyle w:val="a5"/>
              <w:jc w:val="both"/>
              <w:rPr>
                <w:rFonts w:ascii="Comic Sans MS" w:hAnsi="Comic Sans MS"/>
                <w:b/>
                <w:color w:val="002060"/>
                <w:sz w:val="20"/>
                <w:szCs w:val="20"/>
                <w:lang w:val="el-GR"/>
              </w:rPr>
            </w:pPr>
            <w:r w:rsidRPr="00C02F6C">
              <w:rPr>
                <w:rFonts w:ascii="Comic Sans MS" w:hAnsi="Comic Sans MS"/>
                <w:b/>
                <w:color w:val="002060"/>
                <w:sz w:val="20"/>
                <w:szCs w:val="20"/>
              </w:rPr>
              <w:t>A</w:t>
            </w:r>
            <w:r w:rsidRPr="00C02F6C">
              <w:rPr>
                <w:rFonts w:ascii="Comic Sans MS" w:hAnsi="Comic Sans MS"/>
                <w:b/>
                <w:color w:val="002060"/>
                <w:sz w:val="20"/>
                <w:szCs w:val="20"/>
                <w:vertAlign w:val="superscript"/>
              </w:rPr>
              <w:t>w</w:t>
            </w:r>
            <w:r w:rsidR="006960D7" w:rsidRPr="00C02F6C">
              <w:rPr>
                <w:rFonts w:ascii="Comic Sans MS" w:hAnsi="Comic Sans MS"/>
                <w:b/>
                <w:color w:val="002060"/>
                <w:sz w:val="20"/>
                <w:szCs w:val="20"/>
                <w:vertAlign w:val="superscript"/>
                <w:lang w:val="el-GR"/>
              </w:rPr>
              <w:t xml:space="preserve"> </w:t>
            </w:r>
            <w:r w:rsidRPr="00C02F6C">
              <w:rPr>
                <w:rFonts w:ascii="Comic Sans MS" w:hAnsi="Comic Sans MS"/>
                <w:b/>
                <w:color w:val="002060"/>
                <w:sz w:val="20"/>
                <w:szCs w:val="20"/>
              </w:rPr>
              <w:t>ph</w:t>
            </w:r>
            <w:r w:rsidRPr="00C02F6C">
              <w:rPr>
                <w:rFonts w:ascii="Comic Sans MS" w:hAnsi="Comic Sans MS"/>
                <w:b/>
                <w:color w:val="002060"/>
                <w:sz w:val="20"/>
                <w:szCs w:val="20"/>
                <w:lang w:val="el-GR"/>
              </w:rPr>
              <w:t xml:space="preserve"> συντηρητικά </w:t>
            </w:r>
          </w:p>
        </w:tc>
        <w:tc>
          <w:tcPr>
            <w:tcW w:w="5153" w:type="dxa"/>
          </w:tcPr>
          <w:p w:rsidR="007603AB" w:rsidRPr="00C02F6C" w:rsidRDefault="007603AB" w:rsidP="005E72C4">
            <w:pPr>
              <w:pStyle w:val="a5"/>
              <w:ind w:left="0"/>
              <w:jc w:val="both"/>
              <w:rPr>
                <w:rFonts w:ascii="Comic Sans MS" w:hAnsi="Comic Sans MS"/>
                <w:color w:val="002060"/>
                <w:sz w:val="20"/>
                <w:szCs w:val="20"/>
                <w:lang w:val="el-GR"/>
              </w:rPr>
            </w:pPr>
            <w:r w:rsidRPr="00C02F6C">
              <w:rPr>
                <w:rFonts w:ascii="Comic Sans MS" w:hAnsi="Comic Sans MS"/>
                <w:b/>
                <w:color w:val="002060"/>
                <w:sz w:val="20"/>
                <w:szCs w:val="20"/>
                <w:lang w:val="el-GR"/>
              </w:rPr>
              <w:t>Μη εφα</w:t>
            </w:r>
            <w:r w:rsidR="000436ED" w:rsidRPr="00C02F6C">
              <w:rPr>
                <w:rFonts w:ascii="Comic Sans MS" w:hAnsi="Comic Sans MS"/>
                <w:b/>
                <w:color w:val="002060"/>
                <w:sz w:val="20"/>
                <w:szCs w:val="20"/>
                <w:lang w:val="el-GR"/>
              </w:rPr>
              <w:t>ρ</w:t>
            </w:r>
            <w:r w:rsidRPr="00C02F6C">
              <w:rPr>
                <w:rFonts w:ascii="Comic Sans MS" w:hAnsi="Comic Sans MS"/>
                <w:b/>
                <w:color w:val="002060"/>
                <w:sz w:val="20"/>
                <w:szCs w:val="20"/>
                <w:lang w:val="el-GR"/>
              </w:rPr>
              <w:t>μόσιμο</w:t>
            </w:r>
          </w:p>
        </w:tc>
      </w:tr>
      <w:tr w:rsidR="007603AB" w:rsidRPr="00C02F6C" w:rsidTr="005E72C4">
        <w:tc>
          <w:tcPr>
            <w:tcW w:w="2649" w:type="dxa"/>
          </w:tcPr>
          <w:p w:rsidR="007603AB" w:rsidRPr="00C02F6C" w:rsidRDefault="007603AB" w:rsidP="00271C1B">
            <w:pPr>
              <w:pStyle w:val="a5"/>
              <w:numPr>
                <w:ilvl w:val="0"/>
                <w:numId w:val="4"/>
              </w:numPr>
              <w:jc w:val="both"/>
              <w:rPr>
                <w:rFonts w:ascii="Comic Sans MS" w:hAnsi="Comic Sans MS"/>
                <w:b/>
                <w:color w:val="002060"/>
                <w:sz w:val="20"/>
                <w:szCs w:val="20"/>
                <w:lang w:val="el-GR"/>
              </w:rPr>
            </w:pPr>
            <w:r w:rsidRPr="00C02F6C">
              <w:rPr>
                <w:rFonts w:ascii="Comic Sans MS" w:hAnsi="Comic Sans MS"/>
                <w:b/>
                <w:color w:val="002060"/>
                <w:sz w:val="20"/>
                <w:szCs w:val="20"/>
                <w:lang w:val="el-GR"/>
              </w:rPr>
              <w:t>Προτεινόμενη χρήση</w:t>
            </w:r>
          </w:p>
          <w:p w:rsidR="007603AB" w:rsidRPr="00C02F6C" w:rsidRDefault="007603AB" w:rsidP="005E72C4">
            <w:pPr>
              <w:pStyle w:val="a5"/>
              <w:ind w:left="0"/>
              <w:jc w:val="both"/>
              <w:rPr>
                <w:rFonts w:ascii="Comic Sans MS" w:hAnsi="Comic Sans MS"/>
                <w:b/>
                <w:color w:val="002060"/>
                <w:sz w:val="20"/>
                <w:szCs w:val="20"/>
                <w:lang w:val="el-GR"/>
              </w:rPr>
            </w:pPr>
          </w:p>
        </w:tc>
        <w:tc>
          <w:tcPr>
            <w:tcW w:w="5153" w:type="dxa"/>
          </w:tcPr>
          <w:p w:rsidR="007603AB" w:rsidRPr="00C02F6C" w:rsidRDefault="007603AB" w:rsidP="005E72C4">
            <w:pPr>
              <w:pStyle w:val="a5"/>
              <w:ind w:left="0"/>
              <w:jc w:val="both"/>
              <w:rPr>
                <w:rFonts w:ascii="Comic Sans MS" w:hAnsi="Comic Sans MS"/>
                <w:b/>
                <w:color w:val="002060"/>
                <w:sz w:val="20"/>
                <w:szCs w:val="20"/>
                <w:lang w:val="el-GR"/>
              </w:rPr>
            </w:pPr>
            <w:r w:rsidRPr="00C02F6C">
              <w:rPr>
                <w:rFonts w:ascii="Comic Sans MS" w:hAnsi="Comic Sans MS"/>
                <w:b/>
                <w:color w:val="002060"/>
                <w:sz w:val="20"/>
                <w:szCs w:val="20"/>
                <w:lang w:val="el-GR"/>
              </w:rPr>
              <w:t>Σφάγιο τεμάχια σφάγιου εντόσθια κοτοπόδαρα</w:t>
            </w:r>
          </w:p>
          <w:p w:rsidR="007603AB" w:rsidRPr="00C02F6C" w:rsidRDefault="007603AB" w:rsidP="005E72C4">
            <w:pPr>
              <w:pStyle w:val="a5"/>
              <w:ind w:left="0"/>
              <w:jc w:val="both"/>
              <w:rPr>
                <w:rFonts w:ascii="Comic Sans MS" w:hAnsi="Comic Sans MS"/>
                <w:b/>
                <w:color w:val="002060"/>
                <w:sz w:val="20"/>
                <w:szCs w:val="20"/>
                <w:lang w:val="el-GR"/>
              </w:rPr>
            </w:pPr>
            <w:r w:rsidRPr="00C02F6C">
              <w:rPr>
                <w:rFonts w:ascii="Comic Sans MS" w:hAnsi="Comic Sans MS"/>
                <w:b/>
                <w:color w:val="002060"/>
                <w:sz w:val="20"/>
                <w:szCs w:val="20"/>
                <w:lang w:val="el-GR"/>
              </w:rPr>
              <w:t>-</w:t>
            </w:r>
            <w:r w:rsidR="009953E2" w:rsidRPr="00C02F6C">
              <w:rPr>
                <w:rFonts w:ascii="Comic Sans MS" w:hAnsi="Comic Sans MS"/>
                <w:b/>
                <w:color w:val="002060"/>
                <w:sz w:val="20"/>
                <w:szCs w:val="20"/>
                <w:lang w:val="el-GR"/>
              </w:rPr>
              <w:t xml:space="preserve">για </w:t>
            </w:r>
            <w:r w:rsidR="005E72C4" w:rsidRPr="00C02F6C">
              <w:rPr>
                <w:rFonts w:ascii="Comic Sans MS" w:hAnsi="Comic Sans MS"/>
                <w:b/>
                <w:color w:val="002060"/>
                <w:sz w:val="20"/>
                <w:szCs w:val="20"/>
                <w:lang w:val="el-GR"/>
              </w:rPr>
              <w:t xml:space="preserve">ανθρώπινη </w:t>
            </w:r>
            <w:r w:rsidR="009953E2" w:rsidRPr="00C02F6C">
              <w:rPr>
                <w:rFonts w:ascii="Comic Sans MS" w:hAnsi="Comic Sans MS"/>
                <w:b/>
                <w:color w:val="002060"/>
                <w:sz w:val="20"/>
                <w:szCs w:val="20"/>
                <w:lang w:val="el-GR"/>
              </w:rPr>
              <w:t xml:space="preserve">κατανάλωση αφού </w:t>
            </w:r>
            <w:r w:rsidRPr="00C02F6C">
              <w:rPr>
                <w:rFonts w:ascii="Comic Sans MS" w:hAnsi="Comic Sans MS"/>
                <w:b/>
                <w:color w:val="002060"/>
                <w:sz w:val="20"/>
                <w:szCs w:val="20"/>
                <w:lang w:val="el-GR"/>
              </w:rPr>
              <w:t>μαγε</w:t>
            </w:r>
            <w:r w:rsidR="005E72C4" w:rsidRPr="00C02F6C">
              <w:rPr>
                <w:rFonts w:ascii="Comic Sans MS" w:hAnsi="Comic Sans MS"/>
                <w:b/>
                <w:color w:val="002060"/>
                <w:sz w:val="20"/>
                <w:szCs w:val="20"/>
                <w:lang w:val="el-GR"/>
              </w:rPr>
              <w:t>ι</w:t>
            </w:r>
            <w:r w:rsidRPr="00C02F6C">
              <w:rPr>
                <w:rFonts w:ascii="Comic Sans MS" w:hAnsi="Comic Sans MS"/>
                <w:b/>
                <w:color w:val="002060"/>
                <w:sz w:val="20"/>
                <w:szCs w:val="20"/>
                <w:lang w:val="el-GR"/>
              </w:rPr>
              <w:t>ρε</w:t>
            </w:r>
            <w:r w:rsidR="009953E2" w:rsidRPr="00C02F6C">
              <w:rPr>
                <w:rFonts w:ascii="Comic Sans MS" w:hAnsi="Comic Sans MS"/>
                <w:b/>
                <w:color w:val="002060"/>
                <w:sz w:val="20"/>
                <w:szCs w:val="20"/>
                <w:lang w:val="el-GR"/>
              </w:rPr>
              <w:t>υτεί</w:t>
            </w:r>
            <w:r w:rsidRPr="00C02F6C">
              <w:rPr>
                <w:rFonts w:ascii="Comic Sans MS" w:hAnsi="Comic Sans MS"/>
                <w:b/>
                <w:color w:val="002060"/>
                <w:sz w:val="20"/>
                <w:szCs w:val="20"/>
                <w:lang w:val="el-GR"/>
              </w:rPr>
              <w:t xml:space="preserve"> </w:t>
            </w:r>
          </w:p>
          <w:p w:rsidR="007603AB" w:rsidRPr="00C02F6C" w:rsidRDefault="007603AB" w:rsidP="005E72C4">
            <w:pPr>
              <w:pStyle w:val="a5"/>
              <w:ind w:left="0"/>
              <w:jc w:val="both"/>
              <w:rPr>
                <w:rFonts w:ascii="Comic Sans MS" w:hAnsi="Comic Sans MS"/>
                <w:b/>
                <w:color w:val="002060"/>
                <w:sz w:val="20"/>
                <w:szCs w:val="20"/>
                <w:lang w:val="el-GR"/>
              </w:rPr>
            </w:pPr>
            <w:r w:rsidRPr="00C02F6C">
              <w:rPr>
                <w:rFonts w:ascii="Comic Sans MS" w:hAnsi="Comic Sans MS"/>
                <w:b/>
                <w:color w:val="002060"/>
                <w:sz w:val="20"/>
                <w:szCs w:val="20"/>
              </w:rPr>
              <w:t>-</w:t>
            </w:r>
            <w:r w:rsidRPr="00C02F6C">
              <w:rPr>
                <w:rFonts w:ascii="Comic Sans MS" w:hAnsi="Comic Sans MS"/>
                <w:b/>
                <w:color w:val="002060"/>
                <w:sz w:val="20"/>
                <w:szCs w:val="20"/>
                <w:lang w:val="el-GR"/>
              </w:rPr>
              <w:t>για περαιτέρω επεξεργασία</w:t>
            </w:r>
          </w:p>
        </w:tc>
      </w:tr>
      <w:tr w:rsidR="007603AB" w:rsidRPr="00133BD8" w:rsidTr="005E72C4">
        <w:tc>
          <w:tcPr>
            <w:tcW w:w="2649" w:type="dxa"/>
          </w:tcPr>
          <w:p w:rsidR="007603AB" w:rsidRPr="00C02F6C" w:rsidRDefault="007603AB" w:rsidP="00271C1B">
            <w:pPr>
              <w:pStyle w:val="a5"/>
              <w:numPr>
                <w:ilvl w:val="0"/>
                <w:numId w:val="4"/>
              </w:numPr>
              <w:jc w:val="both"/>
              <w:rPr>
                <w:rFonts w:ascii="Comic Sans MS" w:hAnsi="Comic Sans MS"/>
                <w:b/>
                <w:color w:val="002060"/>
                <w:sz w:val="20"/>
                <w:szCs w:val="20"/>
                <w:lang w:val="el-GR"/>
              </w:rPr>
            </w:pPr>
            <w:r w:rsidRPr="00C02F6C">
              <w:rPr>
                <w:rFonts w:ascii="Comic Sans MS" w:hAnsi="Comic Sans MS"/>
                <w:b/>
                <w:color w:val="002060"/>
                <w:sz w:val="20"/>
                <w:szCs w:val="20"/>
                <w:lang w:val="el-GR"/>
              </w:rPr>
              <w:t xml:space="preserve">Συσκευασία </w:t>
            </w:r>
          </w:p>
        </w:tc>
        <w:tc>
          <w:tcPr>
            <w:tcW w:w="5153" w:type="dxa"/>
          </w:tcPr>
          <w:p w:rsidR="007603AB" w:rsidRPr="00C02F6C" w:rsidRDefault="007603AB" w:rsidP="005E72C4">
            <w:pPr>
              <w:ind w:left="360"/>
              <w:jc w:val="both"/>
              <w:rPr>
                <w:rFonts w:ascii="Comic Sans MS" w:hAnsi="Comic Sans MS"/>
                <w:b/>
                <w:color w:val="002060"/>
                <w:sz w:val="20"/>
                <w:szCs w:val="20"/>
                <w:lang w:val="el-GR"/>
              </w:rPr>
            </w:pPr>
            <w:r w:rsidRPr="00C02F6C">
              <w:rPr>
                <w:rFonts w:ascii="Comic Sans MS" w:hAnsi="Comic Sans MS"/>
                <w:b/>
                <w:color w:val="002060"/>
                <w:sz w:val="20"/>
                <w:szCs w:val="20"/>
                <w:lang w:val="el-GR"/>
              </w:rPr>
              <w:t>Για Ατομική κατανάλωση (τροποποιημένη ατμόσφαιρα)</w:t>
            </w:r>
          </w:p>
          <w:p w:rsidR="007603AB" w:rsidRPr="00C02F6C" w:rsidRDefault="007603AB" w:rsidP="005E72C4">
            <w:pPr>
              <w:ind w:left="360"/>
              <w:jc w:val="both"/>
              <w:rPr>
                <w:rFonts w:ascii="Comic Sans MS" w:hAnsi="Comic Sans MS"/>
                <w:b/>
                <w:color w:val="002060"/>
                <w:sz w:val="20"/>
                <w:szCs w:val="20"/>
                <w:lang w:val="el-GR"/>
              </w:rPr>
            </w:pPr>
            <w:r w:rsidRPr="00C02F6C">
              <w:rPr>
                <w:rFonts w:ascii="Comic Sans MS" w:hAnsi="Comic Sans MS"/>
                <w:b/>
                <w:color w:val="002060"/>
                <w:sz w:val="20"/>
                <w:szCs w:val="20"/>
                <w:lang w:val="el-GR"/>
              </w:rPr>
              <w:t>Πολυστρωματικός δίσκος</w:t>
            </w:r>
          </w:p>
          <w:p w:rsidR="007603AB" w:rsidRPr="00C02F6C" w:rsidRDefault="007603AB" w:rsidP="005E72C4">
            <w:pPr>
              <w:ind w:left="360"/>
              <w:jc w:val="both"/>
              <w:rPr>
                <w:rFonts w:ascii="Comic Sans MS" w:hAnsi="Comic Sans MS"/>
                <w:b/>
                <w:color w:val="002060"/>
                <w:sz w:val="20"/>
                <w:szCs w:val="20"/>
                <w:lang w:val="el-GR"/>
              </w:rPr>
            </w:pPr>
            <w:r w:rsidRPr="00C02F6C">
              <w:rPr>
                <w:rFonts w:ascii="Comic Sans MS" w:hAnsi="Comic Sans MS"/>
                <w:b/>
                <w:color w:val="002060"/>
                <w:sz w:val="20"/>
                <w:szCs w:val="20"/>
                <w:lang w:val="el-GR"/>
              </w:rPr>
              <w:t>(</w:t>
            </w:r>
            <w:r w:rsidR="005E72C4" w:rsidRPr="00C02F6C">
              <w:rPr>
                <w:rFonts w:ascii="Comic Sans MS" w:hAnsi="Comic Sans MS"/>
                <w:b/>
                <w:color w:val="002060"/>
                <w:sz w:val="20"/>
                <w:szCs w:val="20"/>
                <w:lang w:val="el-GR"/>
              </w:rPr>
              <w:t xml:space="preserve">από </w:t>
            </w:r>
            <w:r w:rsidRPr="00C02F6C">
              <w:rPr>
                <w:rFonts w:ascii="Comic Sans MS" w:hAnsi="Comic Sans MS"/>
                <w:b/>
                <w:color w:val="002060"/>
                <w:sz w:val="20"/>
                <w:szCs w:val="20"/>
                <w:lang w:val="el-GR"/>
              </w:rPr>
              <w:t>κατάλληλο</w:t>
            </w:r>
            <w:r w:rsidR="005E72C4" w:rsidRPr="00C02F6C">
              <w:rPr>
                <w:rFonts w:ascii="Comic Sans MS" w:hAnsi="Comic Sans MS"/>
                <w:b/>
                <w:color w:val="002060"/>
                <w:sz w:val="20"/>
                <w:szCs w:val="20"/>
                <w:lang w:val="el-GR"/>
              </w:rPr>
              <w:t xml:space="preserve"> υλικό για επα</w:t>
            </w:r>
            <w:r w:rsidRPr="00C02F6C">
              <w:rPr>
                <w:rFonts w:ascii="Comic Sans MS" w:hAnsi="Comic Sans MS"/>
                <w:b/>
                <w:color w:val="002060"/>
                <w:sz w:val="20"/>
                <w:szCs w:val="20"/>
                <w:lang w:val="el-GR"/>
              </w:rPr>
              <w:t>φή με τρόφιμα)</w:t>
            </w:r>
          </w:p>
          <w:p w:rsidR="007603AB" w:rsidRPr="00C02F6C" w:rsidRDefault="007603AB" w:rsidP="005E72C4">
            <w:pPr>
              <w:ind w:left="360"/>
              <w:jc w:val="both"/>
              <w:rPr>
                <w:rFonts w:ascii="Comic Sans MS" w:hAnsi="Comic Sans MS"/>
                <w:b/>
                <w:color w:val="002060"/>
                <w:sz w:val="20"/>
                <w:szCs w:val="20"/>
                <w:lang w:val="el-GR"/>
              </w:rPr>
            </w:pPr>
            <w:r w:rsidRPr="00C02F6C">
              <w:rPr>
                <w:rFonts w:ascii="Comic Sans MS" w:hAnsi="Comic Sans MS"/>
                <w:b/>
                <w:color w:val="002060"/>
                <w:sz w:val="20"/>
                <w:szCs w:val="20"/>
                <w:lang w:val="el-GR"/>
              </w:rPr>
              <w:t xml:space="preserve">Απορροφητικά </w:t>
            </w:r>
            <w:r w:rsidR="007F0E30" w:rsidRPr="00C02F6C">
              <w:rPr>
                <w:rFonts w:ascii="Comic Sans MS" w:hAnsi="Comic Sans MS"/>
                <w:b/>
                <w:color w:val="002060"/>
                <w:sz w:val="20"/>
                <w:szCs w:val="20"/>
                <w:lang w:val="el-GR"/>
              </w:rPr>
              <w:t>στρώματα</w:t>
            </w:r>
            <w:r w:rsidRPr="00C02F6C">
              <w:rPr>
                <w:rFonts w:ascii="Comic Sans MS" w:hAnsi="Comic Sans MS"/>
                <w:b/>
                <w:color w:val="002060"/>
                <w:sz w:val="20"/>
                <w:szCs w:val="20"/>
                <w:lang w:val="el-GR"/>
              </w:rPr>
              <w:t xml:space="preserve"> </w:t>
            </w:r>
          </w:p>
          <w:p w:rsidR="007603AB" w:rsidRPr="00C02F6C" w:rsidRDefault="007603AB" w:rsidP="005E72C4">
            <w:pPr>
              <w:ind w:left="360"/>
              <w:jc w:val="both"/>
              <w:rPr>
                <w:rFonts w:ascii="Comic Sans MS" w:hAnsi="Comic Sans MS"/>
                <w:b/>
                <w:color w:val="002060"/>
                <w:sz w:val="20"/>
                <w:szCs w:val="20"/>
                <w:lang w:val="el-GR"/>
              </w:rPr>
            </w:pPr>
            <w:r w:rsidRPr="00C02F6C">
              <w:rPr>
                <w:rFonts w:ascii="Comic Sans MS" w:hAnsi="Comic Sans MS"/>
                <w:b/>
                <w:color w:val="002060"/>
                <w:sz w:val="20"/>
                <w:szCs w:val="20"/>
                <w:lang w:val="el-GR"/>
              </w:rPr>
              <w:t>(κατάλληλο για επάφή με τρόφιμα)</w:t>
            </w:r>
          </w:p>
          <w:p w:rsidR="007603AB" w:rsidRPr="00C02F6C" w:rsidRDefault="007603AB" w:rsidP="005E72C4">
            <w:pPr>
              <w:ind w:left="360"/>
              <w:jc w:val="both"/>
              <w:rPr>
                <w:rFonts w:ascii="Comic Sans MS" w:hAnsi="Comic Sans MS"/>
                <w:b/>
                <w:color w:val="002060"/>
                <w:sz w:val="20"/>
                <w:szCs w:val="20"/>
                <w:lang w:val="el-GR"/>
              </w:rPr>
            </w:pPr>
            <w:r w:rsidRPr="00C02F6C">
              <w:rPr>
                <w:rFonts w:ascii="Comic Sans MS" w:hAnsi="Comic Sans MS"/>
                <w:b/>
                <w:color w:val="002060"/>
                <w:sz w:val="20"/>
                <w:szCs w:val="20"/>
                <w:lang w:val="el-GR"/>
              </w:rPr>
              <w:t xml:space="preserve">Πλαστική διαφάνεια </w:t>
            </w:r>
          </w:p>
          <w:p w:rsidR="007603AB" w:rsidRPr="00C02F6C" w:rsidRDefault="007603AB" w:rsidP="005E72C4">
            <w:pPr>
              <w:ind w:left="360"/>
              <w:jc w:val="both"/>
              <w:rPr>
                <w:rFonts w:ascii="Comic Sans MS" w:hAnsi="Comic Sans MS"/>
                <w:b/>
                <w:color w:val="002060"/>
                <w:sz w:val="20"/>
                <w:szCs w:val="20"/>
                <w:lang w:val="el-GR"/>
              </w:rPr>
            </w:pPr>
            <w:r w:rsidRPr="00C02F6C">
              <w:rPr>
                <w:rFonts w:ascii="Comic Sans MS" w:hAnsi="Comic Sans MS"/>
                <w:b/>
                <w:color w:val="002060"/>
                <w:sz w:val="20"/>
                <w:szCs w:val="20"/>
                <w:lang w:val="el-GR"/>
              </w:rPr>
              <w:t>(κατάλληλ</w:t>
            </w:r>
            <w:r w:rsidR="005E72C4" w:rsidRPr="00C02F6C">
              <w:rPr>
                <w:rFonts w:ascii="Comic Sans MS" w:hAnsi="Comic Sans MS"/>
                <w:b/>
                <w:color w:val="002060"/>
                <w:sz w:val="20"/>
                <w:szCs w:val="20"/>
                <w:lang w:val="el-GR"/>
              </w:rPr>
              <w:t>η</w:t>
            </w:r>
            <w:r w:rsidRPr="00C02F6C">
              <w:rPr>
                <w:rFonts w:ascii="Comic Sans MS" w:hAnsi="Comic Sans MS"/>
                <w:b/>
                <w:color w:val="002060"/>
                <w:sz w:val="20"/>
                <w:szCs w:val="20"/>
                <w:lang w:val="el-GR"/>
              </w:rPr>
              <w:t xml:space="preserve"> για επ</w:t>
            </w:r>
            <w:r w:rsidR="005E72C4" w:rsidRPr="00C02F6C">
              <w:rPr>
                <w:rFonts w:ascii="Comic Sans MS" w:hAnsi="Comic Sans MS"/>
                <w:b/>
                <w:color w:val="002060"/>
                <w:sz w:val="20"/>
                <w:szCs w:val="20"/>
                <w:lang w:val="el-GR"/>
              </w:rPr>
              <w:t>α</w:t>
            </w:r>
            <w:r w:rsidRPr="00C02F6C">
              <w:rPr>
                <w:rFonts w:ascii="Comic Sans MS" w:hAnsi="Comic Sans MS"/>
                <w:b/>
                <w:color w:val="002060"/>
                <w:sz w:val="20"/>
                <w:szCs w:val="20"/>
                <w:lang w:val="el-GR"/>
              </w:rPr>
              <w:t>φή με τρόφιμα)</w:t>
            </w:r>
          </w:p>
          <w:p w:rsidR="007603AB" w:rsidRPr="00C02F6C" w:rsidRDefault="005E72C4" w:rsidP="005E72C4">
            <w:pPr>
              <w:ind w:left="360"/>
              <w:jc w:val="both"/>
              <w:rPr>
                <w:rFonts w:ascii="Comic Sans MS" w:hAnsi="Comic Sans MS"/>
                <w:b/>
                <w:color w:val="002060"/>
                <w:sz w:val="20"/>
                <w:szCs w:val="20"/>
                <w:lang w:val="el-GR"/>
              </w:rPr>
            </w:pPr>
            <w:r w:rsidRPr="00C02F6C">
              <w:rPr>
                <w:rFonts w:ascii="Comic Sans MS" w:hAnsi="Comic Sans MS"/>
                <w:b/>
                <w:color w:val="002060"/>
                <w:sz w:val="20"/>
                <w:szCs w:val="20"/>
                <w:lang w:val="el-GR"/>
              </w:rPr>
              <w:t>Κουτί</w:t>
            </w:r>
            <w:r w:rsidR="007603AB" w:rsidRPr="00C02F6C">
              <w:rPr>
                <w:rFonts w:ascii="Comic Sans MS" w:hAnsi="Comic Sans MS"/>
                <w:b/>
                <w:color w:val="002060"/>
                <w:sz w:val="20"/>
                <w:szCs w:val="20"/>
                <w:lang w:val="el-GR"/>
              </w:rPr>
              <w:t xml:space="preserve"> από χαρτόνι (ακατάλληλο για επαφή με τρόφιμο)</w:t>
            </w:r>
          </w:p>
        </w:tc>
      </w:tr>
      <w:tr w:rsidR="007603AB" w:rsidRPr="00133BD8" w:rsidTr="005E72C4">
        <w:tc>
          <w:tcPr>
            <w:tcW w:w="2649" w:type="dxa"/>
          </w:tcPr>
          <w:p w:rsidR="007603AB" w:rsidRPr="00C02F6C" w:rsidRDefault="007603AB" w:rsidP="00271C1B">
            <w:pPr>
              <w:pStyle w:val="a5"/>
              <w:numPr>
                <w:ilvl w:val="0"/>
                <w:numId w:val="4"/>
              </w:numPr>
              <w:jc w:val="both"/>
              <w:rPr>
                <w:rFonts w:ascii="Comic Sans MS" w:hAnsi="Comic Sans MS"/>
                <w:b/>
                <w:color w:val="002060"/>
                <w:sz w:val="20"/>
                <w:szCs w:val="20"/>
                <w:lang w:val="el-GR"/>
              </w:rPr>
            </w:pPr>
            <w:r w:rsidRPr="00C02F6C">
              <w:rPr>
                <w:rFonts w:ascii="Comic Sans MS" w:hAnsi="Comic Sans MS"/>
                <w:b/>
                <w:color w:val="002060"/>
                <w:sz w:val="20"/>
                <w:szCs w:val="20"/>
                <w:lang w:val="el-GR"/>
              </w:rPr>
              <w:t xml:space="preserve">Χρόνος διατήρησης </w:t>
            </w:r>
          </w:p>
        </w:tc>
        <w:tc>
          <w:tcPr>
            <w:tcW w:w="5153" w:type="dxa"/>
          </w:tcPr>
          <w:p w:rsidR="007603AB" w:rsidRPr="00C02F6C" w:rsidRDefault="007603AB" w:rsidP="005E72C4">
            <w:pPr>
              <w:ind w:left="360"/>
              <w:jc w:val="both"/>
              <w:rPr>
                <w:rFonts w:ascii="Comic Sans MS" w:hAnsi="Comic Sans MS"/>
                <w:b/>
                <w:color w:val="002060"/>
                <w:sz w:val="20"/>
                <w:szCs w:val="20"/>
                <w:lang w:val="el-GR"/>
              </w:rPr>
            </w:pPr>
            <w:r w:rsidRPr="00C02F6C">
              <w:rPr>
                <w:rFonts w:ascii="Comic Sans MS" w:hAnsi="Comic Sans MS"/>
                <w:b/>
                <w:color w:val="002060"/>
                <w:sz w:val="20"/>
                <w:szCs w:val="20"/>
                <w:lang w:val="el-GR"/>
              </w:rPr>
              <w:t>Ατομική κατανάλωση (τροποποιημένες ατμόσφαιρες)</w:t>
            </w:r>
          </w:p>
          <w:p w:rsidR="007603AB" w:rsidRPr="00C02F6C" w:rsidRDefault="007603AB" w:rsidP="005E72C4">
            <w:pPr>
              <w:pStyle w:val="a5"/>
              <w:jc w:val="both"/>
              <w:rPr>
                <w:rFonts w:ascii="Comic Sans MS" w:hAnsi="Comic Sans MS"/>
                <w:b/>
                <w:color w:val="002060"/>
                <w:sz w:val="20"/>
                <w:szCs w:val="20"/>
                <w:lang w:val="el-GR"/>
              </w:rPr>
            </w:pPr>
            <w:r w:rsidRPr="00C02F6C">
              <w:rPr>
                <w:rFonts w:ascii="Comic Sans MS" w:hAnsi="Comic Sans MS"/>
                <w:b/>
                <w:color w:val="002060"/>
                <w:sz w:val="20"/>
                <w:szCs w:val="20"/>
                <w:lang w:val="el-GR"/>
              </w:rPr>
              <w:t>Σφάγια και τεμάχια Υ ημέρες</w:t>
            </w:r>
            <w:r w:rsidRPr="00C02F6C">
              <w:rPr>
                <w:rFonts w:ascii="Comic Sans MS" w:hAnsi="Comic Sans MS"/>
                <w:b/>
                <w:color w:val="002060"/>
                <w:sz w:val="20"/>
                <w:szCs w:val="20"/>
                <w:u w:val="single"/>
                <w:lang w:val="el-GR"/>
              </w:rPr>
              <w:t>&lt;</w:t>
            </w:r>
            <w:r w:rsidRPr="00C02F6C">
              <w:rPr>
                <w:rFonts w:ascii="Comic Sans MS" w:hAnsi="Comic Sans MS"/>
                <w:b/>
                <w:color w:val="002060"/>
                <w:sz w:val="20"/>
                <w:szCs w:val="20"/>
                <w:lang w:val="el-GR"/>
              </w:rPr>
              <w:t xml:space="preserve"> 4</w:t>
            </w:r>
            <w:r w:rsidRPr="00C02F6C">
              <w:rPr>
                <w:rFonts w:ascii="Comic Sans MS" w:hAnsi="Comic Sans MS"/>
                <w:b/>
                <w:color w:val="002060"/>
                <w:sz w:val="20"/>
                <w:szCs w:val="20"/>
                <w:vertAlign w:val="superscript"/>
                <w:lang w:val="el-GR"/>
              </w:rPr>
              <w:t xml:space="preserve">0 </w:t>
            </w:r>
            <w:r w:rsidRPr="00C02F6C">
              <w:rPr>
                <w:rFonts w:ascii="Comic Sans MS" w:hAnsi="Comic Sans MS"/>
                <w:b/>
                <w:color w:val="002060"/>
                <w:sz w:val="20"/>
                <w:szCs w:val="20"/>
              </w:rPr>
              <w:t>C</w:t>
            </w:r>
            <w:r w:rsidRPr="00C02F6C">
              <w:rPr>
                <w:rFonts w:ascii="Comic Sans MS" w:hAnsi="Comic Sans MS"/>
                <w:b/>
                <w:color w:val="002060"/>
                <w:sz w:val="20"/>
                <w:szCs w:val="20"/>
                <w:lang w:val="el-GR"/>
              </w:rPr>
              <w:t>.</w:t>
            </w:r>
          </w:p>
          <w:p w:rsidR="007603AB" w:rsidRPr="00C02F6C" w:rsidRDefault="007603AB" w:rsidP="005E72C4">
            <w:pPr>
              <w:jc w:val="both"/>
              <w:rPr>
                <w:rFonts w:ascii="Comic Sans MS" w:hAnsi="Comic Sans MS"/>
                <w:b/>
                <w:color w:val="002060"/>
                <w:sz w:val="20"/>
                <w:szCs w:val="20"/>
                <w:lang w:val="el-GR"/>
              </w:rPr>
            </w:pPr>
            <w:r w:rsidRPr="00C02F6C">
              <w:rPr>
                <w:rFonts w:ascii="Comic Sans MS" w:hAnsi="Comic Sans MS"/>
                <w:b/>
                <w:color w:val="002060"/>
                <w:sz w:val="20"/>
                <w:szCs w:val="20"/>
                <w:lang w:val="el-GR"/>
              </w:rPr>
              <w:t xml:space="preserve">        Μεγάλες συσκευασίες</w:t>
            </w:r>
          </w:p>
          <w:p w:rsidR="007603AB" w:rsidRPr="00C02F6C" w:rsidRDefault="007603AB" w:rsidP="006960D7">
            <w:pPr>
              <w:jc w:val="both"/>
              <w:rPr>
                <w:rFonts w:ascii="Comic Sans MS" w:hAnsi="Comic Sans MS"/>
                <w:b/>
                <w:color w:val="002060"/>
                <w:sz w:val="20"/>
                <w:szCs w:val="20"/>
                <w:lang w:val="el-GR"/>
              </w:rPr>
            </w:pPr>
            <w:r w:rsidRPr="00C02F6C">
              <w:rPr>
                <w:rFonts w:ascii="Comic Sans MS" w:hAnsi="Comic Sans MS"/>
                <w:b/>
                <w:color w:val="002060"/>
                <w:sz w:val="20"/>
                <w:szCs w:val="20"/>
                <w:lang w:val="el-GR"/>
              </w:rPr>
              <w:t>Νωπά σφάγια και τεμάχια Υ ημέρες</w:t>
            </w:r>
            <w:r w:rsidRPr="00C02F6C">
              <w:rPr>
                <w:rFonts w:ascii="Comic Sans MS" w:hAnsi="Comic Sans MS"/>
                <w:b/>
                <w:color w:val="002060"/>
                <w:sz w:val="20"/>
                <w:szCs w:val="20"/>
                <w:u w:val="single"/>
                <w:lang w:val="el-GR"/>
              </w:rPr>
              <w:t>&lt;</w:t>
            </w:r>
            <w:r w:rsidRPr="00C02F6C">
              <w:rPr>
                <w:rFonts w:ascii="Comic Sans MS" w:hAnsi="Comic Sans MS"/>
                <w:b/>
                <w:color w:val="002060"/>
                <w:sz w:val="20"/>
                <w:szCs w:val="20"/>
                <w:lang w:val="el-GR"/>
              </w:rPr>
              <w:t xml:space="preserve"> 4</w:t>
            </w:r>
            <w:r w:rsidRPr="00C02F6C">
              <w:rPr>
                <w:rFonts w:ascii="Comic Sans MS" w:hAnsi="Comic Sans MS"/>
                <w:b/>
                <w:color w:val="002060"/>
                <w:sz w:val="20"/>
                <w:szCs w:val="20"/>
                <w:vertAlign w:val="superscript"/>
                <w:lang w:val="el-GR"/>
              </w:rPr>
              <w:t xml:space="preserve">0 </w:t>
            </w:r>
            <w:r w:rsidRPr="00C02F6C">
              <w:rPr>
                <w:rFonts w:ascii="Comic Sans MS" w:hAnsi="Comic Sans MS"/>
                <w:b/>
                <w:color w:val="002060"/>
                <w:sz w:val="20"/>
                <w:szCs w:val="20"/>
              </w:rPr>
              <w:t>C</w:t>
            </w:r>
            <w:r w:rsidRPr="00C02F6C">
              <w:rPr>
                <w:rFonts w:ascii="Comic Sans MS" w:hAnsi="Comic Sans MS"/>
                <w:b/>
                <w:color w:val="002060"/>
                <w:sz w:val="20"/>
                <w:szCs w:val="20"/>
                <w:lang w:val="el-GR"/>
              </w:rPr>
              <w:t>.</w:t>
            </w:r>
          </w:p>
          <w:p w:rsidR="007603AB" w:rsidRPr="00C02F6C" w:rsidRDefault="007603AB" w:rsidP="006960D7">
            <w:pPr>
              <w:jc w:val="both"/>
              <w:rPr>
                <w:rFonts w:ascii="Comic Sans MS" w:hAnsi="Comic Sans MS"/>
                <w:b/>
                <w:color w:val="002060"/>
                <w:sz w:val="20"/>
                <w:szCs w:val="20"/>
                <w:lang w:val="el-GR"/>
              </w:rPr>
            </w:pPr>
            <w:r w:rsidRPr="00C02F6C">
              <w:rPr>
                <w:rFonts w:ascii="Comic Sans MS" w:hAnsi="Comic Sans MS"/>
                <w:b/>
                <w:color w:val="002060"/>
                <w:sz w:val="20"/>
                <w:szCs w:val="20"/>
                <w:lang w:val="el-GR"/>
              </w:rPr>
              <w:t>Νωπά εντόσθια και κοτοπόδαρ</w:t>
            </w:r>
            <w:r w:rsidR="006960D7" w:rsidRPr="00C02F6C">
              <w:rPr>
                <w:rFonts w:ascii="Comic Sans MS" w:hAnsi="Comic Sans MS"/>
                <w:b/>
                <w:color w:val="002060"/>
                <w:sz w:val="20"/>
                <w:szCs w:val="20"/>
              </w:rPr>
              <w:t>a</w:t>
            </w:r>
            <w:r w:rsidR="006960D7" w:rsidRPr="00C02F6C">
              <w:rPr>
                <w:rFonts w:ascii="Comic Sans MS" w:hAnsi="Comic Sans MS"/>
                <w:b/>
                <w:color w:val="002060"/>
                <w:sz w:val="20"/>
                <w:szCs w:val="20"/>
                <w:lang w:val="el-GR"/>
              </w:rPr>
              <w:t xml:space="preserve"> </w:t>
            </w:r>
            <w:r w:rsidRPr="00C02F6C">
              <w:rPr>
                <w:rFonts w:ascii="Comic Sans MS" w:hAnsi="Comic Sans MS"/>
                <w:b/>
                <w:color w:val="002060"/>
                <w:sz w:val="20"/>
                <w:szCs w:val="20"/>
                <w:lang w:val="el-GR"/>
              </w:rPr>
              <w:t>Υ ημέρες</w:t>
            </w:r>
            <w:r w:rsidRPr="00C02F6C">
              <w:rPr>
                <w:rFonts w:ascii="Comic Sans MS" w:hAnsi="Comic Sans MS"/>
                <w:b/>
                <w:color w:val="002060"/>
                <w:sz w:val="20"/>
                <w:szCs w:val="20"/>
                <w:u w:val="single"/>
                <w:lang w:val="el-GR"/>
              </w:rPr>
              <w:t>&lt;</w:t>
            </w:r>
            <w:r w:rsidRPr="00C02F6C">
              <w:rPr>
                <w:rFonts w:ascii="Comic Sans MS" w:hAnsi="Comic Sans MS"/>
                <w:b/>
                <w:color w:val="002060"/>
                <w:sz w:val="20"/>
                <w:szCs w:val="20"/>
                <w:lang w:val="el-GR"/>
              </w:rPr>
              <w:t xml:space="preserve"> 4</w:t>
            </w:r>
            <w:r w:rsidRPr="00C02F6C">
              <w:rPr>
                <w:rFonts w:ascii="Comic Sans MS" w:hAnsi="Comic Sans MS"/>
                <w:b/>
                <w:color w:val="002060"/>
                <w:sz w:val="20"/>
                <w:szCs w:val="20"/>
                <w:vertAlign w:val="superscript"/>
                <w:lang w:val="el-GR"/>
              </w:rPr>
              <w:t xml:space="preserve">0 </w:t>
            </w:r>
            <w:r w:rsidRPr="00C02F6C">
              <w:rPr>
                <w:rFonts w:ascii="Comic Sans MS" w:hAnsi="Comic Sans MS"/>
                <w:b/>
                <w:color w:val="002060"/>
                <w:sz w:val="20"/>
                <w:szCs w:val="20"/>
              </w:rPr>
              <w:t>C</w:t>
            </w:r>
            <w:r w:rsidRPr="00C02F6C">
              <w:rPr>
                <w:rFonts w:ascii="Comic Sans MS" w:hAnsi="Comic Sans MS"/>
                <w:b/>
                <w:color w:val="002060"/>
                <w:sz w:val="20"/>
                <w:szCs w:val="20"/>
                <w:lang w:val="el-GR"/>
              </w:rPr>
              <w:t>.</w:t>
            </w:r>
          </w:p>
          <w:p w:rsidR="007603AB" w:rsidRPr="00C02F6C" w:rsidRDefault="007603AB" w:rsidP="006960D7">
            <w:pPr>
              <w:jc w:val="both"/>
              <w:rPr>
                <w:rFonts w:ascii="Comic Sans MS" w:hAnsi="Comic Sans MS"/>
                <w:b/>
                <w:color w:val="002060"/>
                <w:sz w:val="20"/>
                <w:szCs w:val="20"/>
                <w:lang w:val="el-GR"/>
              </w:rPr>
            </w:pPr>
            <w:r w:rsidRPr="00C02F6C">
              <w:rPr>
                <w:rFonts w:ascii="Comic Sans MS" w:hAnsi="Comic Sans MS"/>
                <w:b/>
                <w:color w:val="002060"/>
                <w:sz w:val="20"/>
                <w:szCs w:val="20"/>
                <w:lang w:val="el-GR"/>
              </w:rPr>
              <w:t>Κατεψυγμένα σφάγια Υ ημέρες</w:t>
            </w:r>
            <w:r w:rsidRPr="00C02F6C">
              <w:rPr>
                <w:rFonts w:ascii="Comic Sans MS" w:hAnsi="Comic Sans MS"/>
                <w:b/>
                <w:color w:val="002060"/>
                <w:sz w:val="20"/>
                <w:szCs w:val="20"/>
                <w:u w:val="single"/>
                <w:lang w:val="el-GR"/>
              </w:rPr>
              <w:t>&lt;</w:t>
            </w:r>
            <w:r w:rsidRPr="00C02F6C">
              <w:rPr>
                <w:rFonts w:ascii="Comic Sans MS" w:hAnsi="Comic Sans MS"/>
                <w:b/>
                <w:color w:val="002060"/>
                <w:sz w:val="20"/>
                <w:szCs w:val="20"/>
                <w:lang w:val="el-GR"/>
              </w:rPr>
              <w:t xml:space="preserve"> -18</w:t>
            </w:r>
            <w:r w:rsidRPr="00C02F6C">
              <w:rPr>
                <w:rFonts w:ascii="Comic Sans MS" w:hAnsi="Comic Sans MS"/>
                <w:b/>
                <w:color w:val="002060"/>
                <w:sz w:val="20"/>
                <w:szCs w:val="20"/>
                <w:vertAlign w:val="superscript"/>
                <w:lang w:val="el-GR"/>
              </w:rPr>
              <w:t xml:space="preserve">0 </w:t>
            </w:r>
            <w:r w:rsidRPr="00C02F6C">
              <w:rPr>
                <w:rFonts w:ascii="Comic Sans MS" w:hAnsi="Comic Sans MS"/>
                <w:b/>
                <w:color w:val="002060"/>
                <w:sz w:val="20"/>
                <w:szCs w:val="20"/>
              </w:rPr>
              <w:t>C</w:t>
            </w:r>
            <w:r w:rsidRPr="00C02F6C">
              <w:rPr>
                <w:rFonts w:ascii="Comic Sans MS" w:hAnsi="Comic Sans MS"/>
                <w:b/>
                <w:color w:val="002060"/>
                <w:sz w:val="20"/>
                <w:szCs w:val="20"/>
                <w:lang w:val="el-GR"/>
              </w:rPr>
              <w:t>.</w:t>
            </w:r>
          </w:p>
        </w:tc>
      </w:tr>
      <w:tr w:rsidR="007603AB" w:rsidRPr="00C02F6C" w:rsidTr="005E72C4">
        <w:tc>
          <w:tcPr>
            <w:tcW w:w="2649" w:type="dxa"/>
          </w:tcPr>
          <w:p w:rsidR="007603AB" w:rsidRPr="00C02F6C" w:rsidRDefault="007603AB" w:rsidP="00271C1B">
            <w:pPr>
              <w:pStyle w:val="a5"/>
              <w:numPr>
                <w:ilvl w:val="0"/>
                <w:numId w:val="4"/>
              </w:numPr>
              <w:jc w:val="both"/>
              <w:rPr>
                <w:rFonts w:ascii="Comic Sans MS" w:hAnsi="Comic Sans MS"/>
                <w:b/>
                <w:color w:val="002060"/>
                <w:sz w:val="20"/>
                <w:szCs w:val="20"/>
                <w:lang w:val="el-GR"/>
              </w:rPr>
            </w:pPr>
            <w:r w:rsidRPr="00C02F6C">
              <w:rPr>
                <w:rFonts w:ascii="Comic Sans MS" w:hAnsi="Comic Sans MS"/>
                <w:b/>
                <w:color w:val="002060"/>
                <w:sz w:val="20"/>
                <w:szCs w:val="20"/>
                <w:lang w:val="el-GR"/>
              </w:rPr>
              <w:t xml:space="preserve">Σημεία πώλησης </w:t>
            </w:r>
          </w:p>
        </w:tc>
        <w:tc>
          <w:tcPr>
            <w:tcW w:w="5153" w:type="dxa"/>
          </w:tcPr>
          <w:p w:rsidR="007603AB" w:rsidRPr="00C02F6C" w:rsidRDefault="007603AB" w:rsidP="005E72C4">
            <w:pPr>
              <w:pStyle w:val="a5"/>
              <w:jc w:val="both"/>
              <w:rPr>
                <w:rFonts w:ascii="Comic Sans MS" w:hAnsi="Comic Sans MS"/>
                <w:b/>
                <w:color w:val="002060"/>
                <w:sz w:val="20"/>
                <w:szCs w:val="20"/>
                <w:lang w:val="el-GR"/>
              </w:rPr>
            </w:pPr>
            <w:r w:rsidRPr="00C02F6C">
              <w:rPr>
                <w:rFonts w:ascii="Comic Sans MS" w:hAnsi="Comic Sans MS"/>
                <w:b/>
                <w:color w:val="002060"/>
                <w:sz w:val="20"/>
                <w:szCs w:val="20"/>
                <w:lang w:val="el-GR"/>
              </w:rPr>
              <w:t xml:space="preserve">Για Ατομική κατανάλωση </w:t>
            </w:r>
          </w:p>
          <w:p w:rsidR="007603AB" w:rsidRPr="00C02F6C" w:rsidRDefault="007603AB" w:rsidP="005E72C4">
            <w:pPr>
              <w:pStyle w:val="a5"/>
              <w:jc w:val="both"/>
              <w:rPr>
                <w:rFonts w:ascii="Comic Sans MS" w:hAnsi="Comic Sans MS"/>
                <w:b/>
                <w:color w:val="002060"/>
                <w:sz w:val="20"/>
                <w:szCs w:val="20"/>
                <w:lang w:val="el-GR"/>
              </w:rPr>
            </w:pPr>
            <w:r w:rsidRPr="00C02F6C">
              <w:rPr>
                <w:rFonts w:ascii="Comic Sans MS" w:hAnsi="Comic Sans MS"/>
                <w:b/>
                <w:color w:val="002060"/>
                <w:sz w:val="20"/>
                <w:szCs w:val="20"/>
                <w:lang w:val="el-GR"/>
              </w:rPr>
              <w:t>Λιανεμπόριο</w:t>
            </w:r>
          </w:p>
          <w:p w:rsidR="007603AB" w:rsidRPr="00C02F6C" w:rsidRDefault="00367DB1" w:rsidP="005E72C4">
            <w:pPr>
              <w:pStyle w:val="a5"/>
              <w:jc w:val="both"/>
              <w:rPr>
                <w:rFonts w:ascii="Comic Sans MS" w:hAnsi="Comic Sans MS"/>
                <w:b/>
                <w:color w:val="002060"/>
                <w:sz w:val="20"/>
                <w:szCs w:val="20"/>
                <w:lang w:val="el-GR"/>
              </w:rPr>
            </w:pPr>
            <w:r w:rsidRPr="00C02F6C">
              <w:rPr>
                <w:rFonts w:ascii="Comic Sans MS" w:hAnsi="Comic Sans MS"/>
                <w:b/>
                <w:color w:val="002060"/>
                <w:sz w:val="20"/>
                <w:szCs w:val="20"/>
                <w:lang w:val="el-GR"/>
              </w:rPr>
              <w:t>Μεγάλες</w:t>
            </w:r>
            <w:r w:rsidR="007603AB" w:rsidRPr="00C02F6C">
              <w:rPr>
                <w:rFonts w:ascii="Comic Sans MS" w:hAnsi="Comic Sans MS"/>
                <w:b/>
                <w:color w:val="002060"/>
                <w:sz w:val="20"/>
                <w:szCs w:val="20"/>
                <w:lang w:val="el-GR"/>
              </w:rPr>
              <w:t xml:space="preserve"> συσκευασίες : εγκαταστάσεις για περαιτέρω επεξεργασία</w:t>
            </w:r>
          </w:p>
          <w:p w:rsidR="007603AB" w:rsidRPr="00C02F6C" w:rsidRDefault="007603AB" w:rsidP="006960D7">
            <w:pPr>
              <w:pStyle w:val="a5"/>
              <w:jc w:val="both"/>
              <w:rPr>
                <w:rFonts w:ascii="Comic Sans MS" w:hAnsi="Comic Sans MS"/>
                <w:b/>
                <w:color w:val="002060"/>
                <w:sz w:val="20"/>
                <w:szCs w:val="20"/>
                <w:lang w:val="el-GR"/>
              </w:rPr>
            </w:pPr>
            <w:r w:rsidRPr="00C02F6C">
              <w:rPr>
                <w:rFonts w:ascii="Comic Sans MS" w:hAnsi="Comic Sans MS"/>
                <w:b/>
                <w:color w:val="002060"/>
                <w:sz w:val="20"/>
                <w:szCs w:val="20"/>
                <w:lang w:val="el-GR"/>
              </w:rPr>
              <w:t xml:space="preserve">Εστιατόρια Ιδρύματα </w:t>
            </w:r>
          </w:p>
        </w:tc>
      </w:tr>
      <w:tr w:rsidR="007603AB" w:rsidRPr="00C02F6C" w:rsidTr="005E72C4">
        <w:tc>
          <w:tcPr>
            <w:tcW w:w="2649" w:type="dxa"/>
          </w:tcPr>
          <w:p w:rsidR="007603AB" w:rsidRPr="00C02F6C" w:rsidRDefault="007603AB" w:rsidP="00271C1B">
            <w:pPr>
              <w:pStyle w:val="a5"/>
              <w:numPr>
                <w:ilvl w:val="0"/>
                <w:numId w:val="4"/>
              </w:numPr>
              <w:jc w:val="both"/>
              <w:rPr>
                <w:rFonts w:ascii="Comic Sans MS" w:hAnsi="Comic Sans MS"/>
                <w:b/>
                <w:color w:val="002060"/>
                <w:sz w:val="20"/>
                <w:szCs w:val="20"/>
                <w:lang w:val="el-GR"/>
              </w:rPr>
            </w:pPr>
            <w:r w:rsidRPr="00C02F6C">
              <w:rPr>
                <w:rFonts w:ascii="Comic Sans MS" w:hAnsi="Comic Sans MS"/>
                <w:b/>
                <w:color w:val="002060"/>
                <w:sz w:val="20"/>
                <w:szCs w:val="20"/>
                <w:lang w:val="el-GR"/>
              </w:rPr>
              <w:t xml:space="preserve">Οδηγίες σήμανσης </w:t>
            </w:r>
          </w:p>
        </w:tc>
        <w:tc>
          <w:tcPr>
            <w:tcW w:w="5153" w:type="dxa"/>
          </w:tcPr>
          <w:p w:rsidR="007603AB" w:rsidRPr="00C02F6C" w:rsidRDefault="007603AB" w:rsidP="005E72C4">
            <w:pPr>
              <w:pStyle w:val="a5"/>
              <w:jc w:val="both"/>
              <w:rPr>
                <w:rFonts w:ascii="Comic Sans MS" w:hAnsi="Comic Sans MS"/>
                <w:b/>
                <w:color w:val="002060"/>
                <w:sz w:val="20"/>
                <w:szCs w:val="20"/>
                <w:lang w:val="el-GR"/>
              </w:rPr>
            </w:pPr>
            <w:r w:rsidRPr="00C02F6C">
              <w:rPr>
                <w:rFonts w:ascii="Comic Sans MS" w:hAnsi="Comic Sans MS"/>
                <w:b/>
                <w:color w:val="002060"/>
                <w:sz w:val="20"/>
                <w:szCs w:val="20"/>
                <w:lang w:val="el-GR"/>
              </w:rPr>
              <w:t xml:space="preserve">Διατηρείται σε ψύξη </w:t>
            </w:r>
          </w:p>
          <w:p w:rsidR="007603AB" w:rsidRPr="00C02F6C" w:rsidRDefault="007603AB" w:rsidP="005E72C4">
            <w:pPr>
              <w:pStyle w:val="a5"/>
              <w:jc w:val="both"/>
              <w:rPr>
                <w:rFonts w:ascii="Comic Sans MS" w:hAnsi="Comic Sans MS"/>
                <w:b/>
                <w:color w:val="002060"/>
                <w:sz w:val="20"/>
                <w:szCs w:val="20"/>
                <w:lang w:val="el-GR"/>
              </w:rPr>
            </w:pPr>
            <w:r w:rsidRPr="00C02F6C">
              <w:rPr>
                <w:rFonts w:ascii="Comic Sans MS" w:hAnsi="Comic Sans MS"/>
                <w:b/>
                <w:color w:val="002060"/>
                <w:sz w:val="20"/>
                <w:szCs w:val="20"/>
                <w:lang w:val="el-GR"/>
              </w:rPr>
              <w:t xml:space="preserve">Διατηρείται σε κατάψυξη </w:t>
            </w:r>
          </w:p>
          <w:p w:rsidR="007603AB" w:rsidRPr="00C02F6C" w:rsidRDefault="005E72C4" w:rsidP="005E72C4">
            <w:pPr>
              <w:pStyle w:val="a5"/>
              <w:jc w:val="both"/>
              <w:rPr>
                <w:rFonts w:ascii="Comic Sans MS" w:hAnsi="Comic Sans MS"/>
                <w:b/>
                <w:color w:val="002060"/>
                <w:sz w:val="20"/>
                <w:szCs w:val="20"/>
                <w:lang w:val="el-GR"/>
              </w:rPr>
            </w:pPr>
            <w:r w:rsidRPr="00C02F6C">
              <w:rPr>
                <w:rFonts w:ascii="Comic Sans MS" w:hAnsi="Comic Sans MS"/>
                <w:b/>
                <w:color w:val="002060"/>
                <w:sz w:val="20"/>
                <w:szCs w:val="20"/>
                <w:lang w:val="el-GR"/>
              </w:rPr>
              <w:t>Α</w:t>
            </w:r>
            <w:r w:rsidR="007603AB" w:rsidRPr="00C02F6C">
              <w:rPr>
                <w:rFonts w:ascii="Comic Sans MS" w:hAnsi="Comic Sans MS"/>
                <w:b/>
                <w:color w:val="002060"/>
                <w:sz w:val="20"/>
                <w:szCs w:val="20"/>
                <w:lang w:val="el-GR"/>
              </w:rPr>
              <w:t>νάλωση πριν από:</w:t>
            </w:r>
          </w:p>
          <w:p w:rsidR="007603AB" w:rsidRPr="00C02F6C" w:rsidRDefault="007603AB" w:rsidP="005E72C4">
            <w:pPr>
              <w:pStyle w:val="a5"/>
              <w:jc w:val="both"/>
              <w:rPr>
                <w:rFonts w:ascii="Comic Sans MS" w:hAnsi="Comic Sans MS"/>
                <w:b/>
                <w:color w:val="002060"/>
                <w:sz w:val="20"/>
                <w:szCs w:val="20"/>
                <w:lang w:val="el-GR"/>
              </w:rPr>
            </w:pPr>
            <w:r w:rsidRPr="00C02F6C">
              <w:rPr>
                <w:rFonts w:ascii="Comic Sans MS" w:hAnsi="Comic Sans MS"/>
                <w:b/>
                <w:color w:val="002060"/>
                <w:sz w:val="20"/>
                <w:szCs w:val="20"/>
                <w:lang w:val="el-GR"/>
              </w:rPr>
              <w:t>Οδηγίες ασφαλούς χρήσης</w:t>
            </w:r>
          </w:p>
        </w:tc>
      </w:tr>
      <w:tr w:rsidR="007603AB" w:rsidRPr="00133BD8" w:rsidTr="005E72C4">
        <w:tc>
          <w:tcPr>
            <w:tcW w:w="2649" w:type="dxa"/>
          </w:tcPr>
          <w:p w:rsidR="007603AB" w:rsidRPr="00C02F6C" w:rsidRDefault="007603AB" w:rsidP="00271C1B">
            <w:pPr>
              <w:pStyle w:val="a5"/>
              <w:numPr>
                <w:ilvl w:val="0"/>
                <w:numId w:val="4"/>
              </w:numPr>
              <w:jc w:val="both"/>
              <w:rPr>
                <w:rFonts w:ascii="Comic Sans MS" w:hAnsi="Comic Sans MS"/>
                <w:b/>
                <w:color w:val="002060"/>
                <w:sz w:val="20"/>
                <w:szCs w:val="20"/>
                <w:lang w:val="el-GR"/>
              </w:rPr>
            </w:pPr>
            <w:r w:rsidRPr="00C02F6C">
              <w:rPr>
                <w:rFonts w:ascii="Comic Sans MS" w:hAnsi="Comic Sans MS"/>
                <w:b/>
                <w:color w:val="002060"/>
                <w:sz w:val="20"/>
                <w:szCs w:val="20"/>
                <w:lang w:val="el-GR"/>
              </w:rPr>
              <w:t xml:space="preserve">Ειδικοί έλεγχοι διανομής </w:t>
            </w:r>
          </w:p>
        </w:tc>
        <w:tc>
          <w:tcPr>
            <w:tcW w:w="5153" w:type="dxa"/>
          </w:tcPr>
          <w:p w:rsidR="007603AB" w:rsidRPr="00C02F6C" w:rsidRDefault="007603AB" w:rsidP="005E72C4">
            <w:pPr>
              <w:pStyle w:val="a5"/>
              <w:jc w:val="both"/>
              <w:rPr>
                <w:rFonts w:ascii="Comic Sans MS" w:hAnsi="Comic Sans MS"/>
                <w:b/>
                <w:color w:val="002060"/>
                <w:sz w:val="20"/>
                <w:szCs w:val="20"/>
                <w:lang w:val="el-GR"/>
              </w:rPr>
            </w:pPr>
            <w:r w:rsidRPr="00C02F6C">
              <w:rPr>
                <w:rFonts w:ascii="Comic Sans MS" w:hAnsi="Comic Sans MS"/>
                <w:b/>
                <w:color w:val="002060"/>
                <w:sz w:val="20"/>
                <w:szCs w:val="20"/>
                <w:lang w:val="el-GR"/>
              </w:rPr>
              <w:t xml:space="preserve">Νωπό προϊόν διατηρείται σε θερμοκρασία </w:t>
            </w:r>
            <w:r w:rsidRPr="00C02F6C">
              <w:rPr>
                <w:rFonts w:ascii="Comic Sans MS" w:hAnsi="Comic Sans MS"/>
                <w:b/>
                <w:color w:val="002060"/>
                <w:sz w:val="20"/>
                <w:szCs w:val="20"/>
                <w:u w:val="single"/>
                <w:lang w:val="el-GR"/>
              </w:rPr>
              <w:t>&lt;</w:t>
            </w:r>
            <w:r w:rsidRPr="00C02F6C">
              <w:rPr>
                <w:rFonts w:ascii="Comic Sans MS" w:hAnsi="Comic Sans MS"/>
                <w:b/>
                <w:color w:val="002060"/>
                <w:sz w:val="20"/>
                <w:szCs w:val="20"/>
                <w:lang w:val="el-GR"/>
              </w:rPr>
              <w:t xml:space="preserve"> 4</w:t>
            </w:r>
            <w:r w:rsidRPr="00C02F6C">
              <w:rPr>
                <w:rFonts w:ascii="Comic Sans MS" w:hAnsi="Comic Sans MS"/>
                <w:b/>
                <w:color w:val="002060"/>
                <w:sz w:val="20"/>
                <w:szCs w:val="20"/>
                <w:vertAlign w:val="superscript"/>
                <w:lang w:val="el-GR"/>
              </w:rPr>
              <w:t xml:space="preserve">0 </w:t>
            </w:r>
            <w:r w:rsidRPr="00C02F6C">
              <w:rPr>
                <w:rFonts w:ascii="Comic Sans MS" w:hAnsi="Comic Sans MS"/>
                <w:b/>
                <w:color w:val="002060"/>
                <w:sz w:val="20"/>
                <w:szCs w:val="20"/>
              </w:rPr>
              <w:t>C</w:t>
            </w:r>
          </w:p>
          <w:p w:rsidR="007603AB" w:rsidRPr="00C02F6C" w:rsidRDefault="007603AB" w:rsidP="005E72C4">
            <w:pPr>
              <w:pStyle w:val="a5"/>
              <w:jc w:val="both"/>
              <w:rPr>
                <w:rFonts w:ascii="Comic Sans MS" w:hAnsi="Comic Sans MS"/>
                <w:b/>
                <w:color w:val="002060"/>
                <w:sz w:val="20"/>
                <w:szCs w:val="20"/>
                <w:lang w:val="el-GR"/>
              </w:rPr>
            </w:pPr>
            <w:r w:rsidRPr="00C02F6C">
              <w:rPr>
                <w:rFonts w:ascii="Comic Sans MS" w:hAnsi="Comic Sans MS"/>
                <w:b/>
                <w:color w:val="002060"/>
                <w:sz w:val="20"/>
                <w:szCs w:val="20"/>
                <w:lang w:val="el-GR"/>
              </w:rPr>
              <w:t>Κατεψυγμένο προϊόν διατηρείται σε κατάψυξη</w:t>
            </w:r>
          </w:p>
        </w:tc>
      </w:tr>
    </w:tbl>
    <w:p w:rsidR="00365E9F" w:rsidRDefault="00365E9F" w:rsidP="005E72C4">
      <w:pPr>
        <w:jc w:val="center"/>
        <w:rPr>
          <w:rFonts w:ascii="Comic Sans MS" w:hAnsi="Comic Sans MS"/>
          <w:b/>
          <w:color w:val="002060"/>
          <w:u w:val="single"/>
          <w:lang w:val="el-GR"/>
        </w:rPr>
      </w:pPr>
    </w:p>
    <w:p w:rsidR="007603AB" w:rsidRPr="007664A4" w:rsidRDefault="007603AB" w:rsidP="008B4957">
      <w:pPr>
        <w:pStyle w:val="3"/>
        <w:shd w:val="clear" w:color="auto" w:fill="D0D0D0" w:themeFill="accent2" w:themeFillTint="99"/>
        <w:rPr>
          <w:rFonts w:ascii="Comic Sans MS" w:hAnsi="Comic Sans MS"/>
          <w:color w:val="00B050"/>
          <w:lang w:val="el-GR"/>
        </w:rPr>
      </w:pPr>
      <w:bookmarkStart w:id="150" w:name="_Toc73288513"/>
      <w:r w:rsidRPr="007664A4">
        <w:rPr>
          <w:rFonts w:ascii="Comic Sans MS" w:hAnsi="Comic Sans MS"/>
          <w:color w:val="00B050"/>
          <w:lang w:val="el-GR"/>
        </w:rPr>
        <w:t xml:space="preserve">Βήμα 4 </w:t>
      </w:r>
      <w:r w:rsidR="00754661" w:rsidRPr="007664A4">
        <w:rPr>
          <w:rFonts w:ascii="Comic Sans MS" w:hAnsi="Comic Sans MS"/>
          <w:color w:val="00B050"/>
          <w:lang w:val="el-GR"/>
        </w:rPr>
        <w:t xml:space="preserve"> </w:t>
      </w:r>
      <w:r w:rsidR="008B4957">
        <w:rPr>
          <w:rFonts w:ascii="Comic Sans MS" w:hAnsi="Comic Sans MS"/>
          <w:color w:val="00B050"/>
          <w:lang w:val="el-GR"/>
        </w:rPr>
        <w:t xml:space="preserve">&amp; </w:t>
      </w:r>
      <w:r w:rsidR="008B4957" w:rsidRPr="00EF3D94">
        <w:rPr>
          <w:rFonts w:ascii="Comic Sans MS" w:hAnsi="Comic Sans MS"/>
          <w:color w:val="00B050"/>
          <w:lang w:val="el-GR"/>
        </w:rPr>
        <w:t xml:space="preserve">Βήμα 5 </w:t>
      </w:r>
      <w:r w:rsidRPr="007664A4">
        <w:rPr>
          <w:rFonts w:ascii="Comic Sans MS" w:hAnsi="Comic Sans MS"/>
          <w:color w:val="00B050"/>
          <w:lang w:val="el-GR"/>
        </w:rPr>
        <w:t xml:space="preserve">Διάγραμμα ροής </w:t>
      </w:r>
      <w:r w:rsidR="00070143" w:rsidRPr="00EF3D94">
        <w:rPr>
          <w:rFonts w:ascii="Comic Sans MS" w:hAnsi="Comic Sans MS"/>
          <w:color w:val="00B050"/>
          <w:lang w:val="el-GR"/>
        </w:rPr>
        <w:t>Επιβεβαίωση διαγράμματος ροής</w:t>
      </w:r>
      <w:bookmarkEnd w:id="150"/>
    </w:p>
    <w:p w:rsidR="001D5605" w:rsidRPr="00B80D31" w:rsidRDefault="00B80D31" w:rsidP="00B80D31">
      <w:pPr>
        <w:pStyle w:val="af0"/>
        <w:rPr>
          <w:rFonts w:ascii="Comic Sans MS" w:hAnsi="Comic Sans MS"/>
          <w:color w:val="002060"/>
          <w:sz w:val="20"/>
          <w:szCs w:val="20"/>
          <w:lang w:val="el-GR"/>
        </w:rPr>
      </w:pPr>
      <w:bookmarkStart w:id="151" w:name="_Toc73288925"/>
      <w:r w:rsidRPr="004106BC">
        <w:rPr>
          <w:rFonts w:ascii="Comic Sans MS" w:hAnsi="Comic Sans MS"/>
          <w:color w:val="002060"/>
          <w:sz w:val="20"/>
          <w:szCs w:val="20"/>
          <w:lang w:val="el-GR"/>
        </w:rPr>
        <w:t xml:space="preserve">Πίνακας </w:t>
      </w:r>
      <w:r w:rsidR="00B42356" w:rsidRPr="00B80D31">
        <w:rPr>
          <w:rFonts w:ascii="Comic Sans MS" w:hAnsi="Comic Sans MS"/>
          <w:color w:val="002060"/>
          <w:sz w:val="20"/>
          <w:szCs w:val="20"/>
        </w:rPr>
        <w:fldChar w:fldCharType="begin"/>
      </w:r>
      <w:r w:rsidRPr="004106BC">
        <w:rPr>
          <w:rFonts w:ascii="Comic Sans MS" w:hAnsi="Comic Sans MS"/>
          <w:color w:val="002060"/>
          <w:sz w:val="20"/>
          <w:szCs w:val="20"/>
          <w:lang w:val="el-GR"/>
        </w:rPr>
        <w:instrText xml:space="preserve"> </w:instrText>
      </w:r>
      <w:r w:rsidRPr="00B80D31">
        <w:rPr>
          <w:rFonts w:ascii="Comic Sans MS" w:hAnsi="Comic Sans MS"/>
          <w:color w:val="002060"/>
          <w:sz w:val="20"/>
          <w:szCs w:val="20"/>
        </w:rPr>
        <w:instrText>SEQ</w:instrText>
      </w:r>
      <w:r w:rsidRPr="004106BC">
        <w:rPr>
          <w:rFonts w:ascii="Comic Sans MS" w:hAnsi="Comic Sans MS"/>
          <w:color w:val="002060"/>
          <w:sz w:val="20"/>
          <w:szCs w:val="20"/>
          <w:lang w:val="el-GR"/>
        </w:rPr>
        <w:instrText xml:space="preserve"> Πίνακας \* </w:instrText>
      </w:r>
      <w:r w:rsidRPr="00B80D31">
        <w:rPr>
          <w:rFonts w:ascii="Comic Sans MS" w:hAnsi="Comic Sans MS"/>
          <w:color w:val="002060"/>
          <w:sz w:val="20"/>
          <w:szCs w:val="20"/>
        </w:rPr>
        <w:instrText>ARABIC</w:instrText>
      </w:r>
      <w:r w:rsidRPr="004106BC">
        <w:rPr>
          <w:rFonts w:ascii="Comic Sans MS" w:hAnsi="Comic Sans MS"/>
          <w:color w:val="002060"/>
          <w:sz w:val="20"/>
          <w:szCs w:val="20"/>
          <w:lang w:val="el-GR"/>
        </w:rPr>
        <w:instrText xml:space="preserve"> </w:instrText>
      </w:r>
      <w:r w:rsidR="00B42356" w:rsidRPr="00B80D31">
        <w:rPr>
          <w:rFonts w:ascii="Comic Sans MS" w:hAnsi="Comic Sans MS"/>
          <w:color w:val="002060"/>
          <w:sz w:val="20"/>
          <w:szCs w:val="20"/>
        </w:rPr>
        <w:fldChar w:fldCharType="separate"/>
      </w:r>
      <w:r w:rsidR="00D5599C">
        <w:rPr>
          <w:rFonts w:ascii="Comic Sans MS" w:hAnsi="Comic Sans MS"/>
          <w:noProof/>
          <w:color w:val="002060"/>
          <w:sz w:val="20"/>
          <w:szCs w:val="20"/>
        </w:rPr>
        <w:t>5</w:t>
      </w:r>
      <w:r w:rsidR="00B42356" w:rsidRPr="00B80D31">
        <w:rPr>
          <w:rFonts w:ascii="Comic Sans MS" w:hAnsi="Comic Sans MS"/>
          <w:color w:val="002060"/>
          <w:sz w:val="20"/>
          <w:szCs w:val="20"/>
        </w:rPr>
        <w:fldChar w:fldCharType="end"/>
      </w:r>
      <w:r w:rsidR="004106BC">
        <w:rPr>
          <w:rFonts w:ascii="Comic Sans MS" w:hAnsi="Comic Sans MS"/>
          <w:color w:val="002060"/>
          <w:sz w:val="20"/>
          <w:szCs w:val="20"/>
          <w:lang w:val="el-GR"/>
        </w:rPr>
        <w:t>.</w:t>
      </w:r>
      <w:r w:rsidRPr="00B80D31">
        <w:rPr>
          <w:rFonts w:ascii="Comic Sans MS" w:hAnsi="Comic Sans MS"/>
          <w:color w:val="002060"/>
          <w:sz w:val="20"/>
          <w:szCs w:val="20"/>
          <w:lang w:val="el-GR"/>
        </w:rPr>
        <w:t xml:space="preserve"> Διάγραμμα ροης</w:t>
      </w:r>
      <w:bookmarkEnd w:id="151"/>
    </w:p>
    <w:p w:rsidR="002F0212" w:rsidRDefault="00555B04" w:rsidP="00F96267">
      <w:pPr>
        <w:spacing w:line="276" w:lineRule="auto"/>
        <w:jc w:val="both"/>
        <w:rPr>
          <w:rFonts w:ascii="Comic Sans MS" w:hAnsi="Comic Sans MS"/>
          <w:color w:val="002060"/>
          <w:lang w:val="el-GR"/>
        </w:rPr>
      </w:pPr>
      <w:r>
        <w:rPr>
          <w:rFonts w:ascii="Comic Sans MS" w:hAnsi="Comic Sans MS"/>
          <w:noProof/>
          <w:color w:val="002060"/>
          <w:lang w:val="el-GR" w:eastAsia="el-GR"/>
        </w:rPr>
        <w:lastRenderedPageBreak/>
        <w:drawing>
          <wp:inline distT="0" distB="0" distL="0" distR="0">
            <wp:extent cx="5274310" cy="6620335"/>
            <wp:effectExtent l="57150" t="57150" r="59690" b="66215"/>
            <wp:docPr id="10"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srcRect/>
                    <a:stretch>
                      <a:fillRect/>
                    </a:stretch>
                  </pic:blipFill>
                  <pic:spPr bwMode="auto">
                    <a:xfrm>
                      <a:off x="0" y="0"/>
                      <a:ext cx="5274310" cy="6620335"/>
                    </a:xfrm>
                    <a:prstGeom prst="rect">
                      <a:avLst/>
                    </a:prstGeom>
                    <a:noFill/>
                    <a:ln w="57150">
                      <a:solidFill>
                        <a:srgbClr val="002060"/>
                      </a:solidFill>
                      <a:miter lim="800000"/>
                      <a:headEnd/>
                      <a:tailEnd/>
                    </a:ln>
                  </pic:spPr>
                </pic:pic>
              </a:graphicData>
            </a:graphic>
          </wp:inline>
        </w:drawing>
      </w:r>
    </w:p>
    <w:p w:rsidR="00D919F1" w:rsidRDefault="00D919F1" w:rsidP="00F96267">
      <w:pPr>
        <w:spacing w:line="276" w:lineRule="auto"/>
        <w:jc w:val="both"/>
        <w:rPr>
          <w:rFonts w:ascii="Comic Sans MS" w:hAnsi="Comic Sans MS"/>
          <w:color w:val="002060"/>
          <w:lang w:val="el-GR"/>
        </w:rPr>
      </w:pPr>
    </w:p>
    <w:p w:rsidR="00B15C1D" w:rsidRPr="002F0212" w:rsidRDefault="00B15C1D" w:rsidP="00B15C1D">
      <w:pPr>
        <w:pStyle w:val="2"/>
        <w:shd w:val="clear" w:color="auto" w:fill="92D050"/>
        <w:rPr>
          <w:rFonts w:ascii="Comic Sans MS" w:hAnsi="Comic Sans MS"/>
          <w:b w:val="0"/>
          <w:color w:val="002060"/>
          <w:lang w:val="el-GR"/>
        </w:rPr>
      </w:pPr>
      <w:r w:rsidRPr="00EE7ECB">
        <w:rPr>
          <w:rFonts w:ascii="Comic Sans MS" w:hAnsi="Comic Sans MS"/>
          <w:b w:val="0"/>
          <w:color w:val="002060"/>
          <w:lang w:val="el-GR"/>
        </w:rPr>
        <w:t xml:space="preserve"> </w:t>
      </w:r>
      <w:r w:rsidRPr="00A96CDF">
        <w:rPr>
          <w:rFonts w:ascii="Comic Sans MS" w:hAnsi="Comic Sans MS"/>
          <w:b w:val="0"/>
          <w:color w:val="002060"/>
          <w:lang w:val="el-GR"/>
        </w:rPr>
        <w:t xml:space="preserve"> </w:t>
      </w:r>
      <w:bookmarkStart w:id="152" w:name="_Toc73288514"/>
      <w:r w:rsidRPr="008C2DB8">
        <w:rPr>
          <w:rFonts w:ascii="Comic Sans MS" w:hAnsi="Comic Sans MS"/>
          <w:b w:val="0"/>
          <w:color w:val="002060"/>
          <w:lang w:val="el-GR"/>
        </w:rPr>
        <w:t>ΑΡΧΗ 1</w:t>
      </w:r>
      <w:r w:rsidR="008B56F7">
        <w:rPr>
          <w:rFonts w:ascii="Comic Sans MS" w:hAnsi="Comic Sans MS"/>
          <w:b w:val="0"/>
          <w:color w:val="002060"/>
          <w:lang w:val="el-GR"/>
        </w:rPr>
        <w:t>.</w:t>
      </w:r>
      <w:r w:rsidRPr="008C2DB8">
        <w:rPr>
          <w:rFonts w:ascii="Comic Sans MS" w:hAnsi="Comic Sans MS"/>
          <w:b w:val="0"/>
          <w:color w:val="002060"/>
          <w:lang w:val="el-GR"/>
        </w:rPr>
        <w:t xml:space="preserve"> ΑΝΑΛΥΣΗ ΚΙΝΔΥΝΩΝ</w:t>
      </w:r>
      <w:bookmarkEnd w:id="152"/>
    </w:p>
    <w:p w:rsidR="002F0212" w:rsidRDefault="002F0212" w:rsidP="00F96267">
      <w:pPr>
        <w:spacing w:line="276" w:lineRule="auto"/>
        <w:jc w:val="both"/>
        <w:rPr>
          <w:rFonts w:ascii="Comic Sans MS" w:hAnsi="Comic Sans MS"/>
          <w:color w:val="002060"/>
          <w:lang w:val="el-GR"/>
        </w:rPr>
      </w:pPr>
    </w:p>
    <w:p w:rsidR="00DD53E3" w:rsidRPr="008C2DB8" w:rsidRDefault="00DD53E3" w:rsidP="00D63E55">
      <w:pPr>
        <w:spacing w:line="276" w:lineRule="auto"/>
        <w:jc w:val="both"/>
        <w:rPr>
          <w:rFonts w:ascii="Comic Sans MS" w:hAnsi="Comic Sans MS"/>
          <w:color w:val="002060"/>
          <w:lang w:val="el-GR"/>
        </w:rPr>
      </w:pPr>
      <w:r w:rsidRPr="008C2DB8">
        <w:rPr>
          <w:rFonts w:ascii="Comic Sans MS" w:hAnsi="Comic Sans MS"/>
          <w:color w:val="002060"/>
          <w:lang w:val="el-GR"/>
        </w:rPr>
        <w:t xml:space="preserve">Περιλαμβάνει την αναγνώριση όλων των κινδύνων που μπορεί να επηρεάσουν την ασφάλεια του τροφίμου και θα πρέπει να εντοπιστούν προληφθούν, εξάλειφθούν ή να περιοριστούν σε αποδεκτό επίπεδο με την εφαρμογή της μελέτης HACCP. </w:t>
      </w:r>
      <w:r w:rsidR="0063416F" w:rsidRPr="008C2DB8">
        <w:rPr>
          <w:rFonts w:ascii="Comic Sans MS" w:hAnsi="Comic Sans MS"/>
          <w:color w:val="002060"/>
          <w:lang w:val="el-GR"/>
        </w:rPr>
        <w:t>Κάθε «κίνδυνος» (hazard) θα πρέπει να αξιολογείται με βάση την επικινδυνότητα (</w:t>
      </w:r>
      <w:r w:rsidR="0063416F" w:rsidRPr="008C2DB8">
        <w:rPr>
          <w:rFonts w:ascii="Comic Sans MS" w:hAnsi="Comic Sans MS"/>
          <w:color w:val="002060"/>
        </w:rPr>
        <w:t>Risk</w:t>
      </w:r>
      <w:r w:rsidR="0063416F" w:rsidRPr="008C2DB8">
        <w:rPr>
          <w:rFonts w:ascii="Comic Sans MS" w:hAnsi="Comic Sans MS"/>
          <w:color w:val="002060"/>
          <w:lang w:val="el-GR"/>
        </w:rPr>
        <w:t xml:space="preserve">) και τη  σοβαρότητά του. </w:t>
      </w:r>
    </w:p>
    <w:p w:rsidR="00B15C1D" w:rsidRDefault="0063416F" w:rsidP="00D63E55">
      <w:pPr>
        <w:spacing w:line="276" w:lineRule="auto"/>
        <w:jc w:val="both"/>
        <w:rPr>
          <w:rFonts w:ascii="Comic Sans MS" w:hAnsi="Comic Sans MS"/>
          <w:color w:val="002060"/>
          <w:lang w:val="el-GR"/>
        </w:rPr>
      </w:pPr>
      <w:r w:rsidRPr="008C2DB8">
        <w:rPr>
          <w:rFonts w:ascii="Comic Sans MS" w:hAnsi="Comic Sans MS"/>
          <w:color w:val="002060"/>
          <w:lang w:val="el-GR"/>
        </w:rPr>
        <w:lastRenderedPageBreak/>
        <w:t>Ως «Επικινδυνότητα» (</w:t>
      </w:r>
      <w:r w:rsidRPr="008C2DB8">
        <w:rPr>
          <w:rFonts w:ascii="Comic Sans MS" w:hAnsi="Comic Sans MS"/>
          <w:color w:val="002060"/>
        </w:rPr>
        <w:t>Risk</w:t>
      </w:r>
      <w:r w:rsidRPr="008C2DB8">
        <w:rPr>
          <w:rFonts w:ascii="Comic Sans MS" w:hAnsi="Comic Sans MS"/>
          <w:color w:val="002060"/>
          <w:lang w:val="el-GR"/>
        </w:rPr>
        <w:t>) ορίζεται “η πιθανότητα εμφάνισης” ενός κινδύνου. Ως «Σοβαρότητα» (</w:t>
      </w:r>
      <w:r w:rsidRPr="008C2DB8">
        <w:rPr>
          <w:rFonts w:ascii="Comic Sans MS" w:hAnsi="Comic Sans MS"/>
          <w:color w:val="002060"/>
        </w:rPr>
        <w:t>Severity</w:t>
      </w:r>
      <w:r w:rsidRPr="008C2DB8">
        <w:rPr>
          <w:rFonts w:ascii="Comic Sans MS" w:hAnsi="Comic Sans MS"/>
          <w:color w:val="002060"/>
          <w:lang w:val="el-GR"/>
        </w:rPr>
        <w:t>) το αναμενόμενο μέγεθος των αρνητικών συνεπειών στον καταναλ</w:t>
      </w:r>
      <w:r w:rsidR="00486CEA">
        <w:rPr>
          <w:rFonts w:ascii="Comic Sans MS" w:hAnsi="Comic Sans MS"/>
          <w:color w:val="002060"/>
          <w:lang w:val="el-GR"/>
        </w:rPr>
        <w:t>ωτή εάν ο κίνδυνος δεν ελεγχθεί</w:t>
      </w:r>
      <w:r w:rsidR="00486CEA" w:rsidRPr="00486CEA">
        <w:rPr>
          <w:rFonts w:ascii="Comic Sans MS" w:hAnsi="Comic Sans MS"/>
          <w:color w:val="002060"/>
          <w:lang w:val="el-GR"/>
        </w:rPr>
        <w:t xml:space="preserve">. </w:t>
      </w:r>
    </w:p>
    <w:p w:rsidR="00FF1126" w:rsidRDefault="00486CEA" w:rsidP="00D63E55">
      <w:pPr>
        <w:spacing w:line="276" w:lineRule="auto"/>
        <w:jc w:val="both"/>
        <w:rPr>
          <w:rFonts w:ascii="Comic Sans MS" w:hAnsi="Comic Sans MS"/>
          <w:color w:val="002060"/>
          <w:lang w:val="el-GR"/>
        </w:rPr>
      </w:pPr>
      <w:r>
        <w:rPr>
          <w:rFonts w:ascii="Comic Sans MS" w:hAnsi="Comic Sans MS"/>
          <w:color w:val="002060"/>
          <w:lang w:val="el-GR"/>
        </w:rPr>
        <w:t>Μια</w:t>
      </w:r>
      <w:r w:rsidR="00642D3D" w:rsidRPr="008C2DB8">
        <w:rPr>
          <w:rFonts w:ascii="Comic Sans MS" w:hAnsi="Comic Sans MS"/>
          <w:color w:val="002060"/>
          <w:lang w:val="el-GR"/>
        </w:rPr>
        <w:t xml:space="preserve"> αποτελεσματική μελέτη HACCP</w:t>
      </w:r>
      <w:r w:rsidR="00B15C1D">
        <w:rPr>
          <w:rFonts w:ascii="Comic Sans MS" w:hAnsi="Comic Sans MS"/>
          <w:color w:val="002060"/>
          <w:lang w:val="el-GR"/>
        </w:rPr>
        <w:t xml:space="preserve"> θα πρέπει να </w:t>
      </w:r>
      <w:r w:rsidR="00642D3D" w:rsidRPr="008C2DB8">
        <w:rPr>
          <w:rFonts w:ascii="Comic Sans MS" w:hAnsi="Comic Sans MS"/>
          <w:color w:val="002060"/>
          <w:lang w:val="el-GR"/>
        </w:rPr>
        <w:t xml:space="preserve">περιλαμβάνει την </w:t>
      </w:r>
      <w:r>
        <w:rPr>
          <w:rFonts w:ascii="Comic Sans MS" w:hAnsi="Comic Sans MS"/>
          <w:color w:val="002060"/>
          <w:lang w:val="el-GR"/>
        </w:rPr>
        <w:t>ανάλυση</w:t>
      </w:r>
      <w:r w:rsidR="00642D3D" w:rsidRPr="008C2DB8">
        <w:rPr>
          <w:rFonts w:ascii="Comic Sans MS" w:hAnsi="Comic Sans MS"/>
          <w:color w:val="002060"/>
          <w:lang w:val="el-GR"/>
        </w:rPr>
        <w:t xml:space="preserve"> όλων των</w:t>
      </w:r>
      <w:r w:rsidR="0063416F" w:rsidRPr="008C2DB8">
        <w:rPr>
          <w:rFonts w:ascii="Comic Sans MS" w:hAnsi="Comic Sans MS"/>
          <w:color w:val="002060"/>
          <w:lang w:val="el-GR"/>
        </w:rPr>
        <w:t xml:space="preserve"> κινδύνων σε κάθε στάδιο της παραγωγικής διαδικασίας</w:t>
      </w:r>
      <w:r w:rsidR="00190154" w:rsidRPr="008C2DB8">
        <w:rPr>
          <w:rFonts w:ascii="Comic Sans MS" w:hAnsi="Comic Sans MS"/>
          <w:color w:val="002060"/>
          <w:lang w:val="el-GR"/>
        </w:rPr>
        <w:t xml:space="preserve">. </w:t>
      </w:r>
    </w:p>
    <w:p w:rsidR="00F96267" w:rsidRPr="00486CEA" w:rsidRDefault="00F96267" w:rsidP="00D63E55">
      <w:pPr>
        <w:spacing w:line="276" w:lineRule="auto"/>
        <w:jc w:val="both"/>
        <w:rPr>
          <w:rFonts w:ascii="Comic Sans MS" w:hAnsi="Comic Sans MS"/>
          <w:color w:val="002060"/>
          <w:lang w:val="el-GR"/>
        </w:rPr>
      </w:pPr>
    </w:p>
    <w:p w:rsidR="006B598C" w:rsidRPr="00FF1FFF" w:rsidRDefault="00F96267" w:rsidP="00FF1FFF">
      <w:pPr>
        <w:pStyle w:val="af0"/>
        <w:shd w:val="clear" w:color="auto" w:fill="92D050"/>
        <w:outlineLvl w:val="2"/>
        <w:rPr>
          <w:rFonts w:ascii="Comic Sans MS" w:hAnsi="Comic Sans MS"/>
          <w:color w:val="FF0000"/>
          <w:sz w:val="24"/>
          <w:szCs w:val="24"/>
          <w:lang w:val="el-GR"/>
        </w:rPr>
      </w:pPr>
      <w:bookmarkStart w:id="153" w:name="_Toc73288515"/>
      <w:r w:rsidRPr="00FF1FFF">
        <w:rPr>
          <w:rFonts w:ascii="Comic Sans MS" w:hAnsi="Comic Sans MS"/>
          <w:color w:val="FF0000"/>
          <w:sz w:val="24"/>
          <w:szCs w:val="24"/>
          <w:lang w:val="el-GR"/>
        </w:rPr>
        <w:t>Α</w:t>
      </w:r>
      <w:r w:rsidR="00B44397" w:rsidRPr="00FF1FFF">
        <w:rPr>
          <w:rFonts w:ascii="Comic Sans MS" w:hAnsi="Comic Sans MS"/>
          <w:color w:val="FF0000"/>
          <w:sz w:val="24"/>
          <w:szCs w:val="24"/>
          <w:lang w:val="el-GR"/>
        </w:rPr>
        <w:t>.</w:t>
      </w:r>
      <w:r w:rsidRPr="00FF1FFF">
        <w:rPr>
          <w:rFonts w:ascii="Comic Sans MS" w:hAnsi="Comic Sans MS"/>
          <w:color w:val="FF0000"/>
          <w:sz w:val="24"/>
          <w:szCs w:val="24"/>
          <w:lang w:val="el-GR"/>
        </w:rPr>
        <w:t xml:space="preserve"> </w:t>
      </w:r>
      <w:r w:rsidR="006B598C" w:rsidRPr="00FF1FFF">
        <w:rPr>
          <w:rFonts w:ascii="Comic Sans MS" w:hAnsi="Comic Sans MS"/>
          <w:color w:val="FF0000"/>
          <w:sz w:val="24"/>
          <w:szCs w:val="24"/>
          <w:lang w:val="el-GR"/>
        </w:rPr>
        <w:t xml:space="preserve">ΚΑΤΑΡΤΙΣΗ ΚΑΤΑΛΟΓΟΥ ΚΙΝΔΥΝΩΝ </w:t>
      </w:r>
      <w:r w:rsidR="00E432E0" w:rsidRPr="00FF1FFF">
        <w:rPr>
          <w:rFonts w:ascii="Comic Sans MS" w:hAnsi="Comic Sans MS"/>
          <w:color w:val="FF0000"/>
          <w:sz w:val="24"/>
          <w:szCs w:val="24"/>
          <w:lang w:val="el-GR"/>
        </w:rPr>
        <w:t>4</w:t>
      </w:r>
      <w:bookmarkEnd w:id="153"/>
    </w:p>
    <w:p w:rsidR="002F4D75" w:rsidRDefault="007043F0" w:rsidP="003C3013">
      <w:pPr>
        <w:pStyle w:val="3"/>
        <w:rPr>
          <w:rFonts w:ascii="Comic Sans MS" w:hAnsi="Comic Sans MS"/>
          <w:caps/>
          <w:color w:val="002060"/>
          <w:lang w:val="el-GR"/>
        </w:rPr>
      </w:pPr>
      <w:bookmarkStart w:id="154" w:name="_Toc73288516"/>
      <w:r w:rsidRPr="003C3013">
        <w:rPr>
          <w:rFonts w:ascii="Comic Sans MS" w:hAnsi="Comic Sans MS"/>
          <w:caps/>
          <w:color w:val="002060"/>
          <w:lang w:val="el-GR"/>
        </w:rPr>
        <w:t xml:space="preserve">1 </w:t>
      </w:r>
      <w:r w:rsidR="0063416F" w:rsidRPr="003C3013">
        <w:rPr>
          <w:rFonts w:ascii="Comic Sans MS" w:hAnsi="Comic Sans MS"/>
          <w:caps/>
          <w:color w:val="002060"/>
          <w:lang w:val="el-GR"/>
        </w:rPr>
        <w:t xml:space="preserve">. </w:t>
      </w:r>
      <w:r w:rsidR="00754661" w:rsidRPr="003C3013">
        <w:rPr>
          <w:rFonts w:ascii="Comic Sans MS" w:hAnsi="Comic Sans MS"/>
          <w:caps/>
          <w:color w:val="002060"/>
          <w:lang w:val="el-GR"/>
        </w:rPr>
        <w:t>βιολογικοι κινδυνοι</w:t>
      </w:r>
      <w:bookmarkEnd w:id="154"/>
    </w:p>
    <w:p w:rsidR="00C011A1" w:rsidRPr="00C011A1" w:rsidRDefault="00C011A1" w:rsidP="00C011A1">
      <w:pPr>
        <w:rPr>
          <w:lang w:val="el-GR"/>
        </w:rPr>
      </w:pPr>
    </w:p>
    <w:p w:rsidR="00754661" w:rsidRPr="00090F92" w:rsidRDefault="00754661" w:rsidP="00D63E55">
      <w:pPr>
        <w:spacing w:line="276" w:lineRule="auto"/>
        <w:jc w:val="both"/>
        <w:rPr>
          <w:rFonts w:ascii="Comic Sans MS" w:hAnsi="Comic Sans MS"/>
          <w:i/>
          <w:color w:val="002060"/>
          <w:lang w:val="el-GR"/>
        </w:rPr>
      </w:pPr>
      <w:r w:rsidRPr="008C2DB8">
        <w:rPr>
          <w:rFonts w:ascii="Comic Sans MS" w:hAnsi="Comic Sans MS"/>
          <w:color w:val="002060"/>
          <w:lang w:val="el-GR"/>
        </w:rPr>
        <w:t>Οι βιολογικοί κίνδυνοι είναι δυνητικά παθογόν</w:t>
      </w:r>
      <w:r w:rsidR="00630B5E">
        <w:rPr>
          <w:rFonts w:ascii="Comic Sans MS" w:hAnsi="Comic Sans MS"/>
          <w:color w:val="002060"/>
          <w:lang w:val="el-GR"/>
        </w:rPr>
        <w:t xml:space="preserve">α βακτηρία που απαντώνται στον </w:t>
      </w:r>
      <w:r w:rsidRPr="008C2DB8">
        <w:rPr>
          <w:rFonts w:ascii="Comic Sans MS" w:hAnsi="Comic Sans MS"/>
          <w:color w:val="002060"/>
          <w:lang w:val="el-GR"/>
        </w:rPr>
        <w:t>εντερικό σωλήνα το δέρμα και το πτέρωμα. Οι σημαντικότεροι βιολογικοί κίνδυνοι είναι τα βακτήρια,</w:t>
      </w:r>
      <w:r w:rsidR="00E7558A">
        <w:rPr>
          <w:rFonts w:ascii="Comic Sans MS" w:hAnsi="Comic Sans MS"/>
          <w:color w:val="002060"/>
          <w:lang w:val="el-GR"/>
        </w:rPr>
        <w:t xml:space="preserve"> </w:t>
      </w:r>
      <w:r w:rsidRPr="008C2DB8">
        <w:rPr>
          <w:rFonts w:ascii="Comic Sans MS" w:hAnsi="Comic Sans MS"/>
          <w:i/>
          <w:color w:val="002060"/>
        </w:rPr>
        <w:t>Campylobacter</w:t>
      </w:r>
      <w:r w:rsidRPr="008C2DB8">
        <w:rPr>
          <w:rFonts w:ascii="Comic Sans MS" w:hAnsi="Comic Sans MS"/>
          <w:i/>
          <w:color w:val="002060"/>
          <w:lang w:val="el-GR"/>
        </w:rPr>
        <w:t xml:space="preserve"> και </w:t>
      </w:r>
      <w:r w:rsidRPr="008C2DB8">
        <w:rPr>
          <w:rFonts w:ascii="Comic Sans MS" w:hAnsi="Comic Sans MS"/>
          <w:i/>
          <w:color w:val="002060"/>
        </w:rPr>
        <w:t>Salmonella</w:t>
      </w:r>
      <w:r w:rsidRPr="008C2DB8">
        <w:rPr>
          <w:rFonts w:ascii="Comic Sans MS" w:hAnsi="Comic Sans MS"/>
          <w:i/>
          <w:color w:val="002060"/>
          <w:lang w:val="el-GR"/>
        </w:rPr>
        <w:t xml:space="preserve">, </w:t>
      </w:r>
      <w:r w:rsidRPr="008C2DB8">
        <w:rPr>
          <w:rFonts w:ascii="Comic Sans MS" w:hAnsi="Comic Sans MS"/>
          <w:color w:val="002060"/>
          <w:lang w:val="el-GR"/>
        </w:rPr>
        <w:t xml:space="preserve">και σε μικρότερη έκταση η </w:t>
      </w:r>
      <w:r w:rsidRPr="008C2DB8">
        <w:rPr>
          <w:rFonts w:ascii="Comic Sans MS" w:hAnsi="Comic Sans MS"/>
          <w:i/>
          <w:color w:val="002060"/>
        </w:rPr>
        <w:t>Listeria</w:t>
      </w:r>
      <w:r w:rsidRPr="008C2DB8">
        <w:rPr>
          <w:rFonts w:ascii="Comic Sans MS" w:hAnsi="Comic Sans MS"/>
          <w:i/>
          <w:color w:val="002060"/>
          <w:lang w:val="el-GR"/>
        </w:rPr>
        <w:t xml:space="preserve"> </w:t>
      </w:r>
      <w:r w:rsidRPr="008C2DB8">
        <w:rPr>
          <w:rFonts w:ascii="Comic Sans MS" w:hAnsi="Comic Sans MS"/>
          <w:i/>
          <w:color w:val="002060"/>
        </w:rPr>
        <w:t>monocytogenes</w:t>
      </w:r>
      <w:r w:rsidRPr="008C2DB8">
        <w:rPr>
          <w:rFonts w:ascii="Comic Sans MS" w:hAnsi="Comic Sans MS"/>
          <w:i/>
          <w:color w:val="002060"/>
          <w:lang w:val="el-GR"/>
        </w:rPr>
        <w:t xml:space="preserve"> </w:t>
      </w:r>
      <w:r w:rsidRPr="008C2DB8">
        <w:rPr>
          <w:rFonts w:ascii="Comic Sans MS" w:hAnsi="Comic Sans MS"/>
          <w:color w:val="002060"/>
          <w:lang w:val="el-GR"/>
        </w:rPr>
        <w:t xml:space="preserve">και το βεροτοξινογόνο </w:t>
      </w:r>
      <w:r w:rsidRPr="008C2DB8">
        <w:rPr>
          <w:rFonts w:ascii="Comic Sans MS" w:hAnsi="Comic Sans MS"/>
          <w:i/>
          <w:color w:val="002060"/>
        </w:rPr>
        <w:t>Escherichia</w:t>
      </w:r>
      <w:r w:rsidRPr="008C2DB8">
        <w:rPr>
          <w:rFonts w:ascii="Comic Sans MS" w:hAnsi="Comic Sans MS"/>
          <w:i/>
          <w:color w:val="002060"/>
          <w:lang w:val="el-GR"/>
        </w:rPr>
        <w:t xml:space="preserve"> </w:t>
      </w:r>
      <w:r w:rsidRPr="008C2DB8">
        <w:rPr>
          <w:rFonts w:ascii="Comic Sans MS" w:hAnsi="Comic Sans MS"/>
          <w:i/>
          <w:color w:val="002060"/>
        </w:rPr>
        <w:t>coli</w:t>
      </w:r>
      <w:r w:rsidRPr="008C2DB8">
        <w:rPr>
          <w:rFonts w:ascii="Comic Sans MS" w:hAnsi="Comic Sans MS"/>
          <w:i/>
          <w:color w:val="002060"/>
          <w:lang w:val="el-GR"/>
        </w:rPr>
        <w:t xml:space="preserve">. </w:t>
      </w:r>
    </w:p>
    <w:p w:rsidR="000B5CB0" w:rsidRDefault="007043F0" w:rsidP="003C3013">
      <w:pPr>
        <w:pStyle w:val="3"/>
        <w:rPr>
          <w:rFonts w:ascii="Comic Sans MS" w:hAnsi="Comic Sans MS"/>
          <w:color w:val="002060"/>
          <w:lang w:val="el-GR"/>
        </w:rPr>
      </w:pPr>
      <w:bookmarkStart w:id="155" w:name="_Toc73288517"/>
      <w:r w:rsidRPr="003C3013">
        <w:rPr>
          <w:rFonts w:ascii="Comic Sans MS" w:eastAsiaTheme="minorEastAsia" w:hAnsi="Comic Sans MS" w:cstheme="minorBidi"/>
          <w:bCs w:val="0"/>
          <w:caps/>
          <w:color w:val="002060"/>
          <w:lang w:val="el-GR"/>
        </w:rPr>
        <w:t>2</w:t>
      </w:r>
      <w:r w:rsidR="0063416F" w:rsidRPr="003C3013">
        <w:rPr>
          <w:rFonts w:ascii="Comic Sans MS" w:eastAsiaTheme="minorEastAsia" w:hAnsi="Comic Sans MS" w:cstheme="minorBidi"/>
          <w:bCs w:val="0"/>
          <w:caps/>
          <w:color w:val="002060"/>
          <w:lang w:val="el-GR"/>
        </w:rPr>
        <w:t xml:space="preserve">. </w:t>
      </w:r>
      <w:r w:rsidR="00754661" w:rsidRPr="003C3013">
        <w:rPr>
          <w:rFonts w:ascii="Comic Sans MS" w:hAnsi="Comic Sans MS"/>
          <w:caps/>
          <w:color w:val="002060"/>
          <w:lang w:val="el-GR"/>
        </w:rPr>
        <w:t>χημικοι κινδυνοι</w:t>
      </w:r>
      <w:bookmarkEnd w:id="155"/>
      <w:r w:rsidR="00754661" w:rsidRPr="003C3013">
        <w:rPr>
          <w:rFonts w:ascii="Comic Sans MS" w:hAnsi="Comic Sans MS"/>
          <w:color w:val="002060"/>
          <w:lang w:val="el-GR"/>
        </w:rPr>
        <w:t xml:space="preserve"> </w:t>
      </w:r>
    </w:p>
    <w:p w:rsidR="00C011A1" w:rsidRPr="00C011A1" w:rsidRDefault="00C011A1" w:rsidP="00C011A1">
      <w:pPr>
        <w:rPr>
          <w:lang w:val="el-GR"/>
        </w:rPr>
      </w:pPr>
    </w:p>
    <w:p w:rsidR="004164B0" w:rsidRDefault="00522A56" w:rsidP="00D63E55">
      <w:pPr>
        <w:spacing w:line="276" w:lineRule="auto"/>
        <w:jc w:val="both"/>
        <w:rPr>
          <w:rFonts w:ascii="Comic Sans MS" w:hAnsi="Comic Sans MS"/>
          <w:color w:val="002060"/>
          <w:lang w:val="el-GR"/>
        </w:rPr>
      </w:pPr>
      <w:r>
        <w:rPr>
          <w:rFonts w:ascii="Comic Sans MS" w:hAnsi="Comic Sans MS"/>
          <w:color w:val="002060"/>
          <w:lang w:val="el-GR"/>
        </w:rPr>
        <w:t xml:space="preserve">Σε μία αδρή ταξινόμηση οι </w:t>
      </w:r>
      <w:r w:rsidR="00754661" w:rsidRPr="008C2DB8">
        <w:rPr>
          <w:rFonts w:ascii="Comic Sans MS" w:hAnsi="Comic Sans MS"/>
          <w:color w:val="002060"/>
          <w:lang w:val="el-GR"/>
        </w:rPr>
        <w:t>χη</w:t>
      </w:r>
      <w:r>
        <w:rPr>
          <w:rFonts w:ascii="Comic Sans MS" w:hAnsi="Comic Sans MS"/>
          <w:color w:val="002060"/>
          <w:lang w:val="el-GR"/>
        </w:rPr>
        <w:t>μικοί κίνδυνοι διαχωρίζονται σε</w:t>
      </w:r>
      <w:r w:rsidR="00754661" w:rsidRPr="008C2DB8">
        <w:rPr>
          <w:rFonts w:ascii="Comic Sans MS" w:hAnsi="Comic Sans MS"/>
          <w:color w:val="002060"/>
          <w:lang w:val="el-GR"/>
        </w:rPr>
        <w:t xml:space="preserve"> </w:t>
      </w:r>
      <w:r w:rsidR="00754661" w:rsidRPr="008C2DB8">
        <w:rPr>
          <w:rFonts w:ascii="Comic Sans MS" w:hAnsi="Comic Sans MS"/>
          <w:b/>
          <w:color w:val="002060"/>
          <w:lang w:val="el-GR"/>
        </w:rPr>
        <w:t>κατάλοιπα</w:t>
      </w:r>
      <w:r w:rsidR="00754661" w:rsidRPr="008C2DB8">
        <w:rPr>
          <w:rFonts w:ascii="Comic Sans MS" w:hAnsi="Comic Sans MS"/>
          <w:color w:val="002060"/>
          <w:lang w:val="el-GR"/>
        </w:rPr>
        <w:t xml:space="preserve"> και σε </w:t>
      </w:r>
      <w:r w:rsidR="001340C2">
        <w:rPr>
          <w:rFonts w:ascii="Comic Sans MS" w:hAnsi="Comic Sans MS"/>
          <w:b/>
          <w:color w:val="002060"/>
          <w:lang w:val="el-GR"/>
        </w:rPr>
        <w:t>περιβαλλ</w:t>
      </w:r>
      <w:r w:rsidR="003C4496">
        <w:rPr>
          <w:rFonts w:ascii="Comic Sans MS" w:hAnsi="Comic Sans MS"/>
          <w:b/>
          <w:color w:val="002060"/>
          <w:lang w:val="el-GR"/>
        </w:rPr>
        <w:t>οντικούς</w:t>
      </w:r>
      <w:r w:rsidR="001340C2">
        <w:rPr>
          <w:rFonts w:ascii="Comic Sans MS" w:hAnsi="Comic Sans MS"/>
          <w:b/>
          <w:color w:val="002060"/>
          <w:lang w:val="el-GR"/>
        </w:rPr>
        <w:t xml:space="preserve"> ρυπους</w:t>
      </w:r>
      <w:r w:rsidR="00754661" w:rsidRPr="008C2DB8">
        <w:rPr>
          <w:rFonts w:ascii="Comic Sans MS" w:hAnsi="Comic Sans MS"/>
          <w:color w:val="002060"/>
          <w:lang w:val="el-GR"/>
        </w:rPr>
        <w:t xml:space="preserve">. </w:t>
      </w:r>
    </w:p>
    <w:p w:rsidR="00754661" w:rsidRPr="008C2DB8" w:rsidRDefault="00754661" w:rsidP="00D63E55">
      <w:pPr>
        <w:spacing w:line="276" w:lineRule="auto"/>
        <w:jc w:val="both"/>
        <w:rPr>
          <w:rFonts w:ascii="Comic Sans MS" w:hAnsi="Comic Sans MS"/>
          <w:color w:val="002060"/>
          <w:u w:val="single"/>
          <w:lang w:val="el-GR"/>
        </w:rPr>
      </w:pPr>
      <w:r w:rsidRPr="008C2DB8">
        <w:rPr>
          <w:rFonts w:ascii="Comic Sans MS" w:hAnsi="Comic Sans MS"/>
          <w:color w:val="002060"/>
          <w:lang w:val="el-GR"/>
        </w:rPr>
        <w:t>Στ</w:t>
      </w:r>
      <w:r w:rsidR="003C4496">
        <w:rPr>
          <w:rFonts w:ascii="Comic Sans MS" w:hAnsi="Comic Sans MS"/>
          <w:color w:val="002060"/>
          <w:lang w:val="el-GR"/>
        </w:rPr>
        <w:t>ο</w:t>
      </w:r>
      <w:r w:rsidRPr="008C2DB8">
        <w:rPr>
          <w:rFonts w:ascii="Comic Sans MS" w:hAnsi="Comic Sans MS"/>
          <w:color w:val="002060"/>
          <w:lang w:val="el-GR"/>
        </w:rPr>
        <w:t xml:space="preserve"> </w:t>
      </w:r>
      <w:r w:rsidR="003C4496" w:rsidRPr="008C2DB8">
        <w:rPr>
          <w:rFonts w:ascii="Comic Sans MS" w:hAnsi="Comic Sans MS"/>
          <w:color w:val="002060"/>
          <w:lang w:val="el-GR"/>
        </w:rPr>
        <w:t xml:space="preserve">σφαγείο ο έλεγχος </w:t>
      </w:r>
      <w:r w:rsidR="003C4496">
        <w:rPr>
          <w:rFonts w:ascii="Comic Sans MS" w:hAnsi="Comic Sans MS"/>
          <w:color w:val="002060"/>
          <w:lang w:val="el-GR"/>
        </w:rPr>
        <w:t>των</w:t>
      </w:r>
      <w:r w:rsidRPr="008C2DB8">
        <w:rPr>
          <w:rFonts w:ascii="Comic Sans MS" w:hAnsi="Comic Sans MS"/>
          <w:color w:val="002060"/>
          <w:lang w:val="el-GR"/>
        </w:rPr>
        <w:t xml:space="preserve"> χημικ</w:t>
      </w:r>
      <w:r w:rsidR="003C4496">
        <w:rPr>
          <w:rFonts w:ascii="Comic Sans MS" w:hAnsi="Comic Sans MS"/>
          <w:color w:val="002060"/>
          <w:lang w:val="el-GR"/>
        </w:rPr>
        <w:t>ών</w:t>
      </w:r>
      <w:r w:rsidRPr="008C2DB8">
        <w:rPr>
          <w:rFonts w:ascii="Comic Sans MS" w:hAnsi="Comic Sans MS"/>
          <w:color w:val="002060"/>
          <w:lang w:val="el-GR"/>
        </w:rPr>
        <w:t xml:space="preserve"> κ</w:t>
      </w:r>
      <w:r w:rsidR="003C4496">
        <w:rPr>
          <w:rFonts w:ascii="Comic Sans MS" w:hAnsi="Comic Sans MS"/>
          <w:color w:val="002060"/>
          <w:lang w:val="el-GR"/>
        </w:rPr>
        <w:t>ι</w:t>
      </w:r>
      <w:r w:rsidRPr="008C2DB8">
        <w:rPr>
          <w:rFonts w:ascii="Comic Sans MS" w:hAnsi="Comic Sans MS"/>
          <w:color w:val="002060"/>
          <w:lang w:val="el-GR"/>
        </w:rPr>
        <w:t>νδ</w:t>
      </w:r>
      <w:r w:rsidR="003C4496">
        <w:rPr>
          <w:rFonts w:ascii="Comic Sans MS" w:hAnsi="Comic Sans MS"/>
          <w:color w:val="002060"/>
          <w:lang w:val="el-GR"/>
        </w:rPr>
        <w:t>ύ</w:t>
      </w:r>
      <w:r w:rsidRPr="008C2DB8">
        <w:rPr>
          <w:rFonts w:ascii="Comic Sans MS" w:hAnsi="Comic Sans MS"/>
          <w:color w:val="002060"/>
          <w:lang w:val="el-GR"/>
        </w:rPr>
        <w:t>ν</w:t>
      </w:r>
      <w:r w:rsidR="003C4496">
        <w:rPr>
          <w:rFonts w:ascii="Comic Sans MS" w:hAnsi="Comic Sans MS"/>
          <w:color w:val="002060"/>
          <w:lang w:val="el-GR"/>
        </w:rPr>
        <w:t>ων</w:t>
      </w:r>
      <w:r w:rsidRPr="008C2DB8">
        <w:rPr>
          <w:rFonts w:ascii="Comic Sans MS" w:hAnsi="Comic Sans MS"/>
          <w:color w:val="002060"/>
          <w:lang w:val="el-GR"/>
        </w:rPr>
        <w:t xml:space="preserve"> </w:t>
      </w:r>
      <w:r w:rsidR="00E14FD1" w:rsidRPr="008C2DB8">
        <w:rPr>
          <w:rFonts w:ascii="Comic Sans MS" w:hAnsi="Comic Sans MS"/>
          <w:color w:val="002060"/>
          <w:lang w:val="el-GR"/>
        </w:rPr>
        <w:t>βασίζεται</w:t>
      </w:r>
      <w:r w:rsidRPr="008C2DB8">
        <w:rPr>
          <w:rFonts w:ascii="Comic Sans MS" w:hAnsi="Comic Sans MS"/>
          <w:color w:val="002060"/>
          <w:lang w:val="el-GR"/>
        </w:rPr>
        <w:t xml:space="preserve"> στ</w:t>
      </w:r>
      <w:r w:rsidR="003C4496">
        <w:rPr>
          <w:rFonts w:ascii="Comic Sans MS" w:hAnsi="Comic Sans MS"/>
          <w:color w:val="002060"/>
          <w:lang w:val="el-GR"/>
        </w:rPr>
        <w:t>ον</w:t>
      </w:r>
      <w:r w:rsidRPr="008C2DB8">
        <w:rPr>
          <w:rFonts w:ascii="Comic Sans MS" w:hAnsi="Comic Sans MS"/>
          <w:color w:val="002060"/>
          <w:lang w:val="el-GR"/>
        </w:rPr>
        <w:t xml:space="preserve"> </w:t>
      </w:r>
      <w:r w:rsidR="003C4496" w:rsidRPr="008C2DB8">
        <w:rPr>
          <w:rFonts w:ascii="Comic Sans MS" w:hAnsi="Comic Sans MS"/>
          <w:color w:val="002060"/>
          <w:lang w:val="el-GR"/>
        </w:rPr>
        <w:t>έλεγχο</w:t>
      </w:r>
      <w:r w:rsidR="003C4496">
        <w:rPr>
          <w:rFonts w:ascii="Comic Sans MS" w:hAnsi="Comic Sans MS"/>
          <w:color w:val="002060"/>
          <w:lang w:val="el-GR"/>
        </w:rPr>
        <w:t xml:space="preserve"> των</w:t>
      </w:r>
      <w:r w:rsidR="003C4496" w:rsidRPr="008C2DB8">
        <w:rPr>
          <w:rFonts w:ascii="Comic Sans MS" w:hAnsi="Comic Sans MS"/>
          <w:color w:val="002060"/>
          <w:lang w:val="el-GR"/>
        </w:rPr>
        <w:t xml:space="preserve"> Πληροφοριών </w:t>
      </w:r>
      <w:r w:rsidR="003C4496">
        <w:rPr>
          <w:rFonts w:ascii="Comic Sans MS" w:hAnsi="Comic Sans MS"/>
          <w:color w:val="002060"/>
          <w:lang w:val="el-GR"/>
        </w:rPr>
        <w:t xml:space="preserve">της </w:t>
      </w:r>
      <w:r w:rsidR="003C4496" w:rsidRPr="008C2DB8">
        <w:rPr>
          <w:rFonts w:ascii="Comic Sans MS" w:hAnsi="Comic Sans MS"/>
          <w:color w:val="002060"/>
          <w:lang w:val="el-GR"/>
        </w:rPr>
        <w:t xml:space="preserve">Τροφικής Αλυσίδας </w:t>
      </w:r>
      <w:r w:rsidR="003C4496">
        <w:rPr>
          <w:rFonts w:ascii="Comic Sans MS" w:hAnsi="Comic Sans MS"/>
          <w:color w:val="002060"/>
          <w:lang w:val="el-GR"/>
        </w:rPr>
        <w:t>(</w:t>
      </w:r>
      <w:r w:rsidRPr="008C2DB8">
        <w:rPr>
          <w:rFonts w:ascii="Comic Sans MS" w:hAnsi="Comic Sans MS"/>
          <w:color w:val="002060"/>
          <w:lang w:val="el-GR"/>
        </w:rPr>
        <w:t>προ-σφαγής επιθεώρηση)</w:t>
      </w:r>
      <w:r w:rsidR="00E14FD1" w:rsidRPr="008C2DB8">
        <w:rPr>
          <w:rFonts w:ascii="Comic Sans MS" w:hAnsi="Comic Sans MS"/>
          <w:color w:val="002060"/>
          <w:lang w:val="el-GR"/>
        </w:rPr>
        <w:t>.</w:t>
      </w:r>
      <w:r w:rsidR="003C4496">
        <w:rPr>
          <w:rFonts w:ascii="Comic Sans MS" w:hAnsi="Comic Sans MS"/>
          <w:color w:val="002060"/>
          <w:lang w:val="el-GR"/>
        </w:rPr>
        <w:t xml:space="preserve"> Ειδικότερα ελέγχονται ο</w:t>
      </w:r>
      <w:r w:rsidRPr="008C2DB8">
        <w:rPr>
          <w:rFonts w:ascii="Comic Sans MS" w:hAnsi="Comic Sans MS"/>
          <w:color w:val="002060"/>
          <w:lang w:val="el-GR"/>
        </w:rPr>
        <w:t xml:space="preserve">ι </w:t>
      </w:r>
      <w:r w:rsidR="00E14FD1" w:rsidRPr="008C2DB8">
        <w:rPr>
          <w:rFonts w:ascii="Comic Sans MS" w:hAnsi="Comic Sans MS"/>
          <w:color w:val="002060"/>
          <w:lang w:val="el-GR"/>
        </w:rPr>
        <w:t xml:space="preserve">φαρμακευτικές </w:t>
      </w:r>
      <w:r w:rsidRPr="008C2DB8">
        <w:rPr>
          <w:rFonts w:ascii="Comic Sans MS" w:hAnsi="Comic Sans MS"/>
          <w:color w:val="002060"/>
          <w:lang w:val="el-GR"/>
        </w:rPr>
        <w:t xml:space="preserve">ουσίες που έχουν </w:t>
      </w:r>
      <w:r w:rsidR="003C4496">
        <w:rPr>
          <w:rFonts w:ascii="Comic Sans MS" w:hAnsi="Comic Sans MS"/>
          <w:color w:val="002060"/>
          <w:lang w:val="el-GR"/>
        </w:rPr>
        <w:t>χορηγηθεί</w:t>
      </w:r>
      <w:r w:rsidRPr="008C2DB8">
        <w:rPr>
          <w:rFonts w:ascii="Comic Sans MS" w:hAnsi="Comic Sans MS"/>
          <w:color w:val="002060"/>
          <w:lang w:val="el-GR"/>
        </w:rPr>
        <w:t xml:space="preserve"> </w:t>
      </w:r>
      <w:r w:rsidR="00D5313F">
        <w:rPr>
          <w:rFonts w:ascii="Comic Sans MS" w:hAnsi="Comic Sans MS"/>
          <w:color w:val="002060"/>
          <w:lang w:val="el-GR"/>
        </w:rPr>
        <w:t xml:space="preserve">στα σμήνη </w:t>
      </w:r>
      <w:r w:rsidRPr="008C2DB8">
        <w:rPr>
          <w:rFonts w:ascii="Comic Sans MS" w:hAnsi="Comic Sans MS"/>
          <w:color w:val="002060"/>
          <w:lang w:val="el-GR"/>
        </w:rPr>
        <w:t xml:space="preserve">και </w:t>
      </w:r>
      <w:r w:rsidR="003C4496">
        <w:rPr>
          <w:rFonts w:ascii="Comic Sans MS" w:hAnsi="Comic Sans MS"/>
          <w:color w:val="002060"/>
          <w:lang w:val="el-GR"/>
        </w:rPr>
        <w:t xml:space="preserve">η τήρηση του χρόνου </w:t>
      </w:r>
      <w:r w:rsidRPr="008C2DB8">
        <w:rPr>
          <w:rFonts w:ascii="Comic Sans MS" w:hAnsi="Comic Sans MS"/>
          <w:color w:val="002060"/>
          <w:lang w:val="el-GR"/>
        </w:rPr>
        <w:t>αναμονής</w:t>
      </w:r>
      <w:r w:rsidR="00C14659">
        <w:rPr>
          <w:rFonts w:ascii="Comic Sans MS" w:hAnsi="Comic Sans MS"/>
          <w:color w:val="002060"/>
          <w:lang w:val="el-GR"/>
        </w:rPr>
        <w:t xml:space="preserve"> μέχρι τη σφαγή</w:t>
      </w:r>
      <w:r w:rsidRPr="008C2DB8">
        <w:rPr>
          <w:rFonts w:ascii="Comic Sans MS" w:hAnsi="Comic Sans MS"/>
          <w:color w:val="002060"/>
          <w:lang w:val="el-GR"/>
        </w:rPr>
        <w:t xml:space="preserve">. </w:t>
      </w:r>
    </w:p>
    <w:p w:rsidR="00B44397" w:rsidRDefault="00B44397" w:rsidP="00CB7F29">
      <w:pPr>
        <w:spacing w:line="360" w:lineRule="auto"/>
        <w:rPr>
          <w:rFonts w:ascii="Comic Sans MS" w:hAnsi="Comic Sans MS"/>
          <w:b/>
          <w:color w:val="002060"/>
          <w:lang w:val="el-GR"/>
        </w:rPr>
      </w:pPr>
    </w:p>
    <w:p w:rsidR="00754661" w:rsidRPr="00522A56" w:rsidRDefault="00B44397" w:rsidP="00CB7F29">
      <w:pPr>
        <w:spacing w:line="360" w:lineRule="auto"/>
        <w:rPr>
          <w:rFonts w:ascii="Comic Sans MS" w:hAnsi="Comic Sans MS"/>
          <w:b/>
          <w:color w:val="002060"/>
          <w:lang w:val="el-GR"/>
        </w:rPr>
      </w:pPr>
      <w:r>
        <w:rPr>
          <w:rFonts w:ascii="Comic Sans MS" w:hAnsi="Comic Sans MS"/>
          <w:b/>
          <w:color w:val="002060"/>
          <w:lang w:val="el-GR"/>
        </w:rPr>
        <w:t>ΠΕΡΙΒΑΛΛΟΝΤΙΚΟΙ ΜΟΛΥΝΤΕΣ</w:t>
      </w:r>
      <w:r w:rsidR="0043445D" w:rsidRPr="00522A56">
        <w:rPr>
          <w:rFonts w:ascii="Comic Sans MS" w:hAnsi="Comic Sans MS"/>
          <w:b/>
          <w:color w:val="002060"/>
          <w:lang w:val="el-GR"/>
        </w:rPr>
        <w:t xml:space="preserve">  </w:t>
      </w:r>
    </w:p>
    <w:p w:rsidR="00910D5E" w:rsidRPr="00D33754" w:rsidRDefault="00754661" w:rsidP="00D63E55">
      <w:pPr>
        <w:spacing w:line="276" w:lineRule="auto"/>
        <w:jc w:val="both"/>
        <w:rPr>
          <w:rFonts w:ascii="Comic Sans MS" w:hAnsi="Comic Sans MS"/>
          <w:color w:val="002060"/>
          <w:lang w:val="el-GR"/>
        </w:rPr>
      </w:pPr>
      <w:r w:rsidRPr="008C2DB8">
        <w:rPr>
          <w:rFonts w:ascii="Comic Sans MS" w:hAnsi="Comic Sans MS"/>
          <w:color w:val="002060"/>
          <w:lang w:val="el-GR"/>
        </w:rPr>
        <w:t xml:space="preserve">Ορισμένα παραδείγματα περιβαλλοντικών ρύπων </w:t>
      </w:r>
      <w:r w:rsidR="00522A56">
        <w:rPr>
          <w:rFonts w:ascii="Comic Sans MS" w:hAnsi="Comic Sans MS"/>
          <w:color w:val="002060"/>
          <w:lang w:val="el-GR"/>
        </w:rPr>
        <w:t>είναι</w:t>
      </w:r>
      <w:r w:rsidRPr="008C2DB8">
        <w:rPr>
          <w:rFonts w:ascii="Comic Sans MS" w:hAnsi="Comic Sans MS"/>
          <w:color w:val="002060"/>
          <w:lang w:val="el-GR"/>
        </w:rPr>
        <w:t xml:space="preserve"> ο μόλυβδος, το κάδμιο, ο υδράργυρος, το αρσενικό, οι διοξίνες τα πολυχλωροδιφαινύλια PCB.</w:t>
      </w:r>
      <w:r w:rsidR="00E14FD1" w:rsidRPr="008C2DB8">
        <w:rPr>
          <w:rFonts w:ascii="Comic Sans MS" w:hAnsi="Comic Sans MS"/>
          <w:color w:val="002060"/>
          <w:lang w:val="el-GR"/>
        </w:rPr>
        <w:t xml:space="preserve"> </w:t>
      </w:r>
      <w:r w:rsidRPr="008C2DB8">
        <w:rPr>
          <w:rFonts w:ascii="Comic Sans MS" w:hAnsi="Comic Sans MS"/>
          <w:color w:val="002060"/>
          <w:lang w:val="el-GR"/>
        </w:rPr>
        <w:t xml:space="preserve">Οι μακροπρόθεσμες και σωρευτικές επιπτώσεις της έκθεσης </w:t>
      </w:r>
      <w:r w:rsidR="006B598C" w:rsidRPr="008C2DB8">
        <w:rPr>
          <w:rFonts w:ascii="Comic Sans MS" w:hAnsi="Comic Sans MS"/>
          <w:color w:val="002060"/>
          <w:lang w:val="el-GR"/>
        </w:rPr>
        <w:t xml:space="preserve">σε χημικές ουσίες </w:t>
      </w:r>
      <w:r w:rsidR="00E14FD1" w:rsidRPr="008C2DB8">
        <w:rPr>
          <w:rFonts w:ascii="Comic Sans MS" w:hAnsi="Comic Sans MS"/>
          <w:color w:val="002060"/>
          <w:lang w:val="el-GR"/>
        </w:rPr>
        <w:t>μέσω των</w:t>
      </w:r>
      <w:r w:rsidRPr="008C2DB8">
        <w:rPr>
          <w:rFonts w:ascii="Comic Sans MS" w:hAnsi="Comic Sans MS"/>
          <w:color w:val="002060"/>
          <w:lang w:val="el-GR"/>
        </w:rPr>
        <w:t xml:space="preserve"> τρ</w:t>
      </w:r>
      <w:r w:rsidR="00E14FD1" w:rsidRPr="008C2DB8">
        <w:rPr>
          <w:rFonts w:ascii="Comic Sans MS" w:hAnsi="Comic Sans MS"/>
          <w:color w:val="002060"/>
          <w:lang w:val="el-GR"/>
        </w:rPr>
        <w:t>ο</w:t>
      </w:r>
      <w:r w:rsidRPr="008C2DB8">
        <w:rPr>
          <w:rFonts w:ascii="Comic Sans MS" w:hAnsi="Comic Sans MS"/>
          <w:color w:val="002060"/>
          <w:lang w:val="el-GR"/>
        </w:rPr>
        <w:t>φ</w:t>
      </w:r>
      <w:r w:rsidR="00E14FD1" w:rsidRPr="008C2DB8">
        <w:rPr>
          <w:rFonts w:ascii="Comic Sans MS" w:hAnsi="Comic Sans MS"/>
          <w:color w:val="002060"/>
          <w:lang w:val="el-GR"/>
        </w:rPr>
        <w:t>ί</w:t>
      </w:r>
      <w:r w:rsidRPr="008C2DB8">
        <w:rPr>
          <w:rFonts w:ascii="Comic Sans MS" w:hAnsi="Comic Sans MS"/>
          <w:color w:val="002060"/>
          <w:lang w:val="el-GR"/>
        </w:rPr>
        <w:t>μ</w:t>
      </w:r>
      <w:r w:rsidR="00E14FD1" w:rsidRPr="008C2DB8">
        <w:rPr>
          <w:rFonts w:ascii="Comic Sans MS" w:hAnsi="Comic Sans MS"/>
          <w:color w:val="002060"/>
          <w:lang w:val="el-GR"/>
        </w:rPr>
        <w:t>ων</w:t>
      </w:r>
      <w:r w:rsidRPr="008C2DB8">
        <w:rPr>
          <w:rFonts w:ascii="Comic Sans MS" w:hAnsi="Comic Sans MS"/>
          <w:color w:val="002060"/>
          <w:lang w:val="el-GR"/>
        </w:rPr>
        <w:t xml:space="preserve"> εντοπ</w:t>
      </w:r>
      <w:r w:rsidR="006B598C" w:rsidRPr="008C2DB8">
        <w:rPr>
          <w:rFonts w:ascii="Comic Sans MS" w:hAnsi="Comic Sans MS"/>
          <w:color w:val="002060"/>
          <w:lang w:val="el-GR"/>
        </w:rPr>
        <w:t>ίζονται δύσκολα και οι πιθανές συνέπειες στην υγεία του καταναλωτή μπορεί να είναι σοβαρές</w:t>
      </w:r>
      <w:r w:rsidRPr="008C2DB8">
        <w:rPr>
          <w:rFonts w:ascii="Comic Sans MS" w:hAnsi="Comic Sans MS"/>
          <w:color w:val="002060"/>
          <w:lang w:val="el-GR"/>
        </w:rPr>
        <w:t xml:space="preserve">. </w:t>
      </w:r>
      <w:r w:rsidR="00E14FD1" w:rsidRPr="008C2DB8">
        <w:rPr>
          <w:rFonts w:ascii="Comic Sans MS" w:hAnsi="Comic Sans MS"/>
          <w:color w:val="002060"/>
          <w:lang w:val="el-GR"/>
        </w:rPr>
        <w:t>Στο κρέας πουλερικών σπανίως ανιχνεύονται π</w:t>
      </w:r>
      <w:r w:rsidRPr="008C2DB8">
        <w:rPr>
          <w:rFonts w:ascii="Comic Sans MS" w:hAnsi="Comic Sans MS"/>
          <w:color w:val="002060"/>
          <w:lang w:val="el-GR"/>
        </w:rPr>
        <w:t xml:space="preserve">εριβαλλοντικοί ρύποι μυκοτοξίνες </w:t>
      </w:r>
      <w:r w:rsidR="006B598C" w:rsidRPr="008C2DB8">
        <w:rPr>
          <w:rFonts w:ascii="Comic Sans MS" w:hAnsi="Comic Sans MS"/>
          <w:color w:val="002060"/>
          <w:lang w:val="el-GR"/>
        </w:rPr>
        <w:t xml:space="preserve">και </w:t>
      </w:r>
      <w:r w:rsidRPr="008C2DB8">
        <w:rPr>
          <w:rFonts w:ascii="Comic Sans MS" w:hAnsi="Comic Sans MS"/>
          <w:color w:val="002060"/>
          <w:lang w:val="el-GR"/>
        </w:rPr>
        <w:t xml:space="preserve">χημικές μολυσματικές ουσίες λόγω </w:t>
      </w:r>
      <w:r w:rsidR="006B598C" w:rsidRPr="008C2DB8">
        <w:rPr>
          <w:rFonts w:ascii="Comic Sans MS" w:hAnsi="Comic Sans MS"/>
          <w:color w:val="002060"/>
          <w:lang w:val="el-GR"/>
        </w:rPr>
        <w:t xml:space="preserve">της </w:t>
      </w:r>
      <w:r w:rsidRPr="008C2DB8">
        <w:rPr>
          <w:rFonts w:ascii="Comic Sans MS" w:hAnsi="Comic Sans MS"/>
          <w:color w:val="002060"/>
          <w:lang w:val="el-GR"/>
        </w:rPr>
        <w:t>μικρής διάρκειας ζωής του σμήνους και της εντατικοποίησης της εκτροφής.</w:t>
      </w:r>
      <w:bookmarkStart w:id="156" w:name="_Toc38786517"/>
      <w:bookmarkStart w:id="157" w:name="_Toc38786583"/>
      <w:bookmarkEnd w:id="156"/>
      <w:bookmarkEnd w:id="157"/>
    </w:p>
    <w:p w:rsidR="00522A56" w:rsidRDefault="00842730" w:rsidP="00842730">
      <w:pPr>
        <w:pStyle w:val="3"/>
        <w:rPr>
          <w:rFonts w:ascii="Comic Sans MS" w:hAnsi="Comic Sans MS"/>
          <w:caps/>
          <w:color w:val="002060"/>
          <w:lang w:val="el-GR"/>
        </w:rPr>
      </w:pPr>
      <w:bookmarkStart w:id="158" w:name="_Toc73288518"/>
      <w:r>
        <w:rPr>
          <w:rFonts w:ascii="Comic Sans MS" w:hAnsi="Comic Sans MS"/>
          <w:caps/>
          <w:color w:val="002060"/>
          <w:lang w:val="el-GR"/>
        </w:rPr>
        <w:t>3.</w:t>
      </w:r>
      <w:r w:rsidR="00FD518D" w:rsidRPr="00CA40C9">
        <w:rPr>
          <w:rFonts w:ascii="Comic Sans MS" w:hAnsi="Comic Sans MS"/>
          <w:caps/>
          <w:color w:val="002060"/>
          <w:lang w:val="el-GR"/>
        </w:rPr>
        <w:t>φυσικοι κινδυνοι</w:t>
      </w:r>
      <w:bookmarkEnd w:id="158"/>
      <w:r w:rsidR="00FD518D" w:rsidRPr="00CA40C9">
        <w:rPr>
          <w:rFonts w:ascii="Comic Sans MS" w:hAnsi="Comic Sans MS"/>
          <w:caps/>
          <w:color w:val="002060"/>
          <w:lang w:val="el-GR"/>
        </w:rPr>
        <w:t xml:space="preserve"> </w:t>
      </w:r>
    </w:p>
    <w:p w:rsidR="00C011A1" w:rsidRPr="00C011A1" w:rsidRDefault="00C011A1" w:rsidP="00C011A1">
      <w:pPr>
        <w:pStyle w:val="a5"/>
        <w:rPr>
          <w:lang w:val="el-GR"/>
        </w:rPr>
      </w:pPr>
    </w:p>
    <w:p w:rsidR="00FD518D" w:rsidRDefault="00FD518D" w:rsidP="00D63E55">
      <w:pPr>
        <w:spacing w:line="276" w:lineRule="auto"/>
        <w:rPr>
          <w:rFonts w:ascii="Comic Sans MS" w:hAnsi="Comic Sans MS"/>
          <w:color w:val="002060"/>
          <w:lang w:val="el-GR"/>
        </w:rPr>
      </w:pPr>
      <w:r w:rsidRPr="008C2DB8">
        <w:rPr>
          <w:rFonts w:ascii="Comic Sans MS" w:hAnsi="Comic Sans MS"/>
          <w:color w:val="002060"/>
          <w:lang w:val="el-GR"/>
        </w:rPr>
        <w:t>Ξένα σώματα όπως μέταλλα</w:t>
      </w:r>
      <w:r w:rsidR="00CA40C9">
        <w:rPr>
          <w:rFonts w:ascii="Comic Sans MS" w:hAnsi="Comic Sans MS"/>
          <w:color w:val="002060"/>
          <w:lang w:val="el-GR"/>
        </w:rPr>
        <w:t>,</w:t>
      </w:r>
      <w:r w:rsidRPr="008C2DB8">
        <w:rPr>
          <w:rFonts w:ascii="Comic Sans MS" w:hAnsi="Comic Sans MS"/>
          <w:color w:val="002060"/>
          <w:lang w:val="el-GR"/>
        </w:rPr>
        <w:t xml:space="preserve"> γυαλί</w:t>
      </w:r>
      <w:r w:rsidR="00CA40C9">
        <w:rPr>
          <w:rFonts w:ascii="Comic Sans MS" w:hAnsi="Comic Sans MS"/>
          <w:color w:val="002060"/>
          <w:lang w:val="el-GR"/>
        </w:rPr>
        <w:t>,</w:t>
      </w:r>
      <w:r w:rsidRPr="008C2DB8">
        <w:rPr>
          <w:rFonts w:ascii="Comic Sans MS" w:hAnsi="Comic Sans MS"/>
          <w:color w:val="002060"/>
          <w:lang w:val="el-GR"/>
        </w:rPr>
        <w:t xml:space="preserve"> βίδες</w:t>
      </w:r>
      <w:r w:rsidR="00CA40C9">
        <w:rPr>
          <w:rFonts w:ascii="Comic Sans MS" w:hAnsi="Comic Sans MS"/>
          <w:color w:val="002060"/>
          <w:lang w:val="el-GR"/>
        </w:rPr>
        <w:t>,</w:t>
      </w:r>
      <w:r w:rsidRPr="008C2DB8">
        <w:rPr>
          <w:rFonts w:ascii="Comic Sans MS" w:hAnsi="Comic Sans MS"/>
          <w:color w:val="002060"/>
          <w:lang w:val="el-GR"/>
        </w:rPr>
        <w:t xml:space="preserve"> θραύσματα λεπίδων</w:t>
      </w:r>
      <w:r w:rsidR="00CA40C9">
        <w:rPr>
          <w:rFonts w:ascii="Comic Sans MS" w:hAnsi="Comic Sans MS"/>
          <w:color w:val="002060"/>
          <w:lang w:val="el-GR"/>
        </w:rPr>
        <w:t>,</w:t>
      </w:r>
      <w:r w:rsidRPr="008C2DB8">
        <w:rPr>
          <w:rFonts w:ascii="Comic Sans MS" w:hAnsi="Comic Sans MS"/>
          <w:color w:val="002060"/>
          <w:lang w:val="el-GR"/>
        </w:rPr>
        <w:t xml:space="preserve"> είναι φυσικοί </w:t>
      </w:r>
      <w:r w:rsidR="00910F0C" w:rsidRPr="008C2DB8">
        <w:rPr>
          <w:rFonts w:ascii="Comic Sans MS" w:hAnsi="Comic Sans MS"/>
          <w:color w:val="002060"/>
          <w:lang w:val="el-GR"/>
        </w:rPr>
        <w:t>κίνδυνοι</w:t>
      </w:r>
      <w:r w:rsidRPr="008C2DB8">
        <w:rPr>
          <w:rFonts w:ascii="Comic Sans MS" w:hAnsi="Comic Sans MS"/>
          <w:color w:val="002060"/>
          <w:lang w:val="el-GR"/>
        </w:rPr>
        <w:t xml:space="preserve">. Η επιμόλυνση παρατηρείται κυρίως στο περιβάλλον </w:t>
      </w:r>
      <w:r w:rsidR="00910F0C" w:rsidRPr="008C2DB8">
        <w:rPr>
          <w:rFonts w:ascii="Comic Sans MS" w:hAnsi="Comic Sans MS"/>
          <w:color w:val="002060"/>
          <w:lang w:val="el-GR"/>
        </w:rPr>
        <w:t>παραγωγής</w:t>
      </w:r>
      <w:r w:rsidR="00522A56">
        <w:rPr>
          <w:rFonts w:ascii="Comic Sans MS" w:hAnsi="Comic Sans MS"/>
          <w:color w:val="002060"/>
          <w:lang w:val="el-GR"/>
        </w:rPr>
        <w:t xml:space="preserve"> και </w:t>
      </w:r>
      <w:r w:rsidRPr="008C2DB8">
        <w:rPr>
          <w:rFonts w:ascii="Comic Sans MS" w:hAnsi="Comic Sans MS"/>
          <w:color w:val="002060"/>
          <w:lang w:val="el-GR"/>
        </w:rPr>
        <w:t>τα μέτρα ελέγχου στοχεύουν στην πρόληψη και τον έλεγχο μ</w:t>
      </w:r>
      <w:r w:rsidR="00910F0C" w:rsidRPr="008C2DB8">
        <w:rPr>
          <w:rFonts w:ascii="Comic Sans MS" w:hAnsi="Comic Sans MS"/>
          <w:color w:val="002060"/>
          <w:lang w:val="el-GR"/>
        </w:rPr>
        <w:t>ε</w:t>
      </w:r>
      <w:r w:rsidRPr="008C2DB8">
        <w:rPr>
          <w:rFonts w:ascii="Comic Sans MS" w:hAnsi="Comic Sans MS"/>
          <w:color w:val="002060"/>
          <w:lang w:val="el-GR"/>
        </w:rPr>
        <w:t xml:space="preserve"> τη</w:t>
      </w:r>
      <w:r w:rsidR="00910F0C" w:rsidRPr="008C2DB8">
        <w:rPr>
          <w:rFonts w:ascii="Comic Sans MS" w:hAnsi="Comic Sans MS"/>
          <w:color w:val="002060"/>
          <w:lang w:val="el-GR"/>
        </w:rPr>
        <w:t>ν</w:t>
      </w:r>
      <w:r w:rsidRPr="008C2DB8">
        <w:rPr>
          <w:rFonts w:ascii="Comic Sans MS" w:hAnsi="Comic Sans MS"/>
          <w:color w:val="002060"/>
          <w:lang w:val="el-GR"/>
        </w:rPr>
        <w:t xml:space="preserve"> εφαρμογή των κανόνων Ο</w:t>
      </w:r>
      <w:r w:rsidR="00CA40C9">
        <w:rPr>
          <w:rFonts w:ascii="Comic Sans MS" w:hAnsi="Comic Sans MS"/>
          <w:color w:val="002060"/>
          <w:lang w:val="el-GR"/>
        </w:rPr>
        <w:t>.</w:t>
      </w:r>
      <w:r w:rsidRPr="008C2DB8">
        <w:rPr>
          <w:rFonts w:ascii="Comic Sans MS" w:hAnsi="Comic Sans MS"/>
          <w:color w:val="002060"/>
          <w:lang w:val="el-GR"/>
        </w:rPr>
        <w:t>Β</w:t>
      </w:r>
      <w:r w:rsidR="00CA40C9">
        <w:rPr>
          <w:rFonts w:ascii="Comic Sans MS" w:hAnsi="Comic Sans MS"/>
          <w:color w:val="002060"/>
          <w:lang w:val="el-GR"/>
        </w:rPr>
        <w:t>.</w:t>
      </w:r>
      <w:r w:rsidRPr="008C2DB8">
        <w:rPr>
          <w:rFonts w:ascii="Comic Sans MS" w:hAnsi="Comic Sans MS"/>
          <w:color w:val="002060"/>
          <w:lang w:val="el-GR"/>
        </w:rPr>
        <w:t xml:space="preserve">Π. </w:t>
      </w:r>
    </w:p>
    <w:p w:rsidR="00F96267" w:rsidRDefault="00F96267" w:rsidP="007043F0">
      <w:pPr>
        <w:pStyle w:val="a5"/>
        <w:spacing w:line="360" w:lineRule="auto"/>
        <w:jc w:val="both"/>
        <w:outlineLvl w:val="2"/>
        <w:rPr>
          <w:rFonts w:ascii="Comic Sans MS" w:hAnsi="Comic Sans MS"/>
          <w:b/>
          <w:color w:val="FF0000"/>
          <w:lang w:val="el-GR"/>
        </w:rPr>
      </w:pPr>
    </w:p>
    <w:p w:rsidR="00F96267" w:rsidRPr="003C3013" w:rsidRDefault="00F96267" w:rsidP="00842730">
      <w:pPr>
        <w:pStyle w:val="af0"/>
        <w:shd w:val="clear" w:color="auto" w:fill="92D050"/>
        <w:outlineLvl w:val="2"/>
        <w:rPr>
          <w:rFonts w:ascii="Comic Sans MS" w:hAnsi="Comic Sans MS"/>
          <w:color w:val="FF0000"/>
          <w:sz w:val="24"/>
          <w:szCs w:val="24"/>
          <w:lang w:val="el-GR"/>
        </w:rPr>
      </w:pPr>
      <w:bookmarkStart w:id="159" w:name="_Toc73288519"/>
      <w:r w:rsidRPr="003C3013">
        <w:rPr>
          <w:rFonts w:ascii="Comic Sans MS" w:hAnsi="Comic Sans MS"/>
          <w:color w:val="FF0000"/>
          <w:sz w:val="24"/>
          <w:szCs w:val="24"/>
          <w:lang w:val="el-GR"/>
        </w:rPr>
        <w:lastRenderedPageBreak/>
        <w:t>Β</w:t>
      </w:r>
      <w:r w:rsidR="00842730">
        <w:rPr>
          <w:rFonts w:ascii="Comic Sans MS" w:hAnsi="Comic Sans MS"/>
          <w:color w:val="FF0000"/>
          <w:sz w:val="24"/>
          <w:szCs w:val="24"/>
          <w:lang w:val="el-GR"/>
        </w:rPr>
        <w:t>.</w:t>
      </w:r>
      <w:r w:rsidRPr="003C3013">
        <w:rPr>
          <w:rFonts w:ascii="Comic Sans MS" w:hAnsi="Comic Sans MS"/>
          <w:color w:val="FF0000"/>
          <w:sz w:val="24"/>
          <w:szCs w:val="24"/>
          <w:lang w:val="el-GR"/>
        </w:rPr>
        <w:t xml:space="preserve"> ΑΝΑΛΥΣΗ ΚΙΝΔΥΝΩΝ ΑΝΑ ΔΙΑΔΙΚΑΣΙΑ</w:t>
      </w:r>
      <w:bookmarkEnd w:id="159"/>
      <w:r w:rsidRPr="003C3013">
        <w:rPr>
          <w:rFonts w:ascii="Comic Sans MS" w:hAnsi="Comic Sans MS"/>
          <w:color w:val="FF0000"/>
          <w:sz w:val="24"/>
          <w:szCs w:val="24"/>
          <w:lang w:val="el-GR"/>
        </w:rPr>
        <w:t xml:space="preserve"> </w:t>
      </w:r>
    </w:p>
    <w:p w:rsidR="008E7BE2" w:rsidRPr="00070143" w:rsidRDefault="00F96267" w:rsidP="00070143">
      <w:pPr>
        <w:pStyle w:val="3"/>
        <w:shd w:val="clear" w:color="auto" w:fill="FF9933"/>
        <w:rPr>
          <w:rFonts w:ascii="Comic Sans MS" w:hAnsi="Comic Sans MS"/>
          <w:caps/>
          <w:color w:val="7030A0"/>
          <w:lang w:val="el-GR"/>
        </w:rPr>
      </w:pPr>
      <w:bookmarkStart w:id="160" w:name="_Toc73288520"/>
      <w:r w:rsidRPr="00070143">
        <w:rPr>
          <w:rFonts w:ascii="Comic Sans MS" w:hAnsi="Comic Sans MS"/>
          <w:b w:val="0"/>
          <w:caps/>
          <w:color w:val="7030A0"/>
          <w:lang w:val="el-GR"/>
        </w:rPr>
        <w:t>1.</w:t>
      </w:r>
      <w:r w:rsidR="00842730">
        <w:rPr>
          <w:rFonts w:ascii="Comic Sans MS" w:hAnsi="Comic Sans MS"/>
          <w:b w:val="0"/>
          <w:caps/>
          <w:color w:val="7030A0"/>
          <w:lang w:val="el-GR"/>
        </w:rPr>
        <w:t xml:space="preserve"> </w:t>
      </w:r>
      <w:r w:rsidR="007344D5" w:rsidRPr="00070143">
        <w:rPr>
          <w:rFonts w:ascii="Comic Sans MS" w:hAnsi="Comic Sans MS"/>
          <w:caps/>
          <w:color w:val="7030A0"/>
          <w:lang w:val="el-GR"/>
        </w:rPr>
        <w:t>ΚΙΝΔΥΝΟΙ κατά ΤΗΝ ΠΑΡΑΛΑΒΗ</w:t>
      </w:r>
      <w:bookmarkEnd w:id="160"/>
      <w:r w:rsidR="008E7BE2" w:rsidRPr="00070143">
        <w:rPr>
          <w:rFonts w:ascii="Comic Sans MS" w:hAnsi="Comic Sans MS"/>
          <w:caps/>
          <w:color w:val="7030A0"/>
          <w:lang w:val="el-GR"/>
        </w:rPr>
        <w:t xml:space="preserve"> </w:t>
      </w:r>
    </w:p>
    <w:p w:rsidR="008E7BE2" w:rsidRPr="008E7BE2" w:rsidRDefault="00F96267" w:rsidP="00271C1B">
      <w:pPr>
        <w:pStyle w:val="a5"/>
        <w:numPr>
          <w:ilvl w:val="0"/>
          <w:numId w:val="38"/>
        </w:numPr>
        <w:spacing w:line="276" w:lineRule="auto"/>
        <w:jc w:val="both"/>
        <w:rPr>
          <w:rFonts w:ascii="Comic Sans MS" w:hAnsi="Comic Sans MS"/>
          <w:color w:val="002060"/>
          <w:lang w:val="el-GR"/>
        </w:rPr>
      </w:pPr>
      <w:r w:rsidRPr="008E7BE2">
        <w:rPr>
          <w:rFonts w:ascii="Comic Sans MS" w:hAnsi="Comic Sans MS"/>
          <w:color w:val="002060"/>
          <w:lang w:val="el-GR"/>
        </w:rPr>
        <w:t>Παραλαβή πτηνών από μολυσμένες εκτροφές</w:t>
      </w:r>
      <w:r w:rsidR="00A72A5A">
        <w:rPr>
          <w:rFonts w:ascii="Comic Sans MS" w:hAnsi="Comic Sans MS"/>
          <w:color w:val="002060"/>
          <w:lang w:val="el-GR"/>
        </w:rPr>
        <w:t>.</w:t>
      </w:r>
      <w:r w:rsidR="008E7BE2" w:rsidRPr="008E7BE2">
        <w:rPr>
          <w:rFonts w:ascii="Comic Sans MS" w:hAnsi="Comic Sans MS"/>
          <w:color w:val="002060"/>
          <w:lang w:val="el-GR"/>
        </w:rPr>
        <w:t xml:space="preserve"> </w:t>
      </w:r>
    </w:p>
    <w:p w:rsidR="00CA40C9" w:rsidRPr="008052C1" w:rsidRDefault="00F96267" w:rsidP="00271C1B">
      <w:pPr>
        <w:pStyle w:val="a5"/>
        <w:numPr>
          <w:ilvl w:val="0"/>
          <w:numId w:val="38"/>
        </w:numPr>
        <w:rPr>
          <w:rFonts w:ascii="Comic Sans MS" w:hAnsi="Comic Sans MS"/>
          <w:color w:val="002060"/>
          <w:lang w:val="el-GR"/>
        </w:rPr>
      </w:pPr>
      <w:r w:rsidRPr="008052C1">
        <w:rPr>
          <w:rFonts w:ascii="Comic Sans MS" w:hAnsi="Comic Sans MS"/>
          <w:color w:val="002060"/>
          <w:lang w:val="el-GR"/>
        </w:rPr>
        <w:t>Παραλαβή ρυπαρών πτηνών</w:t>
      </w:r>
      <w:r w:rsidR="00CA40C9" w:rsidRPr="008052C1">
        <w:rPr>
          <w:rFonts w:ascii="Comic Sans MS" w:hAnsi="Comic Sans MS"/>
          <w:color w:val="002060"/>
          <w:lang w:val="el-GR"/>
        </w:rPr>
        <w:t xml:space="preserve"> </w:t>
      </w:r>
      <w:r w:rsidR="008052C1">
        <w:rPr>
          <w:rFonts w:ascii="Comic Sans MS" w:hAnsi="Comic Sans MS"/>
          <w:color w:val="002060"/>
          <w:lang w:val="el-GR"/>
        </w:rPr>
        <w:t>(</w:t>
      </w:r>
      <w:r w:rsidR="00CA40C9" w:rsidRPr="008052C1">
        <w:rPr>
          <w:rFonts w:ascii="Comic Sans MS" w:hAnsi="Comic Sans MS"/>
          <w:color w:val="002060"/>
          <w:lang w:val="el-GR"/>
        </w:rPr>
        <w:t>ακάθαρτο</w:t>
      </w:r>
      <w:r w:rsidR="008052C1">
        <w:rPr>
          <w:rFonts w:ascii="Comic Sans MS" w:hAnsi="Comic Sans MS"/>
          <w:color w:val="002060"/>
          <w:lang w:val="el-GR"/>
        </w:rPr>
        <w:t>ι</w:t>
      </w:r>
      <w:r w:rsidR="00CA40C9" w:rsidRPr="008052C1">
        <w:rPr>
          <w:rFonts w:ascii="Comic Sans MS" w:hAnsi="Comic Sans MS"/>
          <w:color w:val="002060"/>
          <w:lang w:val="el-GR"/>
        </w:rPr>
        <w:t xml:space="preserve"> κλωβο</w:t>
      </w:r>
      <w:r w:rsidR="008052C1">
        <w:rPr>
          <w:rFonts w:ascii="Comic Sans MS" w:hAnsi="Comic Sans MS"/>
          <w:color w:val="002060"/>
          <w:lang w:val="el-GR"/>
        </w:rPr>
        <w:t>ί</w:t>
      </w:r>
      <w:r w:rsidR="00CA40C9" w:rsidRPr="008052C1">
        <w:rPr>
          <w:rFonts w:ascii="Comic Sans MS" w:hAnsi="Comic Sans MS"/>
          <w:color w:val="002060"/>
          <w:lang w:val="el-GR"/>
        </w:rPr>
        <w:t xml:space="preserve"> </w:t>
      </w:r>
      <w:r w:rsidR="008052C1">
        <w:rPr>
          <w:rFonts w:ascii="Comic Sans MS" w:hAnsi="Comic Sans MS"/>
          <w:color w:val="002060"/>
          <w:lang w:val="el-GR"/>
        </w:rPr>
        <w:t xml:space="preserve">μη τήρηση </w:t>
      </w:r>
      <w:r w:rsidR="008052C1" w:rsidRPr="008E7BE2">
        <w:rPr>
          <w:rFonts w:ascii="Comic Sans MS" w:hAnsi="Comic Sans MS"/>
          <w:color w:val="002060"/>
          <w:lang w:val="el-GR"/>
        </w:rPr>
        <w:t>το</w:t>
      </w:r>
      <w:r w:rsidR="008052C1">
        <w:rPr>
          <w:rFonts w:ascii="Comic Sans MS" w:hAnsi="Comic Sans MS"/>
          <w:color w:val="002060"/>
          <w:lang w:val="el-GR"/>
        </w:rPr>
        <w:t>υ χρόνου</w:t>
      </w:r>
      <w:r w:rsidR="008052C1" w:rsidRPr="008E7BE2">
        <w:rPr>
          <w:rFonts w:ascii="Comic Sans MS" w:hAnsi="Comic Sans MS"/>
          <w:color w:val="002060"/>
          <w:lang w:val="el-GR"/>
        </w:rPr>
        <w:t xml:space="preserve"> απόσυρσης της τροφής</w:t>
      </w:r>
      <w:r w:rsidR="00A72A5A">
        <w:rPr>
          <w:rFonts w:ascii="Comic Sans MS" w:hAnsi="Comic Sans MS"/>
          <w:color w:val="002060"/>
          <w:lang w:val="el-GR"/>
        </w:rPr>
        <w:t xml:space="preserve">, </w:t>
      </w:r>
      <w:r w:rsidR="008052C1" w:rsidRPr="008E7BE2">
        <w:rPr>
          <w:rFonts w:ascii="Comic Sans MS" w:hAnsi="Comic Sans MS"/>
          <w:color w:val="002060"/>
          <w:lang w:val="el-GR"/>
        </w:rPr>
        <w:t xml:space="preserve"> αποβολή κοπράνων κατά τη μετα</w:t>
      </w:r>
      <w:r w:rsidR="008052C1">
        <w:rPr>
          <w:rFonts w:ascii="Comic Sans MS" w:hAnsi="Comic Sans MS"/>
          <w:color w:val="002060"/>
          <w:lang w:val="el-GR"/>
        </w:rPr>
        <w:t>φορά)</w:t>
      </w:r>
      <w:r w:rsidR="00A72A5A">
        <w:rPr>
          <w:rFonts w:ascii="Comic Sans MS" w:hAnsi="Comic Sans MS"/>
          <w:color w:val="002060"/>
          <w:lang w:val="el-GR"/>
        </w:rPr>
        <w:t>.</w:t>
      </w:r>
    </w:p>
    <w:p w:rsidR="00CA40C9" w:rsidRDefault="00CA40C9" w:rsidP="00271C1B">
      <w:pPr>
        <w:pStyle w:val="a5"/>
        <w:numPr>
          <w:ilvl w:val="0"/>
          <w:numId w:val="38"/>
        </w:numPr>
        <w:spacing w:line="276" w:lineRule="auto"/>
        <w:jc w:val="both"/>
        <w:rPr>
          <w:rFonts w:ascii="Comic Sans MS" w:hAnsi="Comic Sans MS"/>
          <w:color w:val="002060"/>
          <w:lang w:val="el-GR"/>
        </w:rPr>
      </w:pPr>
      <w:r w:rsidRPr="008052C1">
        <w:rPr>
          <w:rFonts w:ascii="Comic Sans MS" w:hAnsi="Comic Sans MS"/>
          <w:color w:val="002060"/>
          <w:lang w:val="el-GR"/>
        </w:rPr>
        <w:t>Μ</w:t>
      </w:r>
      <w:r w:rsidR="00B6103F" w:rsidRPr="008052C1">
        <w:rPr>
          <w:rFonts w:ascii="Comic Sans MS" w:hAnsi="Comic Sans MS"/>
          <w:color w:val="002060"/>
          <w:lang w:val="el-GR"/>
        </w:rPr>
        <w:t xml:space="preserve">η τήρηση </w:t>
      </w:r>
      <w:r w:rsidRPr="008052C1">
        <w:rPr>
          <w:rFonts w:ascii="Comic Sans MS" w:hAnsi="Comic Sans MS"/>
          <w:color w:val="002060"/>
          <w:lang w:val="el-GR"/>
        </w:rPr>
        <w:t xml:space="preserve">των κανόνων </w:t>
      </w:r>
      <w:r w:rsidR="00B6103F" w:rsidRPr="008052C1">
        <w:rPr>
          <w:rFonts w:ascii="Comic Sans MS" w:hAnsi="Comic Sans MS"/>
          <w:color w:val="002060"/>
          <w:lang w:val="el-GR"/>
        </w:rPr>
        <w:t xml:space="preserve">για την </w:t>
      </w:r>
      <w:r w:rsidRPr="008052C1">
        <w:rPr>
          <w:rFonts w:ascii="Comic Sans MS" w:hAnsi="Comic Sans MS"/>
          <w:color w:val="002060"/>
          <w:lang w:val="el-GR"/>
        </w:rPr>
        <w:t>προστασία</w:t>
      </w:r>
      <w:r w:rsidR="00B6103F" w:rsidRPr="008052C1">
        <w:rPr>
          <w:rFonts w:ascii="Comic Sans MS" w:hAnsi="Comic Sans MS"/>
          <w:color w:val="002060"/>
          <w:lang w:val="el-GR"/>
        </w:rPr>
        <w:t xml:space="preserve"> κατά τη μεταφορά </w:t>
      </w:r>
      <w:r w:rsidR="008052C1">
        <w:rPr>
          <w:rFonts w:ascii="Comic Sans MS" w:hAnsi="Comic Sans MS"/>
          <w:color w:val="002060"/>
          <w:lang w:val="el-GR"/>
        </w:rPr>
        <w:t>(εντείνει το στρες και την αποβολή κοπράνων)</w:t>
      </w:r>
    </w:p>
    <w:p w:rsidR="008052C1" w:rsidRPr="008052C1" w:rsidRDefault="008052C1" w:rsidP="00271C1B">
      <w:pPr>
        <w:pStyle w:val="a5"/>
        <w:numPr>
          <w:ilvl w:val="0"/>
          <w:numId w:val="38"/>
        </w:numPr>
        <w:spacing w:line="276" w:lineRule="auto"/>
        <w:jc w:val="both"/>
        <w:rPr>
          <w:rFonts w:ascii="Comic Sans MS" w:hAnsi="Comic Sans MS"/>
          <w:color w:val="002060"/>
          <w:lang w:val="el-GR"/>
        </w:rPr>
      </w:pPr>
      <w:r>
        <w:rPr>
          <w:rFonts w:ascii="Comic Sans MS" w:hAnsi="Comic Sans MS"/>
          <w:color w:val="002060"/>
          <w:lang w:val="el-GR"/>
        </w:rPr>
        <w:t xml:space="preserve">Μη τήρηση </w:t>
      </w:r>
      <w:r w:rsidR="00A72A5A">
        <w:rPr>
          <w:rFonts w:ascii="Comic Sans MS" w:hAnsi="Comic Sans MS"/>
          <w:color w:val="002060"/>
          <w:lang w:val="el-GR"/>
        </w:rPr>
        <w:t xml:space="preserve">του </w:t>
      </w:r>
      <w:r>
        <w:rPr>
          <w:rFonts w:ascii="Comic Sans MS" w:hAnsi="Comic Sans MS"/>
          <w:color w:val="002060"/>
          <w:lang w:val="el-GR"/>
        </w:rPr>
        <w:t>χρόνου αναμονής μετά από φαρμακευτική αγωγή</w:t>
      </w:r>
      <w:r w:rsidR="00A72A5A">
        <w:rPr>
          <w:rFonts w:ascii="Comic Sans MS" w:hAnsi="Comic Sans MS"/>
          <w:color w:val="002060"/>
          <w:lang w:val="el-GR"/>
        </w:rPr>
        <w:t>.</w:t>
      </w:r>
    </w:p>
    <w:p w:rsidR="00F96267" w:rsidRPr="008052C1" w:rsidRDefault="008052C1" w:rsidP="008052C1">
      <w:pPr>
        <w:spacing w:line="276" w:lineRule="auto"/>
        <w:ind w:left="360"/>
        <w:jc w:val="both"/>
        <w:rPr>
          <w:rFonts w:ascii="Comic Sans MS" w:hAnsi="Comic Sans MS"/>
          <w:color w:val="002060"/>
          <w:lang w:val="el-GR"/>
        </w:rPr>
      </w:pPr>
      <w:r w:rsidRPr="008052C1">
        <w:rPr>
          <w:rFonts w:ascii="Comic Sans MS" w:hAnsi="Comic Sans MS"/>
          <w:color w:val="002060"/>
          <w:lang w:val="el-GR"/>
        </w:rPr>
        <w:t>Η καθαριότητα στα σμήνη έχει ιδιαίτερη σημασία καθώς η πιθανότητα παραγωγής επιμολυσμένων σφάγιων από ρυπαρά σμήνη είναι υψηλότερη.</w:t>
      </w:r>
    </w:p>
    <w:p w:rsidR="00996091" w:rsidRPr="00070143" w:rsidRDefault="008E7BE2" w:rsidP="00070143">
      <w:pPr>
        <w:pStyle w:val="3"/>
        <w:shd w:val="clear" w:color="auto" w:fill="FF9933"/>
        <w:rPr>
          <w:rFonts w:ascii="Comic Sans MS" w:hAnsi="Comic Sans MS"/>
          <w:b w:val="0"/>
          <w:caps/>
          <w:color w:val="7030A0"/>
          <w:lang w:val="el-GR"/>
        </w:rPr>
      </w:pPr>
      <w:bookmarkStart w:id="161" w:name="_Toc73288521"/>
      <w:r w:rsidRPr="00070143">
        <w:rPr>
          <w:rFonts w:ascii="Comic Sans MS" w:hAnsi="Comic Sans MS"/>
          <w:b w:val="0"/>
          <w:caps/>
          <w:color w:val="7030A0"/>
          <w:lang w:val="el-GR"/>
        </w:rPr>
        <w:t>2.</w:t>
      </w:r>
      <w:r w:rsidR="00842730">
        <w:rPr>
          <w:rFonts w:ascii="Comic Sans MS" w:hAnsi="Comic Sans MS"/>
          <w:b w:val="0"/>
          <w:caps/>
          <w:color w:val="7030A0"/>
          <w:lang w:val="el-GR"/>
        </w:rPr>
        <w:t xml:space="preserve"> </w:t>
      </w:r>
      <w:r w:rsidR="00996091" w:rsidRPr="00070143">
        <w:rPr>
          <w:rFonts w:ascii="Comic Sans MS" w:hAnsi="Comic Sans MS"/>
          <w:b w:val="0"/>
          <w:caps/>
          <w:color w:val="7030A0"/>
          <w:lang w:val="el-GR"/>
        </w:rPr>
        <w:t xml:space="preserve">ΚΙΝΔΥΝΟΙ κατά ΤΗΝ </w:t>
      </w:r>
      <w:r w:rsidR="00B1517A" w:rsidRPr="00070143">
        <w:rPr>
          <w:rFonts w:ascii="Comic Sans MS" w:hAnsi="Comic Sans MS"/>
          <w:b w:val="0"/>
          <w:caps/>
          <w:color w:val="7030A0"/>
          <w:lang w:val="el-GR"/>
        </w:rPr>
        <w:t xml:space="preserve">ΑΓΓΙΣΤΡΩΣΗ - </w:t>
      </w:r>
      <w:r w:rsidR="00996091" w:rsidRPr="00070143">
        <w:rPr>
          <w:rFonts w:ascii="Comic Sans MS" w:hAnsi="Comic Sans MS"/>
          <w:b w:val="0"/>
          <w:caps/>
          <w:color w:val="7030A0"/>
          <w:lang w:val="el-GR"/>
        </w:rPr>
        <w:t>ΑΝΑΙΣΘΗΤΟΠΟΙΗΣΗ</w:t>
      </w:r>
      <w:bookmarkEnd w:id="161"/>
    </w:p>
    <w:p w:rsidR="00CA40C9" w:rsidRDefault="00CA40C9" w:rsidP="008E7BE2">
      <w:pPr>
        <w:spacing w:line="276" w:lineRule="auto"/>
        <w:jc w:val="both"/>
        <w:rPr>
          <w:rFonts w:ascii="Comic Sans MS" w:hAnsi="Comic Sans MS"/>
          <w:color w:val="002060"/>
          <w:lang w:val="el-GR"/>
        </w:rPr>
      </w:pPr>
    </w:p>
    <w:p w:rsidR="00B1517A" w:rsidRDefault="001E12D7" w:rsidP="00D63E55">
      <w:pPr>
        <w:spacing w:line="276" w:lineRule="auto"/>
        <w:jc w:val="both"/>
        <w:rPr>
          <w:rFonts w:ascii="Comic Sans MS" w:hAnsi="Comic Sans MS"/>
          <w:color w:val="002060"/>
          <w:lang w:val="el-GR"/>
        </w:rPr>
      </w:pPr>
      <w:r w:rsidRPr="008C2DB8">
        <w:rPr>
          <w:rFonts w:ascii="Comic Sans MS" w:hAnsi="Comic Sans MS"/>
          <w:color w:val="002060"/>
          <w:lang w:val="el-GR"/>
        </w:rPr>
        <w:t xml:space="preserve">Κατά την αναισθητοποίηση </w:t>
      </w:r>
      <w:r w:rsidR="002A5524" w:rsidRPr="008C2DB8">
        <w:rPr>
          <w:rFonts w:ascii="Comic Sans MS" w:hAnsi="Comic Sans MS"/>
          <w:color w:val="002060"/>
          <w:lang w:val="el-GR"/>
        </w:rPr>
        <w:t xml:space="preserve">το έντονο φτερούγισμα </w:t>
      </w:r>
      <w:r w:rsidR="00B1517A">
        <w:rPr>
          <w:rFonts w:ascii="Comic Sans MS" w:hAnsi="Comic Sans MS"/>
          <w:color w:val="002060"/>
          <w:lang w:val="el-GR"/>
        </w:rPr>
        <w:t>αυξάνει</w:t>
      </w:r>
      <w:r w:rsidR="009C0036" w:rsidRPr="008C2DB8">
        <w:rPr>
          <w:rFonts w:ascii="Comic Sans MS" w:hAnsi="Comic Sans MS"/>
          <w:color w:val="002060"/>
          <w:lang w:val="el-GR"/>
        </w:rPr>
        <w:t xml:space="preserve"> τη</w:t>
      </w:r>
      <w:r w:rsidR="00976EEA" w:rsidRPr="008C2DB8">
        <w:rPr>
          <w:rFonts w:ascii="Comic Sans MS" w:hAnsi="Comic Sans MS"/>
          <w:color w:val="002060"/>
          <w:lang w:val="el-GR"/>
        </w:rPr>
        <w:t>ν πιθαν</w:t>
      </w:r>
      <w:r w:rsidR="00B1517A">
        <w:rPr>
          <w:rFonts w:ascii="Comic Sans MS" w:hAnsi="Comic Sans MS"/>
          <w:color w:val="002060"/>
          <w:lang w:val="el-GR"/>
        </w:rPr>
        <w:t>ότητα</w:t>
      </w:r>
      <w:r w:rsidR="00976EEA" w:rsidRPr="008C2DB8">
        <w:rPr>
          <w:rFonts w:ascii="Comic Sans MS" w:hAnsi="Comic Sans MS"/>
          <w:color w:val="002060"/>
          <w:lang w:val="el-GR"/>
        </w:rPr>
        <w:t xml:space="preserve"> </w:t>
      </w:r>
      <w:r w:rsidRPr="008C2DB8">
        <w:rPr>
          <w:rFonts w:ascii="Comic Sans MS" w:hAnsi="Comic Sans MS"/>
          <w:color w:val="002060"/>
          <w:lang w:val="el-GR"/>
        </w:rPr>
        <w:t>διασταυρούμένη</w:t>
      </w:r>
      <w:r w:rsidR="00B1517A">
        <w:rPr>
          <w:rFonts w:ascii="Comic Sans MS" w:hAnsi="Comic Sans MS"/>
          <w:color w:val="002060"/>
          <w:lang w:val="el-GR"/>
        </w:rPr>
        <w:t>ς</w:t>
      </w:r>
      <w:r w:rsidRPr="008C2DB8">
        <w:rPr>
          <w:rFonts w:ascii="Comic Sans MS" w:hAnsi="Comic Sans MS"/>
          <w:color w:val="002060"/>
          <w:lang w:val="el-GR"/>
        </w:rPr>
        <w:t xml:space="preserve"> </w:t>
      </w:r>
      <w:r w:rsidR="00B1517A">
        <w:rPr>
          <w:rFonts w:ascii="Comic Sans MS" w:hAnsi="Comic Sans MS"/>
          <w:color w:val="002060"/>
          <w:lang w:val="el-GR"/>
        </w:rPr>
        <w:t>επι</w:t>
      </w:r>
      <w:r w:rsidRPr="008C2DB8">
        <w:rPr>
          <w:rFonts w:ascii="Comic Sans MS" w:hAnsi="Comic Sans MS"/>
          <w:color w:val="002060"/>
          <w:lang w:val="el-GR"/>
        </w:rPr>
        <w:t>μόλυνση</w:t>
      </w:r>
      <w:r w:rsidR="00B1517A">
        <w:rPr>
          <w:rFonts w:ascii="Comic Sans MS" w:hAnsi="Comic Sans MS"/>
          <w:color w:val="002060"/>
          <w:lang w:val="el-GR"/>
        </w:rPr>
        <w:t>ς</w:t>
      </w:r>
      <w:r w:rsidRPr="008C2DB8">
        <w:rPr>
          <w:rFonts w:ascii="Comic Sans MS" w:hAnsi="Comic Sans MS"/>
          <w:color w:val="002060"/>
          <w:lang w:val="el-GR"/>
        </w:rPr>
        <w:t xml:space="preserve"> από </w:t>
      </w:r>
      <w:r w:rsidR="00436C2E" w:rsidRPr="008C2DB8">
        <w:rPr>
          <w:rFonts w:ascii="Comic Sans MS" w:hAnsi="Comic Sans MS"/>
          <w:color w:val="002060"/>
          <w:lang w:val="el-GR"/>
        </w:rPr>
        <w:t>παθογόνα (</w:t>
      </w:r>
      <w:r w:rsidRPr="008C2DB8">
        <w:rPr>
          <w:rFonts w:ascii="Comic Sans MS" w:hAnsi="Comic Sans MS"/>
          <w:color w:val="002060"/>
          <w:lang w:val="el-GR"/>
        </w:rPr>
        <w:t xml:space="preserve">σαλμονέλλα </w:t>
      </w:r>
      <w:r w:rsidR="0063539B" w:rsidRPr="008C2DB8">
        <w:rPr>
          <w:rFonts w:ascii="Comic Sans MS" w:hAnsi="Comic Sans MS"/>
          <w:color w:val="002060"/>
          <w:lang w:val="el-GR"/>
        </w:rPr>
        <w:t>καμπυλοβακτηρίδιο</w:t>
      </w:r>
      <w:r w:rsidR="00436C2E" w:rsidRPr="008C2DB8">
        <w:rPr>
          <w:rFonts w:ascii="Comic Sans MS" w:hAnsi="Comic Sans MS"/>
          <w:color w:val="002060"/>
          <w:lang w:val="el-GR"/>
        </w:rPr>
        <w:t xml:space="preserve"> κ.α.)</w:t>
      </w:r>
      <w:r w:rsidRPr="008C2DB8">
        <w:rPr>
          <w:rFonts w:ascii="Comic Sans MS" w:hAnsi="Comic Sans MS"/>
          <w:color w:val="002060"/>
          <w:lang w:val="el-GR"/>
        </w:rPr>
        <w:t xml:space="preserve">. </w:t>
      </w:r>
    </w:p>
    <w:p w:rsidR="00B1517A" w:rsidRDefault="00B1517A" w:rsidP="00D63E55">
      <w:pPr>
        <w:spacing w:line="276" w:lineRule="auto"/>
        <w:jc w:val="both"/>
        <w:rPr>
          <w:rFonts w:ascii="Comic Sans MS" w:hAnsi="Comic Sans MS"/>
          <w:color w:val="002060"/>
          <w:lang w:val="el-GR"/>
        </w:rPr>
      </w:pPr>
      <w:r>
        <w:rPr>
          <w:rFonts w:ascii="Comic Sans MS" w:hAnsi="Comic Sans MS"/>
          <w:color w:val="002060"/>
          <w:lang w:val="el-GR"/>
        </w:rPr>
        <w:t>Δύο λόγοι ενισχύουν την εμφάνιση του κινδύνου:</w:t>
      </w:r>
    </w:p>
    <w:p w:rsidR="00B1517A" w:rsidRDefault="00B1517A" w:rsidP="00271C1B">
      <w:pPr>
        <w:pStyle w:val="a5"/>
        <w:numPr>
          <w:ilvl w:val="0"/>
          <w:numId w:val="33"/>
        </w:numPr>
        <w:spacing w:line="276" w:lineRule="auto"/>
        <w:jc w:val="both"/>
        <w:rPr>
          <w:rFonts w:ascii="Comic Sans MS" w:hAnsi="Comic Sans MS"/>
          <w:color w:val="002060"/>
          <w:lang w:val="el-GR"/>
        </w:rPr>
      </w:pPr>
      <w:r>
        <w:rPr>
          <w:rFonts w:ascii="Comic Sans MS" w:hAnsi="Comic Sans MS"/>
          <w:color w:val="002060"/>
          <w:lang w:val="el-GR"/>
        </w:rPr>
        <w:t>τ</w:t>
      </w:r>
      <w:r w:rsidR="00976EEA" w:rsidRPr="00B1517A">
        <w:rPr>
          <w:rFonts w:ascii="Comic Sans MS" w:hAnsi="Comic Sans MS"/>
          <w:color w:val="002060"/>
          <w:lang w:val="el-GR"/>
        </w:rPr>
        <w:t xml:space="preserve">ο </w:t>
      </w:r>
      <w:r w:rsidR="001E12D7" w:rsidRPr="00B1517A">
        <w:rPr>
          <w:rFonts w:ascii="Comic Sans MS" w:hAnsi="Comic Sans MS"/>
          <w:color w:val="002060"/>
          <w:lang w:val="el-GR"/>
        </w:rPr>
        <w:t>έντονο στρες</w:t>
      </w:r>
      <w:r w:rsidR="00CA40C9">
        <w:rPr>
          <w:rFonts w:ascii="Comic Sans MS" w:hAnsi="Comic Sans MS"/>
          <w:color w:val="002060"/>
          <w:lang w:val="el-GR"/>
        </w:rPr>
        <w:t xml:space="preserve"> </w:t>
      </w:r>
      <w:r>
        <w:rPr>
          <w:rFonts w:ascii="Comic Sans MS" w:hAnsi="Comic Sans MS"/>
          <w:color w:val="002060"/>
          <w:lang w:val="el-GR"/>
        </w:rPr>
        <w:t>(έντονο φτερούγισμα)</w:t>
      </w:r>
      <w:r w:rsidR="00976EEA" w:rsidRPr="00B1517A">
        <w:rPr>
          <w:rFonts w:ascii="Comic Sans MS" w:hAnsi="Comic Sans MS"/>
          <w:color w:val="002060"/>
          <w:lang w:val="el-GR"/>
        </w:rPr>
        <w:t xml:space="preserve"> </w:t>
      </w:r>
    </w:p>
    <w:p w:rsidR="00B1517A" w:rsidRDefault="00B1517A" w:rsidP="00271C1B">
      <w:pPr>
        <w:pStyle w:val="a5"/>
        <w:numPr>
          <w:ilvl w:val="0"/>
          <w:numId w:val="33"/>
        </w:numPr>
        <w:spacing w:line="276" w:lineRule="auto"/>
        <w:jc w:val="both"/>
        <w:rPr>
          <w:rFonts w:ascii="Comic Sans MS" w:hAnsi="Comic Sans MS"/>
          <w:color w:val="002060"/>
          <w:lang w:val="el-GR"/>
        </w:rPr>
      </w:pPr>
      <w:r>
        <w:rPr>
          <w:rFonts w:ascii="Comic Sans MS" w:hAnsi="Comic Sans MS"/>
          <w:color w:val="002060"/>
          <w:lang w:val="el-GR"/>
        </w:rPr>
        <w:t>η</w:t>
      </w:r>
      <w:r w:rsidR="00976EEA" w:rsidRPr="00B1517A">
        <w:rPr>
          <w:rFonts w:ascii="Comic Sans MS" w:hAnsi="Comic Sans MS"/>
          <w:color w:val="002060"/>
          <w:lang w:val="el-GR"/>
        </w:rPr>
        <w:t xml:space="preserve"> </w:t>
      </w:r>
      <w:r w:rsidR="001E12D7" w:rsidRPr="00B1517A">
        <w:rPr>
          <w:rFonts w:ascii="Comic Sans MS" w:hAnsi="Comic Sans MS"/>
          <w:color w:val="002060"/>
          <w:lang w:val="el-GR"/>
        </w:rPr>
        <w:t>μη τήρηση του χρόνου απόσυρσης της τροφής</w:t>
      </w:r>
      <w:r>
        <w:rPr>
          <w:rFonts w:ascii="Comic Sans MS" w:hAnsi="Comic Sans MS"/>
          <w:color w:val="002060"/>
          <w:lang w:val="el-GR"/>
        </w:rPr>
        <w:t xml:space="preserve"> (αυξημένη</w:t>
      </w:r>
      <w:r w:rsidR="003F2787">
        <w:rPr>
          <w:rFonts w:ascii="Comic Sans MS" w:hAnsi="Comic Sans MS"/>
          <w:color w:val="002060"/>
          <w:lang w:val="el-GR"/>
        </w:rPr>
        <w:t xml:space="preserve"> </w:t>
      </w:r>
      <w:r w:rsidR="001E12D7" w:rsidRPr="00B1517A">
        <w:rPr>
          <w:rFonts w:ascii="Comic Sans MS" w:hAnsi="Comic Sans MS"/>
          <w:color w:val="002060"/>
          <w:lang w:val="el-GR"/>
        </w:rPr>
        <w:t>αποβ</w:t>
      </w:r>
      <w:r w:rsidR="00D108A1" w:rsidRPr="00B1517A">
        <w:rPr>
          <w:rFonts w:ascii="Comic Sans MS" w:hAnsi="Comic Sans MS"/>
          <w:color w:val="002060"/>
          <w:lang w:val="el-GR"/>
        </w:rPr>
        <w:t>ο</w:t>
      </w:r>
      <w:r w:rsidR="001E12D7" w:rsidRPr="00B1517A">
        <w:rPr>
          <w:rFonts w:ascii="Comic Sans MS" w:hAnsi="Comic Sans MS"/>
          <w:color w:val="002060"/>
          <w:lang w:val="el-GR"/>
        </w:rPr>
        <w:t>λ</w:t>
      </w:r>
      <w:r w:rsidR="00D108A1" w:rsidRPr="00B1517A">
        <w:rPr>
          <w:rFonts w:ascii="Comic Sans MS" w:hAnsi="Comic Sans MS"/>
          <w:color w:val="002060"/>
          <w:lang w:val="el-GR"/>
        </w:rPr>
        <w:t>ή</w:t>
      </w:r>
      <w:r w:rsidR="001E12D7" w:rsidRPr="00B1517A">
        <w:rPr>
          <w:rFonts w:ascii="Comic Sans MS" w:hAnsi="Comic Sans MS"/>
          <w:color w:val="002060"/>
          <w:lang w:val="el-GR"/>
        </w:rPr>
        <w:t xml:space="preserve"> περιττ</w:t>
      </w:r>
      <w:r w:rsidR="00D108A1" w:rsidRPr="00B1517A">
        <w:rPr>
          <w:rFonts w:ascii="Comic Sans MS" w:hAnsi="Comic Sans MS"/>
          <w:color w:val="002060"/>
          <w:lang w:val="el-GR"/>
        </w:rPr>
        <w:t>ωμά</w:t>
      </w:r>
      <w:r w:rsidR="001E12D7" w:rsidRPr="00B1517A">
        <w:rPr>
          <w:rFonts w:ascii="Comic Sans MS" w:hAnsi="Comic Sans MS"/>
          <w:color w:val="002060"/>
          <w:lang w:val="el-GR"/>
        </w:rPr>
        <w:t>τ</w:t>
      </w:r>
      <w:r w:rsidR="00D108A1" w:rsidRPr="00B1517A">
        <w:rPr>
          <w:rFonts w:ascii="Comic Sans MS" w:hAnsi="Comic Sans MS"/>
          <w:color w:val="002060"/>
          <w:lang w:val="el-GR"/>
        </w:rPr>
        <w:t>ων</w:t>
      </w:r>
      <w:r w:rsidR="001E12D7" w:rsidRPr="00B1517A">
        <w:rPr>
          <w:rFonts w:ascii="Comic Sans MS" w:hAnsi="Comic Sans MS"/>
          <w:color w:val="002060"/>
          <w:lang w:val="el-GR"/>
        </w:rPr>
        <w:t xml:space="preserve"> </w:t>
      </w:r>
      <w:r w:rsidR="00D108A1" w:rsidRPr="00B1517A">
        <w:rPr>
          <w:rFonts w:ascii="Comic Sans MS" w:hAnsi="Comic Sans MS"/>
          <w:color w:val="002060"/>
          <w:lang w:val="el-GR"/>
        </w:rPr>
        <w:t>που με</w:t>
      </w:r>
      <w:r w:rsidR="001E12D7" w:rsidRPr="00B1517A">
        <w:rPr>
          <w:rFonts w:ascii="Comic Sans MS" w:hAnsi="Comic Sans MS"/>
          <w:color w:val="002060"/>
          <w:lang w:val="el-GR"/>
        </w:rPr>
        <w:t xml:space="preserve"> το φτερούγισμα μολύνουν άλλα πτηνά.</w:t>
      </w:r>
      <w:r>
        <w:rPr>
          <w:rFonts w:ascii="Comic Sans MS" w:hAnsi="Comic Sans MS"/>
          <w:color w:val="002060"/>
          <w:lang w:val="el-GR"/>
        </w:rPr>
        <w:t>)</w:t>
      </w:r>
      <w:r w:rsidR="001E12D7" w:rsidRPr="00B1517A">
        <w:rPr>
          <w:rFonts w:ascii="Comic Sans MS" w:hAnsi="Comic Sans MS"/>
          <w:color w:val="002060"/>
          <w:lang w:val="el-GR"/>
        </w:rPr>
        <w:t xml:space="preserve"> </w:t>
      </w:r>
    </w:p>
    <w:p w:rsidR="00674941" w:rsidRPr="00674941" w:rsidRDefault="00CA40C9" w:rsidP="00D63E55">
      <w:pPr>
        <w:spacing w:line="276" w:lineRule="auto"/>
        <w:jc w:val="both"/>
        <w:rPr>
          <w:rFonts w:ascii="Comic Sans MS" w:hAnsi="Comic Sans MS"/>
          <w:color w:val="002060"/>
          <w:lang w:val="el-GR"/>
        </w:rPr>
      </w:pPr>
      <w:r>
        <w:rPr>
          <w:rFonts w:ascii="Comic Sans MS" w:hAnsi="Comic Sans MS"/>
          <w:color w:val="002060"/>
          <w:lang w:val="el-GR"/>
        </w:rPr>
        <w:t>-</w:t>
      </w:r>
      <w:r w:rsidR="00674941" w:rsidRPr="00674941">
        <w:rPr>
          <w:rFonts w:ascii="Comic Sans MS" w:hAnsi="Comic Sans MS"/>
          <w:color w:val="002060"/>
          <w:lang w:val="el-GR"/>
        </w:rPr>
        <w:t xml:space="preserve">Φυσικοί κίνδυνοι :Άγκιστρα-Κοπτικά  εργαλεία </w:t>
      </w:r>
    </w:p>
    <w:p w:rsidR="001E12D7" w:rsidRPr="00070143" w:rsidRDefault="007043F0" w:rsidP="00070143">
      <w:pPr>
        <w:pStyle w:val="3"/>
        <w:shd w:val="clear" w:color="auto" w:fill="FF9933"/>
        <w:rPr>
          <w:rFonts w:ascii="Comic Sans MS" w:hAnsi="Comic Sans MS"/>
          <w:b w:val="0"/>
          <w:caps/>
          <w:color w:val="7030A0"/>
          <w:lang w:val="el-GR"/>
        </w:rPr>
      </w:pPr>
      <w:bookmarkStart w:id="162" w:name="_Toc73288522"/>
      <w:r w:rsidRPr="00070143">
        <w:rPr>
          <w:rFonts w:ascii="Comic Sans MS" w:hAnsi="Comic Sans MS"/>
          <w:b w:val="0"/>
          <w:caps/>
          <w:color w:val="7030A0"/>
          <w:lang w:val="el-GR"/>
        </w:rPr>
        <w:t>3</w:t>
      </w:r>
      <w:r w:rsidR="00842730">
        <w:rPr>
          <w:rFonts w:ascii="Comic Sans MS" w:hAnsi="Comic Sans MS"/>
          <w:b w:val="0"/>
          <w:caps/>
          <w:color w:val="7030A0"/>
          <w:lang w:val="el-GR"/>
        </w:rPr>
        <w:t>.</w:t>
      </w:r>
      <w:r w:rsidRPr="00070143">
        <w:rPr>
          <w:rFonts w:ascii="Comic Sans MS" w:hAnsi="Comic Sans MS"/>
          <w:b w:val="0"/>
          <w:caps/>
          <w:color w:val="7030A0"/>
          <w:lang w:val="el-GR"/>
        </w:rPr>
        <w:t xml:space="preserve"> </w:t>
      </w:r>
      <w:r w:rsidR="002971D4" w:rsidRPr="00070143">
        <w:rPr>
          <w:rFonts w:ascii="Comic Sans MS" w:hAnsi="Comic Sans MS"/>
          <w:b w:val="0"/>
          <w:caps/>
          <w:color w:val="7030A0"/>
          <w:lang w:val="el-GR"/>
        </w:rPr>
        <w:t xml:space="preserve">ΚΙΝΔΥΝΟΙ κατά ΤΟ </w:t>
      </w:r>
      <w:r w:rsidR="001E12D7" w:rsidRPr="00070143">
        <w:rPr>
          <w:rFonts w:ascii="Comic Sans MS" w:hAnsi="Comic Sans MS"/>
          <w:b w:val="0"/>
          <w:caps/>
          <w:color w:val="7030A0"/>
          <w:lang w:val="el-GR"/>
        </w:rPr>
        <w:t>ΖΕΜΑΤΙΣΜΑ</w:t>
      </w:r>
      <w:bookmarkEnd w:id="162"/>
      <w:r w:rsidR="001E12D7" w:rsidRPr="00070143">
        <w:rPr>
          <w:rFonts w:ascii="Comic Sans MS" w:hAnsi="Comic Sans MS"/>
          <w:b w:val="0"/>
          <w:caps/>
          <w:color w:val="7030A0"/>
          <w:lang w:val="el-GR"/>
        </w:rPr>
        <w:t xml:space="preserve"> </w:t>
      </w:r>
    </w:p>
    <w:p w:rsidR="006F61C3" w:rsidRDefault="006F61C3" w:rsidP="006F61C3">
      <w:pPr>
        <w:rPr>
          <w:rFonts w:ascii="Comic Sans MS" w:hAnsi="Comic Sans MS"/>
          <w:caps/>
          <w:color w:val="002060"/>
          <w:lang w:val="el-GR"/>
        </w:rPr>
      </w:pPr>
    </w:p>
    <w:p w:rsidR="001E12D7" w:rsidRDefault="001F4876" w:rsidP="001F4876">
      <w:pPr>
        <w:spacing w:line="276" w:lineRule="auto"/>
        <w:jc w:val="both"/>
        <w:rPr>
          <w:rFonts w:ascii="Comic Sans MS" w:hAnsi="Comic Sans MS"/>
          <w:color w:val="002060"/>
          <w:lang w:val="el-GR"/>
        </w:rPr>
      </w:pPr>
      <w:r>
        <w:rPr>
          <w:rFonts w:ascii="Comic Sans MS" w:hAnsi="Comic Sans MS"/>
          <w:color w:val="002060"/>
          <w:lang w:val="el-GR"/>
        </w:rPr>
        <w:t>Τ</w:t>
      </w:r>
      <w:r w:rsidRPr="008052C1">
        <w:rPr>
          <w:rFonts w:ascii="Comic Sans MS" w:hAnsi="Comic Sans MS"/>
          <w:color w:val="002060"/>
          <w:lang w:val="el-GR"/>
        </w:rPr>
        <w:t>ο ζεμάτισμα είναι σημαντική πηγή πιθανών επιμολύνσεων από βιολογικούς κινδύνους</w:t>
      </w:r>
      <w:r>
        <w:rPr>
          <w:rFonts w:ascii="Comic Sans MS" w:hAnsi="Comic Sans MS"/>
          <w:color w:val="002060"/>
          <w:lang w:val="el-GR"/>
        </w:rPr>
        <w:t xml:space="preserve"> καθώς κ</w:t>
      </w:r>
      <w:r w:rsidRPr="008C2DB8">
        <w:rPr>
          <w:rFonts w:ascii="Comic Sans MS" w:hAnsi="Comic Sans MS"/>
          <w:color w:val="002060"/>
          <w:lang w:val="el-GR"/>
        </w:rPr>
        <w:t>άθε σφάγιο που εμβαπτίζεται στη δεξαμενή ζεματίσματος αυξάνει το μικροβιακό φορτίο με παθογόνα</w:t>
      </w:r>
      <w:r>
        <w:rPr>
          <w:rFonts w:ascii="Comic Sans MS" w:hAnsi="Comic Sans MS"/>
          <w:i/>
          <w:color w:val="002060"/>
          <w:lang w:val="el-GR"/>
        </w:rPr>
        <w:t xml:space="preserve"> </w:t>
      </w:r>
      <w:r w:rsidR="00397FF1" w:rsidRPr="008C2DB8">
        <w:rPr>
          <w:rFonts w:ascii="Comic Sans MS" w:hAnsi="Comic Sans MS"/>
          <w:color w:val="002060"/>
          <w:lang w:val="el-GR"/>
        </w:rPr>
        <w:t xml:space="preserve">Λόγω της υψηλής </w:t>
      </w:r>
      <w:r w:rsidR="00477FF9">
        <w:rPr>
          <w:rFonts w:ascii="Comic Sans MS" w:hAnsi="Comic Sans MS"/>
          <w:color w:val="002060"/>
          <w:lang w:val="el-GR"/>
        </w:rPr>
        <w:t>ταχύτητας της γραμμής σφαγή</w:t>
      </w:r>
      <w:r w:rsidR="002D7D0D">
        <w:rPr>
          <w:rFonts w:ascii="Comic Sans MS" w:hAnsi="Comic Sans MS"/>
          <w:color w:val="002060"/>
          <w:lang w:val="el-GR"/>
        </w:rPr>
        <w:t xml:space="preserve">ς των σύγχρονων πτηνοσφαγείων </w:t>
      </w:r>
      <w:r w:rsidR="00397FF1" w:rsidRPr="008C2DB8">
        <w:rPr>
          <w:rFonts w:ascii="Comic Sans MS" w:hAnsi="Comic Sans MS"/>
          <w:color w:val="002060"/>
          <w:lang w:val="el-GR"/>
        </w:rPr>
        <w:t>ο εξοπλισμός ζεματίσματος και αποπτ</w:t>
      </w:r>
      <w:r w:rsidR="00070110">
        <w:rPr>
          <w:rFonts w:ascii="Comic Sans MS" w:hAnsi="Comic Sans MS"/>
          <w:color w:val="002060"/>
          <w:lang w:val="el-GR"/>
        </w:rPr>
        <w:t>ίλ</w:t>
      </w:r>
      <w:r w:rsidR="00397FF1" w:rsidRPr="008C2DB8">
        <w:rPr>
          <w:rFonts w:ascii="Comic Sans MS" w:hAnsi="Comic Sans MS"/>
          <w:color w:val="002060"/>
          <w:lang w:val="el-GR"/>
        </w:rPr>
        <w:t>ωσης μπορεί να επιμολυνθεί ταχύτατα από παθογόνα</w:t>
      </w:r>
      <w:r>
        <w:rPr>
          <w:rFonts w:ascii="Comic Sans MS" w:hAnsi="Comic Sans MS"/>
          <w:color w:val="002060"/>
          <w:lang w:val="el-GR"/>
        </w:rPr>
        <w:t>,</w:t>
      </w:r>
      <w:r w:rsidR="00397FF1" w:rsidRPr="008C2DB8">
        <w:rPr>
          <w:rFonts w:ascii="Comic Sans MS" w:hAnsi="Comic Sans MS"/>
          <w:color w:val="002060"/>
          <w:lang w:val="el-GR"/>
        </w:rPr>
        <w:t xml:space="preserve"> με αποτέλεσμα την επιμόλυνση μεγάλου αριθμού σφάγιων</w:t>
      </w:r>
      <w:r w:rsidR="002A321C" w:rsidRPr="008C2DB8">
        <w:rPr>
          <w:rFonts w:ascii="Comic Sans MS" w:hAnsi="Comic Sans MS"/>
          <w:color w:val="002060"/>
          <w:lang w:val="el-GR"/>
        </w:rPr>
        <w:t>.</w:t>
      </w:r>
      <w:r w:rsidR="00397FF1" w:rsidRPr="008C2DB8">
        <w:rPr>
          <w:rFonts w:ascii="Comic Sans MS" w:hAnsi="Comic Sans MS"/>
          <w:color w:val="002060"/>
          <w:lang w:val="el-GR"/>
        </w:rPr>
        <w:t xml:space="preserve"> </w:t>
      </w:r>
      <w:r w:rsidR="001E12D7" w:rsidRPr="00CA40C9">
        <w:rPr>
          <w:rFonts w:ascii="Comic Sans MS" w:hAnsi="Comic Sans MS"/>
          <w:color w:val="002060"/>
          <w:lang w:val="el-GR"/>
        </w:rPr>
        <w:t xml:space="preserve">Σε μελέτες έχει αποδειχτεί ότι τα βακτήρια </w:t>
      </w:r>
      <w:r w:rsidR="001E12D7" w:rsidRPr="00CA40C9">
        <w:rPr>
          <w:rFonts w:ascii="Comic Sans MS" w:hAnsi="Comic Sans MS"/>
          <w:i/>
          <w:color w:val="002060"/>
        </w:rPr>
        <w:t>Campylobacter</w:t>
      </w:r>
      <w:r w:rsidR="00070110" w:rsidRPr="00CA40C9">
        <w:rPr>
          <w:rFonts w:ascii="Comic Sans MS" w:hAnsi="Comic Sans MS"/>
          <w:i/>
          <w:color w:val="002060"/>
          <w:lang w:val="el-GR"/>
        </w:rPr>
        <w:t>,</w:t>
      </w:r>
      <w:r w:rsidR="001E12D7" w:rsidRPr="00CA40C9">
        <w:rPr>
          <w:rFonts w:ascii="Comic Sans MS" w:hAnsi="Comic Sans MS"/>
          <w:i/>
          <w:color w:val="002060"/>
          <w:lang w:val="el-GR"/>
        </w:rPr>
        <w:t xml:space="preserve"> </w:t>
      </w:r>
      <w:r w:rsidR="001E12D7" w:rsidRPr="00CA40C9">
        <w:rPr>
          <w:rFonts w:ascii="Comic Sans MS" w:hAnsi="Comic Sans MS"/>
          <w:i/>
          <w:color w:val="002060"/>
        </w:rPr>
        <w:t>Salmonella</w:t>
      </w:r>
      <w:r w:rsidR="00070110" w:rsidRPr="00CA40C9">
        <w:rPr>
          <w:rFonts w:ascii="Comic Sans MS" w:hAnsi="Comic Sans MS"/>
          <w:i/>
          <w:color w:val="002060"/>
          <w:lang w:val="el-GR"/>
        </w:rPr>
        <w:t>,</w:t>
      </w:r>
      <w:r w:rsidR="001E12D7" w:rsidRPr="00CA40C9">
        <w:rPr>
          <w:rFonts w:ascii="Comic Sans MS" w:hAnsi="Comic Sans MS"/>
          <w:i/>
          <w:color w:val="002060"/>
          <w:lang w:val="el-GR"/>
        </w:rPr>
        <w:t xml:space="preserve"> </w:t>
      </w:r>
      <w:r w:rsidR="001E12D7" w:rsidRPr="00CA40C9">
        <w:rPr>
          <w:rFonts w:ascii="Comic Sans MS" w:hAnsi="Comic Sans MS"/>
          <w:i/>
          <w:color w:val="002060"/>
        </w:rPr>
        <w:t>Enterobacteriaceae</w:t>
      </w:r>
      <w:r w:rsidR="00070110" w:rsidRPr="00CA40C9">
        <w:rPr>
          <w:rFonts w:ascii="Comic Sans MS" w:hAnsi="Comic Sans MS"/>
          <w:i/>
          <w:color w:val="002060"/>
          <w:lang w:val="el-GR"/>
        </w:rPr>
        <w:t>,</w:t>
      </w:r>
      <w:r w:rsidR="001E12D7" w:rsidRPr="00CA40C9">
        <w:rPr>
          <w:rFonts w:ascii="Comic Sans MS" w:hAnsi="Comic Sans MS"/>
          <w:i/>
          <w:color w:val="002060"/>
          <w:lang w:val="el-GR"/>
        </w:rPr>
        <w:t xml:space="preserve"> </w:t>
      </w:r>
      <w:r w:rsidR="001E12D7" w:rsidRPr="00CA40C9">
        <w:rPr>
          <w:rFonts w:ascii="Comic Sans MS" w:hAnsi="Comic Sans MS"/>
          <w:color w:val="002060"/>
          <w:lang w:val="el-GR"/>
        </w:rPr>
        <w:t>μπορεί</w:t>
      </w:r>
      <w:r w:rsidR="001E12D7" w:rsidRPr="00CA40C9">
        <w:rPr>
          <w:rFonts w:ascii="Comic Sans MS" w:hAnsi="Comic Sans MS"/>
          <w:i/>
          <w:color w:val="002060"/>
          <w:lang w:val="el-GR"/>
        </w:rPr>
        <w:t xml:space="preserve"> </w:t>
      </w:r>
      <w:r w:rsidR="001E12D7" w:rsidRPr="00CA40C9">
        <w:rPr>
          <w:rFonts w:ascii="Comic Sans MS" w:hAnsi="Comic Sans MS"/>
          <w:color w:val="002060"/>
          <w:lang w:val="el-GR"/>
        </w:rPr>
        <w:t xml:space="preserve">να επιβιώσουν για </w:t>
      </w:r>
      <w:r w:rsidR="00AB70BC" w:rsidRPr="00CA40C9">
        <w:rPr>
          <w:rFonts w:ascii="Comic Sans MS" w:hAnsi="Comic Sans MS"/>
          <w:color w:val="002060"/>
          <w:lang w:val="el-GR"/>
        </w:rPr>
        <w:t>μεγάλες χρονικές</w:t>
      </w:r>
      <w:r w:rsidR="001E12D7" w:rsidRPr="00CA40C9">
        <w:rPr>
          <w:rFonts w:ascii="Comic Sans MS" w:hAnsi="Comic Sans MS"/>
          <w:color w:val="002060"/>
          <w:lang w:val="el-GR"/>
        </w:rPr>
        <w:t xml:space="preserve"> περιόδους σ</w:t>
      </w:r>
      <w:r w:rsidR="00AB70BC" w:rsidRPr="00CA40C9">
        <w:rPr>
          <w:rFonts w:ascii="Comic Sans MS" w:hAnsi="Comic Sans MS"/>
          <w:color w:val="002060"/>
          <w:lang w:val="el-GR"/>
        </w:rPr>
        <w:t>τη</w:t>
      </w:r>
      <w:r w:rsidR="001E12D7" w:rsidRPr="00CA40C9">
        <w:rPr>
          <w:rFonts w:ascii="Comic Sans MS" w:hAnsi="Comic Sans MS"/>
          <w:color w:val="002060"/>
          <w:lang w:val="el-GR"/>
        </w:rPr>
        <w:t xml:space="preserve"> θερμοκρασί</w:t>
      </w:r>
      <w:r w:rsidR="00AB70BC" w:rsidRPr="00CA40C9">
        <w:rPr>
          <w:rFonts w:ascii="Comic Sans MS" w:hAnsi="Comic Sans MS"/>
          <w:color w:val="002060"/>
          <w:lang w:val="el-GR"/>
        </w:rPr>
        <w:t>α</w:t>
      </w:r>
      <w:r w:rsidR="001E12D7" w:rsidRPr="00CA40C9">
        <w:rPr>
          <w:rFonts w:ascii="Comic Sans MS" w:hAnsi="Comic Sans MS"/>
          <w:color w:val="002060"/>
          <w:lang w:val="el-GR"/>
        </w:rPr>
        <w:t xml:space="preserve"> </w:t>
      </w:r>
      <w:r w:rsidR="00AB70BC" w:rsidRPr="00CA40C9">
        <w:rPr>
          <w:rFonts w:ascii="Comic Sans MS" w:hAnsi="Comic Sans MS"/>
          <w:color w:val="002060"/>
          <w:lang w:val="el-GR"/>
        </w:rPr>
        <w:t xml:space="preserve">της </w:t>
      </w:r>
      <w:r w:rsidR="001E12D7" w:rsidRPr="00CA40C9">
        <w:rPr>
          <w:rFonts w:ascii="Comic Sans MS" w:hAnsi="Comic Sans MS"/>
          <w:color w:val="002060"/>
          <w:lang w:val="el-GR"/>
        </w:rPr>
        <w:t>δεξαμεν</w:t>
      </w:r>
      <w:r w:rsidR="00AB70BC" w:rsidRPr="00CA40C9">
        <w:rPr>
          <w:rFonts w:ascii="Comic Sans MS" w:hAnsi="Comic Sans MS"/>
          <w:color w:val="002060"/>
          <w:lang w:val="el-GR"/>
        </w:rPr>
        <w:t>ή</w:t>
      </w:r>
      <w:r w:rsidR="001E12D7" w:rsidRPr="00CA40C9">
        <w:rPr>
          <w:rFonts w:ascii="Comic Sans MS" w:hAnsi="Comic Sans MS"/>
          <w:color w:val="002060"/>
          <w:lang w:val="el-GR"/>
        </w:rPr>
        <w:t xml:space="preserve">ς ζεματίσματος </w:t>
      </w:r>
      <w:r w:rsidR="00AB70BC" w:rsidRPr="00CA40C9">
        <w:rPr>
          <w:rFonts w:ascii="Comic Sans MS" w:hAnsi="Comic Sans MS"/>
          <w:color w:val="002060"/>
          <w:lang w:val="el-GR"/>
        </w:rPr>
        <w:t>με</w:t>
      </w:r>
      <w:r w:rsidR="001E12D7" w:rsidRPr="00CA40C9">
        <w:rPr>
          <w:rFonts w:ascii="Comic Sans MS" w:hAnsi="Comic Sans MS"/>
          <w:color w:val="002060"/>
          <w:lang w:val="el-GR"/>
        </w:rPr>
        <w:t xml:space="preserve"> αποτέλεσμα τη διασταυρούμενη μόλυνση μεγάλου αριθμού σφάγιων.</w:t>
      </w:r>
    </w:p>
    <w:p w:rsidR="001F4876" w:rsidRPr="00CA40C9" w:rsidRDefault="001F4876" w:rsidP="00D63E55">
      <w:pPr>
        <w:spacing w:line="276" w:lineRule="auto"/>
        <w:jc w:val="both"/>
        <w:rPr>
          <w:rFonts w:ascii="Comic Sans MS" w:hAnsi="Comic Sans MS"/>
          <w:color w:val="002060"/>
          <w:lang w:val="el-GR"/>
        </w:rPr>
      </w:pPr>
    </w:p>
    <w:p w:rsidR="001E12D7" w:rsidRPr="00070143" w:rsidRDefault="007043F0" w:rsidP="00070143">
      <w:pPr>
        <w:pStyle w:val="3"/>
        <w:shd w:val="clear" w:color="auto" w:fill="FF9933"/>
        <w:rPr>
          <w:rFonts w:ascii="Comic Sans MS" w:hAnsi="Comic Sans MS"/>
          <w:b w:val="0"/>
          <w:caps/>
          <w:color w:val="7030A0"/>
          <w:lang w:val="el-GR"/>
        </w:rPr>
      </w:pPr>
      <w:bookmarkStart w:id="163" w:name="_Toc73288523"/>
      <w:r w:rsidRPr="00070143">
        <w:rPr>
          <w:rFonts w:ascii="Comic Sans MS" w:hAnsi="Comic Sans MS"/>
          <w:b w:val="0"/>
          <w:caps/>
          <w:color w:val="7030A0"/>
          <w:lang w:val="el-GR"/>
        </w:rPr>
        <w:t>4</w:t>
      </w:r>
      <w:r w:rsidR="00842730">
        <w:rPr>
          <w:rFonts w:ascii="Comic Sans MS" w:hAnsi="Comic Sans MS"/>
          <w:b w:val="0"/>
          <w:caps/>
          <w:color w:val="7030A0"/>
          <w:lang w:val="el-GR"/>
        </w:rPr>
        <w:t>.</w:t>
      </w:r>
      <w:r w:rsidRPr="00070143">
        <w:rPr>
          <w:rFonts w:ascii="Comic Sans MS" w:hAnsi="Comic Sans MS"/>
          <w:b w:val="0"/>
          <w:caps/>
          <w:color w:val="7030A0"/>
          <w:lang w:val="el-GR"/>
        </w:rPr>
        <w:t xml:space="preserve"> </w:t>
      </w:r>
      <w:r w:rsidR="002971D4" w:rsidRPr="00070143">
        <w:rPr>
          <w:rFonts w:ascii="Comic Sans MS" w:hAnsi="Comic Sans MS"/>
          <w:b w:val="0"/>
          <w:caps/>
          <w:color w:val="7030A0"/>
          <w:lang w:val="el-GR"/>
        </w:rPr>
        <w:t xml:space="preserve">ΚΙΝΔΥΝΟΙ κατά ΤΗΝ </w:t>
      </w:r>
      <w:r w:rsidR="00752712" w:rsidRPr="00070143">
        <w:rPr>
          <w:rFonts w:ascii="Comic Sans MS" w:hAnsi="Comic Sans MS"/>
          <w:b w:val="0"/>
          <w:caps/>
          <w:color w:val="7030A0"/>
          <w:lang w:val="el-GR"/>
        </w:rPr>
        <w:t>ΑΠΟΠΤΙΛ</w:t>
      </w:r>
      <w:r w:rsidR="001E12D7" w:rsidRPr="00070143">
        <w:rPr>
          <w:rFonts w:ascii="Comic Sans MS" w:hAnsi="Comic Sans MS"/>
          <w:b w:val="0"/>
          <w:caps/>
          <w:color w:val="7030A0"/>
          <w:lang w:val="el-GR"/>
        </w:rPr>
        <w:t>ΩΣΗ</w:t>
      </w:r>
      <w:bookmarkEnd w:id="163"/>
      <w:r w:rsidR="001E12D7" w:rsidRPr="00070143">
        <w:rPr>
          <w:rFonts w:ascii="Comic Sans MS" w:hAnsi="Comic Sans MS"/>
          <w:b w:val="0"/>
          <w:caps/>
          <w:color w:val="7030A0"/>
          <w:lang w:val="el-GR"/>
        </w:rPr>
        <w:t xml:space="preserve"> </w:t>
      </w:r>
    </w:p>
    <w:p w:rsidR="002D7D0D" w:rsidRDefault="00F90267" w:rsidP="00D63E55">
      <w:pPr>
        <w:spacing w:line="276" w:lineRule="auto"/>
        <w:jc w:val="both"/>
        <w:rPr>
          <w:rFonts w:ascii="Comic Sans MS" w:hAnsi="Comic Sans MS"/>
          <w:color w:val="002060"/>
          <w:lang w:val="el-GR"/>
        </w:rPr>
      </w:pPr>
      <w:r>
        <w:rPr>
          <w:rFonts w:ascii="Comic Sans MS" w:hAnsi="Comic Sans MS"/>
          <w:color w:val="002060"/>
          <w:lang w:val="el-GR"/>
        </w:rPr>
        <w:t xml:space="preserve">Κατά τη διαδικασία αυτή η πιθανότητα </w:t>
      </w:r>
      <w:r w:rsidRPr="008C2DB8">
        <w:rPr>
          <w:rFonts w:ascii="Comic Sans MS" w:hAnsi="Comic Sans MS"/>
          <w:color w:val="002060"/>
          <w:lang w:val="el-GR"/>
        </w:rPr>
        <w:t>διασταυρούμενη</w:t>
      </w:r>
      <w:r>
        <w:rPr>
          <w:rFonts w:ascii="Comic Sans MS" w:hAnsi="Comic Sans MS"/>
          <w:color w:val="002060"/>
          <w:lang w:val="el-GR"/>
        </w:rPr>
        <w:t>ς</w:t>
      </w:r>
      <w:r w:rsidRPr="008C2DB8">
        <w:rPr>
          <w:rFonts w:ascii="Comic Sans MS" w:hAnsi="Comic Sans MS"/>
          <w:color w:val="002060"/>
          <w:lang w:val="el-GR"/>
        </w:rPr>
        <w:t xml:space="preserve"> </w:t>
      </w:r>
      <w:r>
        <w:rPr>
          <w:rFonts w:ascii="Comic Sans MS" w:hAnsi="Comic Sans MS"/>
          <w:color w:val="002060"/>
          <w:lang w:val="el-GR"/>
        </w:rPr>
        <w:t>επι</w:t>
      </w:r>
      <w:r w:rsidRPr="008C2DB8">
        <w:rPr>
          <w:rFonts w:ascii="Comic Sans MS" w:hAnsi="Comic Sans MS"/>
          <w:color w:val="002060"/>
          <w:lang w:val="el-GR"/>
        </w:rPr>
        <w:t>μόλυνση</w:t>
      </w:r>
      <w:r>
        <w:rPr>
          <w:rFonts w:ascii="Comic Sans MS" w:hAnsi="Comic Sans MS"/>
          <w:color w:val="002060"/>
          <w:lang w:val="el-GR"/>
        </w:rPr>
        <w:t>ς</w:t>
      </w:r>
      <w:r w:rsidRPr="008C2DB8">
        <w:rPr>
          <w:rFonts w:ascii="Comic Sans MS" w:hAnsi="Comic Sans MS"/>
          <w:color w:val="002060"/>
          <w:lang w:val="el-GR"/>
        </w:rPr>
        <w:t xml:space="preserve"> </w:t>
      </w:r>
      <w:r>
        <w:rPr>
          <w:rFonts w:ascii="Comic Sans MS" w:hAnsi="Comic Sans MS"/>
          <w:color w:val="002060"/>
          <w:lang w:val="el-GR"/>
        </w:rPr>
        <w:t xml:space="preserve">με </w:t>
      </w:r>
      <w:r w:rsidRPr="008C2DB8">
        <w:rPr>
          <w:rFonts w:ascii="Comic Sans MS" w:hAnsi="Comic Sans MS"/>
          <w:color w:val="002060"/>
          <w:lang w:val="el-GR"/>
        </w:rPr>
        <w:t>βιολογικο</w:t>
      </w:r>
      <w:r>
        <w:rPr>
          <w:rFonts w:ascii="Comic Sans MS" w:hAnsi="Comic Sans MS"/>
          <w:color w:val="002060"/>
          <w:lang w:val="el-GR"/>
        </w:rPr>
        <w:t>ύς κινδύνους</w:t>
      </w:r>
      <w:r w:rsidRPr="008C2DB8">
        <w:rPr>
          <w:rFonts w:ascii="Comic Sans MS" w:hAnsi="Comic Sans MS"/>
          <w:color w:val="002060"/>
          <w:lang w:val="el-GR"/>
        </w:rPr>
        <w:t xml:space="preserve"> </w:t>
      </w:r>
      <w:r>
        <w:rPr>
          <w:rFonts w:ascii="Comic Sans MS" w:hAnsi="Comic Sans MS"/>
          <w:color w:val="002060"/>
          <w:lang w:val="el-GR"/>
        </w:rPr>
        <w:t>(</w:t>
      </w:r>
      <w:r w:rsidRPr="008C2DB8">
        <w:rPr>
          <w:rFonts w:ascii="Comic Sans MS" w:hAnsi="Comic Sans MS"/>
          <w:color w:val="002060"/>
          <w:lang w:val="el-GR"/>
        </w:rPr>
        <w:t xml:space="preserve">σαλμονέλλα και </w:t>
      </w:r>
      <w:r>
        <w:rPr>
          <w:rFonts w:ascii="Comic Sans MS" w:hAnsi="Comic Sans MS"/>
          <w:color w:val="002060"/>
          <w:lang w:val="el-GR"/>
        </w:rPr>
        <w:t>καμπυλοβακτηρίδιο)</w:t>
      </w:r>
      <w:r w:rsidRPr="008C2DB8">
        <w:rPr>
          <w:rFonts w:ascii="Comic Sans MS" w:hAnsi="Comic Sans MS"/>
          <w:color w:val="002060"/>
          <w:lang w:val="el-GR"/>
        </w:rPr>
        <w:t xml:space="preserve"> από τον εξοπλισμό </w:t>
      </w:r>
      <w:r>
        <w:rPr>
          <w:rFonts w:ascii="Comic Sans MS" w:hAnsi="Comic Sans MS"/>
          <w:color w:val="002060"/>
          <w:lang w:val="el-GR"/>
        </w:rPr>
        <w:t>είναι ιδιαίτερα αυξημένη.</w:t>
      </w:r>
      <w:r w:rsidRPr="008C2DB8">
        <w:rPr>
          <w:rFonts w:ascii="Comic Sans MS" w:hAnsi="Comic Sans MS"/>
          <w:color w:val="002060"/>
          <w:lang w:val="el-GR"/>
        </w:rPr>
        <w:t xml:space="preserve"> </w:t>
      </w:r>
    </w:p>
    <w:p w:rsidR="001E12D7" w:rsidRPr="00070143" w:rsidRDefault="00E007D4" w:rsidP="00E007D4">
      <w:pPr>
        <w:pStyle w:val="3"/>
        <w:shd w:val="clear" w:color="auto" w:fill="FF9933"/>
        <w:tabs>
          <w:tab w:val="left" w:pos="284"/>
        </w:tabs>
        <w:rPr>
          <w:rFonts w:ascii="Comic Sans MS" w:hAnsi="Comic Sans MS"/>
          <w:b w:val="0"/>
          <w:caps/>
          <w:color w:val="7030A0"/>
          <w:lang w:val="el-GR"/>
        </w:rPr>
      </w:pPr>
      <w:bookmarkStart w:id="164" w:name="_Toc73288524"/>
      <w:r>
        <w:rPr>
          <w:rFonts w:ascii="Comic Sans MS" w:hAnsi="Comic Sans MS"/>
          <w:b w:val="0"/>
          <w:caps/>
          <w:color w:val="7030A0"/>
          <w:lang w:val="el-GR"/>
        </w:rPr>
        <w:lastRenderedPageBreak/>
        <w:t>5.</w:t>
      </w:r>
      <w:r w:rsidR="002F24DF" w:rsidRPr="00070143">
        <w:rPr>
          <w:rFonts w:ascii="Comic Sans MS" w:hAnsi="Comic Sans MS"/>
          <w:b w:val="0"/>
          <w:caps/>
          <w:color w:val="7030A0"/>
          <w:lang w:val="el-GR"/>
        </w:rPr>
        <w:t xml:space="preserve">ΚΙΝΔΥΝΟΙ κατά ΤΗΝ </w:t>
      </w:r>
      <w:r w:rsidR="001E12D7" w:rsidRPr="00070143">
        <w:rPr>
          <w:rFonts w:ascii="Comic Sans MS" w:hAnsi="Comic Sans MS"/>
          <w:b w:val="0"/>
          <w:caps/>
          <w:color w:val="7030A0"/>
          <w:lang w:val="el-GR"/>
        </w:rPr>
        <w:t xml:space="preserve">ΑΦΑΙΡΕΣΗ ΚΕΦΑΛΗΣ ΤΡΑΧΕΙΑΣ ΤΑΡΣΩΝ </w:t>
      </w:r>
      <w:r w:rsidR="00A37D9F" w:rsidRPr="00070143">
        <w:rPr>
          <w:rFonts w:ascii="Comic Sans MS" w:hAnsi="Comic Sans MS"/>
          <w:b w:val="0"/>
          <w:caps/>
          <w:color w:val="7030A0"/>
          <w:lang w:val="el-GR"/>
        </w:rPr>
        <w:t>ΠΡΟΛΟΒΟΥ</w:t>
      </w:r>
      <w:bookmarkEnd w:id="164"/>
      <w:r w:rsidR="00A37D9F" w:rsidRPr="00070143">
        <w:rPr>
          <w:rFonts w:ascii="Comic Sans MS" w:hAnsi="Comic Sans MS"/>
          <w:b w:val="0"/>
          <w:caps/>
          <w:color w:val="7030A0"/>
          <w:lang w:val="el-GR"/>
        </w:rPr>
        <w:t xml:space="preserve"> </w:t>
      </w:r>
    </w:p>
    <w:p w:rsidR="006F61C3" w:rsidRPr="006F61C3" w:rsidRDefault="006F61C3" w:rsidP="006F61C3">
      <w:pPr>
        <w:rPr>
          <w:lang w:val="el-GR"/>
        </w:rPr>
      </w:pPr>
    </w:p>
    <w:p w:rsidR="001E12D7" w:rsidRPr="008C2DB8" w:rsidRDefault="00F90267" w:rsidP="006F61C3">
      <w:pPr>
        <w:spacing w:line="276" w:lineRule="auto"/>
        <w:jc w:val="both"/>
        <w:rPr>
          <w:rFonts w:ascii="Comic Sans MS" w:hAnsi="Comic Sans MS"/>
          <w:color w:val="002060"/>
          <w:lang w:val="el-GR"/>
        </w:rPr>
      </w:pPr>
      <w:r>
        <w:rPr>
          <w:rFonts w:ascii="Comic Sans MS" w:hAnsi="Comic Sans MS"/>
          <w:color w:val="002060"/>
          <w:lang w:val="el-GR"/>
        </w:rPr>
        <w:t>Όταν</w:t>
      </w:r>
      <w:r w:rsidR="001E12D7" w:rsidRPr="008C2DB8">
        <w:rPr>
          <w:rFonts w:ascii="Comic Sans MS" w:hAnsi="Comic Sans MS"/>
          <w:color w:val="002060"/>
          <w:lang w:val="el-GR"/>
        </w:rPr>
        <w:t xml:space="preserve"> δεν έχει προηγηθεί ικανοποιητική περίοδος νηστείας το περιεχόμενο του προλόβου μπορεί να επιμολύνει τα σφάγια.</w:t>
      </w:r>
      <w:r w:rsidR="00547631" w:rsidRPr="008C2DB8">
        <w:rPr>
          <w:rFonts w:ascii="Comic Sans MS" w:hAnsi="Comic Sans MS"/>
          <w:color w:val="002060"/>
          <w:lang w:val="el-GR"/>
        </w:rPr>
        <w:t xml:space="preserve"> </w:t>
      </w:r>
    </w:p>
    <w:p w:rsidR="001E12D7" w:rsidRPr="00070143" w:rsidRDefault="00E007D4" w:rsidP="00E007D4">
      <w:pPr>
        <w:pStyle w:val="3"/>
        <w:shd w:val="clear" w:color="auto" w:fill="FF9933"/>
        <w:tabs>
          <w:tab w:val="left" w:pos="0"/>
        </w:tabs>
        <w:rPr>
          <w:rFonts w:ascii="Comic Sans MS" w:hAnsi="Comic Sans MS"/>
          <w:b w:val="0"/>
          <w:caps/>
          <w:color w:val="7030A0"/>
          <w:lang w:val="el-GR"/>
        </w:rPr>
      </w:pPr>
      <w:bookmarkStart w:id="165" w:name="_Toc73288525"/>
      <w:r>
        <w:rPr>
          <w:rFonts w:ascii="Comic Sans MS" w:hAnsi="Comic Sans MS"/>
          <w:b w:val="0"/>
          <w:caps/>
          <w:color w:val="7030A0"/>
          <w:lang w:val="el-GR"/>
        </w:rPr>
        <w:t>6.</w:t>
      </w:r>
      <w:r w:rsidR="002F24DF" w:rsidRPr="00070143">
        <w:rPr>
          <w:rFonts w:ascii="Comic Sans MS" w:hAnsi="Comic Sans MS"/>
          <w:b w:val="0"/>
          <w:caps/>
          <w:color w:val="7030A0"/>
          <w:lang w:val="el-GR"/>
        </w:rPr>
        <w:t xml:space="preserve">ΚΙΝΔΥΝΟΙ κατά ΤΗ ΔΙΑΝΟΙΞΗ ΤΗΣ ΚΟΙΛΙΑΣ ΚΑΙ ΤΟΝ </w:t>
      </w:r>
      <w:r w:rsidR="001E12D7" w:rsidRPr="00070143">
        <w:rPr>
          <w:rFonts w:ascii="Comic Sans MS" w:hAnsi="Comic Sans MS"/>
          <w:b w:val="0"/>
          <w:caps/>
          <w:color w:val="7030A0"/>
          <w:lang w:val="el-GR"/>
        </w:rPr>
        <w:t>ΕΚΣΠΛΑΧΝΙΣΜΟ</w:t>
      </w:r>
      <w:bookmarkEnd w:id="165"/>
      <w:r w:rsidR="001E12D7" w:rsidRPr="00070143">
        <w:rPr>
          <w:rFonts w:ascii="Comic Sans MS" w:hAnsi="Comic Sans MS"/>
          <w:b w:val="0"/>
          <w:caps/>
          <w:color w:val="7030A0"/>
          <w:lang w:val="el-GR"/>
        </w:rPr>
        <w:t xml:space="preserve"> </w:t>
      </w:r>
    </w:p>
    <w:p w:rsidR="0019680A" w:rsidRDefault="00441835" w:rsidP="00D63E55">
      <w:pPr>
        <w:spacing w:line="276" w:lineRule="auto"/>
        <w:rPr>
          <w:rFonts w:ascii="Comic Sans MS" w:hAnsi="Comic Sans MS"/>
          <w:color w:val="002060"/>
          <w:lang w:val="el-GR"/>
        </w:rPr>
      </w:pPr>
      <w:r>
        <w:rPr>
          <w:rFonts w:ascii="Comic Sans MS" w:hAnsi="Comic Sans MS"/>
          <w:color w:val="002060"/>
          <w:lang w:val="el-GR"/>
        </w:rPr>
        <w:t>Η αστοχία του εξοπλισμού, ή η ανομοιογένεια του σμήνου μπορεί να έχει ως αποτέλεσμα τη ρ</w:t>
      </w:r>
      <w:r w:rsidR="005A4E83" w:rsidRPr="008C2DB8">
        <w:rPr>
          <w:rFonts w:ascii="Comic Sans MS" w:hAnsi="Comic Sans MS"/>
          <w:color w:val="002060"/>
          <w:lang w:val="el-GR"/>
        </w:rPr>
        <w:t>ήξη</w:t>
      </w:r>
      <w:r w:rsidR="00E534CC">
        <w:rPr>
          <w:rFonts w:ascii="Comic Sans MS" w:hAnsi="Comic Sans MS"/>
          <w:color w:val="002060"/>
          <w:lang w:val="el-GR"/>
        </w:rPr>
        <w:t xml:space="preserve"> ή</w:t>
      </w:r>
      <w:r w:rsidR="001E12D7" w:rsidRPr="008C2DB8">
        <w:rPr>
          <w:rFonts w:ascii="Comic Sans MS" w:hAnsi="Comic Sans MS"/>
          <w:color w:val="002060"/>
          <w:lang w:val="el-GR"/>
        </w:rPr>
        <w:t xml:space="preserve"> </w:t>
      </w:r>
      <w:r>
        <w:rPr>
          <w:rFonts w:ascii="Comic Sans MS" w:hAnsi="Comic Sans MS"/>
          <w:color w:val="002060"/>
          <w:lang w:val="el-GR"/>
        </w:rPr>
        <w:t>την ατελή</w:t>
      </w:r>
      <w:r w:rsidR="001E12D7" w:rsidRPr="008C2DB8">
        <w:rPr>
          <w:rFonts w:ascii="Comic Sans MS" w:hAnsi="Comic Sans MS"/>
          <w:color w:val="002060"/>
          <w:lang w:val="el-GR"/>
        </w:rPr>
        <w:t xml:space="preserve"> αφαίρεση του γαστρεντερικού σωλήνα</w:t>
      </w:r>
      <w:r w:rsidR="00C92169" w:rsidRPr="008C2DB8">
        <w:rPr>
          <w:rFonts w:ascii="Comic Sans MS" w:hAnsi="Comic Sans MS"/>
          <w:color w:val="002060"/>
          <w:lang w:val="el-GR"/>
        </w:rPr>
        <w:t>,</w:t>
      </w:r>
      <w:r w:rsidR="001E12D7" w:rsidRPr="008C2DB8">
        <w:rPr>
          <w:rFonts w:ascii="Comic Sans MS" w:hAnsi="Comic Sans MS"/>
          <w:color w:val="002060"/>
          <w:lang w:val="el-GR"/>
        </w:rPr>
        <w:t xml:space="preserve"> </w:t>
      </w:r>
      <w:r>
        <w:rPr>
          <w:rFonts w:ascii="Comic Sans MS" w:hAnsi="Comic Sans MS"/>
          <w:color w:val="002060"/>
          <w:lang w:val="el-GR"/>
        </w:rPr>
        <w:t xml:space="preserve">τη </w:t>
      </w:r>
      <w:r w:rsidR="001E12D7" w:rsidRPr="008C2DB8">
        <w:rPr>
          <w:rFonts w:ascii="Comic Sans MS" w:hAnsi="Comic Sans MS"/>
          <w:color w:val="002060"/>
          <w:lang w:val="el-GR"/>
        </w:rPr>
        <w:t xml:space="preserve">διαρροή </w:t>
      </w:r>
      <w:r w:rsidR="00E534CC">
        <w:rPr>
          <w:rFonts w:ascii="Comic Sans MS" w:hAnsi="Comic Sans MS"/>
          <w:color w:val="002060"/>
          <w:lang w:val="el-GR"/>
        </w:rPr>
        <w:t xml:space="preserve">γαστρεντερικού </w:t>
      </w:r>
      <w:r w:rsidR="001E12D7" w:rsidRPr="008C2DB8">
        <w:rPr>
          <w:rFonts w:ascii="Comic Sans MS" w:hAnsi="Comic Sans MS"/>
          <w:color w:val="002060"/>
          <w:lang w:val="el-GR"/>
        </w:rPr>
        <w:t xml:space="preserve">περιεχομένου </w:t>
      </w:r>
      <w:r w:rsidR="005A4E83" w:rsidRPr="008C2DB8">
        <w:rPr>
          <w:rFonts w:ascii="Comic Sans MS" w:hAnsi="Comic Sans MS"/>
          <w:color w:val="002060"/>
          <w:lang w:val="el-GR"/>
        </w:rPr>
        <w:t>και</w:t>
      </w:r>
      <w:r w:rsidR="001E12D7" w:rsidRPr="008C2DB8">
        <w:rPr>
          <w:rFonts w:ascii="Comic Sans MS" w:hAnsi="Comic Sans MS"/>
          <w:color w:val="002060"/>
          <w:lang w:val="el-GR"/>
        </w:rPr>
        <w:t xml:space="preserve"> </w:t>
      </w:r>
      <w:r>
        <w:rPr>
          <w:rFonts w:ascii="Comic Sans MS" w:hAnsi="Comic Sans MS"/>
          <w:color w:val="002060"/>
          <w:lang w:val="el-GR"/>
        </w:rPr>
        <w:t xml:space="preserve">την </w:t>
      </w:r>
      <w:r w:rsidR="001E12D7" w:rsidRPr="008C2DB8">
        <w:rPr>
          <w:rFonts w:ascii="Comic Sans MS" w:hAnsi="Comic Sans MS"/>
          <w:color w:val="002060"/>
          <w:lang w:val="el-GR"/>
        </w:rPr>
        <w:t>επιμόλυνση με δυνητικά παθογόν</w:t>
      </w:r>
      <w:r w:rsidR="00E534CC">
        <w:rPr>
          <w:rFonts w:ascii="Comic Sans MS" w:hAnsi="Comic Sans MS"/>
          <w:color w:val="002060"/>
          <w:lang w:val="el-GR"/>
        </w:rPr>
        <w:t>α</w:t>
      </w:r>
      <w:r w:rsidR="0019680A">
        <w:rPr>
          <w:rFonts w:ascii="Comic Sans MS" w:hAnsi="Comic Sans MS"/>
          <w:color w:val="002060"/>
          <w:lang w:val="el-GR"/>
        </w:rPr>
        <w:t xml:space="preserve"> </w:t>
      </w:r>
      <w:r>
        <w:rPr>
          <w:rFonts w:ascii="Comic Sans MS" w:hAnsi="Comic Sans MS"/>
          <w:color w:val="002060"/>
          <w:lang w:val="el-GR"/>
        </w:rPr>
        <w:t>ή την</w:t>
      </w:r>
      <w:r w:rsidR="0019680A">
        <w:rPr>
          <w:rFonts w:ascii="Comic Sans MS" w:hAnsi="Comic Sans MS"/>
          <w:color w:val="002060"/>
          <w:lang w:val="el-GR"/>
        </w:rPr>
        <w:t xml:space="preserve"> </w:t>
      </w:r>
      <w:r>
        <w:rPr>
          <w:rFonts w:ascii="Comic Sans MS" w:hAnsi="Comic Sans MS"/>
          <w:color w:val="002060"/>
          <w:lang w:val="el-GR"/>
        </w:rPr>
        <w:t>περιττωματική</w:t>
      </w:r>
      <w:r w:rsidR="0019680A" w:rsidRPr="0019680A">
        <w:rPr>
          <w:rFonts w:ascii="Comic Sans MS" w:hAnsi="Comic Sans MS"/>
          <w:color w:val="002060"/>
          <w:lang w:val="el-GR"/>
        </w:rPr>
        <w:t xml:space="preserve"> επιμ</w:t>
      </w:r>
      <w:r>
        <w:rPr>
          <w:rFonts w:ascii="Comic Sans MS" w:hAnsi="Comic Sans MS"/>
          <w:color w:val="002060"/>
          <w:lang w:val="el-GR"/>
        </w:rPr>
        <w:t>ό</w:t>
      </w:r>
      <w:r w:rsidR="0019680A" w:rsidRPr="0019680A">
        <w:rPr>
          <w:rFonts w:ascii="Comic Sans MS" w:hAnsi="Comic Sans MS"/>
          <w:color w:val="002060"/>
          <w:lang w:val="el-GR"/>
        </w:rPr>
        <w:t>λυνση</w:t>
      </w:r>
      <w:r w:rsidR="0019680A">
        <w:rPr>
          <w:rFonts w:ascii="Comic Sans MS" w:hAnsi="Comic Sans MS"/>
          <w:color w:val="002060"/>
          <w:lang w:val="el-GR"/>
        </w:rPr>
        <w:t>.</w:t>
      </w:r>
    </w:p>
    <w:p w:rsidR="006F61C3" w:rsidRPr="008B56F7" w:rsidRDefault="006F61C3" w:rsidP="00271C1B">
      <w:pPr>
        <w:pStyle w:val="3"/>
        <w:numPr>
          <w:ilvl w:val="0"/>
          <w:numId w:val="57"/>
        </w:numPr>
        <w:rPr>
          <w:rFonts w:ascii="Comic Sans MS" w:hAnsi="Comic Sans MS"/>
          <w:color w:val="C00000"/>
          <w:sz w:val="20"/>
          <w:szCs w:val="20"/>
          <w:lang w:val="el-GR"/>
        </w:rPr>
      </w:pPr>
      <w:bookmarkStart w:id="166" w:name="_Toc73288526"/>
      <w:r w:rsidRPr="008B56F7">
        <w:rPr>
          <w:rFonts w:ascii="Comic Sans MS" w:hAnsi="Comic Sans MS"/>
          <w:color w:val="C00000"/>
          <w:sz w:val="20"/>
          <w:szCs w:val="20"/>
          <w:lang w:val="el-GR"/>
        </w:rPr>
        <w:t>ΠΕΡΙΤΤΩΜΑΤΙΚΗ ΕΠΙΜΟΛΥΝΣΗ</w:t>
      </w:r>
      <w:bookmarkEnd w:id="166"/>
      <w:r w:rsidRPr="008B56F7">
        <w:rPr>
          <w:rFonts w:ascii="Comic Sans MS" w:hAnsi="Comic Sans MS"/>
          <w:color w:val="C00000"/>
          <w:sz w:val="20"/>
          <w:szCs w:val="20"/>
          <w:lang w:val="el-GR"/>
        </w:rPr>
        <w:t xml:space="preserve"> </w:t>
      </w:r>
    </w:p>
    <w:p w:rsidR="007B6610" w:rsidRDefault="00B42356" w:rsidP="007B6610">
      <w:pPr>
        <w:spacing w:line="360" w:lineRule="auto"/>
        <w:jc w:val="both"/>
        <w:rPr>
          <w:rFonts w:ascii="Comic Sans MS" w:hAnsi="Comic Sans MS"/>
          <w:b/>
          <w:caps/>
          <w:color w:val="002060"/>
          <w:lang w:val="el-GR"/>
        </w:rPr>
      </w:pPr>
      <w:r w:rsidRPr="00B42356">
        <w:rPr>
          <w:noProof/>
          <w:lang w:val="el-GR" w:eastAsia="el-GR"/>
        </w:rPr>
        <w:pict>
          <v:shape id="Text Box 129" o:spid="_x0000_s1035" type="#_x0000_t202" style="position:absolute;left:0;text-align:left;margin-left:1.3pt;margin-top:3.45pt;width:404.15pt;height:160.45pt;z-index:252256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" fillcolor="#969696" strokecolor="#f2f2f2" strokeweight="3pt">
            <v:shadow on="t" color="#4b4b4b" opacity=".5" offset="1pt"/>
            <v:path arrowok="t"/>
            <v:textbox>
              <w:txbxContent>
                <w:p w:rsidR="0057156E" w:rsidRPr="006009BE" w:rsidRDefault="0057156E" w:rsidP="007B6610">
                  <w:pPr>
                    <w:rPr>
                      <w:rFonts w:ascii="Comic Sans MS" w:hAnsi="Comic Sans MS"/>
                      <w:b/>
                      <w:color w:val="FFFF00"/>
                      <w:sz w:val="20"/>
                      <w:szCs w:val="20"/>
                      <w:lang w:val="el-GR"/>
                    </w:rPr>
                  </w:pPr>
                  <w:r w:rsidRPr="006009BE">
                    <w:rPr>
                      <w:rFonts w:ascii="Comic Sans MS" w:hAnsi="Comic Sans MS"/>
                      <w:b/>
                      <w:color w:val="FFFF00"/>
                      <w:sz w:val="20"/>
                      <w:szCs w:val="20"/>
                      <w:lang w:val="el-GR"/>
                    </w:rPr>
                    <w:t xml:space="preserve">Η περιττωματική επιμόλυνση αποτελεί την κύρια πηγή παθογόνων </w:t>
                  </w:r>
                  <w:r>
                    <w:rPr>
                      <w:rFonts w:ascii="Comic Sans MS" w:hAnsi="Comic Sans MS"/>
                      <w:b/>
                      <w:color w:val="FFFF00"/>
                      <w:sz w:val="20"/>
                      <w:szCs w:val="20"/>
                      <w:lang w:val="el-GR"/>
                    </w:rPr>
                    <w:t>επιμόλυνσης σε</w:t>
                  </w:r>
                  <w:r w:rsidRPr="006009BE">
                    <w:rPr>
                      <w:rFonts w:ascii="Comic Sans MS" w:hAnsi="Comic Sans MS"/>
                      <w:b/>
                      <w:color w:val="FFFF00"/>
                      <w:sz w:val="20"/>
                      <w:szCs w:val="20"/>
                      <w:lang w:val="el-GR"/>
                    </w:rPr>
                    <w:t xml:space="preserve"> σφάγια πουλερικών</w:t>
                  </w:r>
                </w:p>
                <w:p w:rsidR="0057156E" w:rsidRDefault="0057156E" w:rsidP="006009BE">
                  <w:pPr>
                    <w:spacing w:line="360" w:lineRule="auto"/>
                    <w:jc w:val="both"/>
                    <w:rPr>
                      <w:rFonts w:ascii="Comic Sans MS" w:hAnsi="Comic Sans MS"/>
                      <w:b/>
                      <w:color w:val="F8F8F8" w:themeColor="background2"/>
                      <w:sz w:val="20"/>
                      <w:szCs w:val="20"/>
                      <w:lang w:val="el-GR"/>
                    </w:rPr>
                  </w:pPr>
                  <w:r w:rsidRPr="006009BE">
                    <w:rPr>
                      <w:rFonts w:ascii="Comic Sans MS" w:hAnsi="Comic Sans MS"/>
                      <w:b/>
                      <w:color w:val="F8F8F8" w:themeColor="background2"/>
                      <w:sz w:val="20"/>
                      <w:szCs w:val="20"/>
                      <w:lang w:val="el-GR"/>
                    </w:rPr>
                    <w:t>Οι μονάδες σφαγής πο</w:t>
                  </w:r>
                  <w:r>
                    <w:rPr>
                      <w:rFonts w:ascii="Comic Sans MS" w:hAnsi="Comic Sans MS"/>
                      <w:b/>
                      <w:color w:val="F8F8F8" w:themeColor="background2"/>
                      <w:sz w:val="20"/>
                      <w:szCs w:val="20"/>
                      <w:lang w:val="el-GR"/>
                    </w:rPr>
                    <w:t>υλερικών πρέπει να:αναπτύσσουν και να εφαρμόζουν</w:t>
                  </w:r>
                  <w:r w:rsidRPr="006009BE">
                    <w:rPr>
                      <w:rFonts w:ascii="Comic Sans MS" w:hAnsi="Comic Sans MS"/>
                      <w:b/>
                      <w:color w:val="F8F8F8" w:themeColor="background2"/>
                      <w:sz w:val="20"/>
                      <w:szCs w:val="20"/>
                      <w:lang w:val="el-GR"/>
                    </w:rPr>
                    <w:t xml:space="preserve"> </w:t>
                  </w:r>
                </w:p>
                <w:p w:rsidR="0057156E" w:rsidRPr="006009BE" w:rsidRDefault="0057156E" w:rsidP="00271C1B">
                  <w:pPr>
                    <w:pStyle w:val="a5"/>
                    <w:numPr>
                      <w:ilvl w:val="0"/>
                      <w:numId w:val="36"/>
                    </w:numPr>
                    <w:spacing w:line="360" w:lineRule="auto"/>
                    <w:jc w:val="both"/>
                    <w:rPr>
                      <w:rFonts w:ascii="Comic Sans MS" w:hAnsi="Comic Sans MS"/>
                      <w:b/>
                      <w:color w:val="F8F8F8" w:themeColor="background2"/>
                      <w:sz w:val="20"/>
                      <w:szCs w:val="20"/>
                      <w:lang w:val="el-GR"/>
                    </w:rPr>
                  </w:pPr>
                  <w:r w:rsidRPr="006009BE">
                    <w:rPr>
                      <w:rFonts w:ascii="Comic Sans MS" w:hAnsi="Comic Sans MS"/>
                      <w:b/>
                      <w:color w:val="F8F8F8" w:themeColor="background2"/>
                      <w:sz w:val="20"/>
                      <w:szCs w:val="20"/>
                      <w:lang w:val="el-GR"/>
                    </w:rPr>
                    <w:t xml:space="preserve">γραπτές διαδικασίες για να </w:t>
                  </w:r>
                  <w:r>
                    <w:rPr>
                      <w:rFonts w:ascii="Comic Sans MS" w:hAnsi="Comic Sans MS"/>
                      <w:b/>
                      <w:color w:val="F8F8F8" w:themeColor="background2"/>
                      <w:sz w:val="20"/>
                      <w:szCs w:val="20"/>
                      <w:lang w:val="el-GR"/>
                    </w:rPr>
                    <w:t>δια</w:t>
                  </w:r>
                  <w:r w:rsidRPr="006009BE">
                    <w:rPr>
                      <w:rFonts w:ascii="Comic Sans MS" w:hAnsi="Comic Sans MS"/>
                      <w:b/>
                      <w:color w:val="F8F8F8" w:themeColor="background2"/>
                      <w:sz w:val="20"/>
                      <w:szCs w:val="20"/>
                      <w:lang w:val="el-GR"/>
                    </w:rPr>
                    <w:t>σφαλίζουν ότι τα σφάγια πουλερικών με ορατή περιττωματική επιμόλυνση δεν εισέρχονται στο ψυκτικό θάλαμο</w:t>
                  </w:r>
                </w:p>
                <w:p w:rsidR="0057156E" w:rsidRPr="006009BE" w:rsidRDefault="0057156E" w:rsidP="00271C1B">
                  <w:pPr>
                    <w:pStyle w:val="a5"/>
                    <w:numPr>
                      <w:ilvl w:val="0"/>
                      <w:numId w:val="36"/>
                    </w:numPr>
                    <w:spacing w:line="360" w:lineRule="auto"/>
                    <w:jc w:val="both"/>
                    <w:rPr>
                      <w:rFonts w:ascii="Comic Sans MS" w:hAnsi="Comic Sans MS"/>
                      <w:b/>
                      <w:color w:val="F8F8F8" w:themeColor="background2"/>
                      <w:sz w:val="20"/>
                      <w:szCs w:val="20"/>
                      <w:lang w:val="el-GR"/>
                    </w:rPr>
                  </w:pPr>
                  <w:r w:rsidRPr="006009BE">
                    <w:rPr>
                      <w:rFonts w:ascii="Comic Sans MS" w:hAnsi="Comic Sans MS"/>
                      <w:b/>
                      <w:color w:val="F8F8F8" w:themeColor="background2"/>
                      <w:sz w:val="20"/>
                      <w:szCs w:val="20"/>
                      <w:lang w:val="el-GR"/>
                    </w:rPr>
                    <w:t>να ενσωματώ</w:t>
                  </w:r>
                  <w:r>
                    <w:rPr>
                      <w:rFonts w:ascii="Comic Sans MS" w:hAnsi="Comic Sans MS"/>
                      <w:b/>
                      <w:color w:val="F8F8F8" w:themeColor="background2"/>
                      <w:sz w:val="20"/>
                      <w:szCs w:val="20"/>
                      <w:lang w:val="el-GR"/>
                    </w:rPr>
                    <w:t>ν</w:t>
                  </w:r>
                  <w:r w:rsidRPr="006009BE">
                    <w:rPr>
                      <w:rFonts w:ascii="Comic Sans MS" w:hAnsi="Comic Sans MS"/>
                      <w:b/>
                      <w:color w:val="F8F8F8" w:themeColor="background2"/>
                      <w:sz w:val="20"/>
                      <w:szCs w:val="20"/>
                      <w:lang w:val="el-GR"/>
                    </w:rPr>
                    <w:t>ουν αυτές τις διαδικασίες στα προαπαιτούμενα προγράμματα</w:t>
                  </w:r>
                </w:p>
                <w:p w:rsidR="0057156E" w:rsidRPr="006009BE" w:rsidRDefault="0057156E" w:rsidP="007B6610">
                  <w:pPr>
                    <w:rPr>
                      <w:rFonts w:ascii="Comic Sans MS" w:hAnsi="Comic Sans MS"/>
                      <w:lang w:val="el-GR"/>
                    </w:rPr>
                  </w:pPr>
                </w:p>
              </w:txbxContent>
            </v:textbox>
          </v:shape>
        </w:pict>
      </w:r>
    </w:p>
    <w:p w:rsidR="007B6610" w:rsidRDefault="007B6610" w:rsidP="007B6610">
      <w:pPr>
        <w:spacing w:line="360" w:lineRule="auto"/>
        <w:jc w:val="both"/>
        <w:rPr>
          <w:rFonts w:ascii="Comic Sans MS" w:hAnsi="Comic Sans MS"/>
          <w:b/>
          <w:caps/>
          <w:color w:val="002060"/>
          <w:lang w:val="el-GR"/>
        </w:rPr>
      </w:pPr>
    </w:p>
    <w:p w:rsidR="007B6610" w:rsidRDefault="007B6610" w:rsidP="007B6610">
      <w:pPr>
        <w:spacing w:line="360" w:lineRule="auto"/>
        <w:jc w:val="both"/>
        <w:rPr>
          <w:rFonts w:ascii="Comic Sans MS" w:hAnsi="Comic Sans MS"/>
          <w:b/>
          <w:caps/>
          <w:color w:val="002060"/>
          <w:lang w:val="el-GR"/>
        </w:rPr>
      </w:pPr>
    </w:p>
    <w:p w:rsidR="007B6610" w:rsidRDefault="007B6610" w:rsidP="007B6610">
      <w:pPr>
        <w:spacing w:line="360" w:lineRule="auto"/>
        <w:jc w:val="both"/>
        <w:rPr>
          <w:rFonts w:ascii="Comic Sans MS" w:hAnsi="Comic Sans MS"/>
          <w:b/>
          <w:caps/>
          <w:color w:val="002060"/>
          <w:lang w:val="el-GR"/>
        </w:rPr>
      </w:pPr>
    </w:p>
    <w:p w:rsidR="00C011A1" w:rsidRDefault="00C011A1" w:rsidP="007B6610">
      <w:pPr>
        <w:spacing w:line="360" w:lineRule="auto"/>
        <w:jc w:val="both"/>
        <w:rPr>
          <w:rFonts w:ascii="Comic Sans MS" w:hAnsi="Comic Sans MS"/>
          <w:b/>
          <w:caps/>
          <w:color w:val="002060"/>
          <w:lang w:val="el-GR"/>
        </w:rPr>
      </w:pPr>
    </w:p>
    <w:p w:rsidR="00C011A1" w:rsidRDefault="00C011A1" w:rsidP="007B6610">
      <w:pPr>
        <w:spacing w:line="360" w:lineRule="auto"/>
        <w:jc w:val="both"/>
        <w:rPr>
          <w:rFonts w:ascii="Comic Sans MS" w:hAnsi="Comic Sans MS"/>
          <w:b/>
          <w:caps/>
          <w:color w:val="002060"/>
          <w:lang w:val="el-GR"/>
        </w:rPr>
      </w:pPr>
    </w:p>
    <w:p w:rsidR="00C011A1" w:rsidRDefault="00C011A1" w:rsidP="007B6610">
      <w:pPr>
        <w:spacing w:line="360" w:lineRule="auto"/>
        <w:jc w:val="both"/>
        <w:rPr>
          <w:rFonts w:ascii="Comic Sans MS" w:hAnsi="Comic Sans MS"/>
          <w:b/>
          <w:caps/>
          <w:color w:val="002060"/>
          <w:lang w:val="el-GR"/>
        </w:rPr>
      </w:pPr>
    </w:p>
    <w:p w:rsidR="005B3F35" w:rsidRPr="00070143" w:rsidRDefault="00E007D4" w:rsidP="004B41B9">
      <w:pPr>
        <w:pStyle w:val="3"/>
        <w:rPr>
          <w:rFonts w:ascii="Comic Sans MS" w:hAnsi="Comic Sans MS"/>
          <w:b w:val="0"/>
          <w:caps/>
          <w:color w:val="7030A0"/>
          <w:lang w:val="el-GR"/>
        </w:rPr>
      </w:pPr>
      <w:bookmarkStart w:id="167" w:name="_Toc73288527"/>
      <w:r>
        <w:rPr>
          <w:rFonts w:ascii="Comic Sans MS" w:hAnsi="Comic Sans MS"/>
          <w:b w:val="0"/>
          <w:caps/>
          <w:color w:val="7030A0"/>
          <w:lang w:val="el-GR"/>
        </w:rPr>
        <w:t>7.</w:t>
      </w:r>
      <w:r w:rsidR="002F24DF" w:rsidRPr="00070143">
        <w:rPr>
          <w:rFonts w:ascii="Comic Sans MS" w:hAnsi="Comic Sans MS"/>
          <w:b w:val="0"/>
          <w:caps/>
          <w:color w:val="7030A0"/>
          <w:lang w:val="el-GR"/>
        </w:rPr>
        <w:t xml:space="preserve"> </w:t>
      </w:r>
      <w:r w:rsidR="005B3F35" w:rsidRPr="00070143">
        <w:rPr>
          <w:rFonts w:ascii="Comic Sans MS" w:hAnsi="Comic Sans MS"/>
          <w:b w:val="0"/>
          <w:caps/>
          <w:color w:val="7030A0"/>
          <w:lang w:val="el-GR"/>
        </w:rPr>
        <w:t>ΚΡΕΟΣΚΟΠΙΑ</w:t>
      </w:r>
      <w:bookmarkEnd w:id="167"/>
      <w:r w:rsidR="005B3F35" w:rsidRPr="00070143">
        <w:rPr>
          <w:rFonts w:ascii="Comic Sans MS" w:hAnsi="Comic Sans MS"/>
          <w:b w:val="0"/>
          <w:caps/>
          <w:color w:val="7030A0"/>
          <w:lang w:val="el-GR"/>
        </w:rPr>
        <w:t xml:space="preserve"> </w:t>
      </w:r>
    </w:p>
    <w:p w:rsidR="006F61C3" w:rsidRPr="006F61C3" w:rsidRDefault="006F61C3" w:rsidP="006F61C3">
      <w:pPr>
        <w:rPr>
          <w:lang w:val="el-GR"/>
        </w:rPr>
      </w:pPr>
    </w:p>
    <w:p w:rsidR="006009BE" w:rsidRDefault="005B3F35" w:rsidP="00C011A1">
      <w:pPr>
        <w:spacing w:line="276" w:lineRule="auto"/>
        <w:jc w:val="both"/>
        <w:rPr>
          <w:rFonts w:ascii="Comic Sans MS" w:hAnsi="Comic Sans MS"/>
          <w:color w:val="002060"/>
          <w:lang w:val="el-GR"/>
        </w:rPr>
      </w:pPr>
      <w:r w:rsidRPr="008C2DB8">
        <w:rPr>
          <w:rFonts w:ascii="Comic Sans MS" w:hAnsi="Comic Sans MS"/>
          <w:color w:val="002060"/>
          <w:lang w:val="el-GR"/>
        </w:rPr>
        <w:t xml:space="preserve">Τα σφάγια με τα αντίστοιχα σπλάχνα περνούν από το σταθμό </w:t>
      </w:r>
      <w:r w:rsidR="00751624">
        <w:rPr>
          <w:rFonts w:ascii="Comic Sans MS" w:hAnsi="Comic Sans MS"/>
          <w:color w:val="002060"/>
          <w:lang w:val="el-GR"/>
        </w:rPr>
        <w:t>κρεοσκοπία</w:t>
      </w:r>
      <w:r w:rsidR="005C38D9">
        <w:rPr>
          <w:rFonts w:ascii="Comic Sans MS" w:hAnsi="Comic Sans MS"/>
          <w:color w:val="002060"/>
          <w:lang w:val="el-GR"/>
        </w:rPr>
        <w:t>ς</w:t>
      </w:r>
      <w:r w:rsidR="001E12D7" w:rsidRPr="008C2DB8">
        <w:rPr>
          <w:rFonts w:ascii="Comic Sans MS" w:hAnsi="Comic Sans MS"/>
          <w:color w:val="002060"/>
          <w:lang w:val="el-GR"/>
        </w:rPr>
        <w:t xml:space="preserve">. </w:t>
      </w:r>
      <w:r w:rsidR="005863E3" w:rsidRPr="008C2DB8">
        <w:rPr>
          <w:rFonts w:ascii="Comic Sans MS" w:hAnsi="Comic Sans MS"/>
          <w:color w:val="002060"/>
          <w:lang w:val="el-GR"/>
        </w:rPr>
        <w:t xml:space="preserve">Σφάγια με </w:t>
      </w:r>
      <w:r w:rsidR="001E12D7" w:rsidRPr="008C2DB8">
        <w:rPr>
          <w:rFonts w:ascii="Comic Sans MS" w:hAnsi="Comic Sans MS"/>
          <w:color w:val="002060"/>
          <w:lang w:val="el-GR"/>
        </w:rPr>
        <w:t>απίσχναση</w:t>
      </w:r>
      <w:r w:rsidR="005C38D9">
        <w:rPr>
          <w:rFonts w:ascii="Comic Sans MS" w:hAnsi="Comic Sans MS"/>
          <w:color w:val="002060"/>
          <w:lang w:val="el-GR"/>
        </w:rPr>
        <w:t>,</w:t>
      </w:r>
      <w:r w:rsidR="001E12D7" w:rsidRPr="008C2DB8">
        <w:rPr>
          <w:rFonts w:ascii="Comic Sans MS" w:hAnsi="Comic Sans MS"/>
          <w:color w:val="002060"/>
          <w:lang w:val="el-GR"/>
        </w:rPr>
        <w:t xml:space="preserve"> καχεξία</w:t>
      </w:r>
      <w:r w:rsidR="005C38D9">
        <w:rPr>
          <w:rFonts w:ascii="Comic Sans MS" w:hAnsi="Comic Sans MS"/>
          <w:color w:val="002060"/>
          <w:lang w:val="el-GR"/>
        </w:rPr>
        <w:t>,</w:t>
      </w:r>
      <w:r w:rsidR="001E12D7" w:rsidRPr="008C2DB8">
        <w:rPr>
          <w:rFonts w:ascii="Comic Sans MS" w:hAnsi="Comic Sans MS"/>
          <w:color w:val="002060"/>
          <w:lang w:val="el-GR"/>
        </w:rPr>
        <w:t xml:space="preserve"> σηψαιμία</w:t>
      </w:r>
      <w:r w:rsidR="005C38D9">
        <w:rPr>
          <w:rFonts w:ascii="Comic Sans MS" w:hAnsi="Comic Sans MS"/>
          <w:color w:val="002060"/>
          <w:lang w:val="el-GR"/>
        </w:rPr>
        <w:t>,</w:t>
      </w:r>
      <w:r w:rsidR="001E12D7" w:rsidRPr="008C2DB8">
        <w:rPr>
          <w:rFonts w:ascii="Comic Sans MS" w:hAnsi="Comic Sans MS"/>
          <w:color w:val="002060"/>
          <w:lang w:val="el-GR"/>
        </w:rPr>
        <w:t xml:space="preserve"> μακροσκοπική </w:t>
      </w:r>
      <w:r w:rsidR="005863E3" w:rsidRPr="008C2DB8">
        <w:rPr>
          <w:rFonts w:ascii="Comic Sans MS" w:hAnsi="Comic Sans MS"/>
          <w:color w:val="002060"/>
          <w:lang w:val="el-GR"/>
        </w:rPr>
        <w:t xml:space="preserve">περιττωματική </w:t>
      </w:r>
      <w:r w:rsidR="001E12D7" w:rsidRPr="008C2DB8">
        <w:rPr>
          <w:rFonts w:ascii="Comic Sans MS" w:hAnsi="Comic Sans MS"/>
          <w:color w:val="002060"/>
          <w:lang w:val="el-GR"/>
        </w:rPr>
        <w:t>επιμόλυνση</w:t>
      </w:r>
      <w:r w:rsidR="005C38D9">
        <w:rPr>
          <w:rFonts w:ascii="Comic Sans MS" w:hAnsi="Comic Sans MS"/>
          <w:color w:val="002060"/>
          <w:lang w:val="el-GR"/>
        </w:rPr>
        <w:t>,</w:t>
      </w:r>
      <w:r w:rsidR="001E12D7" w:rsidRPr="008C2DB8">
        <w:rPr>
          <w:rFonts w:ascii="Comic Sans MS" w:hAnsi="Comic Sans MS"/>
          <w:color w:val="002060"/>
          <w:lang w:val="el-GR"/>
        </w:rPr>
        <w:t xml:space="preserve"> μώλωπες αποστήματα</w:t>
      </w:r>
      <w:r w:rsidR="005C38D9">
        <w:rPr>
          <w:rFonts w:ascii="Comic Sans MS" w:hAnsi="Comic Sans MS"/>
          <w:color w:val="002060"/>
          <w:lang w:val="el-GR"/>
        </w:rPr>
        <w:t>,</w:t>
      </w:r>
      <w:r w:rsidR="001E12D7" w:rsidRPr="008C2DB8">
        <w:rPr>
          <w:rFonts w:ascii="Comic Sans MS" w:hAnsi="Comic Sans MS"/>
          <w:color w:val="002060"/>
          <w:lang w:val="el-GR"/>
        </w:rPr>
        <w:t xml:space="preserve"> ή άλλες </w:t>
      </w:r>
      <w:r w:rsidRPr="008C2DB8">
        <w:rPr>
          <w:rFonts w:ascii="Comic Sans MS" w:hAnsi="Comic Sans MS"/>
          <w:color w:val="002060"/>
          <w:lang w:val="el-GR"/>
        </w:rPr>
        <w:t>αλλοιώσεις</w:t>
      </w:r>
      <w:r w:rsidR="005C38D9">
        <w:rPr>
          <w:rFonts w:ascii="Comic Sans MS" w:hAnsi="Comic Sans MS"/>
          <w:color w:val="002060"/>
          <w:lang w:val="el-GR"/>
        </w:rPr>
        <w:t>,</w:t>
      </w:r>
      <w:r w:rsidR="001E12D7" w:rsidRPr="008C2DB8">
        <w:rPr>
          <w:rFonts w:ascii="Comic Sans MS" w:hAnsi="Comic Sans MS"/>
          <w:color w:val="002060"/>
          <w:lang w:val="el-GR"/>
        </w:rPr>
        <w:t xml:space="preserve"> δεσμεύονται. </w:t>
      </w:r>
      <w:r w:rsidR="005C38D9">
        <w:rPr>
          <w:rFonts w:ascii="Comic Sans MS" w:hAnsi="Comic Sans MS"/>
          <w:color w:val="002060"/>
          <w:lang w:val="el-GR"/>
        </w:rPr>
        <w:t xml:space="preserve">  </w:t>
      </w:r>
      <w:r w:rsidR="001E12D7" w:rsidRPr="008C2DB8">
        <w:rPr>
          <w:rFonts w:ascii="Comic Sans MS" w:hAnsi="Comic Sans MS"/>
          <w:color w:val="002060"/>
          <w:lang w:val="el-GR"/>
        </w:rPr>
        <w:t xml:space="preserve">Ο </w:t>
      </w:r>
      <w:r w:rsidR="00751624">
        <w:rPr>
          <w:rFonts w:ascii="Comic Sans MS" w:hAnsi="Comic Sans MS"/>
          <w:color w:val="002060"/>
          <w:lang w:val="el-GR"/>
        </w:rPr>
        <w:t>κρεοσκόπος</w:t>
      </w:r>
      <w:r w:rsidRPr="008C2DB8">
        <w:rPr>
          <w:rFonts w:ascii="Comic Sans MS" w:hAnsi="Comic Sans MS"/>
          <w:color w:val="002060"/>
          <w:lang w:val="el-GR"/>
        </w:rPr>
        <w:t xml:space="preserve"> κτηνίατρος καταγράφει</w:t>
      </w:r>
      <w:r w:rsidR="00A30D24">
        <w:rPr>
          <w:rFonts w:ascii="Comic Sans MS" w:hAnsi="Comic Sans MS"/>
          <w:color w:val="002060"/>
          <w:lang w:val="el-GR"/>
        </w:rPr>
        <w:t>,</w:t>
      </w:r>
      <w:r w:rsidRPr="008C2DB8">
        <w:rPr>
          <w:rFonts w:ascii="Comic Sans MS" w:hAnsi="Comic Sans MS"/>
          <w:color w:val="002060"/>
          <w:lang w:val="el-GR"/>
        </w:rPr>
        <w:t xml:space="preserve"> </w:t>
      </w:r>
    </w:p>
    <w:p w:rsidR="006009BE" w:rsidRDefault="005B3F35" w:rsidP="00271C1B">
      <w:pPr>
        <w:pStyle w:val="a5"/>
        <w:numPr>
          <w:ilvl w:val="0"/>
          <w:numId w:val="37"/>
        </w:numPr>
        <w:spacing w:line="276" w:lineRule="auto"/>
        <w:jc w:val="both"/>
        <w:rPr>
          <w:rFonts w:ascii="Comic Sans MS" w:hAnsi="Comic Sans MS"/>
          <w:color w:val="002060"/>
          <w:lang w:val="el-GR"/>
        </w:rPr>
      </w:pPr>
      <w:r w:rsidRPr="006009BE">
        <w:rPr>
          <w:rFonts w:ascii="Comic Sans MS" w:hAnsi="Comic Sans MS"/>
          <w:color w:val="002060"/>
          <w:lang w:val="el-GR"/>
        </w:rPr>
        <w:t>το</w:t>
      </w:r>
      <w:r w:rsidR="001E12D7" w:rsidRPr="006009BE">
        <w:rPr>
          <w:rFonts w:ascii="Comic Sans MS" w:hAnsi="Comic Sans MS"/>
          <w:color w:val="002060"/>
          <w:lang w:val="el-GR"/>
        </w:rPr>
        <w:t xml:space="preserve">ν </w:t>
      </w:r>
      <w:r w:rsidRPr="006009BE">
        <w:rPr>
          <w:rFonts w:ascii="Comic Sans MS" w:hAnsi="Comic Sans MS"/>
          <w:color w:val="002060"/>
          <w:lang w:val="el-GR"/>
        </w:rPr>
        <w:t xml:space="preserve">αριθμό </w:t>
      </w:r>
      <w:r w:rsidR="001E12D7" w:rsidRPr="006009BE">
        <w:rPr>
          <w:rFonts w:ascii="Comic Sans MS" w:hAnsi="Comic Sans MS"/>
          <w:color w:val="002060"/>
          <w:lang w:val="el-GR"/>
        </w:rPr>
        <w:t xml:space="preserve"> των </w:t>
      </w:r>
      <w:r w:rsidRPr="006009BE">
        <w:rPr>
          <w:rFonts w:ascii="Comic Sans MS" w:hAnsi="Comic Sans MS"/>
          <w:color w:val="002060"/>
          <w:lang w:val="el-GR"/>
        </w:rPr>
        <w:t>σφάγιων</w:t>
      </w:r>
      <w:r w:rsidR="001E12D7" w:rsidRPr="006009BE">
        <w:rPr>
          <w:rFonts w:ascii="Comic Sans MS" w:hAnsi="Comic Sans MS"/>
          <w:color w:val="002060"/>
          <w:lang w:val="el-GR"/>
        </w:rPr>
        <w:t xml:space="preserve"> που δεσμεύονται</w:t>
      </w:r>
      <w:r w:rsidR="0077553C" w:rsidRPr="006009BE">
        <w:rPr>
          <w:rFonts w:ascii="Comic Sans MS" w:hAnsi="Comic Sans MS"/>
          <w:color w:val="002060"/>
          <w:lang w:val="el-GR"/>
        </w:rPr>
        <w:t>,</w:t>
      </w:r>
      <w:r w:rsidR="001E12D7" w:rsidRPr="006009BE">
        <w:rPr>
          <w:rFonts w:ascii="Comic Sans MS" w:hAnsi="Comic Sans MS"/>
          <w:color w:val="002060"/>
          <w:lang w:val="el-GR"/>
        </w:rPr>
        <w:t xml:space="preserve"> </w:t>
      </w:r>
    </w:p>
    <w:p w:rsidR="006009BE" w:rsidRDefault="001E12D7" w:rsidP="00271C1B">
      <w:pPr>
        <w:pStyle w:val="a5"/>
        <w:numPr>
          <w:ilvl w:val="0"/>
          <w:numId w:val="37"/>
        </w:numPr>
        <w:spacing w:line="276" w:lineRule="auto"/>
        <w:jc w:val="both"/>
        <w:rPr>
          <w:rFonts w:ascii="Comic Sans MS" w:hAnsi="Comic Sans MS"/>
          <w:color w:val="002060"/>
          <w:lang w:val="el-GR"/>
        </w:rPr>
      </w:pPr>
      <w:r w:rsidRPr="006009BE">
        <w:rPr>
          <w:rFonts w:ascii="Comic Sans MS" w:hAnsi="Comic Sans MS"/>
          <w:color w:val="002060"/>
          <w:lang w:val="el-GR"/>
        </w:rPr>
        <w:t xml:space="preserve">προδιαθεσικούς παράγοντες και </w:t>
      </w:r>
    </w:p>
    <w:p w:rsidR="006009BE" w:rsidRDefault="001E12D7" w:rsidP="00271C1B">
      <w:pPr>
        <w:pStyle w:val="a5"/>
        <w:numPr>
          <w:ilvl w:val="0"/>
          <w:numId w:val="37"/>
        </w:numPr>
        <w:spacing w:line="276" w:lineRule="auto"/>
        <w:jc w:val="both"/>
        <w:rPr>
          <w:rFonts w:ascii="Comic Sans MS" w:hAnsi="Comic Sans MS"/>
          <w:color w:val="002060"/>
          <w:lang w:val="el-GR"/>
        </w:rPr>
      </w:pPr>
      <w:r w:rsidRPr="006009BE">
        <w:rPr>
          <w:rFonts w:ascii="Comic Sans MS" w:hAnsi="Comic Sans MS"/>
          <w:color w:val="002060"/>
          <w:lang w:val="el-GR"/>
        </w:rPr>
        <w:t>άλλα στοιχεία παθολογίας του κάθε σμήνους.</w:t>
      </w:r>
    </w:p>
    <w:p w:rsidR="006F61C3" w:rsidRPr="005C38D9" w:rsidRDefault="005C38D9" w:rsidP="00C011A1">
      <w:pPr>
        <w:spacing w:line="276" w:lineRule="auto"/>
        <w:jc w:val="both"/>
        <w:rPr>
          <w:rFonts w:ascii="Comic Sans MS" w:hAnsi="Comic Sans MS"/>
          <w:color w:val="002060"/>
          <w:lang w:val="el-GR"/>
        </w:rPr>
      </w:pPr>
      <w:r>
        <w:rPr>
          <w:rFonts w:ascii="Comic Sans MS" w:hAnsi="Comic Sans MS"/>
          <w:color w:val="002060"/>
          <w:lang w:val="el-GR"/>
        </w:rPr>
        <w:t xml:space="preserve">Οι </w:t>
      </w:r>
      <w:r w:rsidRPr="005C38D9">
        <w:rPr>
          <w:rFonts w:ascii="Comic Sans MS" w:hAnsi="Comic Sans MS"/>
          <w:color w:val="002060"/>
          <w:lang w:val="el-GR"/>
        </w:rPr>
        <w:t>πληροφορί</w:t>
      </w:r>
      <w:r>
        <w:rPr>
          <w:rFonts w:ascii="Comic Sans MS" w:hAnsi="Comic Sans MS"/>
          <w:color w:val="002060"/>
          <w:lang w:val="el-GR"/>
        </w:rPr>
        <w:t>ε</w:t>
      </w:r>
      <w:r w:rsidRPr="005C38D9">
        <w:rPr>
          <w:rFonts w:ascii="Comic Sans MS" w:hAnsi="Comic Sans MS"/>
          <w:color w:val="002060"/>
          <w:lang w:val="el-GR"/>
        </w:rPr>
        <w:t xml:space="preserve">ς </w:t>
      </w:r>
      <w:r>
        <w:rPr>
          <w:rFonts w:ascii="Comic Sans MS" w:hAnsi="Comic Sans MS"/>
          <w:color w:val="002060"/>
          <w:lang w:val="el-GR"/>
        </w:rPr>
        <w:t xml:space="preserve">θα πρέπει να </w:t>
      </w:r>
      <w:r w:rsidR="005863E3" w:rsidRPr="005C38D9">
        <w:rPr>
          <w:rFonts w:ascii="Comic Sans MS" w:hAnsi="Comic Sans MS"/>
          <w:color w:val="002060"/>
          <w:lang w:val="el-GR"/>
        </w:rPr>
        <w:t>επιστρ</w:t>
      </w:r>
      <w:r>
        <w:rPr>
          <w:rFonts w:ascii="Comic Sans MS" w:hAnsi="Comic Sans MS"/>
          <w:color w:val="002060"/>
          <w:lang w:val="el-GR"/>
        </w:rPr>
        <w:t>έ</w:t>
      </w:r>
      <w:r w:rsidR="005863E3" w:rsidRPr="005C38D9">
        <w:rPr>
          <w:rFonts w:ascii="Comic Sans MS" w:hAnsi="Comic Sans MS"/>
          <w:color w:val="002060"/>
          <w:lang w:val="el-GR"/>
        </w:rPr>
        <w:t>φ</w:t>
      </w:r>
      <w:r>
        <w:rPr>
          <w:rFonts w:ascii="Comic Sans MS" w:hAnsi="Comic Sans MS"/>
          <w:color w:val="002060"/>
          <w:lang w:val="el-GR"/>
        </w:rPr>
        <w:t>ονται</w:t>
      </w:r>
      <w:r w:rsidR="005863E3" w:rsidRPr="005C38D9">
        <w:rPr>
          <w:rFonts w:ascii="Comic Sans MS" w:hAnsi="Comic Sans MS"/>
          <w:color w:val="002060"/>
          <w:lang w:val="el-GR"/>
        </w:rPr>
        <w:t xml:space="preserve"> στην εκτροφή</w:t>
      </w:r>
      <w:r>
        <w:rPr>
          <w:rFonts w:ascii="Comic Sans MS" w:hAnsi="Comic Sans MS"/>
          <w:color w:val="002060"/>
          <w:lang w:val="el-GR"/>
        </w:rPr>
        <w:t>.</w:t>
      </w:r>
      <w:r w:rsidR="005863E3" w:rsidRPr="005C38D9">
        <w:rPr>
          <w:rFonts w:ascii="Comic Sans MS" w:hAnsi="Comic Sans MS"/>
          <w:color w:val="002060"/>
          <w:lang w:val="el-GR"/>
        </w:rPr>
        <w:t xml:space="preserve"> </w:t>
      </w:r>
    </w:p>
    <w:p w:rsidR="007D42E0" w:rsidRPr="00070143" w:rsidRDefault="006F61C3" w:rsidP="00070143">
      <w:pPr>
        <w:pStyle w:val="3"/>
        <w:shd w:val="clear" w:color="auto" w:fill="FF9933"/>
        <w:rPr>
          <w:rFonts w:ascii="Comic Sans MS" w:hAnsi="Comic Sans MS"/>
          <w:b w:val="0"/>
          <w:caps/>
          <w:color w:val="7030A0"/>
          <w:lang w:val="el-GR"/>
        </w:rPr>
      </w:pPr>
      <w:r w:rsidRPr="00070143">
        <w:rPr>
          <w:rFonts w:ascii="Comic Sans MS" w:hAnsi="Comic Sans MS"/>
          <w:b w:val="0"/>
          <w:caps/>
          <w:color w:val="7030A0"/>
          <w:lang w:val="el-GR"/>
        </w:rPr>
        <w:t xml:space="preserve"> </w:t>
      </w:r>
      <w:bookmarkStart w:id="168" w:name="_Toc73288528"/>
      <w:r w:rsidR="006009BE" w:rsidRPr="00070143">
        <w:rPr>
          <w:rFonts w:ascii="Comic Sans MS" w:hAnsi="Comic Sans MS"/>
          <w:b w:val="0"/>
          <w:caps/>
          <w:color w:val="7030A0"/>
          <w:lang w:val="el-GR"/>
        </w:rPr>
        <w:t>8.</w:t>
      </w:r>
      <w:r w:rsidR="007D42E0" w:rsidRPr="00070143">
        <w:rPr>
          <w:rFonts w:ascii="Comic Sans MS" w:hAnsi="Comic Sans MS"/>
          <w:b w:val="0"/>
          <w:caps/>
          <w:color w:val="7030A0"/>
          <w:lang w:val="el-GR"/>
        </w:rPr>
        <w:t>ΠΛΥΣΙΜΟ ΣΦΑΓΙΩΝ</w:t>
      </w:r>
      <w:bookmarkEnd w:id="168"/>
    </w:p>
    <w:p w:rsidR="00AB0E34" w:rsidRDefault="00AB0E34" w:rsidP="00674941">
      <w:pPr>
        <w:spacing w:line="276" w:lineRule="auto"/>
        <w:jc w:val="both"/>
        <w:rPr>
          <w:rFonts w:ascii="Comic Sans MS" w:hAnsi="Comic Sans MS"/>
          <w:color w:val="002060"/>
          <w:lang w:val="el-GR"/>
        </w:rPr>
      </w:pPr>
    </w:p>
    <w:p w:rsidR="001E12D7" w:rsidRPr="006009BE" w:rsidRDefault="001E12D7" w:rsidP="00674941">
      <w:pPr>
        <w:spacing w:line="276" w:lineRule="auto"/>
        <w:jc w:val="both"/>
        <w:rPr>
          <w:rFonts w:ascii="Comic Sans MS" w:hAnsi="Comic Sans MS"/>
          <w:color w:val="002060"/>
          <w:u w:val="single"/>
          <w:lang w:val="el-GR"/>
        </w:rPr>
      </w:pPr>
      <w:r w:rsidRPr="008C2DB8">
        <w:rPr>
          <w:rFonts w:ascii="Comic Sans MS" w:hAnsi="Comic Sans MS"/>
          <w:color w:val="002060"/>
          <w:lang w:val="el-GR"/>
        </w:rPr>
        <w:t>Μετά τον εκσπλαχνισμό και την περιποίηση (dressing) των σφάγιων ακολουθεί η</w:t>
      </w:r>
      <w:r w:rsidR="006009BE">
        <w:rPr>
          <w:rFonts w:ascii="Comic Sans MS" w:hAnsi="Comic Sans MS"/>
          <w:color w:val="002060"/>
          <w:lang w:val="el-GR"/>
        </w:rPr>
        <w:t xml:space="preserve"> πλύση </w:t>
      </w:r>
      <w:r w:rsidR="00A30D24">
        <w:rPr>
          <w:rFonts w:ascii="Comic Sans MS" w:hAnsi="Comic Sans MS"/>
          <w:color w:val="002060"/>
          <w:lang w:val="el-GR"/>
        </w:rPr>
        <w:t xml:space="preserve">τους </w:t>
      </w:r>
      <w:r w:rsidR="006009BE">
        <w:rPr>
          <w:rFonts w:ascii="Comic Sans MS" w:hAnsi="Comic Sans MS"/>
          <w:color w:val="002060"/>
          <w:lang w:val="el-GR"/>
        </w:rPr>
        <w:t>εξωτερικά και εσωτερικά</w:t>
      </w:r>
      <w:r w:rsidRPr="008C2DB8">
        <w:rPr>
          <w:rFonts w:ascii="Comic Sans MS" w:hAnsi="Comic Sans MS"/>
          <w:color w:val="002060"/>
          <w:lang w:val="el-GR"/>
        </w:rPr>
        <w:t xml:space="preserve">. </w:t>
      </w:r>
      <w:r w:rsidR="008600F6" w:rsidRPr="006009BE">
        <w:rPr>
          <w:rFonts w:ascii="Comic Sans MS" w:hAnsi="Comic Sans MS"/>
          <w:color w:val="002060"/>
          <w:u w:val="single"/>
          <w:lang w:val="el-GR"/>
        </w:rPr>
        <w:t xml:space="preserve">Ο κίνδυνος </w:t>
      </w:r>
      <w:r w:rsidR="00AB0E34">
        <w:rPr>
          <w:rFonts w:ascii="Comic Sans MS" w:hAnsi="Comic Sans MS"/>
          <w:color w:val="002060"/>
          <w:u w:val="single"/>
          <w:lang w:val="el-GR"/>
        </w:rPr>
        <w:t xml:space="preserve">στη διαδικασία αυτή </w:t>
      </w:r>
      <w:r w:rsidR="008600F6" w:rsidRPr="006009BE">
        <w:rPr>
          <w:rFonts w:ascii="Comic Sans MS" w:hAnsi="Comic Sans MS"/>
          <w:color w:val="002060"/>
          <w:u w:val="single"/>
          <w:lang w:val="el-GR"/>
        </w:rPr>
        <w:t xml:space="preserve">σχετίζεται με την πιθανότητα επιμόλυνσης από το νερό </w:t>
      </w:r>
      <w:r w:rsidR="006F61C3">
        <w:rPr>
          <w:rFonts w:ascii="Comic Sans MS" w:hAnsi="Comic Sans MS"/>
          <w:color w:val="002060"/>
          <w:u w:val="single"/>
          <w:lang w:val="el-GR"/>
        </w:rPr>
        <w:t>(</w:t>
      </w:r>
      <w:r w:rsidR="00674941">
        <w:rPr>
          <w:rFonts w:ascii="Comic Sans MS" w:hAnsi="Comic Sans MS"/>
          <w:color w:val="002060"/>
          <w:u w:val="single"/>
          <w:lang w:val="el-GR"/>
        </w:rPr>
        <w:t>βιολογικοί και χημικοί κίνδυνοι)</w:t>
      </w:r>
    </w:p>
    <w:p w:rsidR="001E12D7" w:rsidRPr="00070143" w:rsidRDefault="00E007D4" w:rsidP="00E007D4">
      <w:pPr>
        <w:pStyle w:val="3"/>
        <w:shd w:val="clear" w:color="auto" w:fill="FF9933"/>
        <w:rPr>
          <w:rFonts w:ascii="Comic Sans MS" w:hAnsi="Comic Sans MS"/>
          <w:b w:val="0"/>
          <w:caps/>
          <w:color w:val="7030A0"/>
          <w:lang w:val="el-GR"/>
        </w:rPr>
      </w:pPr>
      <w:bookmarkStart w:id="169" w:name="_Toc73288529"/>
      <w:r>
        <w:rPr>
          <w:rFonts w:ascii="Comic Sans MS" w:hAnsi="Comic Sans MS"/>
          <w:b w:val="0"/>
          <w:caps/>
          <w:color w:val="7030A0"/>
          <w:lang w:val="el-GR"/>
        </w:rPr>
        <w:lastRenderedPageBreak/>
        <w:t>9.</w:t>
      </w:r>
      <w:r w:rsidR="002F24DF" w:rsidRPr="00070143">
        <w:rPr>
          <w:rFonts w:ascii="Comic Sans MS" w:hAnsi="Comic Sans MS"/>
          <w:b w:val="0"/>
          <w:caps/>
          <w:color w:val="7030A0"/>
          <w:lang w:val="el-GR"/>
        </w:rPr>
        <w:t xml:space="preserve">ΚΙΝΔΥΝΟΙ κατά ΤΗΝ </w:t>
      </w:r>
      <w:r w:rsidR="007D42E0" w:rsidRPr="00070143">
        <w:rPr>
          <w:rFonts w:ascii="Comic Sans MS" w:hAnsi="Comic Sans MS"/>
          <w:b w:val="0"/>
          <w:caps/>
          <w:color w:val="7030A0"/>
          <w:lang w:val="el-GR"/>
        </w:rPr>
        <w:t>ΨΥΞΗ (IN-LINE CHILLING)</w:t>
      </w:r>
      <w:r w:rsidR="00070143" w:rsidRPr="00070143">
        <w:rPr>
          <w:rFonts w:ascii="Comic Sans MS" w:hAnsi="Comic Sans MS"/>
          <w:b w:val="0"/>
          <w:caps/>
          <w:color w:val="7030A0"/>
          <w:lang w:val="el-GR"/>
        </w:rPr>
        <w:t xml:space="preserve"> ΑΠΟΣΤΟΛΗ</w:t>
      </w:r>
      <w:bookmarkEnd w:id="169"/>
    </w:p>
    <w:p w:rsidR="006F61C3" w:rsidRPr="006F61C3" w:rsidRDefault="006F61C3" w:rsidP="00674941">
      <w:pPr>
        <w:spacing w:line="276" w:lineRule="auto"/>
        <w:rPr>
          <w:lang w:val="el-GR"/>
        </w:rPr>
      </w:pPr>
    </w:p>
    <w:p w:rsidR="00674941" w:rsidRDefault="00A651EF" w:rsidP="00674941">
      <w:pPr>
        <w:spacing w:line="276" w:lineRule="auto"/>
        <w:jc w:val="both"/>
        <w:rPr>
          <w:rFonts w:ascii="Comic Sans MS" w:hAnsi="Comic Sans MS"/>
          <w:color w:val="002060"/>
          <w:lang w:val="el-GR"/>
        </w:rPr>
      </w:pPr>
      <w:r>
        <w:rPr>
          <w:rFonts w:ascii="Comic Sans MS" w:hAnsi="Comic Sans MS"/>
          <w:color w:val="002060"/>
          <w:lang w:val="el-GR"/>
        </w:rPr>
        <w:t>Όταν καθυστερεί η ψύξη των σφάγιων ευνοείται ο</w:t>
      </w:r>
      <w:r w:rsidR="00674941">
        <w:rPr>
          <w:rFonts w:ascii="Comic Sans MS" w:hAnsi="Comic Sans MS"/>
          <w:color w:val="002060"/>
          <w:lang w:val="el-GR"/>
        </w:rPr>
        <w:t xml:space="preserve"> πολλαπλασιασμό</w:t>
      </w:r>
      <w:r>
        <w:rPr>
          <w:rFonts w:ascii="Comic Sans MS" w:hAnsi="Comic Sans MS"/>
          <w:color w:val="002060"/>
          <w:lang w:val="el-GR"/>
        </w:rPr>
        <w:t>ς</w:t>
      </w:r>
      <w:r w:rsidR="008A7BBC" w:rsidRPr="008C2DB8">
        <w:rPr>
          <w:rFonts w:ascii="Comic Sans MS" w:hAnsi="Comic Sans MS"/>
          <w:color w:val="002060"/>
          <w:lang w:val="el-GR"/>
        </w:rPr>
        <w:t xml:space="preserve"> παθογόνων </w:t>
      </w:r>
      <w:r>
        <w:rPr>
          <w:rFonts w:ascii="Comic Sans MS" w:hAnsi="Comic Sans MS"/>
          <w:color w:val="002060"/>
          <w:lang w:val="el-GR"/>
        </w:rPr>
        <w:t>όπως,</w:t>
      </w:r>
      <w:r w:rsidR="008A7BBC" w:rsidRPr="008C2DB8">
        <w:rPr>
          <w:rFonts w:ascii="Comic Sans MS" w:hAnsi="Comic Sans MS"/>
          <w:color w:val="002060"/>
          <w:lang w:val="el-GR"/>
        </w:rPr>
        <w:t xml:space="preserve"> </w:t>
      </w:r>
      <w:r w:rsidR="008A7BBC" w:rsidRPr="002F24DF">
        <w:rPr>
          <w:rFonts w:ascii="Comic Sans MS" w:hAnsi="Comic Sans MS"/>
          <w:i/>
          <w:color w:val="002060"/>
        </w:rPr>
        <w:t>Salmonella</w:t>
      </w:r>
      <w:r>
        <w:rPr>
          <w:rFonts w:ascii="Comic Sans MS" w:hAnsi="Comic Sans MS"/>
          <w:i/>
          <w:color w:val="002060"/>
          <w:lang w:val="el-GR"/>
        </w:rPr>
        <w:t>,</w:t>
      </w:r>
      <w:r w:rsidR="008A7BBC" w:rsidRPr="002F24DF">
        <w:rPr>
          <w:rFonts w:ascii="Comic Sans MS" w:hAnsi="Comic Sans MS"/>
          <w:i/>
          <w:color w:val="002060"/>
          <w:lang w:val="el-GR"/>
        </w:rPr>
        <w:t xml:space="preserve"> </w:t>
      </w:r>
      <w:r w:rsidR="008A7BBC" w:rsidRPr="002F24DF">
        <w:rPr>
          <w:rFonts w:ascii="Comic Sans MS" w:hAnsi="Comic Sans MS"/>
          <w:i/>
          <w:color w:val="002060"/>
        </w:rPr>
        <w:t>Campylobacter</w:t>
      </w:r>
      <w:r>
        <w:rPr>
          <w:rFonts w:ascii="Comic Sans MS" w:hAnsi="Comic Sans MS"/>
          <w:i/>
          <w:color w:val="002060"/>
          <w:lang w:val="el-GR"/>
        </w:rPr>
        <w:t>,</w:t>
      </w:r>
      <w:r w:rsidR="008A7BBC" w:rsidRPr="002F24DF">
        <w:rPr>
          <w:rFonts w:ascii="Comic Sans MS" w:hAnsi="Comic Sans MS"/>
          <w:i/>
          <w:color w:val="002060"/>
          <w:lang w:val="el-GR"/>
        </w:rPr>
        <w:t xml:space="preserve"> </w:t>
      </w:r>
      <w:r w:rsidR="008A7BBC" w:rsidRPr="002F24DF">
        <w:rPr>
          <w:rFonts w:ascii="Comic Sans MS" w:hAnsi="Comic Sans MS"/>
          <w:i/>
          <w:color w:val="002060"/>
        </w:rPr>
        <w:t>E</w:t>
      </w:r>
      <w:r w:rsidR="008A7BBC" w:rsidRPr="002F24DF">
        <w:rPr>
          <w:rFonts w:ascii="Comic Sans MS" w:hAnsi="Comic Sans MS"/>
          <w:i/>
          <w:color w:val="002060"/>
          <w:lang w:val="el-GR"/>
        </w:rPr>
        <w:t>.</w:t>
      </w:r>
      <w:r w:rsidR="008A7BBC" w:rsidRPr="002F24DF">
        <w:rPr>
          <w:rFonts w:ascii="Comic Sans MS" w:hAnsi="Comic Sans MS"/>
          <w:i/>
          <w:color w:val="002060"/>
        </w:rPr>
        <w:t>coli</w:t>
      </w:r>
      <w:r w:rsidR="008A7BBC" w:rsidRPr="008C2DB8">
        <w:rPr>
          <w:rFonts w:ascii="Comic Sans MS" w:hAnsi="Comic Sans MS"/>
          <w:color w:val="002060"/>
          <w:lang w:val="el-GR"/>
        </w:rPr>
        <w:t xml:space="preserve"> </w:t>
      </w:r>
      <w:r w:rsidR="0077553C" w:rsidRPr="008C2DB8">
        <w:rPr>
          <w:rFonts w:ascii="Comic Sans MS" w:hAnsi="Comic Sans MS"/>
          <w:color w:val="002060"/>
          <w:lang w:val="el-GR"/>
        </w:rPr>
        <w:t xml:space="preserve">και </w:t>
      </w:r>
      <w:r w:rsidR="008A7BBC" w:rsidRPr="008C2DB8">
        <w:rPr>
          <w:rFonts w:ascii="Comic Sans MS" w:hAnsi="Comic Sans MS"/>
          <w:color w:val="002060"/>
          <w:lang w:val="el-GR"/>
        </w:rPr>
        <w:t xml:space="preserve">ψυχρόφιλων </w:t>
      </w:r>
      <w:r w:rsidR="002F24DF" w:rsidRPr="008C2DB8">
        <w:rPr>
          <w:rFonts w:ascii="Comic Sans MS" w:hAnsi="Comic Sans MS"/>
          <w:color w:val="002060"/>
          <w:lang w:val="el-GR"/>
        </w:rPr>
        <w:t>παθογόνων</w:t>
      </w:r>
      <w:r w:rsidR="00C54BAB">
        <w:rPr>
          <w:rFonts w:ascii="Comic Sans MS" w:hAnsi="Comic Sans MS"/>
          <w:color w:val="002060"/>
          <w:lang w:val="el-GR"/>
        </w:rPr>
        <w:t>.</w:t>
      </w:r>
      <w:r w:rsidR="002F24DF" w:rsidRPr="008C2DB8">
        <w:rPr>
          <w:rFonts w:ascii="Comic Sans MS" w:hAnsi="Comic Sans MS"/>
          <w:color w:val="002060"/>
          <w:lang w:val="el-GR"/>
        </w:rPr>
        <w:t xml:space="preserve"> </w:t>
      </w:r>
    </w:p>
    <w:p w:rsidR="00C011A1" w:rsidRPr="00C011A1" w:rsidRDefault="00B14869" w:rsidP="00C011A1">
      <w:pPr>
        <w:spacing w:line="276" w:lineRule="auto"/>
        <w:jc w:val="both"/>
        <w:rPr>
          <w:rFonts w:ascii="Comic Sans MS" w:hAnsi="Comic Sans MS"/>
          <w:color w:val="002060"/>
          <w:lang w:val="el-GR"/>
        </w:rPr>
      </w:pPr>
      <w:r>
        <w:rPr>
          <w:rFonts w:ascii="Comic Sans MS" w:hAnsi="Comic Sans MS"/>
          <w:color w:val="002060"/>
          <w:lang w:val="el-GR"/>
        </w:rPr>
        <w:t>Ο</w:t>
      </w:r>
      <w:r w:rsidR="001E12D7" w:rsidRPr="008C2DB8">
        <w:rPr>
          <w:rFonts w:ascii="Comic Sans MS" w:hAnsi="Comic Sans MS"/>
          <w:color w:val="002060"/>
          <w:lang w:val="el-GR"/>
        </w:rPr>
        <w:t xml:space="preserve">ι θερμοκρασίες των προϊόντων </w:t>
      </w:r>
      <w:r w:rsidR="00AB0E34">
        <w:rPr>
          <w:rFonts w:ascii="Comic Sans MS" w:hAnsi="Comic Sans MS"/>
          <w:color w:val="002060"/>
          <w:lang w:val="el-GR"/>
        </w:rPr>
        <w:t xml:space="preserve">πρέπει </w:t>
      </w:r>
      <w:r w:rsidR="001E12D7" w:rsidRPr="008C2DB8">
        <w:rPr>
          <w:rFonts w:ascii="Comic Sans MS" w:hAnsi="Comic Sans MS"/>
          <w:color w:val="002060"/>
          <w:lang w:val="el-GR"/>
        </w:rPr>
        <w:t>να διατηρούνται στους +4</w:t>
      </w:r>
      <w:r w:rsidR="001E12D7" w:rsidRPr="008C2DB8">
        <w:rPr>
          <w:rFonts w:ascii="Comic Sans MS" w:hAnsi="Comic Sans MS"/>
          <w:color w:val="002060"/>
          <w:vertAlign w:val="superscript"/>
          <w:lang w:val="el-GR"/>
        </w:rPr>
        <w:t xml:space="preserve">0 </w:t>
      </w:r>
      <w:r w:rsidR="001E12D7" w:rsidRPr="008C2DB8">
        <w:rPr>
          <w:rFonts w:ascii="Comic Sans MS" w:hAnsi="Comic Sans MS"/>
          <w:color w:val="002060"/>
        </w:rPr>
        <w:t>C</w:t>
      </w:r>
      <w:r w:rsidR="001E12D7" w:rsidRPr="008C2DB8">
        <w:rPr>
          <w:rFonts w:ascii="Comic Sans MS" w:hAnsi="Comic Sans MS"/>
          <w:color w:val="002060"/>
          <w:lang w:val="el-GR"/>
        </w:rPr>
        <w:t xml:space="preserve"> ή χαμηλότερες κατά την έξοδο από την γραμμή ψύξη</w:t>
      </w:r>
      <w:r w:rsidR="00FA1DFB">
        <w:rPr>
          <w:rFonts w:ascii="Comic Sans MS" w:hAnsi="Comic Sans MS"/>
          <w:color w:val="002060"/>
          <w:lang w:val="el-GR"/>
        </w:rPr>
        <w:t>ς</w:t>
      </w:r>
      <w:r w:rsidR="001E12D7" w:rsidRPr="008C2DB8">
        <w:rPr>
          <w:rFonts w:ascii="Comic Sans MS" w:hAnsi="Comic Sans MS"/>
          <w:color w:val="002060"/>
          <w:lang w:val="el-GR"/>
        </w:rPr>
        <w:t xml:space="preserve"> μέχρι την λιανική.</w:t>
      </w:r>
      <w:r w:rsidR="00674941" w:rsidRPr="00674941">
        <w:rPr>
          <w:rFonts w:ascii="Comic Sans MS" w:hAnsi="Comic Sans MS"/>
          <w:color w:val="002060"/>
          <w:lang w:val="el-GR"/>
        </w:rPr>
        <w:t xml:space="preserve"> </w:t>
      </w:r>
      <w:r w:rsidR="00674941" w:rsidRPr="006F61C3">
        <w:rPr>
          <w:rFonts w:ascii="Comic Sans MS" w:hAnsi="Comic Sans MS"/>
          <w:color w:val="002060"/>
          <w:lang w:val="el-GR"/>
        </w:rPr>
        <w:t>(βιολογικοί κίνδυνοι)</w:t>
      </w:r>
      <w:r w:rsidR="00674941">
        <w:rPr>
          <w:rFonts w:ascii="Comic Sans MS" w:hAnsi="Comic Sans MS"/>
          <w:color w:val="002060"/>
          <w:lang w:val="el-GR"/>
        </w:rPr>
        <w:t>.</w:t>
      </w:r>
      <w:r w:rsidR="00674941" w:rsidRPr="008C2DB8">
        <w:rPr>
          <w:rFonts w:ascii="Comic Sans MS" w:hAnsi="Comic Sans MS"/>
          <w:color w:val="002060"/>
          <w:lang w:val="el-GR"/>
        </w:rPr>
        <w:t xml:space="preserve"> </w:t>
      </w:r>
      <w:r w:rsidR="001E12D7" w:rsidRPr="008C2DB8">
        <w:rPr>
          <w:rFonts w:ascii="Comic Sans MS" w:hAnsi="Comic Sans MS"/>
          <w:color w:val="002060"/>
          <w:lang w:val="el-GR"/>
        </w:rPr>
        <w:t xml:space="preserve">Τα προοριζόμενα για κατάψυξη θα πρέπει να </w:t>
      </w:r>
      <w:r w:rsidR="00C011A1" w:rsidRPr="00C011A1">
        <w:rPr>
          <w:rFonts w:ascii="Comic Sans MS" w:hAnsi="Comic Sans MS"/>
          <w:color w:val="002060"/>
          <w:lang w:val="el-GR"/>
        </w:rPr>
        <w:t>καταψύχονται το ταχύτερο δυνατό μετά τη συσκευασία. Η θερμοκρασία των κατε</w:t>
      </w:r>
      <w:r w:rsidR="005918F4">
        <w:rPr>
          <w:rFonts w:ascii="Comic Sans MS" w:hAnsi="Comic Sans MS"/>
          <w:color w:val="002060"/>
          <w:lang w:val="el-GR"/>
        </w:rPr>
        <w:t>ψυγμένων θα πρέπει να είναι -18</w:t>
      </w:r>
      <w:r w:rsidR="005918F4">
        <w:rPr>
          <w:rFonts w:ascii="Comic Sans MS" w:hAnsi="Comic Sans MS"/>
          <w:color w:val="002060"/>
          <w:vertAlign w:val="superscript"/>
          <w:lang w:val="el-GR"/>
        </w:rPr>
        <w:t>0</w:t>
      </w:r>
      <w:r w:rsidR="00C011A1" w:rsidRPr="00C011A1">
        <w:rPr>
          <w:rFonts w:ascii="Comic Sans MS" w:hAnsi="Comic Sans MS"/>
          <w:color w:val="002060"/>
          <w:lang w:val="el-GR"/>
        </w:rPr>
        <w:t xml:space="preserve"> C. Κρίσιμα όρια: Το νωπό προϊόν να μην υπερβαίνει τους +4</w:t>
      </w:r>
      <w:r w:rsidR="005918F4">
        <w:rPr>
          <w:rFonts w:ascii="Comic Sans MS" w:hAnsi="Comic Sans MS"/>
          <w:color w:val="002060"/>
          <w:lang w:val="el-GR"/>
        </w:rPr>
        <w:t xml:space="preserve"> </w:t>
      </w:r>
      <w:r w:rsidR="005918F4">
        <w:rPr>
          <w:rFonts w:ascii="Comic Sans MS" w:hAnsi="Comic Sans MS"/>
          <w:color w:val="002060"/>
          <w:vertAlign w:val="superscript"/>
          <w:lang w:val="el-GR"/>
        </w:rPr>
        <w:t>0</w:t>
      </w:r>
      <w:r w:rsidR="00C011A1" w:rsidRPr="00C011A1">
        <w:rPr>
          <w:rFonts w:ascii="Comic Sans MS" w:hAnsi="Comic Sans MS"/>
          <w:color w:val="002060"/>
          <w:lang w:val="el-GR"/>
        </w:rPr>
        <w:t>C. Το κατεψυγμένο προϊόν να μην υπερβαίνει τους -12</w:t>
      </w:r>
      <w:r w:rsidR="005918F4">
        <w:rPr>
          <w:rFonts w:ascii="Comic Sans MS" w:hAnsi="Comic Sans MS"/>
          <w:color w:val="002060"/>
          <w:lang w:val="el-GR"/>
        </w:rPr>
        <w:t xml:space="preserve"> </w:t>
      </w:r>
      <w:r w:rsidR="005918F4">
        <w:rPr>
          <w:rFonts w:ascii="Comic Sans MS" w:hAnsi="Comic Sans MS"/>
          <w:color w:val="002060"/>
          <w:vertAlign w:val="superscript"/>
          <w:lang w:val="el-GR"/>
        </w:rPr>
        <w:t>0</w:t>
      </w:r>
      <w:r w:rsidR="00C011A1" w:rsidRPr="00C011A1">
        <w:rPr>
          <w:rFonts w:ascii="Comic Sans MS" w:hAnsi="Comic Sans MS"/>
          <w:color w:val="002060"/>
          <w:lang w:val="el-GR"/>
        </w:rPr>
        <w:t>C.</w:t>
      </w:r>
    </w:p>
    <w:p w:rsidR="0035432D" w:rsidRDefault="00C011A1" w:rsidP="00C011A1">
      <w:pPr>
        <w:spacing w:line="276" w:lineRule="auto"/>
        <w:jc w:val="both"/>
        <w:rPr>
          <w:rFonts w:ascii="Comic Sans MS" w:hAnsi="Comic Sans MS"/>
          <w:color w:val="002060"/>
          <w:lang w:val="el-GR"/>
        </w:rPr>
      </w:pPr>
      <w:r w:rsidRPr="00C011A1">
        <w:rPr>
          <w:rFonts w:ascii="Comic Sans MS" w:hAnsi="Comic Sans MS"/>
          <w:color w:val="002060"/>
          <w:lang w:val="el-GR"/>
        </w:rPr>
        <w:t>Πιθανοί χημικοί κίνδυνοι στη διαδικασία αυτή είναι κατάλοιπα απολυμαντικών –καθαριστικών</w:t>
      </w:r>
      <w:r w:rsidR="002D3E1A">
        <w:rPr>
          <w:rFonts w:ascii="Comic Sans MS" w:hAnsi="Comic Sans MS"/>
          <w:color w:val="002060"/>
          <w:lang w:val="el-GR"/>
        </w:rPr>
        <w:t xml:space="preserve"> των χώρων και του εξοπλισμού</w:t>
      </w:r>
      <w:r w:rsidRPr="00C011A1">
        <w:rPr>
          <w:rFonts w:ascii="Comic Sans MS" w:hAnsi="Comic Sans MS"/>
          <w:color w:val="002060"/>
          <w:lang w:val="el-GR"/>
        </w:rPr>
        <w:t>.</w:t>
      </w:r>
    </w:p>
    <w:p w:rsidR="00A8563D" w:rsidRDefault="00A8563D" w:rsidP="00674941">
      <w:pPr>
        <w:spacing w:line="276" w:lineRule="auto"/>
        <w:jc w:val="both"/>
        <w:rPr>
          <w:rFonts w:ascii="Comic Sans MS" w:hAnsi="Comic Sans MS"/>
          <w:color w:val="002060"/>
          <w:lang w:val="el-GR"/>
        </w:rPr>
      </w:pPr>
    </w:p>
    <w:p w:rsidR="00A8563D" w:rsidRPr="00A8563D" w:rsidRDefault="00A8563D" w:rsidP="00A8563D">
      <w:pPr>
        <w:rPr>
          <w:rFonts w:ascii="Comic Sans MS" w:hAnsi="Comic Sans MS"/>
          <w:lang w:val="el-GR"/>
        </w:rPr>
      </w:pPr>
    </w:p>
    <w:p w:rsidR="00A8563D" w:rsidRPr="00A8563D" w:rsidRDefault="00A8563D" w:rsidP="00A8563D">
      <w:pPr>
        <w:rPr>
          <w:rFonts w:ascii="Comic Sans MS" w:hAnsi="Comic Sans MS"/>
          <w:lang w:val="el-GR"/>
        </w:rPr>
      </w:pPr>
    </w:p>
    <w:p w:rsidR="004703B1" w:rsidRDefault="004703B1" w:rsidP="004703B1">
      <w:pPr>
        <w:pStyle w:val="af0"/>
        <w:rPr>
          <w:rFonts w:ascii="Comic Sans MS" w:hAnsi="Comic Sans MS"/>
          <w:color w:val="002060"/>
          <w:sz w:val="20"/>
          <w:szCs w:val="20"/>
          <w:lang w:val="el-GR"/>
        </w:rPr>
      </w:pPr>
    </w:p>
    <w:p w:rsidR="004703B1" w:rsidRDefault="004703B1" w:rsidP="004703B1">
      <w:pPr>
        <w:pStyle w:val="af0"/>
        <w:rPr>
          <w:rFonts w:ascii="Comic Sans MS" w:hAnsi="Comic Sans MS"/>
          <w:color w:val="002060"/>
          <w:sz w:val="20"/>
          <w:szCs w:val="20"/>
          <w:lang w:val="el-GR"/>
        </w:rPr>
      </w:pPr>
    </w:p>
    <w:p w:rsidR="004703B1" w:rsidRDefault="004703B1" w:rsidP="004703B1">
      <w:pPr>
        <w:pStyle w:val="af0"/>
        <w:rPr>
          <w:rFonts w:ascii="Comic Sans MS" w:hAnsi="Comic Sans MS"/>
          <w:color w:val="002060"/>
          <w:sz w:val="20"/>
          <w:szCs w:val="20"/>
          <w:lang w:val="el-GR"/>
        </w:rPr>
      </w:pPr>
    </w:p>
    <w:p w:rsidR="002D3E1A" w:rsidRDefault="002D3E1A" w:rsidP="004703B1">
      <w:pPr>
        <w:pStyle w:val="af0"/>
        <w:rPr>
          <w:rFonts w:ascii="Comic Sans MS" w:hAnsi="Comic Sans MS"/>
          <w:color w:val="002060"/>
          <w:sz w:val="20"/>
          <w:szCs w:val="20"/>
          <w:lang w:val="el-GR"/>
        </w:rPr>
      </w:pPr>
    </w:p>
    <w:p w:rsidR="002D3E1A" w:rsidRDefault="002D3E1A" w:rsidP="004703B1">
      <w:pPr>
        <w:pStyle w:val="af0"/>
        <w:rPr>
          <w:rFonts w:ascii="Comic Sans MS" w:hAnsi="Comic Sans MS"/>
          <w:color w:val="002060"/>
          <w:sz w:val="20"/>
          <w:szCs w:val="20"/>
          <w:lang w:val="el-GR"/>
        </w:rPr>
      </w:pPr>
    </w:p>
    <w:p w:rsidR="002D3E1A" w:rsidRDefault="002D3E1A" w:rsidP="004703B1">
      <w:pPr>
        <w:pStyle w:val="af0"/>
        <w:rPr>
          <w:rFonts w:ascii="Comic Sans MS" w:hAnsi="Comic Sans MS"/>
          <w:color w:val="002060"/>
          <w:sz w:val="20"/>
          <w:szCs w:val="20"/>
          <w:lang w:val="el-GR"/>
        </w:rPr>
      </w:pPr>
    </w:p>
    <w:p w:rsidR="002D3E1A" w:rsidRDefault="002D3E1A" w:rsidP="004703B1">
      <w:pPr>
        <w:pStyle w:val="af0"/>
        <w:rPr>
          <w:rFonts w:ascii="Comic Sans MS" w:hAnsi="Comic Sans MS"/>
          <w:color w:val="002060"/>
          <w:sz w:val="20"/>
          <w:szCs w:val="20"/>
          <w:lang w:val="el-GR"/>
        </w:rPr>
      </w:pPr>
    </w:p>
    <w:p w:rsidR="004703B1" w:rsidRPr="00E432E0" w:rsidRDefault="004703B1" w:rsidP="004703B1">
      <w:pPr>
        <w:pStyle w:val="af0"/>
        <w:rPr>
          <w:rFonts w:ascii="Comic Sans MS" w:hAnsi="Comic Sans MS"/>
          <w:color w:val="002060"/>
          <w:sz w:val="20"/>
          <w:szCs w:val="20"/>
          <w:vertAlign w:val="superscript"/>
          <w:lang w:val="el-GR"/>
        </w:rPr>
      </w:pPr>
      <w:bookmarkStart w:id="170" w:name="_Toc73288926"/>
      <w:r w:rsidRPr="004106BC">
        <w:rPr>
          <w:rFonts w:ascii="Comic Sans MS" w:hAnsi="Comic Sans MS"/>
          <w:color w:val="002060"/>
          <w:sz w:val="20"/>
          <w:szCs w:val="20"/>
          <w:lang w:val="el-GR"/>
        </w:rPr>
        <w:t xml:space="preserve">Πίνακας </w:t>
      </w:r>
      <w:r w:rsidR="00B42356" w:rsidRPr="00A8563D">
        <w:rPr>
          <w:rFonts w:ascii="Comic Sans MS" w:hAnsi="Comic Sans MS"/>
          <w:color w:val="002060"/>
          <w:sz w:val="20"/>
          <w:szCs w:val="20"/>
        </w:rPr>
        <w:fldChar w:fldCharType="begin"/>
      </w:r>
      <w:r w:rsidRPr="004106BC">
        <w:rPr>
          <w:rFonts w:ascii="Comic Sans MS" w:hAnsi="Comic Sans MS"/>
          <w:color w:val="002060"/>
          <w:sz w:val="20"/>
          <w:szCs w:val="20"/>
          <w:lang w:val="el-GR"/>
        </w:rPr>
        <w:instrText xml:space="preserve"> </w:instrText>
      </w:r>
      <w:r w:rsidRPr="00A8563D">
        <w:rPr>
          <w:rFonts w:ascii="Comic Sans MS" w:hAnsi="Comic Sans MS"/>
          <w:color w:val="002060"/>
          <w:sz w:val="20"/>
          <w:szCs w:val="20"/>
        </w:rPr>
        <w:instrText>SEQ</w:instrText>
      </w:r>
      <w:r w:rsidRPr="004106BC">
        <w:rPr>
          <w:rFonts w:ascii="Comic Sans MS" w:hAnsi="Comic Sans MS"/>
          <w:color w:val="002060"/>
          <w:sz w:val="20"/>
          <w:szCs w:val="20"/>
          <w:lang w:val="el-GR"/>
        </w:rPr>
        <w:instrText xml:space="preserve"> Πίνακας \* </w:instrText>
      </w:r>
      <w:r w:rsidRPr="00A8563D">
        <w:rPr>
          <w:rFonts w:ascii="Comic Sans MS" w:hAnsi="Comic Sans MS"/>
          <w:color w:val="002060"/>
          <w:sz w:val="20"/>
          <w:szCs w:val="20"/>
        </w:rPr>
        <w:instrText>ARABIC</w:instrText>
      </w:r>
      <w:r w:rsidRPr="004106BC">
        <w:rPr>
          <w:rFonts w:ascii="Comic Sans MS" w:hAnsi="Comic Sans MS"/>
          <w:color w:val="002060"/>
          <w:sz w:val="20"/>
          <w:szCs w:val="20"/>
          <w:lang w:val="el-GR"/>
        </w:rPr>
        <w:instrText xml:space="preserve"> </w:instrText>
      </w:r>
      <w:r w:rsidR="00B42356" w:rsidRPr="00A8563D">
        <w:rPr>
          <w:rFonts w:ascii="Comic Sans MS" w:hAnsi="Comic Sans MS"/>
          <w:color w:val="002060"/>
          <w:sz w:val="20"/>
          <w:szCs w:val="20"/>
        </w:rPr>
        <w:fldChar w:fldCharType="separate"/>
      </w:r>
      <w:r w:rsidR="00D5599C">
        <w:rPr>
          <w:rFonts w:ascii="Comic Sans MS" w:hAnsi="Comic Sans MS"/>
          <w:noProof/>
          <w:color w:val="002060"/>
          <w:sz w:val="20"/>
          <w:szCs w:val="20"/>
        </w:rPr>
        <w:t>6</w:t>
      </w:r>
      <w:r w:rsidR="00B42356" w:rsidRPr="00A8563D">
        <w:rPr>
          <w:rFonts w:ascii="Comic Sans MS" w:hAnsi="Comic Sans MS"/>
          <w:color w:val="002060"/>
          <w:sz w:val="20"/>
          <w:szCs w:val="20"/>
        </w:rPr>
        <w:fldChar w:fldCharType="end"/>
      </w:r>
      <w:r w:rsidR="004106BC">
        <w:rPr>
          <w:rFonts w:ascii="Comic Sans MS" w:hAnsi="Comic Sans MS"/>
          <w:color w:val="002060"/>
          <w:sz w:val="20"/>
          <w:szCs w:val="20"/>
          <w:lang w:val="el-GR"/>
        </w:rPr>
        <w:t>.</w:t>
      </w:r>
      <w:r>
        <w:rPr>
          <w:rFonts w:ascii="Comic Sans MS" w:hAnsi="Comic Sans MS"/>
          <w:color w:val="002060"/>
          <w:sz w:val="20"/>
          <w:szCs w:val="20"/>
          <w:lang w:val="el-GR"/>
        </w:rPr>
        <w:t xml:space="preserve"> Κ</w:t>
      </w:r>
      <w:r w:rsidRPr="00A8563D">
        <w:rPr>
          <w:rFonts w:ascii="Comic Sans MS" w:hAnsi="Comic Sans MS"/>
          <w:color w:val="002060"/>
          <w:sz w:val="20"/>
          <w:szCs w:val="20"/>
          <w:lang w:val="el-GR"/>
        </w:rPr>
        <w:t>ίνδυνοι ανά διαδικασία</w:t>
      </w:r>
      <w:bookmarkEnd w:id="170"/>
    </w:p>
    <w:p w:rsidR="00A8563D" w:rsidRPr="00A8563D" w:rsidRDefault="00A8563D" w:rsidP="00A8563D">
      <w:pPr>
        <w:rPr>
          <w:rFonts w:ascii="Comic Sans MS" w:hAnsi="Comic Sans MS"/>
          <w:lang w:val="el-GR"/>
        </w:rPr>
        <w:sectPr w:rsidR="00A8563D" w:rsidRPr="00A8563D" w:rsidSect="00051E1D">
          <w:footerReference w:type="even" r:id="rId39"/>
          <w:footerReference w:type="default" r:id="rId40"/>
          <w:pgSz w:w="11900" w:h="16840"/>
          <w:pgMar w:top="709" w:right="1797" w:bottom="1135" w:left="1797" w:header="709" w:footer="709" w:gutter="0"/>
          <w:cols w:space="708"/>
          <w:docGrid w:linePitch="360"/>
        </w:sectPr>
      </w:pPr>
    </w:p>
    <w:tbl>
      <w:tblPr>
        <w:tblpPr w:leftFromText="180" w:rightFromText="180" w:vertAnchor="text" w:horzAnchor="page" w:tblpX="429" w:tblpY="-1019"/>
        <w:tblOverlap w:val="never"/>
        <w:tblW w:w="14476" w:type="dxa"/>
        <w:tblLayout w:type="fixed"/>
        <w:tblLook w:val="04A0"/>
      </w:tblPr>
      <w:tblGrid>
        <w:gridCol w:w="817"/>
        <w:gridCol w:w="2835"/>
        <w:gridCol w:w="36"/>
        <w:gridCol w:w="2090"/>
        <w:gridCol w:w="36"/>
        <w:gridCol w:w="2090"/>
        <w:gridCol w:w="36"/>
        <w:gridCol w:w="2374"/>
        <w:gridCol w:w="36"/>
        <w:gridCol w:w="4074"/>
        <w:gridCol w:w="52"/>
      </w:tblGrid>
      <w:tr w:rsidR="000F03D3" w:rsidRPr="0026286D" w:rsidTr="0026286D">
        <w:tc>
          <w:tcPr>
            <w:tcW w:w="817" w:type="dxa"/>
            <w:shd w:val="clear" w:color="auto" w:fill="D0D0D0" w:themeFill="accent2" w:themeFillTint="99"/>
          </w:tcPr>
          <w:p w:rsidR="000F03D3" w:rsidRPr="0026286D" w:rsidRDefault="000F03D3"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lastRenderedPageBreak/>
              <w:t>Ν</w:t>
            </w:r>
            <w:r w:rsidRPr="0026286D">
              <w:rPr>
                <w:rFonts w:ascii="Comic Sans MS" w:hAnsi="Comic Sans MS"/>
                <w:b/>
                <w:color w:val="002060"/>
                <w:sz w:val="18"/>
                <w:szCs w:val="18"/>
                <w:vertAlign w:val="superscript"/>
                <w:lang w:val="el-GR"/>
              </w:rPr>
              <w:t>ο</w:t>
            </w:r>
          </w:p>
          <w:p w:rsidR="000F03D3" w:rsidRPr="0026286D" w:rsidRDefault="000F03D3" w:rsidP="0026286D">
            <w:pPr>
              <w:jc w:val="both"/>
              <w:rPr>
                <w:rFonts w:ascii="Comic Sans MS" w:hAnsi="Comic Sans MS"/>
                <w:b/>
                <w:color w:val="002060"/>
                <w:sz w:val="18"/>
                <w:szCs w:val="18"/>
                <w:lang w:val="el-GR"/>
              </w:rPr>
            </w:pPr>
          </w:p>
        </w:tc>
        <w:tc>
          <w:tcPr>
            <w:tcW w:w="2871" w:type="dxa"/>
            <w:gridSpan w:val="2"/>
            <w:shd w:val="clear" w:color="auto" w:fill="D0D0D0" w:themeFill="accent2" w:themeFillTint="99"/>
          </w:tcPr>
          <w:p w:rsidR="000F03D3" w:rsidRPr="0026286D" w:rsidRDefault="000F03D3" w:rsidP="0026286D">
            <w:pPr>
              <w:jc w:val="both"/>
              <w:rPr>
                <w:rFonts w:ascii="Comic Sans MS" w:hAnsi="Comic Sans MS"/>
                <w:b/>
                <w:color w:val="FF0000"/>
                <w:sz w:val="18"/>
                <w:szCs w:val="18"/>
                <w:lang w:val="el-GR"/>
              </w:rPr>
            </w:pPr>
            <w:r w:rsidRPr="0026286D">
              <w:rPr>
                <w:rFonts w:ascii="Comic Sans MS" w:hAnsi="Comic Sans MS"/>
                <w:b/>
                <w:color w:val="FF0000"/>
                <w:sz w:val="18"/>
                <w:szCs w:val="18"/>
                <w:lang w:val="el-GR"/>
              </w:rPr>
              <w:t xml:space="preserve">ΔΙΑΔΙΚΑΣΙΕΣ </w:t>
            </w:r>
          </w:p>
        </w:tc>
        <w:tc>
          <w:tcPr>
            <w:tcW w:w="2126" w:type="dxa"/>
            <w:gridSpan w:val="2"/>
            <w:shd w:val="clear" w:color="auto" w:fill="D0D0D0" w:themeFill="accent2" w:themeFillTint="99"/>
          </w:tcPr>
          <w:p w:rsidR="000F03D3" w:rsidRPr="0026286D" w:rsidRDefault="000F03D3" w:rsidP="0026286D">
            <w:pPr>
              <w:jc w:val="both"/>
              <w:rPr>
                <w:rFonts w:ascii="Comic Sans MS" w:hAnsi="Comic Sans MS"/>
                <w:b/>
                <w:color w:val="FF0000"/>
                <w:sz w:val="18"/>
                <w:szCs w:val="18"/>
                <w:lang w:val="el-GR"/>
              </w:rPr>
            </w:pPr>
            <w:r w:rsidRPr="0026286D">
              <w:rPr>
                <w:rFonts w:ascii="Comic Sans MS" w:hAnsi="Comic Sans MS"/>
                <w:b/>
                <w:color w:val="FF0000"/>
                <w:sz w:val="18"/>
                <w:szCs w:val="18"/>
                <w:lang w:val="el-GR"/>
              </w:rPr>
              <w:t xml:space="preserve"> ΕΙΔΟΣ ΚΙΝΔΥΝΟΥ </w:t>
            </w:r>
          </w:p>
        </w:tc>
        <w:tc>
          <w:tcPr>
            <w:tcW w:w="2126" w:type="dxa"/>
            <w:gridSpan w:val="2"/>
            <w:shd w:val="clear" w:color="auto" w:fill="D0D0D0" w:themeFill="accent2" w:themeFillTint="99"/>
          </w:tcPr>
          <w:p w:rsidR="000F03D3" w:rsidRPr="0026286D" w:rsidRDefault="000F03D3" w:rsidP="0026286D">
            <w:pPr>
              <w:jc w:val="both"/>
              <w:rPr>
                <w:rFonts w:ascii="Comic Sans MS" w:hAnsi="Comic Sans MS"/>
                <w:b/>
                <w:color w:val="FF0000"/>
                <w:sz w:val="18"/>
                <w:szCs w:val="18"/>
                <w:lang w:val="el-GR"/>
              </w:rPr>
            </w:pPr>
            <w:r w:rsidRPr="0026286D">
              <w:rPr>
                <w:rFonts w:ascii="Comic Sans MS" w:hAnsi="Comic Sans MS"/>
                <w:b/>
                <w:color w:val="FF0000"/>
                <w:sz w:val="18"/>
                <w:szCs w:val="18"/>
                <w:lang w:val="el-GR"/>
              </w:rPr>
              <w:t>ΠΗΓΕΣ</w:t>
            </w:r>
          </w:p>
        </w:tc>
        <w:tc>
          <w:tcPr>
            <w:tcW w:w="2410" w:type="dxa"/>
            <w:gridSpan w:val="2"/>
            <w:shd w:val="clear" w:color="auto" w:fill="D0D0D0" w:themeFill="accent2" w:themeFillTint="99"/>
          </w:tcPr>
          <w:p w:rsidR="000F03D3" w:rsidRPr="0026286D" w:rsidRDefault="000F03D3" w:rsidP="0026286D">
            <w:pPr>
              <w:jc w:val="both"/>
              <w:rPr>
                <w:rFonts w:ascii="Comic Sans MS" w:hAnsi="Comic Sans MS"/>
                <w:b/>
                <w:color w:val="FF0000"/>
                <w:sz w:val="18"/>
                <w:szCs w:val="18"/>
                <w:lang w:val="el-GR"/>
              </w:rPr>
            </w:pPr>
            <w:r w:rsidRPr="0026286D">
              <w:rPr>
                <w:rFonts w:ascii="Comic Sans MS" w:hAnsi="Comic Sans MS"/>
                <w:b/>
                <w:color w:val="FF0000"/>
                <w:sz w:val="18"/>
                <w:szCs w:val="18"/>
                <w:lang w:val="el-GR"/>
              </w:rPr>
              <w:t>ΕΛΕΓΧΟΣ</w:t>
            </w:r>
            <w:r w:rsidR="003B73C2" w:rsidRPr="0026286D">
              <w:rPr>
                <w:rFonts w:ascii="Comic Sans MS" w:hAnsi="Comic Sans MS"/>
                <w:b/>
                <w:color w:val="FF0000"/>
                <w:sz w:val="18"/>
                <w:szCs w:val="18"/>
                <w:lang w:val="el-GR"/>
              </w:rPr>
              <w:t>/</w:t>
            </w:r>
            <w:r w:rsidRPr="0026286D">
              <w:rPr>
                <w:rFonts w:ascii="Comic Sans MS" w:hAnsi="Comic Sans MS"/>
                <w:b/>
                <w:color w:val="FF0000"/>
                <w:sz w:val="18"/>
                <w:szCs w:val="18"/>
                <w:lang w:val="el-GR"/>
              </w:rPr>
              <w:t>ΔΙΟΡΘ</w:t>
            </w:r>
            <w:r w:rsidR="00B81AAD" w:rsidRPr="0026286D">
              <w:rPr>
                <w:rFonts w:ascii="Comic Sans MS" w:hAnsi="Comic Sans MS"/>
                <w:b/>
                <w:color w:val="FF0000"/>
                <w:sz w:val="18"/>
                <w:szCs w:val="18"/>
                <w:lang w:val="el-GR"/>
              </w:rPr>
              <w:t>.</w:t>
            </w:r>
            <w:r w:rsidRPr="0026286D">
              <w:rPr>
                <w:rFonts w:ascii="Comic Sans MS" w:hAnsi="Comic Sans MS"/>
                <w:b/>
                <w:color w:val="FF0000"/>
                <w:sz w:val="18"/>
                <w:szCs w:val="18"/>
                <w:lang w:val="el-GR"/>
              </w:rPr>
              <w:t xml:space="preserve"> ΕΝΕΡΓΕΙΑ</w:t>
            </w:r>
          </w:p>
        </w:tc>
        <w:tc>
          <w:tcPr>
            <w:tcW w:w="4126" w:type="dxa"/>
            <w:gridSpan w:val="2"/>
            <w:shd w:val="clear" w:color="auto" w:fill="D0D0D0" w:themeFill="accent2" w:themeFillTint="99"/>
          </w:tcPr>
          <w:p w:rsidR="000F03D3" w:rsidRPr="0026286D" w:rsidRDefault="003B73C2" w:rsidP="0026286D">
            <w:pPr>
              <w:jc w:val="both"/>
              <w:rPr>
                <w:rFonts w:ascii="Comic Sans MS" w:hAnsi="Comic Sans MS"/>
                <w:b/>
                <w:color w:val="FF0000"/>
                <w:sz w:val="18"/>
                <w:szCs w:val="18"/>
                <w:lang w:val="el-GR"/>
              </w:rPr>
            </w:pPr>
            <w:r w:rsidRPr="0026286D">
              <w:rPr>
                <w:rFonts w:ascii="Comic Sans MS" w:hAnsi="Comic Sans MS"/>
                <w:b/>
                <w:color w:val="FF0000"/>
                <w:sz w:val="18"/>
                <w:szCs w:val="18"/>
                <w:lang w:val="el-GR"/>
              </w:rPr>
              <w:t>ΤΕΚΜΗΡΙΩΣΗ</w:t>
            </w:r>
            <w:r w:rsidR="000F03D3" w:rsidRPr="0026286D">
              <w:rPr>
                <w:rFonts w:ascii="Comic Sans MS" w:hAnsi="Comic Sans MS"/>
                <w:b/>
                <w:color w:val="FF0000"/>
                <w:sz w:val="18"/>
                <w:szCs w:val="18"/>
                <w:lang w:val="el-GR"/>
              </w:rPr>
              <w:t xml:space="preserve"> </w:t>
            </w:r>
          </w:p>
        </w:tc>
      </w:tr>
      <w:tr w:rsidR="000F03D3" w:rsidRPr="0026286D" w:rsidTr="0026286D">
        <w:tc>
          <w:tcPr>
            <w:tcW w:w="817" w:type="dxa"/>
            <w:shd w:val="clear" w:color="auto" w:fill="F8F8F8" w:themeFill="accent1" w:themeFillTint="33"/>
          </w:tcPr>
          <w:p w:rsidR="000F03D3" w:rsidRPr="0026286D" w:rsidRDefault="000F03D3"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1</w:t>
            </w:r>
          </w:p>
        </w:tc>
        <w:tc>
          <w:tcPr>
            <w:tcW w:w="2871" w:type="dxa"/>
            <w:gridSpan w:val="2"/>
            <w:shd w:val="clear" w:color="auto" w:fill="F8F8F8" w:themeFill="accent1" w:themeFillTint="33"/>
          </w:tcPr>
          <w:p w:rsidR="000F03D3" w:rsidRPr="0026286D" w:rsidRDefault="000F03D3" w:rsidP="0026286D">
            <w:pPr>
              <w:jc w:val="both"/>
              <w:rPr>
                <w:rFonts w:ascii="Comic Sans MS" w:hAnsi="Comic Sans MS"/>
                <w:b/>
                <w:i/>
                <w:color w:val="0070C0"/>
                <w:sz w:val="18"/>
                <w:szCs w:val="18"/>
                <w:lang w:val="el-GR"/>
              </w:rPr>
            </w:pPr>
            <w:r w:rsidRPr="0026286D">
              <w:rPr>
                <w:rFonts w:ascii="Comic Sans MS" w:hAnsi="Comic Sans MS"/>
                <w:b/>
                <w:i/>
                <w:color w:val="0070C0"/>
                <w:sz w:val="18"/>
                <w:szCs w:val="18"/>
                <w:lang w:val="el-GR"/>
              </w:rPr>
              <w:t>Παραλαβή ζωντανών πτηνών</w:t>
            </w:r>
          </w:p>
          <w:p w:rsidR="000F03D3" w:rsidRPr="0026286D" w:rsidRDefault="000F03D3" w:rsidP="0026286D">
            <w:pPr>
              <w:jc w:val="both"/>
              <w:rPr>
                <w:rFonts w:ascii="Comic Sans MS" w:hAnsi="Comic Sans MS"/>
                <w:b/>
                <w:color w:val="002060"/>
                <w:sz w:val="18"/>
                <w:szCs w:val="18"/>
                <w:lang w:val="el-GR"/>
              </w:rPr>
            </w:pPr>
          </w:p>
          <w:p w:rsidR="000F03D3" w:rsidRPr="0026286D" w:rsidRDefault="000F03D3" w:rsidP="0026286D">
            <w:pPr>
              <w:rPr>
                <w:rFonts w:ascii="Comic Sans MS" w:hAnsi="Comic Sans MS"/>
                <w:color w:val="002060"/>
                <w:sz w:val="18"/>
                <w:szCs w:val="18"/>
                <w:lang w:val="el-GR"/>
              </w:rPr>
            </w:pPr>
          </w:p>
          <w:p w:rsidR="000F03D3" w:rsidRPr="0026286D" w:rsidRDefault="000F03D3" w:rsidP="0026286D">
            <w:pPr>
              <w:rPr>
                <w:rFonts w:ascii="Comic Sans MS" w:hAnsi="Comic Sans MS"/>
                <w:color w:val="002060"/>
                <w:sz w:val="18"/>
                <w:szCs w:val="18"/>
                <w:lang w:val="el-GR"/>
              </w:rPr>
            </w:pPr>
          </w:p>
          <w:p w:rsidR="000F03D3" w:rsidRPr="0026286D" w:rsidRDefault="000F03D3" w:rsidP="0026286D">
            <w:pPr>
              <w:rPr>
                <w:rFonts w:ascii="Comic Sans MS" w:hAnsi="Comic Sans MS"/>
                <w:color w:val="002060"/>
                <w:sz w:val="18"/>
                <w:szCs w:val="18"/>
                <w:lang w:val="el-GR"/>
              </w:rPr>
            </w:pPr>
          </w:p>
          <w:p w:rsidR="000F03D3" w:rsidRPr="0026286D" w:rsidRDefault="000F03D3" w:rsidP="0026286D">
            <w:pPr>
              <w:rPr>
                <w:rFonts w:ascii="Comic Sans MS" w:hAnsi="Comic Sans MS"/>
                <w:color w:val="002060"/>
                <w:sz w:val="18"/>
                <w:szCs w:val="18"/>
                <w:lang w:val="el-GR"/>
              </w:rPr>
            </w:pPr>
          </w:p>
          <w:p w:rsidR="000F03D3" w:rsidRPr="0026286D" w:rsidRDefault="000F03D3" w:rsidP="0026286D">
            <w:pPr>
              <w:rPr>
                <w:rFonts w:ascii="Comic Sans MS" w:hAnsi="Comic Sans MS"/>
                <w:color w:val="002060"/>
                <w:sz w:val="18"/>
                <w:szCs w:val="18"/>
                <w:lang w:val="el-GR"/>
              </w:rPr>
            </w:pPr>
          </w:p>
          <w:p w:rsidR="000F03D3" w:rsidRPr="0026286D" w:rsidRDefault="000F03D3" w:rsidP="0026286D">
            <w:pPr>
              <w:rPr>
                <w:rFonts w:ascii="Comic Sans MS" w:hAnsi="Comic Sans MS"/>
                <w:color w:val="002060"/>
                <w:sz w:val="18"/>
                <w:szCs w:val="18"/>
                <w:lang w:val="el-GR"/>
              </w:rPr>
            </w:pPr>
          </w:p>
          <w:p w:rsidR="000F03D3" w:rsidRPr="0026286D" w:rsidRDefault="000F03D3" w:rsidP="0026286D">
            <w:pPr>
              <w:rPr>
                <w:rFonts w:ascii="Comic Sans MS" w:hAnsi="Comic Sans MS"/>
                <w:color w:val="002060"/>
                <w:sz w:val="18"/>
                <w:szCs w:val="18"/>
                <w:lang w:val="el-GR"/>
              </w:rPr>
            </w:pPr>
          </w:p>
          <w:p w:rsidR="000F03D3" w:rsidRPr="0026286D" w:rsidRDefault="000F03D3" w:rsidP="0026286D">
            <w:pPr>
              <w:rPr>
                <w:rFonts w:ascii="Comic Sans MS" w:hAnsi="Comic Sans MS"/>
                <w:color w:val="002060"/>
                <w:sz w:val="18"/>
                <w:szCs w:val="18"/>
                <w:lang w:val="el-GR"/>
              </w:rPr>
            </w:pPr>
          </w:p>
          <w:p w:rsidR="000F03D3" w:rsidRPr="0026286D" w:rsidRDefault="000F03D3" w:rsidP="0026286D">
            <w:pPr>
              <w:rPr>
                <w:rFonts w:ascii="Comic Sans MS" w:hAnsi="Comic Sans MS"/>
                <w:color w:val="002060"/>
                <w:sz w:val="18"/>
                <w:szCs w:val="18"/>
                <w:lang w:val="el-GR"/>
              </w:rPr>
            </w:pPr>
          </w:p>
          <w:p w:rsidR="000F03D3" w:rsidRPr="0026286D" w:rsidRDefault="000F03D3" w:rsidP="0026286D">
            <w:pPr>
              <w:rPr>
                <w:rFonts w:ascii="Comic Sans MS" w:hAnsi="Comic Sans MS"/>
                <w:color w:val="002060"/>
                <w:sz w:val="18"/>
                <w:szCs w:val="18"/>
                <w:lang w:val="el-GR"/>
              </w:rPr>
            </w:pPr>
          </w:p>
          <w:p w:rsidR="000F03D3" w:rsidRPr="0026286D" w:rsidRDefault="000F03D3" w:rsidP="0026286D">
            <w:pPr>
              <w:rPr>
                <w:rFonts w:ascii="Comic Sans MS" w:hAnsi="Comic Sans MS"/>
                <w:color w:val="002060"/>
                <w:sz w:val="18"/>
                <w:szCs w:val="18"/>
                <w:lang w:val="el-GR"/>
              </w:rPr>
            </w:pPr>
          </w:p>
          <w:p w:rsidR="000F03D3" w:rsidRPr="0026286D" w:rsidRDefault="000F03D3" w:rsidP="0026286D">
            <w:pPr>
              <w:rPr>
                <w:rFonts w:ascii="Comic Sans MS" w:hAnsi="Comic Sans MS"/>
                <w:color w:val="002060"/>
                <w:sz w:val="18"/>
                <w:szCs w:val="18"/>
                <w:lang w:val="el-GR"/>
              </w:rPr>
            </w:pPr>
          </w:p>
          <w:p w:rsidR="000F03D3" w:rsidRPr="0026286D" w:rsidRDefault="000F03D3" w:rsidP="0026286D">
            <w:pPr>
              <w:rPr>
                <w:rFonts w:ascii="Comic Sans MS" w:hAnsi="Comic Sans MS"/>
                <w:color w:val="002060"/>
                <w:sz w:val="18"/>
                <w:szCs w:val="18"/>
                <w:lang w:val="el-GR"/>
              </w:rPr>
            </w:pPr>
          </w:p>
          <w:p w:rsidR="000F03D3" w:rsidRPr="0026286D" w:rsidRDefault="000F03D3" w:rsidP="0026286D">
            <w:pPr>
              <w:rPr>
                <w:rFonts w:ascii="Comic Sans MS" w:hAnsi="Comic Sans MS"/>
                <w:color w:val="002060"/>
                <w:sz w:val="18"/>
                <w:szCs w:val="18"/>
                <w:lang w:val="el-GR"/>
              </w:rPr>
            </w:pPr>
          </w:p>
          <w:p w:rsidR="000F03D3" w:rsidRPr="0026286D" w:rsidRDefault="000F03D3" w:rsidP="0026286D">
            <w:pPr>
              <w:rPr>
                <w:rFonts w:ascii="Comic Sans MS" w:hAnsi="Comic Sans MS"/>
                <w:color w:val="002060"/>
                <w:sz w:val="18"/>
                <w:szCs w:val="18"/>
                <w:lang w:val="el-GR"/>
              </w:rPr>
            </w:pPr>
          </w:p>
          <w:p w:rsidR="000F03D3" w:rsidRPr="0026286D" w:rsidRDefault="000F03D3" w:rsidP="0026286D">
            <w:pPr>
              <w:jc w:val="center"/>
              <w:rPr>
                <w:rFonts w:ascii="Comic Sans MS" w:hAnsi="Comic Sans MS"/>
                <w:color w:val="002060"/>
                <w:sz w:val="18"/>
                <w:szCs w:val="18"/>
                <w:lang w:val="el-GR"/>
              </w:rPr>
            </w:pPr>
          </w:p>
        </w:tc>
        <w:tc>
          <w:tcPr>
            <w:tcW w:w="2126" w:type="dxa"/>
            <w:gridSpan w:val="2"/>
            <w:shd w:val="clear" w:color="auto" w:fill="F8F8F8" w:themeFill="accent1" w:themeFillTint="33"/>
          </w:tcPr>
          <w:tbl>
            <w:tblPr>
              <w:tblW w:w="2162" w:type="dxa"/>
              <w:tblLayout w:type="fixed"/>
              <w:tblLook w:val="04A0"/>
            </w:tblPr>
            <w:tblGrid>
              <w:gridCol w:w="2162"/>
            </w:tblGrid>
            <w:tr w:rsidR="000F03D3" w:rsidRPr="0026286D" w:rsidTr="00E534CC">
              <w:trPr>
                <w:trHeight w:val="262"/>
              </w:trPr>
              <w:tc>
                <w:tcPr>
                  <w:tcW w:w="2162" w:type="dxa"/>
                  <w:tcBorders>
                    <w:top w:val="nil"/>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rPr>
                    <w:t>P</w:t>
                  </w:r>
                </w:p>
              </w:tc>
            </w:tr>
            <w:tr w:rsidR="000F03D3" w:rsidRPr="0026286D" w:rsidTr="00AB5CFF">
              <w:trPr>
                <w:trHeight w:val="1506"/>
              </w:trPr>
              <w:tc>
                <w:tcPr>
                  <w:tcW w:w="2162" w:type="dxa"/>
                  <w:tcBorders>
                    <w:top w:val="single" w:sz="4" w:space="0" w:color="auto"/>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rPr>
                    <w:t>C</w:t>
                  </w:r>
                  <w:r w:rsidRPr="0026286D">
                    <w:rPr>
                      <w:rFonts w:ascii="Comic Sans MS" w:hAnsi="Comic Sans MS"/>
                      <w:b/>
                      <w:color w:val="002060"/>
                      <w:sz w:val="18"/>
                      <w:szCs w:val="18"/>
                      <w:lang w:val="el-GR"/>
                    </w:rPr>
                    <w:t xml:space="preserve">: </w:t>
                  </w:r>
                </w:p>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Κατάλοιπα αντιβιοτικών –φυτοφαρμάκων</w:t>
                  </w:r>
                </w:p>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p>
              </w:tc>
            </w:tr>
            <w:tr w:rsidR="000F03D3" w:rsidRPr="000C7143" w:rsidTr="00E534CC">
              <w:trPr>
                <w:trHeight w:val="528"/>
              </w:trPr>
              <w:tc>
                <w:tcPr>
                  <w:tcW w:w="2162" w:type="dxa"/>
                  <w:tcBorders>
                    <w:top w:val="single" w:sz="4" w:space="0" w:color="auto"/>
                    <w:left w:val="nil"/>
                    <w:bottom w:val="nil"/>
                    <w:right w:val="nil"/>
                  </w:tcBorders>
                </w:tcPr>
                <w:p w:rsidR="000F03D3" w:rsidRPr="003D3A5C" w:rsidRDefault="000F03D3" w:rsidP="004841EC">
                  <w:pPr>
                    <w:framePr w:hSpace="180" w:wrap="around" w:vAnchor="text" w:hAnchor="page" w:x="429" w:y="-1019"/>
                    <w:suppressOverlap/>
                    <w:rPr>
                      <w:rFonts w:ascii="Comic Sans MS" w:hAnsi="Comic Sans MS"/>
                      <w:b/>
                      <w:color w:val="002060"/>
                      <w:sz w:val="18"/>
                      <w:szCs w:val="18"/>
                    </w:rPr>
                  </w:pPr>
                  <w:r w:rsidRPr="0026286D">
                    <w:rPr>
                      <w:rFonts w:ascii="Comic Sans MS" w:hAnsi="Comic Sans MS"/>
                      <w:b/>
                      <w:color w:val="002060"/>
                      <w:sz w:val="18"/>
                      <w:szCs w:val="18"/>
                    </w:rPr>
                    <w:t>B</w:t>
                  </w:r>
                  <w:r w:rsidRPr="003D3A5C">
                    <w:rPr>
                      <w:rFonts w:ascii="Comic Sans MS" w:hAnsi="Comic Sans MS"/>
                      <w:b/>
                      <w:color w:val="002060"/>
                      <w:sz w:val="18"/>
                      <w:szCs w:val="18"/>
                    </w:rPr>
                    <w:t xml:space="preserve"> </w:t>
                  </w:r>
                  <w:r w:rsidRPr="0026286D">
                    <w:rPr>
                      <w:rFonts w:ascii="Comic Sans MS" w:hAnsi="Comic Sans MS"/>
                      <w:b/>
                      <w:color w:val="002060"/>
                      <w:sz w:val="18"/>
                      <w:szCs w:val="18"/>
                      <w:lang w:val="el-GR"/>
                    </w:rPr>
                    <w:t>Παθογόνα</w:t>
                  </w:r>
                  <w:r w:rsidRPr="003D3A5C">
                    <w:rPr>
                      <w:rFonts w:ascii="Comic Sans MS" w:hAnsi="Comic Sans MS"/>
                      <w:b/>
                      <w:color w:val="002060"/>
                      <w:sz w:val="18"/>
                      <w:szCs w:val="18"/>
                    </w:rPr>
                    <w:t xml:space="preserve"> </w:t>
                  </w:r>
                  <w:r w:rsidRPr="0026286D">
                    <w:rPr>
                      <w:rFonts w:ascii="Comic Sans MS" w:hAnsi="Comic Sans MS"/>
                      <w:b/>
                      <w:color w:val="002060"/>
                      <w:sz w:val="18"/>
                      <w:szCs w:val="18"/>
                      <w:lang w:val="el-GR"/>
                    </w:rPr>
                    <w:t>βακτήρια</w:t>
                  </w:r>
                </w:p>
                <w:p w:rsidR="000F03D3" w:rsidRPr="003D3A5C" w:rsidRDefault="000F03D3" w:rsidP="004841EC">
                  <w:pPr>
                    <w:framePr w:hSpace="180" w:wrap="around" w:vAnchor="text" w:hAnchor="page" w:x="429" w:y="-1019"/>
                    <w:suppressOverlap/>
                    <w:rPr>
                      <w:rFonts w:ascii="Comic Sans MS" w:hAnsi="Comic Sans MS"/>
                      <w:b/>
                      <w:color w:val="002060"/>
                      <w:sz w:val="18"/>
                      <w:szCs w:val="18"/>
                    </w:rPr>
                  </w:pPr>
                  <w:r w:rsidRPr="0026286D">
                    <w:rPr>
                      <w:rFonts w:ascii="Comic Sans MS" w:hAnsi="Comic Sans MS"/>
                      <w:b/>
                      <w:i/>
                      <w:color w:val="002060"/>
                      <w:sz w:val="18"/>
                      <w:szCs w:val="18"/>
                    </w:rPr>
                    <w:t>Salmonella</w:t>
                  </w:r>
                  <w:r w:rsidRPr="003D3A5C">
                    <w:rPr>
                      <w:rFonts w:ascii="Comic Sans MS" w:hAnsi="Comic Sans MS"/>
                      <w:b/>
                      <w:i/>
                      <w:color w:val="002060"/>
                      <w:sz w:val="18"/>
                      <w:szCs w:val="18"/>
                    </w:rPr>
                    <w:t xml:space="preserve"> </w:t>
                  </w:r>
                  <w:r w:rsidRPr="003D3A5C">
                    <w:rPr>
                      <w:rFonts w:ascii="Comic Sans MS" w:hAnsi="Comic Sans MS"/>
                      <w:b/>
                      <w:color w:val="002060"/>
                      <w:sz w:val="18"/>
                      <w:szCs w:val="18"/>
                    </w:rPr>
                    <w:t xml:space="preserve"> </w:t>
                  </w:r>
                  <w:r w:rsidRPr="0026286D">
                    <w:rPr>
                      <w:rFonts w:ascii="Comic Sans MS" w:hAnsi="Comic Sans MS"/>
                      <w:b/>
                      <w:i/>
                      <w:color w:val="002060"/>
                      <w:sz w:val="18"/>
                      <w:szCs w:val="18"/>
                    </w:rPr>
                    <w:t>Campylobacter</w:t>
                  </w:r>
                  <w:r w:rsidRPr="003D3A5C">
                    <w:rPr>
                      <w:rFonts w:ascii="Comic Sans MS" w:hAnsi="Comic Sans MS"/>
                      <w:b/>
                      <w:color w:val="002060"/>
                      <w:sz w:val="18"/>
                      <w:szCs w:val="18"/>
                    </w:rPr>
                    <w:t xml:space="preserve"> </w:t>
                  </w:r>
                  <w:r w:rsidR="003D3A5C">
                    <w:rPr>
                      <w:rFonts w:ascii="Comic Sans MS" w:hAnsi="Comic Sans MS"/>
                      <w:b/>
                      <w:color w:val="002060"/>
                      <w:sz w:val="18"/>
                      <w:szCs w:val="18"/>
                      <w:lang w:val="el-GR"/>
                    </w:rPr>
                    <w:t>κ</w:t>
                  </w:r>
                  <w:r w:rsidR="003D3A5C" w:rsidRPr="003D3A5C">
                    <w:rPr>
                      <w:rFonts w:ascii="Comic Sans MS" w:hAnsi="Comic Sans MS"/>
                      <w:b/>
                      <w:color w:val="002060"/>
                      <w:sz w:val="18"/>
                      <w:szCs w:val="18"/>
                    </w:rPr>
                    <w:t>.</w:t>
                  </w:r>
                  <w:r w:rsidR="003D3A5C">
                    <w:rPr>
                      <w:rFonts w:ascii="Comic Sans MS" w:hAnsi="Comic Sans MS"/>
                      <w:b/>
                      <w:color w:val="002060"/>
                      <w:sz w:val="18"/>
                      <w:szCs w:val="18"/>
                      <w:lang w:val="el-GR"/>
                    </w:rPr>
                    <w:t>α</w:t>
                  </w:r>
                  <w:r w:rsidR="003D3A5C" w:rsidRPr="003D3A5C">
                    <w:rPr>
                      <w:rFonts w:ascii="Comic Sans MS" w:hAnsi="Comic Sans MS"/>
                      <w:b/>
                      <w:color w:val="002060"/>
                      <w:sz w:val="18"/>
                      <w:szCs w:val="18"/>
                    </w:rPr>
                    <w:t>.</w:t>
                  </w:r>
                </w:p>
                <w:p w:rsidR="000F03D3" w:rsidRPr="003D3A5C" w:rsidRDefault="000F03D3" w:rsidP="004841EC">
                  <w:pPr>
                    <w:framePr w:hSpace="180" w:wrap="around" w:vAnchor="text" w:hAnchor="page" w:x="429" w:y="-1019"/>
                    <w:suppressOverlap/>
                    <w:jc w:val="both"/>
                    <w:rPr>
                      <w:rFonts w:ascii="Comic Sans MS" w:hAnsi="Comic Sans MS"/>
                      <w:b/>
                      <w:color w:val="002060"/>
                      <w:sz w:val="18"/>
                      <w:szCs w:val="18"/>
                    </w:rPr>
                  </w:pPr>
                </w:p>
              </w:tc>
            </w:tr>
          </w:tbl>
          <w:p w:rsidR="000F03D3" w:rsidRPr="003D3A5C" w:rsidRDefault="000F03D3" w:rsidP="0026286D">
            <w:pPr>
              <w:jc w:val="both"/>
              <w:rPr>
                <w:rFonts w:ascii="Comic Sans MS" w:hAnsi="Comic Sans MS"/>
                <w:b/>
                <w:color w:val="002060"/>
                <w:sz w:val="18"/>
                <w:szCs w:val="18"/>
              </w:rPr>
            </w:pPr>
          </w:p>
          <w:p w:rsidR="000F03D3" w:rsidRPr="003D3A5C" w:rsidRDefault="000F03D3" w:rsidP="0026286D">
            <w:pPr>
              <w:jc w:val="both"/>
              <w:rPr>
                <w:rFonts w:ascii="Comic Sans MS" w:hAnsi="Comic Sans MS"/>
                <w:b/>
                <w:color w:val="002060"/>
                <w:sz w:val="18"/>
                <w:szCs w:val="18"/>
              </w:rPr>
            </w:pPr>
          </w:p>
        </w:tc>
        <w:tc>
          <w:tcPr>
            <w:tcW w:w="2126" w:type="dxa"/>
            <w:gridSpan w:val="2"/>
            <w:shd w:val="clear" w:color="auto" w:fill="F8F8F8" w:themeFill="accent1" w:themeFillTint="33"/>
          </w:tcPr>
          <w:tbl>
            <w:tblPr>
              <w:tblW w:w="3818" w:type="dxa"/>
              <w:tblLayout w:type="fixed"/>
              <w:tblLook w:val="04A0"/>
            </w:tblPr>
            <w:tblGrid>
              <w:gridCol w:w="3818"/>
            </w:tblGrid>
            <w:tr w:rsidR="000F03D3" w:rsidRPr="0026286D" w:rsidTr="00E534CC">
              <w:trPr>
                <w:trHeight w:val="324"/>
              </w:trPr>
              <w:tc>
                <w:tcPr>
                  <w:tcW w:w="3818" w:type="dxa"/>
                  <w:tcBorders>
                    <w:bottom w:val="single" w:sz="4" w:space="0" w:color="auto"/>
                  </w:tcBorders>
                </w:tcPr>
                <w:p w:rsidR="000F03D3" w:rsidRPr="0026286D" w:rsidRDefault="008960B6"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w:t>
                  </w:r>
                </w:p>
              </w:tc>
            </w:tr>
            <w:tr w:rsidR="000F03D3" w:rsidRPr="0026286D" w:rsidTr="00AB5CFF">
              <w:trPr>
                <w:trHeight w:val="1436"/>
              </w:trPr>
              <w:tc>
                <w:tcPr>
                  <w:tcW w:w="3818" w:type="dxa"/>
                  <w:tcBorders>
                    <w:top w:val="single" w:sz="4" w:space="0" w:color="auto"/>
                    <w:bottom w:val="single" w:sz="4" w:space="0" w:color="auto"/>
                  </w:tcBorders>
                </w:tcPr>
                <w:p w:rsidR="000F03D3" w:rsidRPr="0026286D" w:rsidRDefault="00877DE9" w:rsidP="004841EC">
                  <w:pPr>
                    <w:framePr w:hSpace="180" w:wrap="around" w:vAnchor="text" w:hAnchor="page" w:x="429" w:y="-1019"/>
                    <w:suppressOverlap/>
                    <w:jc w:val="both"/>
                    <w:rPr>
                      <w:rFonts w:ascii="Comic Sans MS" w:hAnsi="Comic Sans MS"/>
                      <w:b/>
                      <w:color w:val="002060"/>
                      <w:sz w:val="18"/>
                      <w:szCs w:val="18"/>
                      <w:lang w:val="el-GR"/>
                    </w:rPr>
                  </w:pPr>
                  <w:r>
                    <w:rPr>
                      <w:rFonts w:ascii="Comic Sans MS" w:hAnsi="Comic Sans MS"/>
                      <w:b/>
                      <w:color w:val="002060"/>
                      <w:sz w:val="18"/>
                      <w:szCs w:val="18"/>
                    </w:rPr>
                    <w:t>-</w:t>
                  </w:r>
                  <w:r w:rsidR="000F03D3" w:rsidRPr="0026286D">
                    <w:rPr>
                      <w:rFonts w:ascii="Comic Sans MS" w:hAnsi="Comic Sans MS"/>
                      <w:b/>
                      <w:color w:val="002060"/>
                      <w:sz w:val="18"/>
                      <w:szCs w:val="18"/>
                      <w:lang w:val="el-GR"/>
                    </w:rPr>
                    <w:t>Φαρμακευτική αγωγή</w:t>
                  </w:r>
                </w:p>
                <w:p w:rsidR="000F03D3" w:rsidRPr="0026286D" w:rsidRDefault="00877DE9" w:rsidP="004841EC">
                  <w:pPr>
                    <w:framePr w:hSpace="180" w:wrap="around" w:vAnchor="text" w:hAnchor="page" w:x="429" w:y="-1019"/>
                    <w:suppressOverlap/>
                    <w:jc w:val="both"/>
                    <w:rPr>
                      <w:rFonts w:ascii="Comic Sans MS" w:hAnsi="Comic Sans MS"/>
                      <w:b/>
                      <w:color w:val="002060"/>
                      <w:sz w:val="18"/>
                      <w:szCs w:val="18"/>
                      <w:lang w:val="el-GR"/>
                    </w:rPr>
                  </w:pPr>
                  <w:r>
                    <w:rPr>
                      <w:rFonts w:ascii="Comic Sans MS" w:hAnsi="Comic Sans MS"/>
                      <w:b/>
                      <w:color w:val="002060"/>
                      <w:sz w:val="18"/>
                      <w:szCs w:val="18"/>
                    </w:rPr>
                    <w:t>-</w:t>
                  </w:r>
                  <w:r w:rsidR="000F03D3" w:rsidRPr="0026286D">
                    <w:rPr>
                      <w:rFonts w:ascii="Comic Sans MS" w:hAnsi="Comic Sans MS"/>
                      <w:b/>
                      <w:color w:val="002060"/>
                      <w:sz w:val="18"/>
                      <w:szCs w:val="18"/>
                      <w:lang w:val="el-GR"/>
                    </w:rPr>
                    <w:t xml:space="preserve">Σιτηρέσιο  </w:t>
                  </w:r>
                </w:p>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p>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p>
                <w:p w:rsidR="00AB444A" w:rsidRPr="0026286D" w:rsidRDefault="00AB444A" w:rsidP="004841EC">
                  <w:pPr>
                    <w:framePr w:hSpace="180" w:wrap="around" w:vAnchor="text" w:hAnchor="page" w:x="429" w:y="-1019"/>
                    <w:suppressOverlap/>
                    <w:jc w:val="both"/>
                    <w:rPr>
                      <w:rFonts w:ascii="Comic Sans MS" w:hAnsi="Comic Sans MS"/>
                      <w:b/>
                      <w:color w:val="002060"/>
                      <w:sz w:val="18"/>
                      <w:szCs w:val="18"/>
                      <w:lang w:val="el-GR"/>
                    </w:rPr>
                  </w:pPr>
                </w:p>
              </w:tc>
            </w:tr>
            <w:tr w:rsidR="000F03D3" w:rsidRPr="0026286D" w:rsidTr="00E534CC">
              <w:trPr>
                <w:trHeight w:val="1528"/>
              </w:trPr>
              <w:tc>
                <w:tcPr>
                  <w:tcW w:w="3818" w:type="dxa"/>
                  <w:tcBorders>
                    <w:top w:val="single" w:sz="4" w:space="0" w:color="auto"/>
                  </w:tcBorders>
                </w:tcPr>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-Ασθενή πτηνά </w:t>
                  </w:r>
                </w:p>
                <w:p w:rsidR="000F03D3" w:rsidRPr="0026286D" w:rsidRDefault="000F03D3" w:rsidP="004841EC">
                  <w:pPr>
                    <w:framePr w:hSpace="180" w:wrap="around" w:vAnchor="text" w:hAnchor="page" w:x="429" w:y="-1019"/>
                    <w:ind w:right="-828"/>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-Ρυπαροί κλωβοί /</w:t>
                  </w:r>
                </w:p>
                <w:p w:rsidR="000F03D3" w:rsidRPr="0026286D" w:rsidRDefault="000F03D3" w:rsidP="004841EC">
                  <w:pPr>
                    <w:framePr w:hSpace="180" w:wrap="around" w:vAnchor="text" w:hAnchor="page" w:x="429" w:y="-1019"/>
                    <w:ind w:right="-828"/>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-Μη τήρηση χρόνου </w:t>
                  </w:r>
                </w:p>
                <w:p w:rsidR="000F03D3" w:rsidRPr="0026286D" w:rsidRDefault="000F03D3" w:rsidP="004841EC">
                  <w:pPr>
                    <w:framePr w:hSpace="180" w:wrap="around" w:vAnchor="text" w:hAnchor="page" w:x="429" w:y="-1019"/>
                    <w:ind w:right="-828"/>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απόσυρσης της </w:t>
                  </w:r>
                </w:p>
                <w:p w:rsidR="00B81AAD" w:rsidRPr="0026286D" w:rsidRDefault="000F03D3" w:rsidP="004841EC">
                  <w:pPr>
                    <w:framePr w:hSpace="180" w:wrap="around" w:vAnchor="text" w:hAnchor="page" w:x="429" w:y="-1019"/>
                    <w:ind w:right="-828"/>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τροφής </w:t>
                  </w:r>
                </w:p>
                <w:p w:rsidR="000F03D3" w:rsidRPr="0026286D" w:rsidRDefault="000F03D3" w:rsidP="004841EC">
                  <w:pPr>
                    <w:framePr w:hSpace="180" w:wrap="around" w:vAnchor="text" w:hAnchor="page" w:x="429" w:y="-1019"/>
                    <w:ind w:right="-828"/>
                    <w:suppressOverlap/>
                    <w:rPr>
                      <w:rFonts w:ascii="Comic Sans MS" w:hAnsi="Comic Sans MS"/>
                      <w:b/>
                      <w:color w:val="002060"/>
                      <w:sz w:val="18"/>
                      <w:szCs w:val="18"/>
                      <w:lang w:val="el-GR"/>
                    </w:rPr>
                  </w:pPr>
                </w:p>
              </w:tc>
            </w:tr>
          </w:tbl>
          <w:p w:rsidR="000F03D3" w:rsidRPr="0026286D" w:rsidRDefault="000F03D3" w:rsidP="0026286D">
            <w:pPr>
              <w:jc w:val="both"/>
              <w:rPr>
                <w:rFonts w:ascii="Comic Sans MS" w:hAnsi="Comic Sans MS"/>
                <w:b/>
                <w:color w:val="002060"/>
                <w:sz w:val="18"/>
                <w:szCs w:val="18"/>
                <w:lang w:val="el-GR"/>
              </w:rPr>
            </w:pPr>
          </w:p>
        </w:tc>
        <w:tc>
          <w:tcPr>
            <w:tcW w:w="2410" w:type="dxa"/>
            <w:gridSpan w:val="2"/>
            <w:shd w:val="clear" w:color="auto" w:fill="F8F8F8" w:themeFill="accent1" w:themeFillTint="33"/>
          </w:tcPr>
          <w:tbl>
            <w:tblPr>
              <w:tblW w:w="0" w:type="auto"/>
              <w:tblBorders>
                <w:insideH w:val="single" w:sz="4" w:space="0" w:color="auto"/>
              </w:tblBorders>
              <w:tblLayout w:type="fixed"/>
              <w:tblLook w:val="04A0"/>
            </w:tblPr>
            <w:tblGrid>
              <w:gridCol w:w="3140"/>
            </w:tblGrid>
            <w:tr w:rsidR="000F03D3" w:rsidRPr="0026286D" w:rsidTr="00696869">
              <w:trPr>
                <w:trHeight w:val="324"/>
              </w:trPr>
              <w:tc>
                <w:tcPr>
                  <w:tcW w:w="3140" w:type="dxa"/>
                </w:tcPr>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 </w:t>
                  </w:r>
                </w:p>
              </w:tc>
            </w:tr>
            <w:tr w:rsidR="000F03D3" w:rsidRPr="00133BD8" w:rsidTr="00696869">
              <w:trPr>
                <w:trHeight w:val="1287"/>
              </w:trPr>
              <w:tc>
                <w:tcPr>
                  <w:tcW w:w="3140" w:type="dxa"/>
                </w:tcPr>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Τήρηση χρόνου αναμονής</w:t>
                  </w:r>
                </w:p>
                <w:p w:rsidR="007A435B" w:rsidRPr="0026286D"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-Έλεγχος </w:t>
                  </w:r>
                  <w:r w:rsidR="007A435B" w:rsidRPr="0026286D">
                    <w:rPr>
                      <w:rFonts w:ascii="Comic Sans MS" w:hAnsi="Comic Sans MS"/>
                      <w:b/>
                      <w:color w:val="002060"/>
                      <w:sz w:val="18"/>
                      <w:szCs w:val="18"/>
                      <w:lang w:val="el-GR"/>
                    </w:rPr>
                    <w:t xml:space="preserve">Πληροφοριών </w:t>
                  </w:r>
                </w:p>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Τ</w:t>
                  </w:r>
                  <w:r w:rsidR="007A435B" w:rsidRPr="0026286D">
                    <w:rPr>
                      <w:rFonts w:ascii="Comic Sans MS" w:hAnsi="Comic Sans MS"/>
                      <w:b/>
                      <w:color w:val="002060"/>
                      <w:sz w:val="18"/>
                      <w:szCs w:val="18"/>
                      <w:lang w:val="el-GR"/>
                    </w:rPr>
                    <w:t xml:space="preserve">ροφικής </w:t>
                  </w:r>
                  <w:r w:rsidRPr="0026286D">
                    <w:rPr>
                      <w:rFonts w:ascii="Comic Sans MS" w:hAnsi="Comic Sans MS"/>
                      <w:b/>
                      <w:color w:val="002060"/>
                      <w:sz w:val="18"/>
                      <w:szCs w:val="18"/>
                      <w:lang w:val="el-GR"/>
                    </w:rPr>
                    <w:t>Α</w:t>
                  </w:r>
                  <w:r w:rsidR="007A435B" w:rsidRPr="0026286D">
                    <w:rPr>
                      <w:rFonts w:ascii="Comic Sans MS" w:hAnsi="Comic Sans MS"/>
                      <w:b/>
                      <w:color w:val="002060"/>
                      <w:sz w:val="18"/>
                      <w:szCs w:val="18"/>
                      <w:lang w:val="el-GR"/>
                    </w:rPr>
                    <w:t>λυσίδας</w:t>
                  </w:r>
                  <w:r w:rsidRPr="0026286D">
                    <w:rPr>
                      <w:rFonts w:ascii="Comic Sans MS" w:hAnsi="Comic Sans MS"/>
                      <w:b/>
                      <w:color w:val="002060"/>
                      <w:sz w:val="18"/>
                      <w:szCs w:val="18"/>
                      <w:lang w:val="el-GR"/>
                    </w:rPr>
                    <w:t xml:space="preserve">. </w:t>
                  </w:r>
                </w:p>
                <w:p w:rsidR="000F03D3" w:rsidRPr="004C07F0" w:rsidRDefault="000F03D3" w:rsidP="004841EC">
                  <w:pPr>
                    <w:framePr w:hSpace="180" w:wrap="around" w:vAnchor="text" w:hAnchor="page" w:x="429" w:y="-1019"/>
                    <w:suppressOverlap/>
                    <w:rPr>
                      <w:rFonts w:ascii="Comic Sans MS" w:hAnsi="Comic Sans MS"/>
                      <w:b/>
                      <w:i/>
                      <w:color w:val="002060"/>
                      <w:sz w:val="18"/>
                      <w:szCs w:val="18"/>
                      <w:lang w:val="el-GR"/>
                    </w:rPr>
                  </w:pPr>
                  <w:r w:rsidRPr="004C07F0">
                    <w:rPr>
                      <w:rFonts w:ascii="Comic Sans MS" w:hAnsi="Comic Sans MS"/>
                      <w:b/>
                      <w:i/>
                      <w:color w:val="002060"/>
                      <w:sz w:val="18"/>
                      <w:szCs w:val="18"/>
                      <w:lang w:val="el-GR"/>
                    </w:rPr>
                    <w:t xml:space="preserve">Υπεύθυνη δήλωση </w:t>
                  </w:r>
                </w:p>
                <w:p w:rsidR="000F03D3" w:rsidRPr="004C07F0" w:rsidRDefault="000F03D3" w:rsidP="004841EC">
                  <w:pPr>
                    <w:framePr w:hSpace="180" w:wrap="around" w:vAnchor="text" w:hAnchor="page" w:x="429" w:y="-1019"/>
                    <w:suppressOverlap/>
                    <w:rPr>
                      <w:rFonts w:ascii="Comic Sans MS" w:hAnsi="Comic Sans MS"/>
                      <w:b/>
                      <w:i/>
                      <w:color w:val="002060"/>
                      <w:sz w:val="18"/>
                      <w:szCs w:val="18"/>
                      <w:lang w:val="el-GR"/>
                    </w:rPr>
                  </w:pPr>
                  <w:r w:rsidRPr="004C07F0">
                    <w:rPr>
                      <w:rFonts w:ascii="Comic Sans MS" w:hAnsi="Comic Sans MS"/>
                      <w:b/>
                      <w:i/>
                      <w:color w:val="002060"/>
                      <w:sz w:val="18"/>
                      <w:szCs w:val="18"/>
                      <w:lang w:val="el-GR"/>
                    </w:rPr>
                    <w:t xml:space="preserve">παραγωγού </w:t>
                  </w:r>
                </w:p>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p>
              </w:tc>
            </w:tr>
          </w:tbl>
          <w:p w:rsidR="000F03D3" w:rsidRPr="0026286D" w:rsidRDefault="000F03D3" w:rsidP="0026286D">
            <w:pPr>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-Επιλογή συμμορφούμενων </w:t>
            </w:r>
          </w:p>
          <w:p w:rsidR="000F03D3" w:rsidRPr="0026286D" w:rsidRDefault="000F03D3" w:rsidP="0026286D">
            <w:pPr>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 Εκτροφέων </w:t>
            </w:r>
          </w:p>
          <w:p w:rsidR="000F03D3" w:rsidRPr="0026286D" w:rsidRDefault="000F03D3" w:rsidP="0026286D">
            <w:pPr>
              <w:rPr>
                <w:rFonts w:ascii="Comic Sans MS" w:hAnsi="Comic Sans MS"/>
                <w:b/>
                <w:color w:val="002060"/>
                <w:sz w:val="18"/>
                <w:szCs w:val="18"/>
                <w:lang w:val="el-GR"/>
              </w:rPr>
            </w:pPr>
            <w:r w:rsidRPr="0026286D">
              <w:rPr>
                <w:rFonts w:ascii="Comic Sans MS" w:hAnsi="Comic Sans MS"/>
                <w:b/>
                <w:color w:val="002060"/>
                <w:sz w:val="18"/>
                <w:szCs w:val="18"/>
                <w:lang w:val="el-GR"/>
              </w:rPr>
              <w:t>(ΕΚ2003/2160)</w:t>
            </w:r>
          </w:p>
          <w:p w:rsidR="000F03D3" w:rsidRPr="0026286D" w:rsidRDefault="000F03D3" w:rsidP="0026286D">
            <w:pPr>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-Έλεγχος </w:t>
            </w:r>
            <w:r w:rsidR="00AB444A" w:rsidRPr="0026286D">
              <w:rPr>
                <w:rFonts w:ascii="Comic Sans MS" w:hAnsi="Comic Sans MS"/>
                <w:b/>
                <w:color w:val="002060"/>
                <w:sz w:val="18"/>
                <w:szCs w:val="18"/>
                <w:lang w:val="el-GR"/>
              </w:rPr>
              <w:t xml:space="preserve">αποτελεσματικότητας </w:t>
            </w:r>
            <w:r w:rsidR="003D3A5C">
              <w:rPr>
                <w:rFonts w:ascii="Comic Sans MS" w:hAnsi="Comic Sans MS"/>
                <w:b/>
                <w:color w:val="002060"/>
                <w:sz w:val="18"/>
                <w:szCs w:val="18"/>
                <w:lang w:val="el-GR"/>
              </w:rPr>
              <w:t>καθαρ.</w:t>
            </w:r>
            <w:r w:rsidR="00AB444A" w:rsidRPr="0026286D">
              <w:rPr>
                <w:rFonts w:ascii="Comic Sans MS" w:hAnsi="Comic Sans MS"/>
                <w:b/>
                <w:color w:val="002060"/>
                <w:sz w:val="18"/>
                <w:szCs w:val="18"/>
                <w:lang w:val="el-GR"/>
              </w:rPr>
              <w:t>απολ</w:t>
            </w:r>
            <w:r w:rsidR="003D3A5C">
              <w:rPr>
                <w:rFonts w:ascii="Comic Sans MS" w:hAnsi="Comic Sans MS"/>
                <w:b/>
                <w:color w:val="002060"/>
                <w:sz w:val="18"/>
                <w:szCs w:val="18"/>
                <w:lang w:val="el-GR"/>
              </w:rPr>
              <w:t>/</w:t>
            </w:r>
            <w:r w:rsidR="00AB444A" w:rsidRPr="0026286D">
              <w:rPr>
                <w:rFonts w:ascii="Comic Sans MS" w:hAnsi="Comic Sans MS"/>
                <w:b/>
                <w:color w:val="002060"/>
                <w:sz w:val="18"/>
                <w:szCs w:val="18"/>
                <w:lang w:val="el-GR"/>
              </w:rPr>
              <w:t>σης κλωβών</w:t>
            </w:r>
          </w:p>
          <w:p w:rsidR="000F03D3" w:rsidRPr="0026286D" w:rsidRDefault="000F03D3" w:rsidP="0026286D">
            <w:pPr>
              <w:rPr>
                <w:rFonts w:ascii="Comic Sans MS" w:hAnsi="Comic Sans MS"/>
                <w:color w:val="002060"/>
                <w:sz w:val="18"/>
                <w:szCs w:val="18"/>
                <w:lang w:val="el-GR"/>
              </w:rPr>
            </w:pPr>
            <w:r w:rsidRPr="0026286D">
              <w:rPr>
                <w:rFonts w:ascii="Comic Sans MS" w:hAnsi="Comic Sans MS"/>
                <w:b/>
                <w:color w:val="002060"/>
                <w:sz w:val="18"/>
                <w:szCs w:val="18"/>
                <w:lang w:val="el-GR"/>
              </w:rPr>
              <w:t>-Έλεγχος του χρόνου απόσυρσης της τροφής σε κάθε φορτίο</w:t>
            </w:r>
            <w:r w:rsidRPr="0026286D">
              <w:rPr>
                <w:rFonts w:ascii="Comic Sans MS" w:hAnsi="Comic Sans MS"/>
                <w:color w:val="002060"/>
                <w:sz w:val="18"/>
                <w:szCs w:val="18"/>
                <w:lang w:val="el-GR"/>
              </w:rPr>
              <w:t xml:space="preserve"> </w:t>
            </w:r>
          </w:p>
          <w:p w:rsidR="000F03D3" w:rsidRPr="0026286D" w:rsidRDefault="000F03D3" w:rsidP="0026286D">
            <w:pPr>
              <w:rPr>
                <w:rFonts w:ascii="Comic Sans MS" w:hAnsi="Comic Sans MS"/>
                <w:b/>
                <w:color w:val="002060"/>
                <w:sz w:val="18"/>
                <w:szCs w:val="18"/>
                <w:lang w:val="el-GR"/>
              </w:rPr>
            </w:pPr>
            <w:r w:rsidRPr="0026286D">
              <w:rPr>
                <w:rFonts w:ascii="Comic Sans MS" w:hAnsi="Comic Sans MS"/>
                <w:b/>
                <w:color w:val="FF0000"/>
                <w:sz w:val="18"/>
                <w:szCs w:val="18"/>
                <w:lang w:val="el-GR"/>
              </w:rPr>
              <w:t>Δ</w:t>
            </w:r>
            <w:r w:rsidR="00BF03FB" w:rsidRPr="0026286D">
              <w:rPr>
                <w:rFonts w:ascii="Comic Sans MS" w:hAnsi="Comic Sans MS"/>
                <w:b/>
                <w:color w:val="FF0000"/>
                <w:sz w:val="18"/>
                <w:szCs w:val="18"/>
                <w:lang w:val="el-GR"/>
              </w:rPr>
              <w:t xml:space="preserve">ιορθωτική </w:t>
            </w:r>
            <w:r w:rsidRPr="0026286D">
              <w:rPr>
                <w:rFonts w:ascii="Comic Sans MS" w:hAnsi="Comic Sans MS"/>
                <w:b/>
                <w:color w:val="FF0000"/>
                <w:sz w:val="18"/>
                <w:szCs w:val="18"/>
                <w:lang w:val="el-GR"/>
              </w:rPr>
              <w:t>Ε</w:t>
            </w:r>
            <w:r w:rsidR="00BF03FB" w:rsidRPr="0026286D">
              <w:rPr>
                <w:rFonts w:ascii="Comic Sans MS" w:hAnsi="Comic Sans MS"/>
                <w:b/>
                <w:color w:val="FF0000"/>
                <w:sz w:val="18"/>
                <w:szCs w:val="18"/>
                <w:lang w:val="el-GR"/>
              </w:rPr>
              <w:t>νέργεια</w:t>
            </w:r>
            <w:r w:rsidRPr="0026286D">
              <w:rPr>
                <w:rFonts w:ascii="Comic Sans MS" w:hAnsi="Comic Sans MS"/>
                <w:b/>
                <w:color w:val="FF0000"/>
                <w:sz w:val="18"/>
                <w:szCs w:val="18"/>
                <w:lang w:val="el-GR"/>
              </w:rPr>
              <w:t>.</w:t>
            </w:r>
            <w:r w:rsidRPr="0026286D">
              <w:rPr>
                <w:rFonts w:ascii="Comic Sans MS" w:hAnsi="Comic Sans MS"/>
                <w:b/>
                <w:color w:val="002060"/>
                <w:sz w:val="18"/>
                <w:szCs w:val="18"/>
                <w:lang w:val="el-GR"/>
              </w:rPr>
              <w:t xml:space="preserve"> Όταν δεν μεσολαβεί ο κατάλληλος χρόνος νηστείας τα πτηνά παραμένουν στο χώρο αναμονής</w:t>
            </w:r>
            <w:r w:rsidR="009321BB">
              <w:rPr>
                <w:rFonts w:ascii="Comic Sans MS" w:hAnsi="Comic Sans MS"/>
                <w:b/>
                <w:color w:val="002060"/>
                <w:sz w:val="18"/>
                <w:szCs w:val="18"/>
                <w:lang w:val="el-GR"/>
              </w:rPr>
              <w:t xml:space="preserve"> (έως 2 ώρες)</w:t>
            </w:r>
          </w:p>
        </w:tc>
        <w:tc>
          <w:tcPr>
            <w:tcW w:w="4126" w:type="dxa"/>
            <w:gridSpan w:val="2"/>
            <w:shd w:val="clear" w:color="auto" w:fill="F8F8F8" w:themeFill="accent1" w:themeFillTint="33"/>
          </w:tcPr>
          <w:tbl>
            <w:tblPr>
              <w:tblW w:w="4574" w:type="dxa"/>
              <w:tblLayout w:type="fixed"/>
              <w:tblLook w:val="04A0"/>
            </w:tblPr>
            <w:tblGrid>
              <w:gridCol w:w="4574"/>
            </w:tblGrid>
            <w:tr w:rsidR="000F03D3" w:rsidRPr="00133BD8" w:rsidTr="00E534CC">
              <w:trPr>
                <w:trHeight w:val="324"/>
              </w:trPr>
              <w:tc>
                <w:tcPr>
                  <w:tcW w:w="4574" w:type="dxa"/>
                  <w:tcBorders>
                    <w:top w:val="nil"/>
                    <w:left w:val="nil"/>
                    <w:bottom w:val="single" w:sz="4" w:space="0" w:color="auto"/>
                    <w:right w:val="nil"/>
                  </w:tcBorders>
                </w:tcPr>
                <w:p w:rsidR="000F03D3" w:rsidRPr="0026286D" w:rsidRDefault="000F03D3" w:rsidP="004841EC">
                  <w:pPr>
                    <w:pStyle w:val="a5"/>
                    <w:framePr w:hSpace="180" w:wrap="around" w:vAnchor="text" w:hAnchor="page" w:x="429" w:y="-1019"/>
                    <w:suppressOverlap/>
                    <w:rPr>
                      <w:rFonts w:ascii="Comic Sans MS" w:hAnsi="Comic Sans MS"/>
                      <w:b/>
                      <w:color w:val="002060"/>
                      <w:sz w:val="18"/>
                      <w:szCs w:val="18"/>
                      <w:lang w:val="el-GR"/>
                    </w:rPr>
                  </w:pPr>
                </w:p>
              </w:tc>
            </w:tr>
            <w:tr w:rsidR="000F03D3" w:rsidRPr="00133BD8" w:rsidTr="00AB5CFF">
              <w:trPr>
                <w:trHeight w:val="1435"/>
              </w:trPr>
              <w:tc>
                <w:tcPr>
                  <w:tcW w:w="4574" w:type="dxa"/>
                  <w:tcBorders>
                    <w:top w:val="single" w:sz="4" w:space="0" w:color="auto"/>
                    <w:left w:val="nil"/>
                    <w:bottom w:val="single" w:sz="4" w:space="0" w:color="auto"/>
                    <w:right w:val="nil"/>
                  </w:tcBorders>
                </w:tcPr>
                <w:p w:rsidR="000F03D3" w:rsidRPr="0026286D" w:rsidRDefault="009321BB" w:rsidP="004841EC">
                  <w:pPr>
                    <w:framePr w:hSpace="180" w:wrap="around" w:vAnchor="text" w:hAnchor="page" w:x="429" w:y="-1019"/>
                    <w:suppressOverlap/>
                    <w:rPr>
                      <w:rFonts w:ascii="Comic Sans MS" w:hAnsi="Comic Sans MS"/>
                      <w:b/>
                      <w:color w:val="002060"/>
                      <w:sz w:val="18"/>
                      <w:szCs w:val="18"/>
                      <w:lang w:val="el-GR"/>
                    </w:rPr>
                  </w:pPr>
                  <w:r>
                    <w:rPr>
                      <w:rFonts w:ascii="Comic Sans MS" w:hAnsi="Comic Sans MS"/>
                      <w:b/>
                      <w:color w:val="002060"/>
                      <w:sz w:val="18"/>
                      <w:szCs w:val="18"/>
                      <w:lang w:val="el-GR"/>
                    </w:rPr>
                    <w:t>-</w:t>
                  </w:r>
                  <w:r w:rsidR="00F11178" w:rsidRPr="0026286D">
                    <w:rPr>
                      <w:rFonts w:ascii="Comic Sans MS" w:hAnsi="Comic Sans MS"/>
                      <w:b/>
                      <w:color w:val="002060"/>
                      <w:sz w:val="18"/>
                      <w:szCs w:val="18"/>
                      <w:lang w:val="el-GR"/>
                    </w:rPr>
                    <w:t>Τήρηση αρχείων</w:t>
                  </w:r>
                  <w:r w:rsidR="00AC7012" w:rsidRPr="0026286D">
                    <w:rPr>
                      <w:rFonts w:ascii="Comic Sans MS" w:hAnsi="Comic Sans MS"/>
                      <w:b/>
                      <w:color w:val="002060"/>
                      <w:sz w:val="18"/>
                      <w:szCs w:val="18"/>
                      <w:lang w:val="el-GR"/>
                    </w:rPr>
                    <w:t xml:space="preserve"> με</w:t>
                  </w:r>
                  <w:r>
                    <w:rPr>
                      <w:rFonts w:ascii="Comic Sans MS" w:hAnsi="Comic Sans MS"/>
                      <w:b/>
                      <w:color w:val="002060"/>
                      <w:sz w:val="18"/>
                      <w:szCs w:val="18"/>
                      <w:lang w:val="el-GR"/>
                    </w:rPr>
                    <w:t xml:space="preserve"> τα</w:t>
                  </w:r>
                </w:p>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Αποτελέσματα </w:t>
                  </w:r>
                  <w:r w:rsidR="009321BB">
                    <w:rPr>
                      <w:rFonts w:ascii="Comic Sans MS" w:hAnsi="Comic Sans MS"/>
                      <w:b/>
                      <w:color w:val="002060"/>
                      <w:sz w:val="18"/>
                      <w:szCs w:val="18"/>
                      <w:lang w:val="el-GR"/>
                    </w:rPr>
                    <w:t xml:space="preserve">του </w:t>
                  </w:r>
                  <w:r w:rsidRPr="0026286D">
                    <w:rPr>
                      <w:rFonts w:ascii="Comic Sans MS" w:hAnsi="Comic Sans MS"/>
                      <w:b/>
                      <w:color w:val="002060"/>
                      <w:sz w:val="18"/>
                      <w:szCs w:val="18"/>
                      <w:lang w:val="el-GR"/>
                    </w:rPr>
                    <w:t xml:space="preserve">καθημερινού </w:t>
                  </w:r>
                </w:p>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ελέγχου </w:t>
                  </w:r>
                  <w:r w:rsidR="009321BB">
                    <w:rPr>
                      <w:rFonts w:ascii="Comic Sans MS" w:hAnsi="Comic Sans MS"/>
                      <w:b/>
                      <w:color w:val="002060"/>
                      <w:sz w:val="18"/>
                      <w:szCs w:val="18"/>
                      <w:lang w:val="el-GR"/>
                    </w:rPr>
                    <w:t>κατά την παραλαβή</w:t>
                  </w:r>
                </w:p>
                <w:p w:rsidR="00AC7012" w:rsidRPr="0026286D" w:rsidRDefault="00AC7012" w:rsidP="004841EC">
                  <w:pPr>
                    <w:framePr w:hSpace="180" w:wrap="around" w:vAnchor="text" w:hAnchor="page" w:x="429" w:y="-1019"/>
                    <w:suppressOverlap/>
                    <w:rPr>
                      <w:rFonts w:ascii="Comic Sans MS" w:hAnsi="Comic Sans MS"/>
                      <w:b/>
                      <w:color w:val="002060"/>
                      <w:sz w:val="18"/>
                      <w:szCs w:val="18"/>
                      <w:lang w:val="el-GR"/>
                    </w:rPr>
                  </w:pPr>
                </w:p>
                <w:p w:rsidR="00AC7012" w:rsidRPr="0026286D" w:rsidRDefault="00AC7012" w:rsidP="004841EC">
                  <w:pPr>
                    <w:framePr w:hSpace="180" w:wrap="around" w:vAnchor="text" w:hAnchor="page" w:x="429" w:y="-1019"/>
                    <w:suppressOverlap/>
                    <w:rPr>
                      <w:rFonts w:ascii="Comic Sans MS" w:hAnsi="Comic Sans MS"/>
                      <w:b/>
                      <w:color w:val="002060"/>
                      <w:sz w:val="18"/>
                      <w:szCs w:val="18"/>
                      <w:lang w:val="el-GR"/>
                    </w:rPr>
                  </w:pPr>
                </w:p>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p>
              </w:tc>
            </w:tr>
          </w:tbl>
          <w:p w:rsidR="000F03D3" w:rsidRDefault="000F03D3" w:rsidP="0026286D">
            <w:pPr>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 -Μικροβιολογικός έλεγχος της αποτελεσματικότητας της διαδικασίας </w:t>
            </w:r>
            <w:r w:rsidR="00F26740" w:rsidRPr="0026286D">
              <w:rPr>
                <w:rFonts w:ascii="Comic Sans MS" w:hAnsi="Comic Sans MS"/>
                <w:b/>
                <w:color w:val="002060"/>
                <w:sz w:val="18"/>
                <w:szCs w:val="18"/>
                <w:lang w:val="el-GR"/>
              </w:rPr>
              <w:t xml:space="preserve">καθ/τας-απολύμανσης </w:t>
            </w:r>
            <w:r w:rsidR="009321BB">
              <w:rPr>
                <w:rFonts w:ascii="Comic Sans MS" w:hAnsi="Comic Sans MS"/>
                <w:b/>
                <w:color w:val="002060"/>
                <w:sz w:val="18"/>
                <w:szCs w:val="18"/>
                <w:lang w:val="el-GR"/>
              </w:rPr>
              <w:t>εξοπλισμού</w:t>
            </w:r>
          </w:p>
          <w:p w:rsidR="009321BB" w:rsidRPr="0026286D" w:rsidRDefault="009321BB" w:rsidP="0026286D">
            <w:pPr>
              <w:rPr>
                <w:rFonts w:ascii="Comic Sans MS" w:hAnsi="Comic Sans MS"/>
                <w:b/>
                <w:color w:val="002060"/>
                <w:sz w:val="18"/>
                <w:szCs w:val="18"/>
                <w:lang w:val="el-GR"/>
              </w:rPr>
            </w:pPr>
          </w:p>
          <w:p w:rsidR="000F03D3" w:rsidRPr="0026286D" w:rsidRDefault="009321BB" w:rsidP="0026286D">
            <w:pPr>
              <w:rPr>
                <w:rFonts w:ascii="Comic Sans MS" w:hAnsi="Comic Sans MS"/>
                <w:b/>
                <w:color w:val="002060"/>
                <w:sz w:val="18"/>
                <w:szCs w:val="18"/>
                <w:lang w:val="el-GR"/>
              </w:rPr>
            </w:pPr>
            <w:r>
              <w:rPr>
                <w:rFonts w:ascii="Comic Sans MS" w:hAnsi="Comic Sans MS"/>
                <w:b/>
                <w:color w:val="002060"/>
                <w:sz w:val="18"/>
                <w:szCs w:val="18"/>
                <w:lang w:val="el-GR"/>
              </w:rPr>
              <w:t>-</w:t>
            </w:r>
            <w:r w:rsidR="00F26740" w:rsidRPr="0026286D">
              <w:rPr>
                <w:rFonts w:ascii="Comic Sans MS" w:hAnsi="Comic Sans MS"/>
                <w:b/>
                <w:color w:val="002060"/>
                <w:sz w:val="18"/>
                <w:szCs w:val="18"/>
                <w:lang w:val="el-GR"/>
              </w:rPr>
              <w:t>Τήρηση αρχείων:</w:t>
            </w:r>
            <w:r w:rsidR="000F03D3" w:rsidRPr="0026286D">
              <w:rPr>
                <w:rFonts w:ascii="Comic Sans MS" w:hAnsi="Comic Sans MS"/>
                <w:b/>
                <w:color w:val="002060"/>
                <w:sz w:val="18"/>
                <w:szCs w:val="18"/>
                <w:lang w:val="el-GR"/>
              </w:rPr>
              <w:t>(επαλήθευση-της αποτελεσματικότητας της απολύμανσης)</w:t>
            </w:r>
          </w:p>
          <w:p w:rsidR="000F03D3" w:rsidRPr="0026286D" w:rsidRDefault="000F03D3" w:rsidP="0026286D">
            <w:pPr>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 </w:t>
            </w:r>
            <w:r w:rsidR="00BF03FB" w:rsidRPr="0026286D">
              <w:rPr>
                <w:rFonts w:ascii="Comic Sans MS" w:hAnsi="Comic Sans MS"/>
                <w:b/>
                <w:color w:val="002060"/>
                <w:sz w:val="18"/>
                <w:szCs w:val="18"/>
                <w:lang w:val="el-GR"/>
              </w:rPr>
              <w:t xml:space="preserve"> </w:t>
            </w:r>
          </w:p>
          <w:p w:rsidR="000F03D3" w:rsidRPr="0026286D" w:rsidRDefault="000F03D3" w:rsidP="0026286D">
            <w:pPr>
              <w:rPr>
                <w:rFonts w:ascii="Comic Sans MS" w:hAnsi="Comic Sans MS"/>
                <w:color w:val="002060"/>
                <w:sz w:val="18"/>
                <w:szCs w:val="18"/>
                <w:lang w:val="el-GR"/>
              </w:rPr>
            </w:pPr>
          </w:p>
          <w:p w:rsidR="000F03D3" w:rsidRPr="0026286D" w:rsidRDefault="009321BB" w:rsidP="0026286D">
            <w:pPr>
              <w:rPr>
                <w:rFonts w:ascii="Comic Sans MS" w:hAnsi="Comic Sans MS"/>
                <w:b/>
                <w:color w:val="002060"/>
                <w:sz w:val="18"/>
                <w:szCs w:val="18"/>
                <w:lang w:val="el-GR"/>
              </w:rPr>
            </w:pPr>
            <w:r>
              <w:rPr>
                <w:rFonts w:ascii="Comic Sans MS" w:hAnsi="Comic Sans MS"/>
                <w:b/>
                <w:color w:val="002060"/>
                <w:sz w:val="18"/>
                <w:szCs w:val="18"/>
                <w:lang w:val="el-GR"/>
              </w:rPr>
              <w:t>-</w:t>
            </w:r>
            <w:r w:rsidR="000F03D3" w:rsidRPr="0026286D">
              <w:rPr>
                <w:rFonts w:ascii="Comic Sans MS" w:hAnsi="Comic Sans MS"/>
                <w:b/>
                <w:color w:val="002060"/>
                <w:sz w:val="18"/>
                <w:szCs w:val="18"/>
                <w:lang w:val="el-GR"/>
              </w:rPr>
              <w:t>Περιοδικός έλεγχος της εφαρμογής των διορθωτικών ενεργειών</w:t>
            </w:r>
          </w:p>
          <w:p w:rsidR="00BF03FB" w:rsidRPr="0026286D" w:rsidRDefault="00BF03FB" w:rsidP="0026286D">
            <w:pPr>
              <w:rPr>
                <w:rFonts w:ascii="Comic Sans MS" w:hAnsi="Comic Sans MS"/>
                <w:b/>
                <w:color w:val="002060"/>
                <w:sz w:val="18"/>
                <w:szCs w:val="18"/>
                <w:lang w:val="el-GR"/>
              </w:rPr>
            </w:pPr>
          </w:p>
          <w:p w:rsidR="00BF03FB" w:rsidRPr="0026286D" w:rsidRDefault="00BF03FB" w:rsidP="0026286D">
            <w:pPr>
              <w:rPr>
                <w:rFonts w:ascii="Comic Sans MS" w:hAnsi="Comic Sans MS"/>
                <w:b/>
                <w:color w:val="002060"/>
                <w:sz w:val="18"/>
                <w:szCs w:val="18"/>
                <w:lang w:val="el-GR"/>
              </w:rPr>
            </w:pPr>
          </w:p>
          <w:p w:rsidR="00BF03FB" w:rsidRPr="0026286D" w:rsidRDefault="00BF03FB" w:rsidP="0026286D">
            <w:pPr>
              <w:rPr>
                <w:rFonts w:ascii="Comic Sans MS" w:hAnsi="Comic Sans MS"/>
                <w:b/>
                <w:color w:val="002060"/>
                <w:sz w:val="18"/>
                <w:szCs w:val="18"/>
                <w:lang w:val="el-GR"/>
              </w:rPr>
            </w:pPr>
          </w:p>
          <w:p w:rsidR="000F03D3" w:rsidRPr="0026286D" w:rsidRDefault="00BF03FB" w:rsidP="009321BB">
            <w:pPr>
              <w:rPr>
                <w:rFonts w:ascii="Comic Sans MS" w:hAnsi="Comic Sans MS"/>
                <w:color w:val="002060"/>
                <w:sz w:val="18"/>
                <w:szCs w:val="18"/>
                <w:lang w:val="el-GR"/>
              </w:rPr>
            </w:pPr>
            <w:r w:rsidRPr="0026286D">
              <w:rPr>
                <w:rFonts w:ascii="Comic Sans MS" w:hAnsi="Comic Sans MS"/>
                <w:b/>
                <w:color w:val="002060"/>
                <w:sz w:val="18"/>
                <w:szCs w:val="18"/>
                <w:lang w:val="el-GR"/>
              </w:rPr>
              <w:t xml:space="preserve">  </w:t>
            </w:r>
            <w:r w:rsidR="00B81AAD" w:rsidRPr="0026286D">
              <w:rPr>
                <w:rFonts w:ascii="Comic Sans MS" w:hAnsi="Comic Sans MS"/>
                <w:b/>
                <w:color w:val="002060"/>
                <w:sz w:val="18"/>
                <w:szCs w:val="18"/>
                <w:lang w:val="el-GR"/>
              </w:rPr>
              <w:t>ΥΠΕΥΘΥΝΟ</w:t>
            </w:r>
            <w:r w:rsidR="009321BB">
              <w:rPr>
                <w:rFonts w:ascii="Comic Sans MS" w:hAnsi="Comic Sans MS"/>
                <w:b/>
                <w:color w:val="002060"/>
                <w:sz w:val="18"/>
                <w:szCs w:val="18"/>
                <w:lang w:val="el-GR"/>
              </w:rPr>
              <w:t>Ι</w:t>
            </w:r>
            <w:r w:rsidR="00B81AAD" w:rsidRPr="0026286D">
              <w:rPr>
                <w:rFonts w:ascii="Comic Sans MS" w:hAnsi="Comic Sans MS"/>
                <w:b/>
                <w:color w:val="002060"/>
                <w:sz w:val="18"/>
                <w:szCs w:val="18"/>
                <w:lang w:val="el-GR"/>
              </w:rPr>
              <w:t>:</w:t>
            </w:r>
          </w:p>
        </w:tc>
      </w:tr>
      <w:tr w:rsidR="000F03D3" w:rsidRPr="0026286D" w:rsidTr="0026286D">
        <w:trPr>
          <w:trHeight w:val="2111"/>
        </w:trPr>
        <w:tc>
          <w:tcPr>
            <w:tcW w:w="817" w:type="dxa"/>
            <w:shd w:val="clear" w:color="auto" w:fill="DBDBDB" w:themeFill="accent6" w:themeFillTint="33"/>
          </w:tcPr>
          <w:p w:rsidR="000F03D3" w:rsidRPr="0026286D" w:rsidRDefault="00F11178" w:rsidP="0026286D">
            <w:pPr>
              <w:jc w:val="both"/>
              <w:rPr>
                <w:rFonts w:ascii="Comic Sans MS" w:hAnsi="Comic Sans MS"/>
                <w:b/>
                <w:color w:val="002060"/>
                <w:sz w:val="18"/>
                <w:szCs w:val="18"/>
              </w:rPr>
            </w:pPr>
            <w:r w:rsidRPr="0026286D">
              <w:rPr>
                <w:rFonts w:ascii="Comic Sans MS" w:hAnsi="Comic Sans MS"/>
                <w:b/>
                <w:color w:val="002060"/>
                <w:sz w:val="18"/>
                <w:szCs w:val="18"/>
              </w:rPr>
              <w:t>2</w:t>
            </w:r>
          </w:p>
        </w:tc>
        <w:tc>
          <w:tcPr>
            <w:tcW w:w="2871" w:type="dxa"/>
            <w:gridSpan w:val="2"/>
            <w:shd w:val="clear" w:color="auto" w:fill="DBDBDB" w:themeFill="accent6" w:themeFillTint="33"/>
          </w:tcPr>
          <w:p w:rsidR="000F03D3" w:rsidRPr="0026286D" w:rsidRDefault="000F03D3" w:rsidP="0026286D">
            <w:pPr>
              <w:jc w:val="both"/>
              <w:rPr>
                <w:rFonts w:ascii="Comic Sans MS" w:hAnsi="Comic Sans MS"/>
                <w:b/>
                <w:color w:val="002060"/>
                <w:sz w:val="18"/>
                <w:szCs w:val="18"/>
                <w:lang w:val="el-GR"/>
              </w:rPr>
            </w:pPr>
            <w:r w:rsidRPr="0026286D">
              <w:rPr>
                <w:rFonts w:ascii="Comic Sans MS" w:hAnsi="Comic Sans MS"/>
                <w:b/>
                <w:i/>
                <w:color w:val="0070C0"/>
                <w:sz w:val="18"/>
                <w:szCs w:val="18"/>
                <w:lang w:val="el-GR"/>
              </w:rPr>
              <w:t>Προ-σφαγής επιθεώρηση</w:t>
            </w:r>
          </w:p>
        </w:tc>
        <w:tc>
          <w:tcPr>
            <w:tcW w:w="2126" w:type="dxa"/>
            <w:gridSpan w:val="2"/>
            <w:shd w:val="clear" w:color="auto" w:fill="DBDBDB" w:themeFill="accent6" w:themeFillTint="33"/>
          </w:tcPr>
          <w:tbl>
            <w:tblPr>
              <w:tblW w:w="2160" w:type="dxa"/>
              <w:tblLayout w:type="fixed"/>
              <w:tblLook w:val="04A0"/>
            </w:tblPr>
            <w:tblGrid>
              <w:gridCol w:w="2160"/>
            </w:tblGrid>
            <w:tr w:rsidR="000F03D3" w:rsidRPr="0026286D" w:rsidTr="00E534CC">
              <w:tc>
                <w:tcPr>
                  <w:tcW w:w="2160" w:type="dxa"/>
                  <w:tcBorders>
                    <w:top w:val="nil"/>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P</w:t>
                  </w:r>
                </w:p>
              </w:tc>
            </w:tr>
            <w:tr w:rsidR="000F03D3" w:rsidRPr="0026286D" w:rsidTr="00E534CC">
              <w:tc>
                <w:tcPr>
                  <w:tcW w:w="2160" w:type="dxa"/>
                  <w:tcBorders>
                    <w:top w:val="single" w:sz="4" w:space="0" w:color="auto"/>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C</w:t>
                  </w:r>
                </w:p>
              </w:tc>
            </w:tr>
            <w:tr w:rsidR="000F03D3" w:rsidRPr="00ED18B1" w:rsidTr="00E534CC">
              <w:tc>
                <w:tcPr>
                  <w:tcW w:w="2160" w:type="dxa"/>
                  <w:tcBorders>
                    <w:top w:val="single" w:sz="4" w:space="0" w:color="auto"/>
                    <w:left w:val="nil"/>
                    <w:bottom w:val="nil"/>
                    <w:right w:val="nil"/>
                  </w:tcBorders>
                </w:tcPr>
                <w:p w:rsidR="00C30681" w:rsidRPr="0026286D" w:rsidRDefault="000F03D3" w:rsidP="004841EC">
                  <w:pPr>
                    <w:framePr w:hSpace="180" w:wrap="around" w:vAnchor="text" w:hAnchor="page" w:x="429" w:y="-1019"/>
                    <w:suppressOverlap/>
                    <w:jc w:val="both"/>
                    <w:rPr>
                      <w:rFonts w:ascii="Comic Sans MS" w:hAnsi="Comic Sans MS"/>
                      <w:b/>
                      <w:color w:val="002060"/>
                      <w:sz w:val="18"/>
                      <w:szCs w:val="18"/>
                    </w:rPr>
                  </w:pPr>
                  <w:r w:rsidRPr="0026286D">
                    <w:rPr>
                      <w:rFonts w:ascii="Comic Sans MS" w:hAnsi="Comic Sans MS"/>
                      <w:b/>
                      <w:color w:val="002060"/>
                      <w:sz w:val="18"/>
                      <w:szCs w:val="18"/>
                    </w:rPr>
                    <w:t xml:space="preserve">B </w:t>
                  </w:r>
                  <w:r w:rsidR="00C30681" w:rsidRPr="0026286D">
                    <w:rPr>
                      <w:rFonts w:ascii="Comic Sans MS" w:hAnsi="Comic Sans MS"/>
                      <w:b/>
                      <w:color w:val="002060"/>
                      <w:sz w:val="18"/>
                      <w:szCs w:val="18"/>
                    </w:rPr>
                    <w:t xml:space="preserve"> </w:t>
                  </w:r>
                  <w:r w:rsidR="00C30681" w:rsidRPr="0026286D">
                    <w:rPr>
                      <w:rFonts w:ascii="Comic Sans MS" w:hAnsi="Comic Sans MS"/>
                      <w:b/>
                      <w:color w:val="002060"/>
                      <w:sz w:val="18"/>
                      <w:szCs w:val="18"/>
                      <w:lang w:val="el-GR"/>
                    </w:rPr>
                    <w:t>Παθογόνα</w:t>
                  </w:r>
                  <w:r w:rsidR="00C30681" w:rsidRPr="0026286D">
                    <w:rPr>
                      <w:rFonts w:ascii="Comic Sans MS" w:hAnsi="Comic Sans MS"/>
                      <w:b/>
                      <w:color w:val="002060"/>
                      <w:sz w:val="18"/>
                      <w:szCs w:val="18"/>
                    </w:rPr>
                    <w:t xml:space="preserve"> </w:t>
                  </w:r>
                  <w:r w:rsidR="00C30681" w:rsidRPr="0026286D">
                    <w:rPr>
                      <w:rFonts w:ascii="Comic Sans MS" w:hAnsi="Comic Sans MS"/>
                      <w:b/>
                      <w:color w:val="002060"/>
                      <w:sz w:val="18"/>
                      <w:szCs w:val="18"/>
                      <w:lang w:val="el-GR"/>
                    </w:rPr>
                    <w:t>βακτήρια</w:t>
                  </w:r>
                </w:p>
                <w:p w:rsidR="000F03D3" w:rsidRPr="004841EC" w:rsidRDefault="001F205A" w:rsidP="004841EC">
                  <w:pPr>
                    <w:framePr w:hSpace="180" w:wrap="around" w:vAnchor="text" w:hAnchor="page" w:x="429" w:y="-1019"/>
                    <w:suppressOverlap/>
                    <w:jc w:val="both"/>
                    <w:rPr>
                      <w:rFonts w:ascii="Comic Sans MS" w:hAnsi="Comic Sans MS"/>
                      <w:b/>
                      <w:color w:val="002060"/>
                      <w:sz w:val="18"/>
                      <w:szCs w:val="18"/>
                    </w:rPr>
                  </w:pPr>
                  <w:r>
                    <w:rPr>
                      <w:rFonts w:ascii="Comic Sans MS" w:hAnsi="Comic Sans MS"/>
                      <w:b/>
                      <w:i/>
                      <w:color w:val="002060"/>
                      <w:sz w:val="18"/>
                      <w:szCs w:val="18"/>
                    </w:rPr>
                    <w:t>Salmonella</w:t>
                  </w:r>
                  <w:r w:rsidR="00C30681" w:rsidRPr="004841EC">
                    <w:rPr>
                      <w:rFonts w:ascii="Comic Sans MS" w:hAnsi="Comic Sans MS"/>
                      <w:b/>
                      <w:color w:val="002060"/>
                      <w:sz w:val="18"/>
                      <w:szCs w:val="18"/>
                    </w:rPr>
                    <w:t xml:space="preserve"> </w:t>
                  </w:r>
                  <w:r w:rsidR="00C30681" w:rsidRPr="0026286D">
                    <w:rPr>
                      <w:rFonts w:ascii="Comic Sans MS" w:hAnsi="Comic Sans MS"/>
                      <w:b/>
                      <w:i/>
                      <w:color w:val="002060"/>
                      <w:sz w:val="18"/>
                      <w:szCs w:val="18"/>
                    </w:rPr>
                    <w:t>Campylobacter</w:t>
                  </w:r>
                  <w:r w:rsidR="00C30681" w:rsidRPr="004841EC">
                    <w:rPr>
                      <w:rFonts w:ascii="Comic Sans MS" w:hAnsi="Comic Sans MS"/>
                      <w:b/>
                      <w:color w:val="002060"/>
                      <w:sz w:val="18"/>
                      <w:szCs w:val="18"/>
                    </w:rPr>
                    <w:t xml:space="preserve"> </w:t>
                  </w:r>
                  <w:r w:rsidR="00ED18B1">
                    <w:rPr>
                      <w:rFonts w:ascii="Comic Sans MS" w:hAnsi="Comic Sans MS"/>
                      <w:b/>
                      <w:color w:val="002060"/>
                      <w:sz w:val="18"/>
                      <w:szCs w:val="18"/>
                      <w:lang w:val="el-GR"/>
                    </w:rPr>
                    <w:t>κ</w:t>
                  </w:r>
                  <w:r w:rsidR="00ED18B1" w:rsidRPr="004841EC">
                    <w:rPr>
                      <w:rFonts w:ascii="Comic Sans MS" w:hAnsi="Comic Sans MS"/>
                      <w:b/>
                      <w:color w:val="002060"/>
                      <w:sz w:val="18"/>
                      <w:szCs w:val="18"/>
                    </w:rPr>
                    <w:t>.</w:t>
                  </w:r>
                  <w:r w:rsidR="00ED18B1">
                    <w:rPr>
                      <w:rFonts w:ascii="Comic Sans MS" w:hAnsi="Comic Sans MS"/>
                      <w:b/>
                      <w:color w:val="002060"/>
                      <w:sz w:val="18"/>
                      <w:szCs w:val="18"/>
                      <w:lang w:val="el-GR"/>
                    </w:rPr>
                    <w:t>α</w:t>
                  </w:r>
                  <w:r w:rsidR="00ED18B1" w:rsidRPr="004841EC">
                    <w:rPr>
                      <w:rFonts w:ascii="Comic Sans MS" w:hAnsi="Comic Sans MS"/>
                      <w:b/>
                      <w:color w:val="002060"/>
                      <w:sz w:val="18"/>
                      <w:szCs w:val="18"/>
                    </w:rPr>
                    <w:t>.</w:t>
                  </w:r>
                  <w:r w:rsidR="00C30681" w:rsidRPr="004841EC">
                    <w:rPr>
                      <w:rFonts w:ascii="Comic Sans MS" w:hAnsi="Comic Sans MS"/>
                      <w:b/>
                      <w:color w:val="002060"/>
                      <w:sz w:val="18"/>
                      <w:szCs w:val="18"/>
                    </w:rPr>
                    <w:t xml:space="preserve"> </w:t>
                  </w:r>
                </w:p>
              </w:tc>
            </w:tr>
          </w:tbl>
          <w:p w:rsidR="000F03D3" w:rsidRPr="004841EC" w:rsidRDefault="000F03D3" w:rsidP="0026286D">
            <w:pPr>
              <w:jc w:val="both"/>
              <w:rPr>
                <w:rFonts w:ascii="Comic Sans MS" w:hAnsi="Comic Sans MS"/>
                <w:b/>
                <w:color w:val="002060"/>
                <w:sz w:val="18"/>
                <w:szCs w:val="18"/>
              </w:rPr>
            </w:pPr>
          </w:p>
        </w:tc>
        <w:tc>
          <w:tcPr>
            <w:tcW w:w="2126" w:type="dxa"/>
            <w:gridSpan w:val="2"/>
            <w:shd w:val="clear" w:color="auto" w:fill="DBDBDB" w:themeFill="accent6" w:themeFillTint="33"/>
          </w:tcPr>
          <w:tbl>
            <w:tblPr>
              <w:tblW w:w="2185" w:type="dxa"/>
              <w:tblLayout w:type="fixed"/>
              <w:tblLook w:val="04A0"/>
            </w:tblPr>
            <w:tblGrid>
              <w:gridCol w:w="2185"/>
            </w:tblGrid>
            <w:tr w:rsidR="000F03D3" w:rsidRPr="00ED18B1" w:rsidTr="00E534CC">
              <w:tc>
                <w:tcPr>
                  <w:tcW w:w="2185" w:type="dxa"/>
                  <w:tcBorders>
                    <w:top w:val="nil"/>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w:t>
                  </w:r>
                </w:p>
              </w:tc>
            </w:tr>
            <w:tr w:rsidR="000F03D3" w:rsidRPr="00ED18B1" w:rsidTr="00E534CC">
              <w:tc>
                <w:tcPr>
                  <w:tcW w:w="2185" w:type="dxa"/>
                  <w:tcBorders>
                    <w:top w:val="single" w:sz="4" w:space="0" w:color="auto"/>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w:t>
                  </w:r>
                </w:p>
              </w:tc>
            </w:tr>
            <w:tr w:rsidR="000F03D3" w:rsidRPr="00ED18B1" w:rsidTr="00E534CC">
              <w:tc>
                <w:tcPr>
                  <w:tcW w:w="2185" w:type="dxa"/>
                  <w:tcBorders>
                    <w:top w:val="single" w:sz="4" w:space="0" w:color="auto"/>
                    <w:left w:val="nil"/>
                    <w:bottom w:val="nil"/>
                    <w:right w:val="nil"/>
                  </w:tcBorders>
                </w:tcPr>
                <w:p w:rsidR="000F03D3" w:rsidRPr="00ED18B1" w:rsidRDefault="000F03D3"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Ασθενή πτηνά </w:t>
                  </w:r>
                  <w:r w:rsidRPr="00ED18B1">
                    <w:rPr>
                      <w:rFonts w:ascii="Comic Sans MS" w:hAnsi="Comic Sans MS"/>
                      <w:b/>
                      <w:color w:val="002060"/>
                      <w:sz w:val="18"/>
                      <w:szCs w:val="18"/>
                      <w:lang w:val="el-GR"/>
                    </w:rPr>
                    <w:t>/</w:t>
                  </w:r>
                </w:p>
                <w:p w:rsidR="000F03D3" w:rsidRPr="0026286D" w:rsidRDefault="00C30681"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ρυπαρά πτηνά </w:t>
                  </w:r>
                </w:p>
              </w:tc>
            </w:tr>
          </w:tbl>
          <w:p w:rsidR="000F03D3" w:rsidRPr="0026286D" w:rsidRDefault="000F03D3" w:rsidP="0026286D">
            <w:pPr>
              <w:jc w:val="both"/>
              <w:rPr>
                <w:rFonts w:ascii="Comic Sans MS" w:hAnsi="Comic Sans MS"/>
                <w:b/>
                <w:color w:val="002060"/>
                <w:sz w:val="18"/>
                <w:szCs w:val="18"/>
                <w:lang w:val="el-GR"/>
              </w:rPr>
            </w:pPr>
          </w:p>
        </w:tc>
        <w:tc>
          <w:tcPr>
            <w:tcW w:w="2410" w:type="dxa"/>
            <w:gridSpan w:val="2"/>
            <w:tcBorders>
              <w:bottom w:val="single" w:sz="4" w:space="0" w:color="auto"/>
            </w:tcBorders>
            <w:shd w:val="clear" w:color="auto" w:fill="DBDBDB" w:themeFill="accent6" w:themeFillTint="33"/>
          </w:tcPr>
          <w:tbl>
            <w:tblPr>
              <w:tblW w:w="4435" w:type="dxa"/>
              <w:tblLayout w:type="fixed"/>
              <w:tblLook w:val="04A0"/>
            </w:tblPr>
            <w:tblGrid>
              <w:gridCol w:w="2445"/>
              <w:gridCol w:w="1990"/>
            </w:tblGrid>
            <w:tr w:rsidR="000F03D3" w:rsidRPr="00ED18B1" w:rsidTr="00E534CC">
              <w:trPr>
                <w:gridAfter w:val="1"/>
                <w:wAfter w:w="1990" w:type="dxa"/>
                <w:trHeight w:val="242"/>
              </w:trPr>
              <w:tc>
                <w:tcPr>
                  <w:tcW w:w="2445" w:type="dxa"/>
                  <w:tcBorders>
                    <w:top w:val="nil"/>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p>
              </w:tc>
            </w:tr>
            <w:tr w:rsidR="000F03D3" w:rsidRPr="00ED18B1" w:rsidTr="00E534CC">
              <w:trPr>
                <w:gridAfter w:val="1"/>
                <w:wAfter w:w="1990" w:type="dxa"/>
                <w:trHeight w:val="236"/>
              </w:trPr>
              <w:tc>
                <w:tcPr>
                  <w:tcW w:w="2445" w:type="dxa"/>
                  <w:tcBorders>
                    <w:top w:val="single" w:sz="4" w:space="0" w:color="auto"/>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p>
              </w:tc>
            </w:tr>
            <w:tr w:rsidR="000F03D3" w:rsidRPr="00133BD8" w:rsidTr="00E534CC">
              <w:trPr>
                <w:trHeight w:val="509"/>
              </w:trPr>
              <w:tc>
                <w:tcPr>
                  <w:tcW w:w="4435" w:type="dxa"/>
                  <w:gridSpan w:val="2"/>
                  <w:tcBorders>
                    <w:top w:val="single" w:sz="4" w:space="0" w:color="auto"/>
                    <w:left w:val="nil"/>
                    <w:bottom w:val="nil"/>
                    <w:right w:val="nil"/>
                  </w:tcBorders>
                </w:tcPr>
                <w:p w:rsidR="000F03D3" w:rsidRPr="0026286D" w:rsidRDefault="00C30681"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Προ σφαγής επιθεώρηση </w:t>
                  </w:r>
                  <w:r w:rsidR="000F03D3" w:rsidRPr="0026286D">
                    <w:rPr>
                      <w:rFonts w:ascii="Comic Sans MS" w:hAnsi="Comic Sans MS"/>
                      <w:b/>
                      <w:color w:val="002060"/>
                      <w:sz w:val="18"/>
                      <w:szCs w:val="18"/>
                      <w:lang w:val="el-GR"/>
                    </w:rPr>
                    <w:t xml:space="preserve"> </w:t>
                  </w:r>
                </w:p>
                <w:p w:rsidR="000F03D3" w:rsidRPr="0026286D" w:rsidRDefault="00F26740"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w:t>
                  </w:r>
                  <w:r w:rsidR="00C30681" w:rsidRPr="0026286D">
                    <w:rPr>
                      <w:rFonts w:ascii="Comic Sans MS" w:hAnsi="Comic Sans MS"/>
                      <w:b/>
                      <w:color w:val="002060"/>
                      <w:sz w:val="18"/>
                      <w:szCs w:val="18"/>
                      <w:lang w:val="el-GR"/>
                    </w:rPr>
                    <w:t xml:space="preserve">Ρυθμίσεις σφαγής </w:t>
                  </w:r>
                </w:p>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FF0000"/>
                      <w:sz w:val="18"/>
                      <w:szCs w:val="18"/>
                      <w:lang w:val="el-GR"/>
                    </w:rPr>
                    <w:t xml:space="preserve">Διορθωτική ενέργεια </w:t>
                  </w:r>
                  <w:r w:rsidRPr="0026286D">
                    <w:rPr>
                      <w:rFonts w:ascii="Comic Sans MS" w:hAnsi="Comic Sans MS"/>
                      <w:b/>
                      <w:color w:val="002060"/>
                      <w:sz w:val="18"/>
                      <w:szCs w:val="18"/>
                      <w:lang w:val="el-GR"/>
                    </w:rPr>
                    <w:t>:</w:t>
                  </w:r>
                </w:p>
                <w:p w:rsidR="00C30681" w:rsidRPr="0026286D" w:rsidRDefault="00C30681"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Μέτρα στην </w:t>
                  </w:r>
                </w:p>
                <w:p w:rsidR="00C30681" w:rsidRPr="0026286D" w:rsidRDefault="00C30681"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εκτροφ</w:t>
                  </w:r>
                  <w:r w:rsidR="00D146F6" w:rsidRPr="0026286D">
                    <w:rPr>
                      <w:rFonts w:ascii="Comic Sans MS" w:hAnsi="Comic Sans MS"/>
                      <w:b/>
                      <w:color w:val="002060"/>
                      <w:sz w:val="18"/>
                      <w:szCs w:val="18"/>
                      <w:lang w:val="el-GR"/>
                    </w:rPr>
                    <w:t>ή</w:t>
                  </w:r>
                  <w:r w:rsidRPr="0026286D">
                    <w:rPr>
                      <w:rFonts w:ascii="Comic Sans MS" w:hAnsi="Comic Sans MS"/>
                      <w:b/>
                      <w:color w:val="002060"/>
                      <w:sz w:val="18"/>
                      <w:szCs w:val="18"/>
                      <w:lang w:val="el-GR"/>
                    </w:rPr>
                    <w:t xml:space="preserve"> </w:t>
                  </w:r>
                  <w:r w:rsidR="00ED18B1">
                    <w:rPr>
                      <w:rFonts w:ascii="Comic Sans MS" w:hAnsi="Comic Sans MS"/>
                      <w:b/>
                      <w:color w:val="002060"/>
                      <w:sz w:val="18"/>
                      <w:szCs w:val="18"/>
                      <w:lang w:val="el-GR"/>
                    </w:rPr>
                    <w:t>/</w:t>
                  </w:r>
                </w:p>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έλεγχος συμμόρφωσης</w:t>
                  </w:r>
                </w:p>
              </w:tc>
            </w:tr>
          </w:tbl>
          <w:p w:rsidR="000F03D3" w:rsidRPr="0026286D" w:rsidRDefault="000F03D3" w:rsidP="0026286D">
            <w:pPr>
              <w:jc w:val="both"/>
              <w:rPr>
                <w:rFonts w:ascii="Comic Sans MS" w:hAnsi="Comic Sans MS"/>
                <w:b/>
                <w:color w:val="002060"/>
                <w:sz w:val="18"/>
                <w:szCs w:val="18"/>
                <w:lang w:val="el-GR"/>
              </w:rPr>
            </w:pPr>
          </w:p>
        </w:tc>
        <w:tc>
          <w:tcPr>
            <w:tcW w:w="4126" w:type="dxa"/>
            <w:gridSpan w:val="2"/>
            <w:tcBorders>
              <w:bottom w:val="single" w:sz="4" w:space="0" w:color="auto"/>
            </w:tcBorders>
            <w:shd w:val="clear" w:color="auto" w:fill="DBDBDB" w:themeFill="accent6" w:themeFillTint="33"/>
          </w:tcPr>
          <w:tbl>
            <w:tblPr>
              <w:tblW w:w="4435" w:type="dxa"/>
              <w:tblLayout w:type="fixed"/>
              <w:tblLook w:val="04A0"/>
            </w:tblPr>
            <w:tblGrid>
              <w:gridCol w:w="4435"/>
            </w:tblGrid>
            <w:tr w:rsidR="000F03D3" w:rsidRPr="00133BD8" w:rsidTr="00E534CC">
              <w:trPr>
                <w:trHeight w:val="242"/>
              </w:trPr>
              <w:tc>
                <w:tcPr>
                  <w:tcW w:w="4435" w:type="dxa"/>
                  <w:tcBorders>
                    <w:top w:val="nil"/>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p>
              </w:tc>
            </w:tr>
          </w:tbl>
          <w:p w:rsidR="00D146F6" w:rsidRPr="0026286D" w:rsidRDefault="00D146F6" w:rsidP="0026286D">
            <w:pPr>
              <w:jc w:val="both"/>
              <w:rPr>
                <w:rFonts w:ascii="Comic Sans MS" w:hAnsi="Comic Sans MS"/>
                <w:b/>
                <w:color w:val="002060"/>
                <w:sz w:val="18"/>
                <w:szCs w:val="18"/>
                <w:lang w:val="el-GR"/>
              </w:rPr>
            </w:pPr>
          </w:p>
          <w:p w:rsidR="00C30681" w:rsidRPr="0026286D" w:rsidRDefault="00CF51E9"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ΑΡΧΕΙ</w:t>
            </w:r>
            <w:r w:rsidR="00C30681" w:rsidRPr="0026286D">
              <w:rPr>
                <w:rFonts w:ascii="Comic Sans MS" w:hAnsi="Comic Sans MS"/>
                <w:b/>
                <w:color w:val="002060"/>
                <w:sz w:val="18"/>
                <w:szCs w:val="18"/>
                <w:lang w:val="el-GR"/>
              </w:rPr>
              <w:t>Α:</w:t>
            </w:r>
          </w:p>
          <w:p w:rsidR="00C30681" w:rsidRPr="0026286D" w:rsidRDefault="00CF51E9"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 </w:t>
            </w:r>
            <w:r w:rsidR="00D146F6" w:rsidRPr="0026286D">
              <w:rPr>
                <w:rFonts w:ascii="Comic Sans MS" w:hAnsi="Comic Sans MS"/>
                <w:b/>
                <w:color w:val="002060"/>
                <w:sz w:val="18"/>
                <w:szCs w:val="18"/>
                <w:lang w:val="el-GR"/>
              </w:rPr>
              <w:t>-</w:t>
            </w:r>
            <w:r w:rsidR="00C30681" w:rsidRPr="0026286D">
              <w:rPr>
                <w:rFonts w:ascii="Comic Sans MS" w:hAnsi="Comic Sans MS"/>
                <w:b/>
                <w:color w:val="002060"/>
                <w:sz w:val="18"/>
                <w:szCs w:val="18"/>
                <w:lang w:val="el-GR"/>
              </w:rPr>
              <w:t xml:space="preserve">Προ σφαγής επιθεώρησης  </w:t>
            </w:r>
          </w:p>
          <w:p w:rsidR="000F03D3" w:rsidRPr="0026286D" w:rsidRDefault="00C30681" w:rsidP="0026286D">
            <w:pPr>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 </w:t>
            </w:r>
            <w:r w:rsidR="00D146F6" w:rsidRPr="0026286D">
              <w:rPr>
                <w:rFonts w:ascii="Comic Sans MS" w:hAnsi="Comic Sans MS"/>
                <w:b/>
                <w:color w:val="002060"/>
                <w:sz w:val="18"/>
                <w:szCs w:val="18"/>
                <w:lang w:val="el-GR"/>
              </w:rPr>
              <w:t>-</w:t>
            </w:r>
            <w:r w:rsidRPr="0026286D">
              <w:rPr>
                <w:rFonts w:ascii="Comic Sans MS" w:hAnsi="Comic Sans MS"/>
                <w:b/>
                <w:color w:val="002060"/>
                <w:sz w:val="18"/>
                <w:szCs w:val="18"/>
                <w:lang w:val="el-GR"/>
              </w:rPr>
              <w:t>Διορθωτικών ενεργειών</w:t>
            </w:r>
          </w:p>
          <w:p w:rsidR="00D146F6" w:rsidRPr="0026286D" w:rsidRDefault="00D146F6" w:rsidP="0026286D">
            <w:pPr>
              <w:rPr>
                <w:rFonts w:ascii="Comic Sans MS" w:hAnsi="Comic Sans MS"/>
                <w:b/>
                <w:color w:val="002060"/>
                <w:sz w:val="18"/>
                <w:szCs w:val="18"/>
                <w:lang w:val="el-GR"/>
              </w:rPr>
            </w:pPr>
          </w:p>
          <w:p w:rsidR="00F26740" w:rsidRPr="0026286D" w:rsidRDefault="00D146F6" w:rsidP="0026286D">
            <w:pPr>
              <w:rPr>
                <w:rFonts w:ascii="Comic Sans MS" w:hAnsi="Comic Sans MS"/>
                <w:sz w:val="18"/>
                <w:szCs w:val="18"/>
                <w:lang w:val="el-GR"/>
              </w:rPr>
            </w:pPr>
            <w:r w:rsidRPr="0026286D">
              <w:rPr>
                <w:rFonts w:ascii="Comic Sans MS" w:hAnsi="Comic Sans MS"/>
                <w:b/>
                <w:color w:val="002060"/>
                <w:sz w:val="18"/>
                <w:szCs w:val="18"/>
                <w:lang w:val="el-GR"/>
              </w:rPr>
              <w:t xml:space="preserve"> </w:t>
            </w:r>
            <w:r w:rsidR="00F26740" w:rsidRPr="0026286D">
              <w:rPr>
                <w:rFonts w:ascii="Comic Sans MS" w:hAnsi="Comic Sans MS"/>
                <w:b/>
                <w:color w:val="002060"/>
                <w:sz w:val="18"/>
                <w:szCs w:val="18"/>
                <w:lang w:val="el-GR"/>
              </w:rPr>
              <w:t>ΥΠΕΥΘΥΝΟΣ:</w:t>
            </w:r>
          </w:p>
        </w:tc>
      </w:tr>
      <w:tr w:rsidR="000F03D3" w:rsidRPr="00427C15" w:rsidTr="0026286D">
        <w:trPr>
          <w:trHeight w:val="2962"/>
        </w:trPr>
        <w:tc>
          <w:tcPr>
            <w:tcW w:w="817" w:type="dxa"/>
            <w:shd w:val="clear" w:color="auto" w:fill="F2F2F2" w:themeFill="background1" w:themeFillShade="F2"/>
          </w:tcPr>
          <w:p w:rsidR="000F03D3" w:rsidRPr="0026286D" w:rsidRDefault="00D07894" w:rsidP="0026286D">
            <w:pPr>
              <w:jc w:val="both"/>
              <w:rPr>
                <w:rFonts w:ascii="Comic Sans MS" w:hAnsi="Comic Sans MS"/>
                <w:b/>
                <w:color w:val="0070C0"/>
                <w:sz w:val="18"/>
                <w:szCs w:val="18"/>
                <w:lang w:val="el-GR"/>
              </w:rPr>
            </w:pPr>
            <w:r w:rsidRPr="0026286D">
              <w:rPr>
                <w:rFonts w:ascii="Comic Sans MS" w:hAnsi="Comic Sans MS"/>
                <w:b/>
                <w:color w:val="0070C0"/>
                <w:sz w:val="18"/>
                <w:szCs w:val="18"/>
                <w:lang w:val="el-GR"/>
              </w:rPr>
              <w:lastRenderedPageBreak/>
              <w:t>3</w:t>
            </w:r>
          </w:p>
        </w:tc>
        <w:tc>
          <w:tcPr>
            <w:tcW w:w="2871" w:type="dxa"/>
            <w:gridSpan w:val="2"/>
            <w:shd w:val="clear" w:color="auto" w:fill="F2F2F2" w:themeFill="background1" w:themeFillShade="F2"/>
          </w:tcPr>
          <w:p w:rsidR="000F03D3" w:rsidRPr="0026286D" w:rsidRDefault="000F03D3" w:rsidP="0026286D">
            <w:pPr>
              <w:jc w:val="both"/>
              <w:rPr>
                <w:rFonts w:ascii="Comic Sans MS" w:hAnsi="Comic Sans MS"/>
                <w:b/>
                <w:color w:val="002060"/>
                <w:sz w:val="18"/>
                <w:szCs w:val="18"/>
                <w:lang w:val="el-GR"/>
              </w:rPr>
            </w:pPr>
            <w:r w:rsidRPr="0026286D">
              <w:rPr>
                <w:rFonts w:ascii="Comic Sans MS" w:hAnsi="Comic Sans MS"/>
                <w:b/>
                <w:i/>
                <w:color w:val="0070C0"/>
                <w:sz w:val="18"/>
                <w:szCs w:val="18"/>
                <w:lang w:val="el-GR"/>
              </w:rPr>
              <w:t>Αναισθητοποίηση</w:t>
            </w:r>
          </w:p>
        </w:tc>
        <w:tc>
          <w:tcPr>
            <w:tcW w:w="2126" w:type="dxa"/>
            <w:gridSpan w:val="2"/>
            <w:shd w:val="clear" w:color="auto" w:fill="F2F2F2" w:themeFill="background1" w:themeFillShade="F2"/>
          </w:tcPr>
          <w:tbl>
            <w:tblPr>
              <w:tblW w:w="4253" w:type="dxa"/>
              <w:tblLayout w:type="fixed"/>
              <w:tblLook w:val="04A0"/>
            </w:tblPr>
            <w:tblGrid>
              <w:gridCol w:w="2018"/>
              <w:gridCol w:w="2235"/>
            </w:tblGrid>
            <w:tr w:rsidR="000F03D3" w:rsidRPr="0026286D" w:rsidTr="00E534CC">
              <w:trPr>
                <w:trHeight w:val="221"/>
              </w:trPr>
              <w:tc>
                <w:tcPr>
                  <w:tcW w:w="2018" w:type="dxa"/>
                  <w:tcBorders>
                    <w:top w:val="nil"/>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P</w:t>
                  </w:r>
                </w:p>
              </w:tc>
              <w:tc>
                <w:tcPr>
                  <w:tcW w:w="2235" w:type="dxa"/>
                  <w:tcBorders>
                    <w:top w:val="nil"/>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p>
              </w:tc>
            </w:tr>
            <w:tr w:rsidR="000F03D3" w:rsidRPr="0026286D" w:rsidTr="00E534CC">
              <w:trPr>
                <w:trHeight w:val="215"/>
              </w:trPr>
              <w:tc>
                <w:tcPr>
                  <w:tcW w:w="2018" w:type="dxa"/>
                  <w:tcBorders>
                    <w:top w:val="single" w:sz="4" w:space="0" w:color="auto"/>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C</w:t>
                  </w:r>
                </w:p>
              </w:tc>
              <w:tc>
                <w:tcPr>
                  <w:tcW w:w="2235" w:type="dxa"/>
                  <w:tcBorders>
                    <w:top w:val="single" w:sz="4" w:space="0" w:color="auto"/>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p>
              </w:tc>
            </w:tr>
            <w:tr w:rsidR="000F03D3" w:rsidRPr="0026286D" w:rsidTr="00E534CC">
              <w:trPr>
                <w:trHeight w:val="435"/>
              </w:trPr>
              <w:tc>
                <w:tcPr>
                  <w:tcW w:w="2018" w:type="dxa"/>
                  <w:tcBorders>
                    <w:top w:val="single" w:sz="4" w:space="0" w:color="auto"/>
                    <w:left w:val="nil"/>
                    <w:bottom w:val="nil"/>
                    <w:right w:val="nil"/>
                  </w:tcBorders>
                </w:tcPr>
                <w:p w:rsidR="00C30681" w:rsidRPr="00A56081" w:rsidRDefault="000F03D3" w:rsidP="004841EC">
                  <w:pPr>
                    <w:framePr w:hSpace="180" w:wrap="around" w:vAnchor="text" w:hAnchor="page" w:x="429" w:y="-1019"/>
                    <w:suppressOverlap/>
                    <w:jc w:val="both"/>
                    <w:rPr>
                      <w:rFonts w:ascii="Comic Sans MS" w:hAnsi="Comic Sans MS"/>
                      <w:b/>
                      <w:color w:val="002060"/>
                      <w:sz w:val="18"/>
                      <w:szCs w:val="18"/>
                    </w:rPr>
                  </w:pPr>
                  <w:r w:rsidRPr="00A56081">
                    <w:rPr>
                      <w:rFonts w:ascii="Comic Sans MS" w:hAnsi="Comic Sans MS"/>
                      <w:b/>
                      <w:color w:val="002060"/>
                      <w:sz w:val="18"/>
                      <w:szCs w:val="18"/>
                    </w:rPr>
                    <w:t>B</w:t>
                  </w:r>
                  <w:r w:rsidR="00C30681" w:rsidRPr="0026286D">
                    <w:rPr>
                      <w:rFonts w:ascii="Comic Sans MS" w:hAnsi="Comic Sans MS"/>
                      <w:b/>
                      <w:color w:val="002060"/>
                      <w:sz w:val="18"/>
                      <w:szCs w:val="18"/>
                      <w:lang w:val="el-GR"/>
                    </w:rPr>
                    <w:t>Παθογόνα</w:t>
                  </w:r>
                  <w:r w:rsidR="00C30681" w:rsidRPr="00A56081">
                    <w:rPr>
                      <w:rFonts w:ascii="Comic Sans MS" w:hAnsi="Comic Sans MS"/>
                      <w:b/>
                      <w:color w:val="002060"/>
                      <w:sz w:val="18"/>
                      <w:szCs w:val="18"/>
                    </w:rPr>
                    <w:t xml:space="preserve"> </w:t>
                  </w:r>
                  <w:r w:rsidR="00C30681" w:rsidRPr="0026286D">
                    <w:rPr>
                      <w:rFonts w:ascii="Comic Sans MS" w:hAnsi="Comic Sans MS"/>
                      <w:b/>
                      <w:color w:val="002060"/>
                      <w:sz w:val="18"/>
                      <w:szCs w:val="18"/>
                      <w:lang w:val="el-GR"/>
                    </w:rPr>
                    <w:t>βακτήρια</w:t>
                  </w:r>
                </w:p>
                <w:p w:rsidR="000F03D3" w:rsidRPr="00A56081" w:rsidRDefault="00C30681" w:rsidP="004841EC">
                  <w:pPr>
                    <w:framePr w:hSpace="180" w:wrap="around" w:vAnchor="text" w:hAnchor="page" w:x="429" w:y="-1019"/>
                    <w:suppressOverlap/>
                    <w:jc w:val="both"/>
                    <w:rPr>
                      <w:rFonts w:ascii="Comic Sans MS" w:hAnsi="Comic Sans MS"/>
                      <w:b/>
                      <w:color w:val="002060"/>
                      <w:sz w:val="18"/>
                      <w:szCs w:val="18"/>
                    </w:rPr>
                  </w:pPr>
                  <w:r w:rsidRPr="0026286D">
                    <w:rPr>
                      <w:rFonts w:ascii="Comic Sans MS" w:hAnsi="Comic Sans MS"/>
                      <w:b/>
                      <w:i/>
                      <w:color w:val="002060"/>
                      <w:sz w:val="18"/>
                      <w:szCs w:val="18"/>
                    </w:rPr>
                    <w:t>Salmonella</w:t>
                  </w:r>
                  <w:r w:rsidRPr="00A56081">
                    <w:rPr>
                      <w:rFonts w:ascii="Comic Sans MS" w:hAnsi="Comic Sans MS"/>
                      <w:b/>
                      <w:i/>
                      <w:color w:val="002060"/>
                      <w:sz w:val="18"/>
                      <w:szCs w:val="18"/>
                    </w:rPr>
                    <w:t>-</w:t>
                  </w:r>
                  <w:r w:rsidRPr="00A56081">
                    <w:rPr>
                      <w:rFonts w:ascii="Comic Sans MS" w:hAnsi="Comic Sans MS"/>
                      <w:b/>
                      <w:color w:val="002060"/>
                      <w:sz w:val="18"/>
                      <w:szCs w:val="18"/>
                    </w:rPr>
                    <w:t xml:space="preserve"> </w:t>
                  </w:r>
                  <w:r w:rsidRPr="0026286D">
                    <w:rPr>
                      <w:rFonts w:ascii="Comic Sans MS" w:hAnsi="Comic Sans MS"/>
                      <w:b/>
                      <w:i/>
                      <w:color w:val="002060"/>
                      <w:sz w:val="18"/>
                      <w:szCs w:val="18"/>
                    </w:rPr>
                    <w:t>Campylobacter</w:t>
                  </w:r>
                  <w:r w:rsidRPr="00A56081">
                    <w:rPr>
                      <w:rFonts w:ascii="Comic Sans MS" w:hAnsi="Comic Sans MS"/>
                      <w:b/>
                      <w:color w:val="002060"/>
                      <w:sz w:val="18"/>
                      <w:szCs w:val="18"/>
                    </w:rPr>
                    <w:t xml:space="preserve">  </w:t>
                  </w:r>
                  <w:r w:rsidR="00A56081">
                    <w:rPr>
                      <w:rFonts w:ascii="Comic Sans MS" w:hAnsi="Comic Sans MS"/>
                      <w:b/>
                      <w:color w:val="002060"/>
                      <w:sz w:val="18"/>
                      <w:szCs w:val="18"/>
                      <w:lang w:val="el-GR"/>
                    </w:rPr>
                    <w:t>κ</w:t>
                  </w:r>
                  <w:r w:rsidR="00A56081" w:rsidRPr="00A56081">
                    <w:rPr>
                      <w:rFonts w:ascii="Comic Sans MS" w:hAnsi="Comic Sans MS"/>
                      <w:b/>
                      <w:color w:val="002060"/>
                      <w:sz w:val="18"/>
                      <w:szCs w:val="18"/>
                    </w:rPr>
                    <w:t>.</w:t>
                  </w:r>
                  <w:r w:rsidR="00A56081">
                    <w:rPr>
                      <w:rFonts w:ascii="Comic Sans MS" w:hAnsi="Comic Sans MS"/>
                      <w:b/>
                      <w:color w:val="002060"/>
                      <w:sz w:val="18"/>
                      <w:szCs w:val="18"/>
                      <w:lang w:val="el-GR"/>
                    </w:rPr>
                    <w:t>α</w:t>
                  </w:r>
                  <w:r w:rsidR="00A56081" w:rsidRPr="00A56081">
                    <w:rPr>
                      <w:rFonts w:ascii="Comic Sans MS" w:hAnsi="Comic Sans MS"/>
                      <w:b/>
                      <w:color w:val="002060"/>
                      <w:sz w:val="18"/>
                      <w:szCs w:val="18"/>
                    </w:rPr>
                    <w:t>.</w:t>
                  </w:r>
                </w:p>
              </w:tc>
              <w:tc>
                <w:tcPr>
                  <w:tcW w:w="2235" w:type="dxa"/>
                  <w:tcBorders>
                    <w:top w:val="single" w:sz="4" w:space="0" w:color="auto"/>
                    <w:left w:val="nil"/>
                    <w:bottom w:val="nil"/>
                    <w:right w:val="nil"/>
                  </w:tcBorders>
                </w:tcPr>
                <w:p w:rsidR="000F03D3" w:rsidRPr="00A56081" w:rsidRDefault="000F03D3" w:rsidP="004841EC">
                  <w:pPr>
                    <w:framePr w:hSpace="180" w:wrap="around" w:vAnchor="text" w:hAnchor="page" w:x="429" w:y="-1019"/>
                    <w:suppressOverlap/>
                    <w:jc w:val="both"/>
                    <w:rPr>
                      <w:rFonts w:ascii="Comic Sans MS" w:hAnsi="Comic Sans MS"/>
                      <w:b/>
                      <w:color w:val="002060"/>
                      <w:sz w:val="18"/>
                      <w:szCs w:val="18"/>
                    </w:rPr>
                  </w:pPr>
                </w:p>
              </w:tc>
            </w:tr>
          </w:tbl>
          <w:p w:rsidR="000F03D3" w:rsidRPr="00A56081" w:rsidRDefault="000F03D3" w:rsidP="0026286D">
            <w:pPr>
              <w:jc w:val="both"/>
              <w:rPr>
                <w:rFonts w:ascii="Comic Sans MS" w:hAnsi="Comic Sans MS"/>
                <w:b/>
                <w:color w:val="002060"/>
                <w:sz w:val="18"/>
                <w:szCs w:val="18"/>
              </w:rPr>
            </w:pPr>
          </w:p>
        </w:tc>
        <w:tc>
          <w:tcPr>
            <w:tcW w:w="2126" w:type="dxa"/>
            <w:gridSpan w:val="2"/>
            <w:shd w:val="clear" w:color="auto" w:fill="F2F2F2" w:themeFill="background1" w:themeFillShade="F2"/>
          </w:tcPr>
          <w:tbl>
            <w:tblPr>
              <w:tblW w:w="2161" w:type="dxa"/>
              <w:tblLayout w:type="fixed"/>
              <w:tblLook w:val="04A0"/>
            </w:tblPr>
            <w:tblGrid>
              <w:gridCol w:w="2161"/>
            </w:tblGrid>
            <w:tr w:rsidR="000F03D3" w:rsidRPr="0026286D" w:rsidTr="00E534CC">
              <w:tc>
                <w:tcPr>
                  <w:tcW w:w="2161" w:type="dxa"/>
                  <w:tcBorders>
                    <w:top w:val="nil"/>
                    <w:left w:val="nil"/>
                    <w:bottom w:val="single" w:sz="4" w:space="0" w:color="auto"/>
                    <w:right w:val="nil"/>
                  </w:tcBorders>
                </w:tcPr>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w:t>
                  </w:r>
                </w:p>
              </w:tc>
            </w:tr>
            <w:tr w:rsidR="000F03D3" w:rsidRPr="0026286D" w:rsidTr="00E534CC">
              <w:tc>
                <w:tcPr>
                  <w:tcW w:w="2161" w:type="dxa"/>
                  <w:tcBorders>
                    <w:top w:val="single" w:sz="4" w:space="0" w:color="auto"/>
                    <w:left w:val="nil"/>
                    <w:bottom w:val="single" w:sz="4" w:space="0" w:color="auto"/>
                    <w:right w:val="nil"/>
                  </w:tcBorders>
                </w:tcPr>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w:t>
                  </w:r>
                </w:p>
              </w:tc>
            </w:tr>
            <w:tr w:rsidR="000F03D3" w:rsidRPr="00133BD8" w:rsidTr="00E534CC">
              <w:tc>
                <w:tcPr>
                  <w:tcW w:w="2161" w:type="dxa"/>
                  <w:tcBorders>
                    <w:top w:val="single" w:sz="4" w:space="0" w:color="auto"/>
                    <w:left w:val="nil"/>
                    <w:bottom w:val="nil"/>
                    <w:right w:val="nil"/>
                  </w:tcBorders>
                </w:tcPr>
                <w:p w:rsidR="00A56081" w:rsidRDefault="00F130B0"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α</w:t>
                  </w:r>
                  <w:r w:rsidR="00F26740" w:rsidRPr="0026286D">
                    <w:rPr>
                      <w:rFonts w:ascii="Comic Sans MS" w:hAnsi="Comic Sans MS"/>
                      <w:b/>
                      <w:color w:val="002060"/>
                      <w:sz w:val="18"/>
                      <w:szCs w:val="18"/>
                      <w:lang w:val="el-GR"/>
                    </w:rPr>
                    <w:t>ποβολή κοπράνων</w:t>
                  </w:r>
                  <w:r w:rsidR="000F03D3" w:rsidRPr="0026286D">
                    <w:rPr>
                      <w:rFonts w:ascii="Comic Sans MS" w:hAnsi="Comic Sans MS"/>
                      <w:b/>
                      <w:color w:val="002060"/>
                      <w:sz w:val="18"/>
                      <w:szCs w:val="18"/>
                      <w:lang w:val="el-GR"/>
                    </w:rPr>
                    <w:t xml:space="preserve"> </w:t>
                  </w:r>
                  <w:r w:rsidR="00544D8A" w:rsidRPr="0026286D">
                    <w:rPr>
                      <w:rFonts w:ascii="Comic Sans MS" w:hAnsi="Comic Sans MS"/>
                      <w:b/>
                      <w:color w:val="002060"/>
                      <w:sz w:val="18"/>
                      <w:szCs w:val="18"/>
                      <w:lang w:val="el-GR"/>
                    </w:rPr>
                    <w:t xml:space="preserve"> </w:t>
                  </w:r>
                </w:p>
                <w:p w:rsidR="00F26740" w:rsidRPr="0026286D" w:rsidRDefault="00544D8A"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π</w:t>
                  </w:r>
                  <w:r w:rsidR="00F26740" w:rsidRPr="0026286D">
                    <w:rPr>
                      <w:rFonts w:ascii="Comic Sans MS" w:hAnsi="Comic Sans MS"/>
                      <w:b/>
                      <w:color w:val="002060"/>
                      <w:sz w:val="18"/>
                      <w:szCs w:val="18"/>
                      <w:lang w:val="el-GR"/>
                    </w:rPr>
                    <w:t xml:space="preserve">ιθανή </w:t>
                  </w:r>
                  <w:r w:rsidRPr="0026286D">
                    <w:rPr>
                      <w:rFonts w:ascii="Comic Sans MS" w:hAnsi="Comic Sans MS"/>
                      <w:b/>
                      <w:color w:val="002060"/>
                      <w:sz w:val="18"/>
                      <w:szCs w:val="18"/>
                      <w:lang w:val="el-GR"/>
                    </w:rPr>
                    <w:t>π</w:t>
                  </w:r>
                  <w:r w:rsidR="00F26740" w:rsidRPr="0026286D">
                    <w:rPr>
                      <w:rFonts w:ascii="Comic Sans MS" w:hAnsi="Comic Sans MS"/>
                      <w:b/>
                      <w:color w:val="002060"/>
                      <w:sz w:val="18"/>
                      <w:szCs w:val="18"/>
                      <w:lang w:val="el-GR"/>
                    </w:rPr>
                    <w:t>εριττωματική επιμόλυνση σφάγιων</w:t>
                  </w:r>
                  <w:r w:rsidR="00CE7B9E" w:rsidRPr="0026286D">
                    <w:rPr>
                      <w:rFonts w:ascii="Comic Sans MS" w:hAnsi="Comic Sans MS"/>
                      <w:b/>
                      <w:color w:val="002060"/>
                      <w:sz w:val="18"/>
                      <w:szCs w:val="18"/>
                      <w:lang w:val="el-GR"/>
                    </w:rPr>
                    <w:t xml:space="preserve"> </w:t>
                  </w:r>
                </w:p>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p>
              </w:tc>
            </w:tr>
          </w:tbl>
          <w:p w:rsidR="000F03D3" w:rsidRPr="0026286D" w:rsidRDefault="000F03D3" w:rsidP="0026286D">
            <w:pPr>
              <w:rPr>
                <w:rFonts w:ascii="Comic Sans MS" w:hAnsi="Comic Sans MS"/>
                <w:b/>
                <w:color w:val="002060"/>
                <w:sz w:val="18"/>
                <w:szCs w:val="18"/>
                <w:lang w:val="el-GR"/>
              </w:rPr>
            </w:pPr>
          </w:p>
        </w:tc>
        <w:tc>
          <w:tcPr>
            <w:tcW w:w="2410" w:type="dxa"/>
            <w:gridSpan w:val="2"/>
            <w:tcBorders>
              <w:top w:val="single" w:sz="4" w:space="0" w:color="auto"/>
            </w:tcBorders>
            <w:shd w:val="clear" w:color="auto" w:fill="F2F2F2" w:themeFill="background1" w:themeFillShade="F2"/>
          </w:tcPr>
          <w:tbl>
            <w:tblPr>
              <w:tblW w:w="2653" w:type="dxa"/>
              <w:tblLayout w:type="fixed"/>
              <w:tblLook w:val="04A0"/>
            </w:tblPr>
            <w:tblGrid>
              <w:gridCol w:w="2653"/>
            </w:tblGrid>
            <w:tr w:rsidR="000F03D3" w:rsidRPr="00133BD8" w:rsidTr="00F26740">
              <w:trPr>
                <w:trHeight w:val="278"/>
              </w:trPr>
              <w:tc>
                <w:tcPr>
                  <w:tcW w:w="2653" w:type="dxa"/>
                  <w:tcBorders>
                    <w:top w:val="nil"/>
                    <w:left w:val="nil"/>
                    <w:bottom w:val="single" w:sz="4" w:space="0" w:color="auto"/>
                    <w:right w:val="nil"/>
                  </w:tcBorders>
                </w:tcPr>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w:t>
                  </w:r>
                </w:p>
              </w:tc>
            </w:tr>
            <w:tr w:rsidR="000F03D3" w:rsidRPr="00133BD8" w:rsidTr="00F26740">
              <w:trPr>
                <w:trHeight w:val="103"/>
              </w:trPr>
              <w:tc>
                <w:tcPr>
                  <w:tcW w:w="2653" w:type="dxa"/>
                  <w:tcBorders>
                    <w:top w:val="single" w:sz="4" w:space="0" w:color="auto"/>
                    <w:left w:val="nil"/>
                    <w:bottom w:val="single" w:sz="4" w:space="0" w:color="auto"/>
                    <w:right w:val="nil"/>
                  </w:tcBorders>
                </w:tcPr>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w:t>
                  </w:r>
                </w:p>
              </w:tc>
            </w:tr>
          </w:tbl>
          <w:p w:rsidR="00427C15" w:rsidRDefault="000F03D3" w:rsidP="0026286D">
            <w:pPr>
              <w:rPr>
                <w:rFonts w:ascii="Comic Sans MS" w:hAnsi="Comic Sans MS"/>
                <w:b/>
                <w:color w:val="002060"/>
                <w:sz w:val="18"/>
                <w:szCs w:val="18"/>
                <w:lang w:val="el-GR"/>
              </w:rPr>
            </w:pPr>
            <w:r w:rsidRPr="0026286D">
              <w:rPr>
                <w:rFonts w:ascii="Comic Sans MS" w:hAnsi="Comic Sans MS"/>
                <w:b/>
                <w:color w:val="002060"/>
                <w:sz w:val="18"/>
                <w:szCs w:val="18"/>
                <w:u w:val="single"/>
                <w:lang w:val="el-GR"/>
              </w:rPr>
              <w:t>ΕΛΕΓΧΟ</w:t>
            </w:r>
            <w:r w:rsidR="00C5692D" w:rsidRPr="0026286D">
              <w:rPr>
                <w:rFonts w:ascii="Comic Sans MS" w:hAnsi="Comic Sans MS"/>
                <w:b/>
                <w:color w:val="002060"/>
                <w:sz w:val="18"/>
                <w:szCs w:val="18"/>
                <w:u w:val="single"/>
                <w:lang w:val="el-GR"/>
              </w:rPr>
              <w:t>Σ</w:t>
            </w:r>
            <w:r w:rsidRPr="0026286D">
              <w:rPr>
                <w:rFonts w:ascii="Comic Sans MS" w:hAnsi="Comic Sans MS"/>
                <w:b/>
                <w:color w:val="002060"/>
                <w:sz w:val="18"/>
                <w:szCs w:val="18"/>
                <w:u w:val="single"/>
                <w:lang w:val="el-GR"/>
              </w:rPr>
              <w:t>:</w:t>
            </w:r>
            <w:r w:rsidR="00544D8A" w:rsidRPr="0026286D">
              <w:rPr>
                <w:rFonts w:ascii="Comic Sans MS" w:hAnsi="Comic Sans MS"/>
                <w:b/>
                <w:color w:val="002060"/>
                <w:sz w:val="18"/>
                <w:szCs w:val="18"/>
                <w:lang w:val="el-GR"/>
              </w:rPr>
              <w:t xml:space="preserve"> </w:t>
            </w:r>
          </w:p>
          <w:p w:rsidR="000F03D3" w:rsidRDefault="00427C15" w:rsidP="0026286D">
            <w:pPr>
              <w:rPr>
                <w:rFonts w:ascii="Comic Sans MS" w:hAnsi="Comic Sans MS"/>
                <w:b/>
                <w:color w:val="002060"/>
                <w:sz w:val="18"/>
                <w:szCs w:val="18"/>
                <w:lang w:val="el-GR"/>
              </w:rPr>
            </w:pPr>
            <w:r>
              <w:rPr>
                <w:rFonts w:ascii="Comic Sans MS" w:hAnsi="Comic Sans MS"/>
                <w:b/>
                <w:color w:val="002060"/>
                <w:sz w:val="18"/>
                <w:szCs w:val="18"/>
                <w:lang w:val="el-GR"/>
              </w:rPr>
              <w:t>-</w:t>
            </w:r>
            <w:r w:rsidR="00544D8A" w:rsidRPr="0026286D">
              <w:rPr>
                <w:rFonts w:ascii="Comic Sans MS" w:hAnsi="Comic Sans MS"/>
                <w:b/>
                <w:color w:val="002060"/>
                <w:sz w:val="18"/>
                <w:szCs w:val="18"/>
                <w:lang w:val="el-GR"/>
              </w:rPr>
              <w:t>ΠΡΟΤΥΠΗ ΔΙΑΔΙΚΑΣΙΑ ΛΕΙΤΟΥΡΓΙΑΣ</w:t>
            </w:r>
            <w:r w:rsidR="00CE7B9E" w:rsidRPr="0026286D">
              <w:rPr>
                <w:rFonts w:ascii="Comic Sans MS" w:hAnsi="Comic Sans MS"/>
                <w:b/>
                <w:color w:val="002060"/>
                <w:sz w:val="18"/>
                <w:szCs w:val="18"/>
                <w:lang w:val="el-GR"/>
              </w:rPr>
              <w:t xml:space="preserve"> Αν</w:t>
            </w:r>
            <w:r w:rsidR="001F205A">
              <w:rPr>
                <w:rFonts w:ascii="Comic Sans MS" w:hAnsi="Comic Sans MS"/>
                <w:b/>
                <w:color w:val="002060"/>
                <w:sz w:val="18"/>
                <w:szCs w:val="18"/>
                <w:lang w:val="el-GR"/>
              </w:rPr>
              <w:t>αισθητοποίησης</w:t>
            </w:r>
          </w:p>
          <w:p w:rsidR="00427C15" w:rsidRPr="0026286D" w:rsidRDefault="00427C15" w:rsidP="00427C15">
            <w:pPr>
              <w:rPr>
                <w:rFonts w:ascii="Comic Sans MS" w:hAnsi="Comic Sans MS"/>
                <w:b/>
                <w:color w:val="002060"/>
                <w:sz w:val="18"/>
                <w:szCs w:val="18"/>
                <w:lang w:val="el-GR"/>
              </w:rPr>
            </w:pPr>
            <w:r w:rsidRPr="0026286D">
              <w:rPr>
                <w:rFonts w:ascii="Comic Sans MS" w:hAnsi="Comic Sans MS"/>
                <w:b/>
                <w:color w:val="002060"/>
                <w:sz w:val="18"/>
                <w:szCs w:val="18"/>
                <w:lang w:val="el-GR"/>
              </w:rPr>
              <w:t>-Οδηγίες αναρτημένες</w:t>
            </w:r>
          </w:p>
          <w:p w:rsidR="000F03D3" w:rsidRPr="0026286D" w:rsidRDefault="00544D8A" w:rsidP="0026286D">
            <w:pPr>
              <w:rPr>
                <w:rFonts w:ascii="Comic Sans MS" w:hAnsi="Comic Sans MS"/>
                <w:b/>
                <w:color w:val="002060"/>
                <w:sz w:val="18"/>
                <w:szCs w:val="18"/>
                <w:lang w:val="el-GR"/>
              </w:rPr>
            </w:pPr>
            <w:r w:rsidRPr="0026286D">
              <w:rPr>
                <w:rFonts w:ascii="Comic Sans MS" w:hAnsi="Comic Sans MS"/>
                <w:b/>
                <w:color w:val="FF0000"/>
                <w:sz w:val="18"/>
                <w:szCs w:val="18"/>
                <w:lang w:val="el-GR"/>
              </w:rPr>
              <w:t xml:space="preserve">Διορθωτική ενέργεια </w:t>
            </w:r>
            <w:r w:rsidR="000F03D3" w:rsidRPr="0026286D">
              <w:rPr>
                <w:rFonts w:ascii="Comic Sans MS" w:hAnsi="Comic Sans MS"/>
                <w:b/>
                <w:color w:val="002060"/>
                <w:sz w:val="18"/>
                <w:szCs w:val="18"/>
                <w:lang w:val="el-GR"/>
              </w:rPr>
              <w:t>-</w:t>
            </w:r>
          </w:p>
          <w:p w:rsidR="000F03D3" w:rsidRPr="0026286D" w:rsidRDefault="00A56081" w:rsidP="0026286D">
            <w:pPr>
              <w:rPr>
                <w:rFonts w:ascii="Comic Sans MS" w:hAnsi="Comic Sans MS"/>
                <w:b/>
                <w:color w:val="002060"/>
                <w:sz w:val="18"/>
                <w:szCs w:val="18"/>
                <w:u w:val="single"/>
                <w:lang w:val="el-GR"/>
              </w:rPr>
            </w:pPr>
            <w:r>
              <w:rPr>
                <w:rFonts w:ascii="Comic Sans MS" w:hAnsi="Comic Sans MS"/>
                <w:b/>
                <w:color w:val="002060"/>
                <w:sz w:val="18"/>
                <w:szCs w:val="18"/>
                <w:lang w:val="el-GR"/>
              </w:rPr>
              <w:t>-</w:t>
            </w:r>
            <w:r w:rsidR="000F03D3" w:rsidRPr="0026286D">
              <w:rPr>
                <w:rFonts w:ascii="Comic Sans MS" w:hAnsi="Comic Sans MS"/>
                <w:b/>
                <w:color w:val="002060"/>
                <w:sz w:val="18"/>
                <w:szCs w:val="18"/>
                <w:lang w:val="el-GR"/>
              </w:rPr>
              <w:t xml:space="preserve">Αποφυγή στρες </w:t>
            </w:r>
            <w:r w:rsidR="000F03D3" w:rsidRPr="0026286D">
              <w:rPr>
                <w:rFonts w:ascii="Comic Sans MS" w:hAnsi="Comic Sans MS"/>
                <w:b/>
                <w:color w:val="002060"/>
                <w:sz w:val="18"/>
                <w:szCs w:val="18"/>
                <w:u w:val="single"/>
                <w:lang w:val="el-GR"/>
              </w:rPr>
              <w:t xml:space="preserve"> </w:t>
            </w:r>
          </w:p>
          <w:p w:rsidR="000F03D3" w:rsidRPr="0026286D" w:rsidRDefault="00A56081" w:rsidP="0026286D">
            <w:pPr>
              <w:rPr>
                <w:rFonts w:ascii="Comic Sans MS" w:hAnsi="Comic Sans MS"/>
                <w:b/>
                <w:color w:val="002060"/>
                <w:sz w:val="18"/>
                <w:szCs w:val="18"/>
                <w:lang w:val="el-GR"/>
              </w:rPr>
            </w:pPr>
            <w:r>
              <w:rPr>
                <w:rFonts w:ascii="Comic Sans MS" w:hAnsi="Comic Sans MS"/>
                <w:b/>
                <w:color w:val="002060"/>
                <w:sz w:val="18"/>
                <w:szCs w:val="18"/>
                <w:lang w:val="el-GR"/>
              </w:rPr>
              <w:t>-Ρ</w:t>
            </w:r>
            <w:r w:rsidR="000F03D3" w:rsidRPr="0026286D">
              <w:rPr>
                <w:rFonts w:ascii="Comic Sans MS" w:hAnsi="Comic Sans MS"/>
                <w:b/>
                <w:color w:val="002060"/>
                <w:sz w:val="18"/>
                <w:szCs w:val="18"/>
                <w:lang w:val="el-GR"/>
              </w:rPr>
              <w:t xml:space="preserve">υθμίσεις </w:t>
            </w:r>
            <w:r w:rsidR="00544D8A" w:rsidRPr="0026286D">
              <w:rPr>
                <w:rFonts w:ascii="Comic Sans MS" w:hAnsi="Comic Sans MS"/>
                <w:b/>
                <w:color w:val="002060"/>
                <w:sz w:val="18"/>
                <w:szCs w:val="18"/>
                <w:lang w:val="el-GR"/>
              </w:rPr>
              <w:t xml:space="preserve"> φωτισμού</w:t>
            </w:r>
            <w:r>
              <w:rPr>
                <w:rFonts w:ascii="Comic Sans MS" w:hAnsi="Comic Sans MS"/>
                <w:b/>
                <w:color w:val="002060"/>
                <w:sz w:val="18"/>
                <w:szCs w:val="18"/>
                <w:lang w:val="el-GR"/>
              </w:rPr>
              <w:t>,</w:t>
            </w:r>
            <w:r w:rsidR="00544D8A" w:rsidRPr="0026286D">
              <w:rPr>
                <w:rFonts w:ascii="Comic Sans MS" w:hAnsi="Comic Sans MS"/>
                <w:b/>
                <w:color w:val="002060"/>
                <w:sz w:val="18"/>
                <w:szCs w:val="18"/>
                <w:lang w:val="el-GR"/>
              </w:rPr>
              <w:t xml:space="preserve"> </w:t>
            </w:r>
            <w:r w:rsidR="000F03D3" w:rsidRPr="0026286D">
              <w:rPr>
                <w:rFonts w:ascii="Comic Sans MS" w:hAnsi="Comic Sans MS"/>
                <w:b/>
                <w:color w:val="002060"/>
                <w:sz w:val="18"/>
                <w:szCs w:val="18"/>
                <w:lang w:val="el-GR"/>
              </w:rPr>
              <w:t xml:space="preserve">εξοπλισμού/στάθμης νερού </w:t>
            </w:r>
          </w:p>
          <w:p w:rsidR="000F03D3" w:rsidRPr="0026286D" w:rsidRDefault="00A56081" w:rsidP="0026286D">
            <w:pPr>
              <w:rPr>
                <w:rFonts w:ascii="Comic Sans MS" w:hAnsi="Comic Sans MS"/>
                <w:b/>
                <w:color w:val="002060"/>
                <w:sz w:val="18"/>
                <w:szCs w:val="18"/>
                <w:lang w:val="el-GR"/>
              </w:rPr>
            </w:pPr>
            <w:r>
              <w:rPr>
                <w:rFonts w:ascii="Comic Sans MS" w:hAnsi="Comic Sans MS"/>
                <w:b/>
                <w:color w:val="002060"/>
                <w:sz w:val="18"/>
                <w:szCs w:val="18"/>
                <w:lang w:val="el-GR"/>
              </w:rPr>
              <w:t>-</w:t>
            </w:r>
            <w:r w:rsidR="000F03D3" w:rsidRPr="0026286D">
              <w:rPr>
                <w:rFonts w:ascii="Comic Sans MS" w:hAnsi="Comic Sans MS"/>
                <w:b/>
                <w:color w:val="002060"/>
                <w:sz w:val="18"/>
                <w:szCs w:val="18"/>
                <w:lang w:val="el-GR"/>
              </w:rPr>
              <w:t>Εκπαίδευση  προσωπικού</w:t>
            </w:r>
          </w:p>
        </w:tc>
        <w:tc>
          <w:tcPr>
            <w:tcW w:w="4126" w:type="dxa"/>
            <w:gridSpan w:val="2"/>
            <w:tcBorders>
              <w:top w:val="single" w:sz="4" w:space="0" w:color="auto"/>
            </w:tcBorders>
            <w:shd w:val="clear" w:color="auto" w:fill="F2F2F2" w:themeFill="background1" w:themeFillShade="F2"/>
          </w:tcPr>
          <w:p w:rsidR="000F03D3" w:rsidRPr="0026286D" w:rsidRDefault="000F03D3" w:rsidP="0026286D">
            <w:pPr>
              <w:pStyle w:val="a5"/>
              <w:rPr>
                <w:rFonts w:ascii="Comic Sans MS" w:hAnsi="Comic Sans MS"/>
                <w:b/>
                <w:color w:val="002060"/>
                <w:sz w:val="18"/>
                <w:szCs w:val="18"/>
                <w:lang w:val="el-GR"/>
              </w:rPr>
            </w:pPr>
          </w:p>
          <w:p w:rsidR="000F03D3" w:rsidRPr="0026286D" w:rsidRDefault="000F03D3" w:rsidP="0026286D">
            <w:pPr>
              <w:rPr>
                <w:rFonts w:ascii="Comic Sans MS" w:hAnsi="Comic Sans MS"/>
                <w:b/>
                <w:color w:val="002060"/>
                <w:sz w:val="18"/>
                <w:szCs w:val="18"/>
                <w:lang w:val="el-GR"/>
              </w:rPr>
            </w:pPr>
          </w:p>
          <w:p w:rsidR="00F26740" w:rsidRPr="0026286D" w:rsidRDefault="00F26740" w:rsidP="0026286D">
            <w:pPr>
              <w:rPr>
                <w:rFonts w:ascii="Comic Sans MS" w:hAnsi="Comic Sans MS"/>
                <w:b/>
                <w:color w:val="002060"/>
                <w:sz w:val="18"/>
                <w:szCs w:val="18"/>
                <w:lang w:val="el-GR"/>
              </w:rPr>
            </w:pPr>
          </w:p>
          <w:p w:rsidR="000F03D3" w:rsidRPr="0026286D" w:rsidRDefault="006D209C" w:rsidP="0026286D">
            <w:pPr>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    </w:t>
            </w:r>
            <w:r w:rsidR="00F26740" w:rsidRPr="0026286D">
              <w:rPr>
                <w:rFonts w:ascii="Comic Sans MS" w:hAnsi="Comic Sans MS"/>
                <w:b/>
                <w:color w:val="002060"/>
                <w:sz w:val="18"/>
                <w:szCs w:val="18"/>
                <w:lang w:val="el-GR"/>
              </w:rPr>
              <w:t>-</w:t>
            </w:r>
            <w:r w:rsidR="00544D8A" w:rsidRPr="0026286D">
              <w:rPr>
                <w:rFonts w:ascii="Comic Sans MS" w:hAnsi="Comic Sans MS"/>
                <w:b/>
                <w:color w:val="002060"/>
                <w:sz w:val="18"/>
                <w:szCs w:val="18"/>
                <w:lang w:val="el-GR"/>
              </w:rPr>
              <w:t xml:space="preserve">Έλεγχος της διαδικασίας πριν την εναρξη </w:t>
            </w:r>
          </w:p>
          <w:p w:rsidR="00427C15" w:rsidRDefault="006D209C" w:rsidP="0026286D">
            <w:pPr>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    </w:t>
            </w:r>
            <w:r w:rsidR="00544D8A" w:rsidRPr="0026286D">
              <w:rPr>
                <w:rFonts w:ascii="Comic Sans MS" w:hAnsi="Comic Sans MS"/>
                <w:b/>
                <w:color w:val="002060"/>
                <w:sz w:val="18"/>
                <w:szCs w:val="18"/>
                <w:lang w:val="el-GR"/>
              </w:rPr>
              <w:t>-Ενημερωμένο Αρχε</w:t>
            </w:r>
            <w:r w:rsidR="00E94E0C" w:rsidRPr="0026286D">
              <w:rPr>
                <w:rFonts w:ascii="Comic Sans MS" w:hAnsi="Comic Sans MS"/>
                <w:b/>
                <w:color w:val="002060"/>
                <w:sz w:val="18"/>
                <w:szCs w:val="18"/>
                <w:lang w:val="el-GR"/>
              </w:rPr>
              <w:t>ίο</w:t>
            </w:r>
            <w:r w:rsidR="00427C15">
              <w:rPr>
                <w:rFonts w:ascii="Comic Sans MS" w:hAnsi="Comic Sans MS"/>
                <w:b/>
                <w:color w:val="002060"/>
                <w:sz w:val="18"/>
                <w:szCs w:val="18"/>
                <w:lang w:val="el-GR"/>
              </w:rPr>
              <w:t>,</w:t>
            </w:r>
            <w:r w:rsidR="00E94E0C" w:rsidRPr="0026286D">
              <w:rPr>
                <w:rFonts w:ascii="Comic Sans MS" w:hAnsi="Comic Sans MS"/>
                <w:b/>
                <w:color w:val="002060"/>
                <w:sz w:val="18"/>
                <w:szCs w:val="18"/>
                <w:lang w:val="el-GR"/>
              </w:rPr>
              <w:t xml:space="preserve"> συντή</w:t>
            </w:r>
            <w:r w:rsidR="00544D8A" w:rsidRPr="0026286D">
              <w:rPr>
                <w:rFonts w:ascii="Comic Sans MS" w:hAnsi="Comic Sans MS"/>
                <w:b/>
                <w:color w:val="002060"/>
                <w:sz w:val="18"/>
                <w:szCs w:val="18"/>
                <w:lang w:val="el-GR"/>
              </w:rPr>
              <w:t xml:space="preserve">ρησης                </w:t>
            </w:r>
            <w:r w:rsidRPr="0026286D">
              <w:rPr>
                <w:rFonts w:ascii="Comic Sans MS" w:hAnsi="Comic Sans MS"/>
                <w:b/>
                <w:color w:val="002060"/>
                <w:sz w:val="18"/>
                <w:szCs w:val="18"/>
                <w:lang w:val="el-GR"/>
              </w:rPr>
              <w:t xml:space="preserve"> </w:t>
            </w:r>
            <w:r w:rsidR="00427C15">
              <w:rPr>
                <w:rFonts w:ascii="Comic Sans MS" w:hAnsi="Comic Sans MS"/>
                <w:b/>
                <w:color w:val="002060"/>
                <w:sz w:val="18"/>
                <w:szCs w:val="18"/>
                <w:lang w:val="el-GR"/>
              </w:rPr>
              <w:t xml:space="preserve">       </w:t>
            </w:r>
            <w:r w:rsidR="00544D8A" w:rsidRPr="0026286D">
              <w:rPr>
                <w:rFonts w:ascii="Comic Sans MS" w:hAnsi="Comic Sans MS"/>
                <w:b/>
                <w:color w:val="002060"/>
                <w:sz w:val="18"/>
                <w:szCs w:val="18"/>
                <w:lang w:val="el-GR"/>
              </w:rPr>
              <w:t>εξοπλισμο</w:t>
            </w:r>
            <w:r w:rsidR="00E94E0C" w:rsidRPr="0026286D">
              <w:rPr>
                <w:rFonts w:ascii="Comic Sans MS" w:hAnsi="Comic Sans MS"/>
                <w:b/>
                <w:color w:val="002060"/>
                <w:sz w:val="18"/>
                <w:szCs w:val="18"/>
                <w:lang w:val="el-GR"/>
              </w:rPr>
              <w:t>ύ</w:t>
            </w:r>
            <w:r w:rsidR="00427C15">
              <w:rPr>
                <w:rFonts w:ascii="Comic Sans MS" w:hAnsi="Comic Sans MS"/>
                <w:b/>
                <w:color w:val="002060"/>
                <w:sz w:val="18"/>
                <w:szCs w:val="18"/>
                <w:lang w:val="el-GR"/>
              </w:rPr>
              <w:t>,</w:t>
            </w:r>
            <w:r w:rsidR="00E94E0C" w:rsidRPr="0026286D">
              <w:rPr>
                <w:rFonts w:ascii="Comic Sans MS" w:hAnsi="Comic Sans MS"/>
                <w:b/>
                <w:color w:val="002060"/>
                <w:sz w:val="18"/>
                <w:szCs w:val="18"/>
                <w:lang w:val="el-GR"/>
              </w:rPr>
              <w:t xml:space="preserve"> </w:t>
            </w:r>
          </w:p>
          <w:p w:rsidR="00F26740" w:rsidRPr="0026286D" w:rsidRDefault="001F205A" w:rsidP="0026286D">
            <w:pPr>
              <w:rPr>
                <w:rFonts w:ascii="Comic Sans MS" w:hAnsi="Comic Sans MS"/>
                <w:b/>
                <w:color w:val="002060"/>
                <w:sz w:val="18"/>
                <w:szCs w:val="18"/>
                <w:lang w:val="el-GR"/>
              </w:rPr>
            </w:pPr>
            <w:r>
              <w:rPr>
                <w:rFonts w:ascii="Comic Sans MS" w:hAnsi="Comic Sans MS"/>
                <w:b/>
                <w:color w:val="002060"/>
                <w:sz w:val="18"/>
                <w:szCs w:val="18"/>
                <w:lang w:val="el-GR"/>
              </w:rPr>
              <w:t xml:space="preserve">- </w:t>
            </w:r>
            <w:r w:rsidR="00E94E0C" w:rsidRPr="0026286D">
              <w:rPr>
                <w:rFonts w:ascii="Comic Sans MS" w:hAnsi="Comic Sans MS"/>
                <w:b/>
                <w:color w:val="002060"/>
                <w:sz w:val="18"/>
                <w:szCs w:val="18"/>
                <w:lang w:val="el-GR"/>
              </w:rPr>
              <w:t>εκπαί</w:t>
            </w:r>
            <w:r w:rsidR="00544D8A" w:rsidRPr="0026286D">
              <w:rPr>
                <w:rFonts w:ascii="Comic Sans MS" w:hAnsi="Comic Sans MS"/>
                <w:b/>
                <w:color w:val="002060"/>
                <w:sz w:val="18"/>
                <w:szCs w:val="18"/>
                <w:lang w:val="el-GR"/>
              </w:rPr>
              <w:t>δευσης</w:t>
            </w:r>
            <w:r w:rsidR="00E94E0C" w:rsidRPr="0026286D">
              <w:rPr>
                <w:rFonts w:ascii="Comic Sans MS" w:hAnsi="Comic Sans MS"/>
                <w:b/>
                <w:color w:val="002060"/>
                <w:sz w:val="18"/>
                <w:szCs w:val="18"/>
                <w:lang w:val="el-GR"/>
              </w:rPr>
              <w:t xml:space="preserve"> προσωπικού</w:t>
            </w:r>
          </w:p>
          <w:p w:rsidR="00E94E0C" w:rsidRPr="0026286D" w:rsidRDefault="00544D8A" w:rsidP="0026286D">
            <w:pPr>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          </w:t>
            </w:r>
          </w:p>
          <w:p w:rsidR="00E94E0C" w:rsidRPr="0026286D" w:rsidRDefault="00E94E0C" w:rsidP="0026286D">
            <w:pPr>
              <w:rPr>
                <w:rFonts w:ascii="Comic Sans MS" w:hAnsi="Comic Sans MS"/>
                <w:b/>
                <w:color w:val="002060"/>
                <w:sz w:val="18"/>
                <w:szCs w:val="18"/>
                <w:lang w:val="el-GR"/>
              </w:rPr>
            </w:pPr>
          </w:p>
          <w:p w:rsidR="000F03D3" w:rsidRPr="0026286D" w:rsidRDefault="00E94E0C" w:rsidP="0026286D">
            <w:pPr>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   </w:t>
            </w:r>
            <w:r w:rsidR="00544D8A" w:rsidRPr="0026286D">
              <w:rPr>
                <w:rFonts w:ascii="Comic Sans MS" w:hAnsi="Comic Sans MS"/>
                <w:b/>
                <w:color w:val="002060"/>
                <w:sz w:val="18"/>
                <w:szCs w:val="18"/>
                <w:lang w:val="el-GR"/>
              </w:rPr>
              <w:t xml:space="preserve"> </w:t>
            </w:r>
            <w:r w:rsidR="00F26740" w:rsidRPr="0026286D">
              <w:rPr>
                <w:rFonts w:ascii="Comic Sans MS" w:hAnsi="Comic Sans MS"/>
                <w:b/>
                <w:color w:val="002060"/>
                <w:sz w:val="18"/>
                <w:szCs w:val="18"/>
                <w:lang w:val="el-GR"/>
              </w:rPr>
              <w:t>ΥΠΕΥΘΥΝΟΙ:</w:t>
            </w:r>
          </w:p>
          <w:p w:rsidR="000F03D3" w:rsidRPr="0026286D" w:rsidRDefault="000F03D3" w:rsidP="0026286D">
            <w:pPr>
              <w:ind w:left="360"/>
              <w:rPr>
                <w:rFonts w:ascii="Comic Sans MS" w:hAnsi="Comic Sans MS"/>
                <w:b/>
                <w:color w:val="002060"/>
                <w:sz w:val="18"/>
                <w:szCs w:val="18"/>
                <w:lang w:val="el-GR"/>
              </w:rPr>
            </w:pPr>
          </w:p>
          <w:p w:rsidR="00CF51E9" w:rsidRPr="0026286D" w:rsidRDefault="00CF51E9" w:rsidP="0026286D">
            <w:pPr>
              <w:rPr>
                <w:rFonts w:ascii="Comic Sans MS" w:hAnsi="Comic Sans MS"/>
                <w:b/>
                <w:color w:val="002060"/>
                <w:sz w:val="18"/>
                <w:szCs w:val="18"/>
                <w:lang w:val="el-GR"/>
              </w:rPr>
            </w:pPr>
          </w:p>
        </w:tc>
      </w:tr>
      <w:tr w:rsidR="000F03D3" w:rsidRPr="0026286D" w:rsidTr="0026286D">
        <w:trPr>
          <w:cantSplit/>
        </w:trPr>
        <w:tc>
          <w:tcPr>
            <w:tcW w:w="817" w:type="dxa"/>
            <w:shd w:val="clear" w:color="auto" w:fill="EFEFEF" w:themeFill="accent2" w:themeFillTint="33"/>
          </w:tcPr>
          <w:p w:rsidR="000F03D3" w:rsidRPr="0026286D" w:rsidRDefault="0026286D" w:rsidP="0026286D">
            <w:pPr>
              <w:ind w:left="284" w:hanging="284"/>
              <w:jc w:val="both"/>
              <w:rPr>
                <w:rFonts w:ascii="Comic Sans MS" w:hAnsi="Comic Sans MS"/>
                <w:b/>
                <w:color w:val="002060"/>
                <w:sz w:val="18"/>
                <w:szCs w:val="18"/>
                <w:lang w:val="el-GR"/>
              </w:rPr>
            </w:pPr>
            <w:r>
              <w:rPr>
                <w:rFonts w:ascii="Comic Sans MS" w:hAnsi="Comic Sans MS"/>
                <w:b/>
                <w:color w:val="002060"/>
                <w:sz w:val="18"/>
                <w:szCs w:val="18"/>
                <w:lang w:val="el-GR"/>
              </w:rPr>
              <w:t>4</w:t>
            </w:r>
          </w:p>
        </w:tc>
        <w:tc>
          <w:tcPr>
            <w:tcW w:w="2871" w:type="dxa"/>
            <w:gridSpan w:val="2"/>
            <w:shd w:val="clear" w:color="auto" w:fill="EFEFEF" w:themeFill="accent2" w:themeFillTint="33"/>
          </w:tcPr>
          <w:p w:rsidR="000F03D3" w:rsidRPr="0026286D" w:rsidRDefault="000F03D3" w:rsidP="0026286D">
            <w:pPr>
              <w:jc w:val="both"/>
              <w:rPr>
                <w:rFonts w:ascii="Comic Sans MS" w:hAnsi="Comic Sans MS"/>
                <w:b/>
                <w:color w:val="002060"/>
                <w:sz w:val="18"/>
                <w:szCs w:val="18"/>
                <w:lang w:val="el-GR"/>
              </w:rPr>
            </w:pPr>
            <w:r w:rsidRPr="0026286D">
              <w:rPr>
                <w:rFonts w:ascii="Comic Sans MS" w:hAnsi="Comic Sans MS"/>
                <w:b/>
                <w:i/>
                <w:color w:val="0070C0"/>
                <w:sz w:val="18"/>
                <w:szCs w:val="18"/>
                <w:lang w:val="el-GR"/>
              </w:rPr>
              <w:t>Σφαγή /αφαίμαξη</w:t>
            </w:r>
          </w:p>
        </w:tc>
        <w:tc>
          <w:tcPr>
            <w:tcW w:w="2126" w:type="dxa"/>
            <w:gridSpan w:val="2"/>
            <w:shd w:val="clear" w:color="auto" w:fill="EFEFEF" w:themeFill="accent2" w:themeFillTint="33"/>
          </w:tcPr>
          <w:tbl>
            <w:tblPr>
              <w:tblW w:w="2398" w:type="dxa"/>
              <w:tblLayout w:type="fixed"/>
              <w:tblLook w:val="04A0"/>
            </w:tblPr>
            <w:tblGrid>
              <w:gridCol w:w="2398"/>
            </w:tblGrid>
            <w:tr w:rsidR="0088413D" w:rsidRPr="00133BD8" w:rsidTr="002A249F">
              <w:trPr>
                <w:trHeight w:val="289"/>
              </w:trPr>
              <w:tc>
                <w:tcPr>
                  <w:tcW w:w="2398" w:type="dxa"/>
                  <w:tcBorders>
                    <w:top w:val="nil"/>
                    <w:left w:val="nil"/>
                    <w:bottom w:val="single" w:sz="4" w:space="0" w:color="auto"/>
                    <w:right w:val="nil"/>
                  </w:tcBorders>
                </w:tcPr>
                <w:p w:rsidR="0088413D" w:rsidRPr="0026286D" w:rsidRDefault="0088413D"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P Εξωγενής</w:t>
                  </w:r>
                </w:p>
              </w:tc>
            </w:tr>
            <w:tr w:rsidR="0088413D" w:rsidRPr="00133BD8" w:rsidTr="00E14524">
              <w:trPr>
                <w:trHeight w:val="284"/>
              </w:trPr>
              <w:tc>
                <w:tcPr>
                  <w:tcW w:w="2398" w:type="dxa"/>
                  <w:tcBorders>
                    <w:top w:val="single" w:sz="4" w:space="0" w:color="auto"/>
                    <w:left w:val="nil"/>
                    <w:bottom w:val="single" w:sz="4" w:space="0" w:color="auto"/>
                    <w:right w:val="nil"/>
                  </w:tcBorders>
                </w:tcPr>
                <w:p w:rsidR="0088413D" w:rsidRPr="0026286D" w:rsidRDefault="0088413D"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C</w:t>
                  </w:r>
                </w:p>
                <w:p w:rsidR="0088413D" w:rsidRPr="0026286D" w:rsidRDefault="0088413D" w:rsidP="004841EC">
                  <w:pPr>
                    <w:framePr w:hSpace="180" w:wrap="around" w:vAnchor="text" w:hAnchor="page" w:x="429" w:y="-1019"/>
                    <w:suppressOverlap/>
                    <w:jc w:val="both"/>
                    <w:rPr>
                      <w:rFonts w:ascii="Comic Sans MS" w:hAnsi="Comic Sans MS"/>
                      <w:b/>
                      <w:color w:val="002060"/>
                      <w:sz w:val="18"/>
                      <w:szCs w:val="18"/>
                      <w:lang w:val="el-GR"/>
                    </w:rPr>
                  </w:pPr>
                </w:p>
              </w:tc>
            </w:tr>
            <w:tr w:rsidR="0088413D" w:rsidRPr="00133BD8" w:rsidTr="00FD4542">
              <w:tc>
                <w:tcPr>
                  <w:tcW w:w="2398" w:type="dxa"/>
                  <w:tcBorders>
                    <w:top w:val="single" w:sz="4" w:space="0" w:color="auto"/>
                    <w:left w:val="nil"/>
                    <w:bottom w:val="nil"/>
                    <w:right w:val="nil"/>
                  </w:tcBorders>
                </w:tcPr>
                <w:p w:rsidR="0088413D" w:rsidRPr="0026286D" w:rsidRDefault="0088413D"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B</w:t>
                  </w:r>
                </w:p>
              </w:tc>
            </w:tr>
          </w:tbl>
          <w:p w:rsidR="000F03D3" w:rsidRPr="0026286D" w:rsidRDefault="000F03D3"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Μικροβιακή επιμόλυνση </w:t>
            </w:r>
          </w:p>
        </w:tc>
        <w:tc>
          <w:tcPr>
            <w:tcW w:w="2126" w:type="dxa"/>
            <w:gridSpan w:val="2"/>
            <w:shd w:val="clear" w:color="auto" w:fill="EFEFEF" w:themeFill="accent2" w:themeFillTint="33"/>
          </w:tcPr>
          <w:tbl>
            <w:tblPr>
              <w:tblW w:w="2317" w:type="dxa"/>
              <w:tblLayout w:type="fixed"/>
              <w:tblLook w:val="04A0"/>
            </w:tblPr>
            <w:tblGrid>
              <w:gridCol w:w="2317"/>
            </w:tblGrid>
            <w:tr w:rsidR="000F03D3" w:rsidRPr="0026286D" w:rsidTr="002A249F">
              <w:trPr>
                <w:trHeight w:val="279"/>
              </w:trPr>
              <w:tc>
                <w:tcPr>
                  <w:tcW w:w="2317" w:type="dxa"/>
                  <w:tcBorders>
                    <w:top w:val="single" w:sz="4" w:space="0" w:color="auto"/>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Άγκιστρα-Κοπτικά </w:t>
                  </w:r>
                </w:p>
              </w:tc>
            </w:tr>
            <w:tr w:rsidR="000F03D3" w:rsidRPr="0026286D" w:rsidTr="00E14524">
              <w:trPr>
                <w:trHeight w:val="426"/>
              </w:trPr>
              <w:tc>
                <w:tcPr>
                  <w:tcW w:w="2317" w:type="dxa"/>
                  <w:tcBorders>
                    <w:top w:val="single" w:sz="4" w:space="0" w:color="auto"/>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p>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p>
              </w:tc>
            </w:tr>
            <w:tr w:rsidR="000F03D3" w:rsidRPr="0026286D" w:rsidTr="00E534CC">
              <w:trPr>
                <w:trHeight w:val="307"/>
              </w:trPr>
              <w:tc>
                <w:tcPr>
                  <w:tcW w:w="2317" w:type="dxa"/>
                  <w:tcBorders>
                    <w:top w:val="single" w:sz="4" w:space="0" w:color="auto"/>
                    <w:left w:val="nil"/>
                    <w:bottom w:val="nil"/>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ΖΥΠ </w:t>
                  </w:r>
                </w:p>
              </w:tc>
            </w:tr>
          </w:tbl>
          <w:p w:rsidR="000F03D3" w:rsidRPr="0026286D" w:rsidRDefault="000F03D3" w:rsidP="0026286D">
            <w:pPr>
              <w:jc w:val="both"/>
              <w:rPr>
                <w:rFonts w:ascii="Comic Sans MS" w:hAnsi="Comic Sans MS"/>
                <w:b/>
                <w:color w:val="002060"/>
                <w:sz w:val="18"/>
                <w:szCs w:val="18"/>
                <w:lang w:val="el-GR"/>
              </w:rPr>
            </w:pPr>
          </w:p>
        </w:tc>
        <w:tc>
          <w:tcPr>
            <w:tcW w:w="2410" w:type="dxa"/>
            <w:gridSpan w:val="2"/>
            <w:shd w:val="clear" w:color="auto" w:fill="E0E0E0" w:themeFill="accent2" w:themeFillTint="66"/>
          </w:tcPr>
          <w:p w:rsidR="000F03D3" w:rsidRPr="0026286D" w:rsidRDefault="002A249F" w:rsidP="00E14524">
            <w:pPr>
              <w:pBdr>
                <w:bottom w:val="single" w:sz="4" w:space="1" w:color="auto"/>
              </w:pBdr>
              <w:rPr>
                <w:rFonts w:ascii="Comic Sans MS" w:hAnsi="Comic Sans MS"/>
                <w:b/>
                <w:color w:val="002060"/>
                <w:sz w:val="18"/>
                <w:szCs w:val="18"/>
                <w:lang w:val="el-GR"/>
              </w:rPr>
            </w:pPr>
            <w:r>
              <w:rPr>
                <w:rFonts w:ascii="Comic Sans MS" w:hAnsi="Comic Sans MS"/>
                <w:b/>
                <w:color w:val="002060"/>
                <w:sz w:val="18"/>
                <w:szCs w:val="18"/>
                <w:lang w:val="el-GR"/>
              </w:rPr>
              <w:t>-</w:t>
            </w:r>
            <w:r w:rsidR="0017074F" w:rsidRPr="002A249F">
              <w:rPr>
                <w:rFonts w:ascii="Comic Sans MS" w:hAnsi="Comic Sans MS"/>
                <w:b/>
                <w:color w:val="002060"/>
                <w:sz w:val="18"/>
                <w:szCs w:val="18"/>
                <w:lang w:val="el-GR"/>
              </w:rPr>
              <w:t>Συντήρηση εξοπλισμού</w:t>
            </w:r>
            <w:r>
              <w:rPr>
                <w:rFonts w:ascii="Comic Sans MS" w:hAnsi="Comic Sans MS"/>
                <w:b/>
                <w:color w:val="002060"/>
                <w:sz w:val="18"/>
                <w:szCs w:val="18"/>
                <w:lang w:val="el-GR"/>
              </w:rPr>
              <w:t xml:space="preserve">                   </w:t>
            </w:r>
          </w:p>
          <w:p w:rsidR="001F205A" w:rsidRDefault="00AF3629" w:rsidP="002A249F">
            <w:pPr>
              <w:rPr>
                <w:sz w:val="18"/>
                <w:szCs w:val="18"/>
                <w:lang w:val="el-GR"/>
              </w:rPr>
            </w:pPr>
            <w:r w:rsidRPr="0026286D">
              <w:rPr>
                <w:rFonts w:ascii="Comic Sans MS" w:hAnsi="Comic Sans MS"/>
                <w:b/>
                <w:color w:val="002060"/>
                <w:sz w:val="18"/>
                <w:szCs w:val="18"/>
                <w:lang w:val="el-GR"/>
              </w:rPr>
              <w:t xml:space="preserve"> </w:t>
            </w:r>
            <w:r w:rsidR="0088413D" w:rsidRPr="001943D7">
              <w:rPr>
                <w:sz w:val="18"/>
                <w:szCs w:val="18"/>
                <w:lang w:val="el-GR"/>
              </w:rPr>
              <w:t xml:space="preserve"> </w:t>
            </w:r>
          </w:p>
          <w:p w:rsidR="002A249F" w:rsidRDefault="002A249F" w:rsidP="00E14524">
            <w:pPr>
              <w:pBdr>
                <w:bottom w:val="single" w:sz="4" w:space="1" w:color="auto"/>
              </w:pBdr>
              <w:rPr>
                <w:rFonts w:ascii="Comic Sans MS" w:hAnsi="Comic Sans MS"/>
                <w:b/>
                <w:color w:val="002060"/>
                <w:sz w:val="18"/>
                <w:szCs w:val="18"/>
                <w:lang w:val="el-GR"/>
              </w:rPr>
            </w:pPr>
          </w:p>
          <w:p w:rsidR="0088413D" w:rsidRPr="0026286D" w:rsidRDefault="0088413D" w:rsidP="0026286D">
            <w:pPr>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Ορθή διαχειριση ΖΥΠ </w:t>
            </w:r>
          </w:p>
          <w:p w:rsidR="000F03D3" w:rsidRPr="0026286D" w:rsidRDefault="00527380" w:rsidP="00527380">
            <w:pPr>
              <w:rPr>
                <w:rFonts w:ascii="Comic Sans MS" w:hAnsi="Comic Sans MS"/>
                <w:sz w:val="18"/>
                <w:szCs w:val="18"/>
                <w:lang w:val="el-GR"/>
              </w:rPr>
            </w:pPr>
            <w:r>
              <w:rPr>
                <w:rFonts w:ascii="Comic Sans MS" w:hAnsi="Comic Sans MS"/>
                <w:b/>
                <w:color w:val="002060"/>
                <w:sz w:val="18"/>
                <w:szCs w:val="18"/>
                <w:lang w:val="el-GR"/>
              </w:rPr>
              <w:t xml:space="preserve">-Τακτικός έλεγχος με SWAB test: έλεγχος </w:t>
            </w:r>
            <w:r w:rsidR="0088413D" w:rsidRPr="0026286D">
              <w:rPr>
                <w:rFonts w:ascii="Comic Sans MS" w:hAnsi="Comic Sans MS"/>
                <w:b/>
                <w:color w:val="002060"/>
                <w:sz w:val="18"/>
                <w:szCs w:val="18"/>
                <w:lang w:val="el-GR"/>
              </w:rPr>
              <w:t xml:space="preserve">συμμόρφωσης  όσο αφορά την καθαριότητα </w:t>
            </w:r>
            <w:r>
              <w:rPr>
                <w:rFonts w:ascii="Comic Sans MS" w:hAnsi="Comic Sans MS"/>
                <w:b/>
                <w:color w:val="002060"/>
                <w:sz w:val="18"/>
                <w:szCs w:val="18"/>
                <w:lang w:val="el-GR"/>
              </w:rPr>
              <w:t>/</w:t>
            </w:r>
            <w:r w:rsidR="0088413D" w:rsidRPr="0026286D">
              <w:rPr>
                <w:rFonts w:ascii="Comic Sans MS" w:hAnsi="Comic Sans MS"/>
                <w:b/>
                <w:color w:val="002060"/>
                <w:sz w:val="18"/>
                <w:szCs w:val="18"/>
                <w:lang w:val="el-GR"/>
              </w:rPr>
              <w:t xml:space="preserve"> απολύμανση  χώρ</w:t>
            </w:r>
            <w:r w:rsidR="001F205A">
              <w:rPr>
                <w:rFonts w:ascii="Comic Sans MS" w:hAnsi="Comic Sans MS"/>
                <w:b/>
                <w:color w:val="002060"/>
                <w:sz w:val="18"/>
                <w:szCs w:val="18"/>
                <w:lang w:val="el-GR"/>
              </w:rPr>
              <w:t>ων</w:t>
            </w:r>
            <w:r w:rsidR="0088413D" w:rsidRPr="0026286D">
              <w:rPr>
                <w:rFonts w:ascii="Comic Sans MS" w:hAnsi="Comic Sans MS"/>
                <w:b/>
                <w:color w:val="002060"/>
                <w:sz w:val="18"/>
                <w:szCs w:val="18"/>
                <w:lang w:val="el-GR"/>
              </w:rPr>
              <w:t xml:space="preserve"> </w:t>
            </w:r>
            <w:r w:rsidR="001F205A">
              <w:rPr>
                <w:rFonts w:ascii="Comic Sans MS" w:hAnsi="Comic Sans MS"/>
                <w:b/>
                <w:color w:val="002060"/>
                <w:sz w:val="18"/>
                <w:szCs w:val="18"/>
                <w:lang w:val="el-GR"/>
              </w:rPr>
              <w:t>-</w:t>
            </w:r>
            <w:r w:rsidR="0088413D" w:rsidRPr="0026286D">
              <w:rPr>
                <w:rFonts w:ascii="Comic Sans MS" w:hAnsi="Comic Sans MS"/>
                <w:b/>
                <w:color w:val="002060"/>
                <w:sz w:val="18"/>
                <w:szCs w:val="18"/>
                <w:lang w:val="el-GR"/>
              </w:rPr>
              <w:t xml:space="preserve"> </w:t>
            </w:r>
            <w:r w:rsidR="001F205A">
              <w:rPr>
                <w:rFonts w:ascii="Comic Sans MS" w:hAnsi="Comic Sans MS"/>
                <w:b/>
                <w:color w:val="002060"/>
                <w:sz w:val="18"/>
                <w:szCs w:val="18"/>
                <w:lang w:val="el-GR"/>
              </w:rPr>
              <w:t>εξοπλισμού</w:t>
            </w:r>
          </w:p>
        </w:tc>
        <w:tc>
          <w:tcPr>
            <w:tcW w:w="4126" w:type="dxa"/>
            <w:gridSpan w:val="2"/>
            <w:tcBorders>
              <w:bottom w:val="single" w:sz="4" w:space="0" w:color="auto"/>
            </w:tcBorders>
            <w:shd w:val="clear" w:color="auto" w:fill="EFEFEF" w:themeFill="accent2" w:themeFillTint="33"/>
          </w:tcPr>
          <w:p w:rsidR="00696869" w:rsidRPr="0026286D" w:rsidRDefault="00696869" w:rsidP="0026286D">
            <w:pPr>
              <w:jc w:val="both"/>
              <w:rPr>
                <w:rFonts w:ascii="Comic Sans MS" w:hAnsi="Comic Sans MS"/>
                <w:b/>
                <w:color w:val="002060"/>
                <w:sz w:val="18"/>
                <w:szCs w:val="18"/>
                <w:lang w:val="el-GR"/>
              </w:rPr>
            </w:pPr>
          </w:p>
          <w:p w:rsidR="00696869" w:rsidRPr="0026286D" w:rsidRDefault="00696869" w:rsidP="0026286D">
            <w:pPr>
              <w:jc w:val="both"/>
              <w:rPr>
                <w:rFonts w:ascii="Comic Sans MS" w:hAnsi="Comic Sans MS"/>
                <w:b/>
                <w:color w:val="002060"/>
                <w:sz w:val="18"/>
                <w:szCs w:val="18"/>
                <w:lang w:val="el-GR"/>
              </w:rPr>
            </w:pPr>
          </w:p>
          <w:p w:rsidR="00527380" w:rsidRDefault="00527380" w:rsidP="0026286D">
            <w:pPr>
              <w:jc w:val="both"/>
              <w:rPr>
                <w:rFonts w:ascii="Comic Sans MS" w:hAnsi="Comic Sans MS"/>
                <w:b/>
                <w:color w:val="002060"/>
                <w:sz w:val="18"/>
                <w:szCs w:val="18"/>
                <w:lang w:val="el-GR"/>
              </w:rPr>
            </w:pPr>
          </w:p>
          <w:p w:rsidR="0017074F" w:rsidRPr="0026286D" w:rsidRDefault="0017074F"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ΑΡΧΕΙ</w:t>
            </w:r>
            <w:r w:rsidR="0088413D" w:rsidRPr="0026286D">
              <w:rPr>
                <w:rFonts w:ascii="Comic Sans MS" w:hAnsi="Comic Sans MS"/>
                <w:b/>
                <w:color w:val="002060"/>
                <w:sz w:val="18"/>
                <w:szCs w:val="18"/>
                <w:lang w:val="el-GR"/>
              </w:rPr>
              <w:t>Α:</w:t>
            </w:r>
            <w:r w:rsidR="00696869" w:rsidRPr="0026286D">
              <w:rPr>
                <w:rFonts w:ascii="Comic Sans MS" w:hAnsi="Comic Sans MS"/>
                <w:b/>
                <w:color w:val="002060"/>
                <w:sz w:val="18"/>
                <w:szCs w:val="18"/>
                <w:lang w:val="el-GR"/>
              </w:rPr>
              <w:t xml:space="preserve">  </w:t>
            </w:r>
          </w:p>
          <w:p w:rsidR="0088413D" w:rsidRPr="0026286D" w:rsidRDefault="0088413D"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w:t>
            </w:r>
            <w:r w:rsidR="001F205A">
              <w:rPr>
                <w:rFonts w:ascii="Comic Sans MS" w:hAnsi="Comic Sans MS"/>
                <w:b/>
                <w:color w:val="002060"/>
                <w:sz w:val="18"/>
                <w:szCs w:val="18"/>
                <w:lang w:val="el-GR"/>
              </w:rPr>
              <w:t xml:space="preserve">Διαχείρισης </w:t>
            </w:r>
            <w:r w:rsidR="00696869" w:rsidRPr="0026286D">
              <w:rPr>
                <w:rFonts w:ascii="Comic Sans MS" w:hAnsi="Comic Sans MS"/>
                <w:b/>
                <w:color w:val="002060"/>
                <w:sz w:val="18"/>
                <w:szCs w:val="18"/>
                <w:lang w:val="el-GR"/>
              </w:rPr>
              <w:t>ΖΥΠ</w:t>
            </w:r>
            <w:r w:rsidR="00F130B0" w:rsidRPr="0026286D">
              <w:rPr>
                <w:rFonts w:ascii="Comic Sans MS" w:hAnsi="Comic Sans MS"/>
                <w:b/>
                <w:color w:val="002060"/>
                <w:sz w:val="18"/>
                <w:szCs w:val="18"/>
                <w:lang w:val="el-GR"/>
              </w:rPr>
              <w:t>¨</w:t>
            </w:r>
          </w:p>
          <w:p w:rsidR="0088413D" w:rsidRPr="0026286D" w:rsidRDefault="0088413D"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w:t>
            </w:r>
            <w:r w:rsidR="000A05F4" w:rsidRPr="0026286D">
              <w:rPr>
                <w:rFonts w:ascii="Comic Sans MS" w:hAnsi="Comic Sans MS"/>
                <w:b/>
                <w:color w:val="002060"/>
                <w:sz w:val="18"/>
                <w:szCs w:val="18"/>
                <w:lang w:val="el-GR"/>
              </w:rPr>
              <w:t>καθαριότητας</w:t>
            </w:r>
            <w:r w:rsidR="00696869" w:rsidRPr="0026286D">
              <w:rPr>
                <w:rFonts w:ascii="Comic Sans MS" w:hAnsi="Comic Sans MS"/>
                <w:b/>
                <w:color w:val="002060"/>
                <w:sz w:val="18"/>
                <w:szCs w:val="18"/>
                <w:lang w:val="el-GR"/>
              </w:rPr>
              <w:t>–</w:t>
            </w:r>
            <w:r w:rsidR="000A05F4" w:rsidRPr="0026286D">
              <w:rPr>
                <w:rFonts w:ascii="Comic Sans MS" w:hAnsi="Comic Sans MS"/>
                <w:b/>
                <w:color w:val="002060"/>
                <w:sz w:val="18"/>
                <w:szCs w:val="18"/>
                <w:lang w:val="el-GR"/>
              </w:rPr>
              <w:t>απολύμανσης</w:t>
            </w:r>
          </w:p>
          <w:p w:rsidR="000F03D3" w:rsidRPr="0026286D" w:rsidRDefault="00696869"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–συντήρησης εξοπλισμού</w:t>
            </w:r>
          </w:p>
          <w:p w:rsidR="0088413D" w:rsidRPr="0026286D" w:rsidRDefault="00A3204E"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 </w:t>
            </w:r>
          </w:p>
          <w:p w:rsidR="0088413D" w:rsidRPr="0026286D" w:rsidRDefault="0088413D" w:rsidP="0026286D">
            <w:pPr>
              <w:jc w:val="both"/>
              <w:rPr>
                <w:rFonts w:ascii="Comic Sans MS" w:hAnsi="Comic Sans MS"/>
                <w:b/>
                <w:color w:val="002060"/>
                <w:sz w:val="18"/>
                <w:szCs w:val="18"/>
                <w:lang w:val="el-GR"/>
              </w:rPr>
            </w:pPr>
          </w:p>
          <w:p w:rsidR="0088413D" w:rsidRPr="0026286D" w:rsidRDefault="0088413D" w:rsidP="0026286D">
            <w:pPr>
              <w:jc w:val="both"/>
              <w:rPr>
                <w:rFonts w:ascii="Comic Sans MS" w:hAnsi="Comic Sans MS"/>
                <w:b/>
                <w:color w:val="002060"/>
                <w:sz w:val="18"/>
                <w:szCs w:val="18"/>
                <w:lang w:val="el-GR"/>
              </w:rPr>
            </w:pPr>
          </w:p>
          <w:p w:rsidR="000F03D3" w:rsidRPr="0026286D" w:rsidRDefault="0088413D"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   </w:t>
            </w:r>
            <w:r w:rsidR="00AF3629" w:rsidRPr="0026286D">
              <w:rPr>
                <w:rFonts w:ascii="Comic Sans MS" w:hAnsi="Comic Sans MS"/>
                <w:b/>
                <w:color w:val="002060"/>
                <w:sz w:val="18"/>
                <w:szCs w:val="18"/>
                <w:lang w:val="el-GR"/>
              </w:rPr>
              <w:t xml:space="preserve">ΥΠΕΥΘΥΝΟΣ </w:t>
            </w:r>
            <w:r w:rsidR="000F03D3" w:rsidRPr="0026286D">
              <w:rPr>
                <w:rFonts w:ascii="Comic Sans MS" w:hAnsi="Comic Sans MS"/>
                <w:b/>
                <w:color w:val="002060"/>
                <w:sz w:val="18"/>
                <w:szCs w:val="18"/>
                <w:lang w:val="el-GR"/>
              </w:rPr>
              <w:t xml:space="preserve">:   </w:t>
            </w:r>
          </w:p>
        </w:tc>
      </w:tr>
      <w:tr w:rsidR="000F03D3" w:rsidRPr="0026286D" w:rsidTr="0026286D">
        <w:trPr>
          <w:trHeight w:val="77"/>
        </w:trPr>
        <w:tc>
          <w:tcPr>
            <w:tcW w:w="817" w:type="dxa"/>
            <w:shd w:val="clear" w:color="auto" w:fill="E0E0E0" w:themeFill="accent2" w:themeFillTint="66"/>
          </w:tcPr>
          <w:p w:rsidR="000F03D3" w:rsidRPr="0026286D" w:rsidRDefault="00D07894"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5</w:t>
            </w:r>
          </w:p>
        </w:tc>
        <w:tc>
          <w:tcPr>
            <w:tcW w:w="2871" w:type="dxa"/>
            <w:gridSpan w:val="2"/>
            <w:shd w:val="clear" w:color="auto" w:fill="E0E0E0" w:themeFill="accent2" w:themeFillTint="66"/>
          </w:tcPr>
          <w:p w:rsidR="000F03D3" w:rsidRPr="0026286D" w:rsidRDefault="000F03D3" w:rsidP="0026286D">
            <w:pPr>
              <w:jc w:val="both"/>
              <w:rPr>
                <w:rFonts w:ascii="Comic Sans MS" w:hAnsi="Comic Sans MS"/>
                <w:b/>
                <w:color w:val="002060"/>
                <w:sz w:val="18"/>
                <w:szCs w:val="18"/>
                <w:lang w:val="el-GR"/>
              </w:rPr>
            </w:pPr>
            <w:r w:rsidRPr="0026286D">
              <w:rPr>
                <w:rFonts w:ascii="Comic Sans MS" w:hAnsi="Comic Sans MS"/>
                <w:b/>
                <w:i/>
                <w:color w:val="0070C0"/>
                <w:sz w:val="18"/>
                <w:szCs w:val="18"/>
                <w:lang w:val="el-GR"/>
              </w:rPr>
              <w:t>Ζεμάτισμα /αποπτίλωση</w:t>
            </w:r>
          </w:p>
        </w:tc>
        <w:tc>
          <w:tcPr>
            <w:tcW w:w="2126" w:type="dxa"/>
            <w:gridSpan w:val="2"/>
            <w:shd w:val="clear" w:color="auto" w:fill="E0E0E0" w:themeFill="accent2" w:themeFillTint="66"/>
          </w:tcPr>
          <w:tbl>
            <w:tblPr>
              <w:tblW w:w="0" w:type="auto"/>
              <w:tblLayout w:type="fixed"/>
              <w:tblLook w:val="04A0"/>
            </w:tblPr>
            <w:tblGrid>
              <w:gridCol w:w="1199"/>
            </w:tblGrid>
            <w:tr w:rsidR="000F03D3" w:rsidRPr="00133BD8" w:rsidTr="00E534CC">
              <w:tc>
                <w:tcPr>
                  <w:tcW w:w="1199" w:type="dxa"/>
                  <w:tcBorders>
                    <w:top w:val="single" w:sz="4" w:space="0" w:color="auto"/>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P </w:t>
                  </w:r>
                </w:p>
              </w:tc>
            </w:tr>
            <w:tr w:rsidR="000F03D3" w:rsidRPr="00133BD8" w:rsidTr="00E534CC">
              <w:tc>
                <w:tcPr>
                  <w:tcW w:w="1199" w:type="dxa"/>
                  <w:tcBorders>
                    <w:top w:val="single" w:sz="4" w:space="0" w:color="auto"/>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C</w:t>
                  </w:r>
                </w:p>
              </w:tc>
            </w:tr>
            <w:tr w:rsidR="000F03D3" w:rsidRPr="00133BD8" w:rsidTr="00E534CC">
              <w:tc>
                <w:tcPr>
                  <w:tcW w:w="1199" w:type="dxa"/>
                  <w:tcBorders>
                    <w:top w:val="single" w:sz="4" w:space="0" w:color="auto"/>
                    <w:left w:val="nil"/>
                    <w:bottom w:val="nil"/>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B</w:t>
                  </w:r>
                </w:p>
              </w:tc>
            </w:tr>
          </w:tbl>
          <w:p w:rsidR="000F03D3" w:rsidRPr="0026286D" w:rsidRDefault="000F03D3"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Μικροβιακή επιμόλυνση</w:t>
            </w:r>
          </w:p>
        </w:tc>
        <w:tc>
          <w:tcPr>
            <w:tcW w:w="2126" w:type="dxa"/>
            <w:gridSpan w:val="2"/>
            <w:shd w:val="clear" w:color="auto" w:fill="E0E0E0" w:themeFill="accent2" w:themeFillTint="66"/>
          </w:tcPr>
          <w:tbl>
            <w:tblPr>
              <w:tblW w:w="0" w:type="auto"/>
              <w:tblLayout w:type="fixed"/>
              <w:tblLook w:val="04A0"/>
            </w:tblPr>
            <w:tblGrid>
              <w:gridCol w:w="2127"/>
            </w:tblGrid>
            <w:tr w:rsidR="000F03D3" w:rsidRPr="00133BD8" w:rsidTr="00E534CC">
              <w:trPr>
                <w:trHeight w:val="289"/>
              </w:trPr>
              <w:tc>
                <w:tcPr>
                  <w:tcW w:w="2127" w:type="dxa"/>
                  <w:tcBorders>
                    <w:top w:val="nil"/>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p>
              </w:tc>
            </w:tr>
            <w:tr w:rsidR="000F03D3" w:rsidRPr="00133BD8" w:rsidTr="00E534CC">
              <w:trPr>
                <w:trHeight w:val="289"/>
              </w:trPr>
              <w:tc>
                <w:tcPr>
                  <w:tcW w:w="2127" w:type="dxa"/>
                  <w:tcBorders>
                    <w:top w:val="single" w:sz="4" w:space="0" w:color="auto"/>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p>
              </w:tc>
            </w:tr>
            <w:tr w:rsidR="000F03D3" w:rsidRPr="0026286D" w:rsidTr="00E534CC">
              <w:trPr>
                <w:trHeight w:val="289"/>
              </w:trPr>
              <w:tc>
                <w:tcPr>
                  <w:tcW w:w="2127" w:type="dxa"/>
                  <w:tcBorders>
                    <w:top w:val="single" w:sz="4" w:space="0" w:color="auto"/>
                    <w:left w:val="nil"/>
                    <w:bottom w:val="nil"/>
                    <w:right w:val="nil"/>
                  </w:tcBorders>
                </w:tcPr>
                <w:p w:rsidR="0017074F"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Εξοπλισμός</w:t>
                  </w:r>
                  <w:r w:rsidR="0017074F" w:rsidRPr="0026286D">
                    <w:rPr>
                      <w:rFonts w:ascii="Comic Sans MS" w:hAnsi="Comic Sans MS"/>
                      <w:b/>
                      <w:color w:val="002060"/>
                      <w:sz w:val="18"/>
                      <w:szCs w:val="18"/>
                      <w:lang w:val="el-GR"/>
                    </w:rPr>
                    <w:t xml:space="preserve"> </w:t>
                  </w:r>
                </w:p>
                <w:p w:rsidR="000F03D3" w:rsidRPr="0026286D" w:rsidRDefault="0017074F"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νερό ζεματίσματος </w:t>
                  </w:r>
                </w:p>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p>
              </w:tc>
            </w:tr>
          </w:tbl>
          <w:p w:rsidR="000F03D3" w:rsidRPr="0026286D" w:rsidRDefault="000F03D3" w:rsidP="0026286D">
            <w:pPr>
              <w:jc w:val="both"/>
              <w:rPr>
                <w:rFonts w:ascii="Comic Sans MS" w:hAnsi="Comic Sans MS"/>
                <w:b/>
                <w:color w:val="002060"/>
                <w:sz w:val="18"/>
                <w:szCs w:val="18"/>
                <w:lang w:val="el-GR"/>
              </w:rPr>
            </w:pPr>
          </w:p>
        </w:tc>
        <w:tc>
          <w:tcPr>
            <w:tcW w:w="2410" w:type="dxa"/>
            <w:gridSpan w:val="2"/>
            <w:tcBorders>
              <w:right w:val="single" w:sz="4" w:space="0" w:color="auto"/>
            </w:tcBorders>
            <w:shd w:val="clear" w:color="auto" w:fill="CCCCCC" w:themeFill="text2" w:themeFillTint="33"/>
          </w:tcPr>
          <w:tbl>
            <w:tblPr>
              <w:tblW w:w="2475" w:type="dxa"/>
              <w:tblLayout w:type="fixed"/>
              <w:tblLook w:val="04A0"/>
            </w:tblPr>
            <w:tblGrid>
              <w:gridCol w:w="2475"/>
            </w:tblGrid>
            <w:tr w:rsidR="000F03D3" w:rsidRPr="00133BD8" w:rsidTr="00E534CC">
              <w:trPr>
                <w:trHeight w:val="254"/>
              </w:trPr>
              <w:tc>
                <w:tcPr>
                  <w:tcW w:w="2475" w:type="dxa"/>
                  <w:tcBorders>
                    <w:top w:val="nil"/>
                    <w:left w:val="nil"/>
                    <w:bottom w:val="single" w:sz="4" w:space="0" w:color="auto"/>
                    <w:right w:val="nil"/>
                  </w:tcBorders>
                </w:tcPr>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p>
              </w:tc>
            </w:tr>
            <w:tr w:rsidR="000F03D3" w:rsidRPr="00133BD8" w:rsidTr="00E534CC">
              <w:trPr>
                <w:trHeight w:val="254"/>
              </w:trPr>
              <w:tc>
                <w:tcPr>
                  <w:tcW w:w="2475" w:type="dxa"/>
                  <w:tcBorders>
                    <w:top w:val="single" w:sz="4" w:space="0" w:color="auto"/>
                    <w:left w:val="nil"/>
                    <w:bottom w:val="single" w:sz="4" w:space="0" w:color="auto"/>
                    <w:right w:val="nil"/>
                  </w:tcBorders>
                </w:tcPr>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p>
              </w:tc>
            </w:tr>
          </w:tbl>
          <w:p w:rsidR="00FF79AD" w:rsidRPr="0026286D" w:rsidRDefault="00FF79AD"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Καταγραφή θερμοκρασίας νερού</w:t>
            </w:r>
          </w:p>
          <w:p w:rsidR="00E63837" w:rsidRPr="0026286D" w:rsidRDefault="00E63837"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Αυστηρή εφαρμογή κανόνων ΟΒΠ</w:t>
            </w:r>
          </w:p>
          <w:p w:rsidR="000F03D3" w:rsidRPr="0026286D" w:rsidRDefault="000F03D3" w:rsidP="0026286D">
            <w:pPr>
              <w:rPr>
                <w:rFonts w:ascii="Comic Sans MS" w:hAnsi="Comic Sans MS"/>
                <w:b/>
                <w:color w:val="002060"/>
                <w:sz w:val="18"/>
                <w:szCs w:val="18"/>
                <w:lang w:val="el-GR"/>
              </w:rPr>
            </w:pPr>
          </w:p>
          <w:p w:rsidR="000F03D3" w:rsidRPr="0026286D" w:rsidRDefault="000F03D3" w:rsidP="0026286D">
            <w:pPr>
              <w:rPr>
                <w:rFonts w:ascii="Comic Sans MS" w:hAnsi="Comic Sans MS"/>
                <w:b/>
                <w:color w:val="002060"/>
                <w:sz w:val="18"/>
                <w:szCs w:val="18"/>
                <w:lang w:val="el-GR"/>
              </w:rPr>
            </w:pPr>
          </w:p>
        </w:tc>
        <w:tc>
          <w:tcPr>
            <w:tcW w:w="4126" w:type="dxa"/>
            <w:gridSpan w:val="2"/>
            <w:tcBorders>
              <w:top w:val="single" w:sz="4" w:space="0" w:color="auto"/>
              <w:left w:val="single" w:sz="4" w:space="0" w:color="auto"/>
              <w:bottom w:val="single" w:sz="4" w:space="0" w:color="auto"/>
              <w:right w:val="single" w:sz="4" w:space="0" w:color="auto"/>
            </w:tcBorders>
            <w:shd w:val="clear" w:color="auto" w:fill="E0E0E0" w:themeFill="accent2" w:themeFillTint="66"/>
          </w:tcPr>
          <w:tbl>
            <w:tblPr>
              <w:tblW w:w="0" w:type="auto"/>
              <w:tblBorders>
                <w:insideH w:val="single" w:sz="4" w:space="0" w:color="auto"/>
              </w:tblBorders>
              <w:tblLayout w:type="fixed"/>
              <w:tblLook w:val="04A0"/>
            </w:tblPr>
            <w:tblGrid>
              <w:gridCol w:w="1656"/>
            </w:tblGrid>
            <w:tr w:rsidR="00E54EEE" w:rsidRPr="00133BD8" w:rsidTr="008B1601">
              <w:trPr>
                <w:trHeight w:val="155"/>
              </w:trPr>
              <w:tc>
                <w:tcPr>
                  <w:tcW w:w="1656" w:type="dxa"/>
                </w:tcPr>
                <w:p w:rsidR="00E54EEE" w:rsidRPr="0026286D" w:rsidRDefault="00E54EEE" w:rsidP="004841EC">
                  <w:pPr>
                    <w:framePr w:hSpace="180" w:wrap="around" w:vAnchor="text" w:hAnchor="page" w:x="429" w:y="-1019"/>
                    <w:suppressOverlap/>
                    <w:jc w:val="both"/>
                    <w:rPr>
                      <w:rFonts w:ascii="Comic Sans MS" w:hAnsi="Comic Sans MS"/>
                      <w:b/>
                      <w:color w:val="002060"/>
                      <w:sz w:val="18"/>
                      <w:szCs w:val="18"/>
                      <w:lang w:val="el-GR"/>
                    </w:rPr>
                  </w:pPr>
                </w:p>
              </w:tc>
            </w:tr>
            <w:tr w:rsidR="00E54EEE" w:rsidRPr="00133BD8" w:rsidTr="008B1601">
              <w:trPr>
                <w:trHeight w:val="154"/>
              </w:trPr>
              <w:tc>
                <w:tcPr>
                  <w:tcW w:w="1656" w:type="dxa"/>
                </w:tcPr>
                <w:p w:rsidR="00E54EEE" w:rsidRPr="0026286D" w:rsidRDefault="00E54EEE" w:rsidP="004841EC">
                  <w:pPr>
                    <w:framePr w:hSpace="180" w:wrap="around" w:vAnchor="text" w:hAnchor="page" w:x="429" w:y="-1019"/>
                    <w:suppressOverlap/>
                    <w:jc w:val="both"/>
                    <w:rPr>
                      <w:rFonts w:ascii="Comic Sans MS" w:hAnsi="Comic Sans MS"/>
                      <w:b/>
                      <w:color w:val="002060"/>
                      <w:sz w:val="18"/>
                      <w:szCs w:val="18"/>
                      <w:lang w:val="el-GR"/>
                    </w:rPr>
                  </w:pPr>
                </w:p>
              </w:tc>
            </w:tr>
          </w:tbl>
          <w:p w:rsidR="00FF79AD" w:rsidRPr="0026286D" w:rsidRDefault="00E63837"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ΑΡΧΕΙ</w:t>
            </w:r>
            <w:r w:rsidR="003F2C92" w:rsidRPr="0026286D">
              <w:rPr>
                <w:rFonts w:ascii="Comic Sans MS" w:hAnsi="Comic Sans MS"/>
                <w:b/>
                <w:color w:val="002060"/>
                <w:sz w:val="18"/>
                <w:szCs w:val="18"/>
                <w:lang w:val="el-GR"/>
              </w:rPr>
              <w:t>Α</w:t>
            </w:r>
            <w:r w:rsidRPr="0026286D">
              <w:rPr>
                <w:rFonts w:ascii="Comic Sans MS" w:hAnsi="Comic Sans MS"/>
                <w:b/>
                <w:color w:val="002060"/>
                <w:sz w:val="18"/>
                <w:szCs w:val="18"/>
                <w:lang w:val="el-GR"/>
              </w:rPr>
              <w:t>:</w:t>
            </w:r>
          </w:p>
          <w:p w:rsidR="00FF79AD" w:rsidRPr="0026286D" w:rsidRDefault="003F2C92"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w:t>
            </w:r>
            <w:r w:rsidR="00FF79AD" w:rsidRPr="0026286D">
              <w:rPr>
                <w:rFonts w:ascii="Comic Sans MS" w:hAnsi="Comic Sans MS"/>
                <w:b/>
                <w:color w:val="002060"/>
                <w:sz w:val="18"/>
                <w:szCs w:val="18"/>
                <w:lang w:val="el-GR"/>
              </w:rPr>
              <w:t xml:space="preserve">Μέτρησης θερμοκρασιών </w:t>
            </w:r>
          </w:p>
          <w:p w:rsidR="003F2C92" w:rsidRPr="0026286D" w:rsidRDefault="003F2C92"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-Μ</w:t>
            </w:r>
            <w:r w:rsidR="00E63837" w:rsidRPr="0026286D">
              <w:rPr>
                <w:rFonts w:ascii="Comic Sans MS" w:hAnsi="Comic Sans MS"/>
                <w:b/>
                <w:color w:val="002060"/>
                <w:sz w:val="18"/>
                <w:szCs w:val="18"/>
                <w:lang w:val="el-GR"/>
              </w:rPr>
              <w:t xml:space="preserve">ικροβιολογικών εξετάσεων </w:t>
            </w:r>
          </w:p>
          <w:p w:rsidR="003F2C92" w:rsidRPr="0026286D" w:rsidRDefault="003F2C92"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w:t>
            </w:r>
            <w:r w:rsidR="00E63837" w:rsidRPr="0026286D">
              <w:rPr>
                <w:rFonts w:ascii="Comic Sans MS" w:hAnsi="Comic Sans MS"/>
                <w:b/>
                <w:color w:val="002060"/>
                <w:sz w:val="18"/>
                <w:szCs w:val="18"/>
                <w:lang w:val="el-GR"/>
              </w:rPr>
              <w:t>Καθαριότητας–απολύμανσης</w:t>
            </w:r>
          </w:p>
          <w:p w:rsidR="00E63837" w:rsidRPr="0026286D" w:rsidRDefault="00E63837"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lastRenderedPageBreak/>
              <w:t>–διορθωτικών ενεργειών</w:t>
            </w:r>
          </w:p>
          <w:p w:rsidR="000F03D3" w:rsidRPr="0026286D" w:rsidRDefault="008B133C" w:rsidP="0026286D">
            <w:pPr>
              <w:jc w:val="both"/>
              <w:rPr>
                <w:rFonts w:ascii="Comic Sans MS" w:hAnsi="Comic Sans MS"/>
                <w:b/>
                <w:color w:val="002060"/>
                <w:sz w:val="18"/>
                <w:szCs w:val="18"/>
                <w:lang w:val="el-GR"/>
              </w:rPr>
            </w:pPr>
            <w:r>
              <w:rPr>
                <w:rFonts w:ascii="Comic Sans MS" w:hAnsi="Comic Sans MS"/>
                <w:b/>
                <w:color w:val="002060"/>
                <w:sz w:val="18"/>
                <w:szCs w:val="18"/>
                <w:lang w:val="el-GR"/>
              </w:rPr>
              <w:t xml:space="preserve"> </w:t>
            </w:r>
            <w:r w:rsidR="00696869" w:rsidRPr="0026286D">
              <w:rPr>
                <w:rFonts w:ascii="Comic Sans MS" w:hAnsi="Comic Sans MS"/>
                <w:b/>
                <w:color w:val="002060"/>
                <w:sz w:val="18"/>
                <w:szCs w:val="18"/>
                <w:lang w:val="el-GR"/>
              </w:rPr>
              <w:t>ΥΠΕΥΘΥΝΟΣ :</w:t>
            </w:r>
          </w:p>
        </w:tc>
      </w:tr>
      <w:tr w:rsidR="000F03D3" w:rsidRPr="00BE75AF" w:rsidTr="0026286D">
        <w:tc>
          <w:tcPr>
            <w:tcW w:w="817" w:type="dxa"/>
            <w:shd w:val="clear" w:color="auto" w:fill="CCCCCC" w:themeFill="text2" w:themeFillTint="33"/>
          </w:tcPr>
          <w:p w:rsidR="000F03D3" w:rsidRPr="0026286D" w:rsidRDefault="000F03D3" w:rsidP="0026286D">
            <w:pPr>
              <w:jc w:val="both"/>
              <w:rPr>
                <w:rFonts w:ascii="Comic Sans MS" w:hAnsi="Comic Sans MS"/>
                <w:b/>
                <w:i/>
                <w:color w:val="0070C0"/>
                <w:sz w:val="18"/>
                <w:szCs w:val="18"/>
                <w:lang w:val="el-GR"/>
              </w:rPr>
            </w:pPr>
          </w:p>
          <w:p w:rsidR="000F03D3" w:rsidRPr="0026286D" w:rsidRDefault="00D07894" w:rsidP="0026286D">
            <w:pPr>
              <w:jc w:val="both"/>
              <w:rPr>
                <w:rFonts w:ascii="Comic Sans MS" w:hAnsi="Comic Sans MS"/>
                <w:b/>
                <w:color w:val="002060"/>
                <w:sz w:val="18"/>
                <w:szCs w:val="18"/>
                <w:lang w:val="el-GR"/>
              </w:rPr>
            </w:pPr>
            <w:r w:rsidRPr="0026286D">
              <w:rPr>
                <w:rFonts w:ascii="Comic Sans MS" w:hAnsi="Comic Sans MS"/>
                <w:b/>
                <w:i/>
                <w:color w:val="0070C0"/>
                <w:sz w:val="18"/>
                <w:szCs w:val="18"/>
                <w:lang w:val="el-GR"/>
              </w:rPr>
              <w:t>6</w:t>
            </w:r>
          </w:p>
        </w:tc>
        <w:tc>
          <w:tcPr>
            <w:tcW w:w="2871" w:type="dxa"/>
            <w:gridSpan w:val="2"/>
            <w:shd w:val="clear" w:color="auto" w:fill="CCCCCC" w:themeFill="text2" w:themeFillTint="33"/>
          </w:tcPr>
          <w:p w:rsidR="000F03D3" w:rsidRPr="0026286D" w:rsidRDefault="000F03D3" w:rsidP="0026286D">
            <w:pPr>
              <w:jc w:val="both"/>
              <w:rPr>
                <w:rFonts w:ascii="Comic Sans MS" w:hAnsi="Comic Sans MS"/>
                <w:b/>
                <w:i/>
                <w:color w:val="0070C0"/>
                <w:sz w:val="18"/>
                <w:szCs w:val="18"/>
                <w:lang w:val="el-GR"/>
              </w:rPr>
            </w:pPr>
            <w:r w:rsidRPr="0026286D">
              <w:rPr>
                <w:rFonts w:ascii="Comic Sans MS" w:hAnsi="Comic Sans MS"/>
                <w:b/>
                <w:i/>
                <w:color w:val="0070C0"/>
                <w:sz w:val="18"/>
                <w:szCs w:val="18"/>
                <w:lang w:val="el-GR"/>
              </w:rPr>
              <w:t xml:space="preserve">Αφαίρεση Προλόβου </w:t>
            </w:r>
          </w:p>
          <w:p w:rsidR="000F03D3" w:rsidRPr="0026286D" w:rsidRDefault="000F03D3" w:rsidP="0026286D">
            <w:pPr>
              <w:jc w:val="both"/>
              <w:rPr>
                <w:rFonts w:ascii="Comic Sans MS" w:hAnsi="Comic Sans MS"/>
                <w:b/>
                <w:i/>
                <w:color w:val="0070C0"/>
                <w:sz w:val="18"/>
                <w:szCs w:val="18"/>
                <w:lang w:val="el-GR"/>
              </w:rPr>
            </w:pPr>
          </w:p>
          <w:p w:rsidR="000F03D3" w:rsidRPr="0026286D" w:rsidRDefault="000F03D3" w:rsidP="0026286D">
            <w:pPr>
              <w:jc w:val="both"/>
              <w:rPr>
                <w:rFonts w:ascii="Comic Sans MS" w:hAnsi="Comic Sans MS"/>
                <w:b/>
                <w:color w:val="002060"/>
                <w:sz w:val="18"/>
                <w:szCs w:val="18"/>
                <w:lang w:val="el-GR"/>
              </w:rPr>
            </w:pPr>
          </w:p>
          <w:p w:rsidR="000F03D3" w:rsidRPr="0026286D" w:rsidRDefault="000F03D3" w:rsidP="0026286D">
            <w:pPr>
              <w:jc w:val="both"/>
              <w:rPr>
                <w:rFonts w:ascii="Comic Sans MS" w:hAnsi="Comic Sans MS"/>
                <w:b/>
                <w:color w:val="002060"/>
                <w:sz w:val="18"/>
                <w:szCs w:val="18"/>
                <w:lang w:val="el-GR"/>
              </w:rPr>
            </w:pPr>
          </w:p>
          <w:p w:rsidR="000F03D3" w:rsidRPr="0026286D" w:rsidRDefault="000F03D3" w:rsidP="0026286D">
            <w:pPr>
              <w:jc w:val="both"/>
              <w:rPr>
                <w:rFonts w:ascii="Comic Sans MS" w:hAnsi="Comic Sans MS"/>
                <w:b/>
                <w:color w:val="002060"/>
                <w:sz w:val="18"/>
                <w:szCs w:val="18"/>
                <w:lang w:val="el-GR"/>
              </w:rPr>
            </w:pPr>
            <w:r w:rsidRPr="0026286D">
              <w:rPr>
                <w:rFonts w:ascii="Comic Sans MS" w:hAnsi="Comic Sans MS"/>
                <w:b/>
                <w:i/>
                <w:color w:val="0070C0"/>
                <w:sz w:val="18"/>
                <w:szCs w:val="18"/>
                <w:lang w:val="el-GR"/>
              </w:rPr>
              <w:t>Εκσπλαχνισμός</w:t>
            </w:r>
          </w:p>
        </w:tc>
        <w:tc>
          <w:tcPr>
            <w:tcW w:w="2126" w:type="dxa"/>
            <w:gridSpan w:val="2"/>
            <w:shd w:val="clear" w:color="auto" w:fill="E0E0E0" w:themeFill="accent2" w:themeFillTint="66"/>
          </w:tcPr>
          <w:tbl>
            <w:tblPr>
              <w:tblW w:w="1199" w:type="dxa"/>
              <w:tblBorders>
                <w:insideH w:val="single" w:sz="4" w:space="0" w:color="auto"/>
              </w:tblBorders>
              <w:tblLayout w:type="fixed"/>
              <w:tblLook w:val="04A0"/>
            </w:tblPr>
            <w:tblGrid>
              <w:gridCol w:w="1199"/>
            </w:tblGrid>
            <w:tr w:rsidR="00696869" w:rsidRPr="0026286D" w:rsidTr="00696869">
              <w:tc>
                <w:tcPr>
                  <w:tcW w:w="1199" w:type="dxa"/>
                </w:tcPr>
                <w:p w:rsidR="00696869" w:rsidRPr="0026286D" w:rsidRDefault="00696869"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P</w:t>
                  </w:r>
                </w:p>
              </w:tc>
            </w:tr>
            <w:tr w:rsidR="00696869" w:rsidRPr="0026286D" w:rsidTr="00696869">
              <w:tc>
                <w:tcPr>
                  <w:tcW w:w="1199" w:type="dxa"/>
                </w:tcPr>
                <w:p w:rsidR="00696869" w:rsidRPr="0026286D" w:rsidRDefault="00696869"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C</w:t>
                  </w:r>
                </w:p>
              </w:tc>
            </w:tr>
            <w:tr w:rsidR="00696869" w:rsidRPr="00F64613" w:rsidTr="00696869">
              <w:tc>
                <w:tcPr>
                  <w:tcW w:w="1199" w:type="dxa"/>
                </w:tcPr>
                <w:p w:rsidR="00696869" w:rsidRPr="0026286D" w:rsidRDefault="00696869"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B Μικροβ</w:t>
                  </w:r>
                  <w:r w:rsidR="00F64613">
                    <w:rPr>
                      <w:rFonts w:ascii="Comic Sans MS" w:hAnsi="Comic Sans MS"/>
                      <w:b/>
                      <w:color w:val="002060"/>
                      <w:sz w:val="18"/>
                      <w:szCs w:val="18"/>
                      <w:lang w:val="el-GR"/>
                    </w:rPr>
                    <w:t>/</w:t>
                  </w:r>
                  <w:r w:rsidR="00D712CB">
                    <w:rPr>
                      <w:rFonts w:ascii="Comic Sans MS" w:hAnsi="Comic Sans MS"/>
                      <w:b/>
                      <w:color w:val="002060"/>
                      <w:sz w:val="18"/>
                      <w:szCs w:val="18"/>
                      <w:lang w:val="el-GR"/>
                    </w:rPr>
                    <w:t>κ</w:t>
                  </w:r>
                  <w:r w:rsidR="00F64613">
                    <w:rPr>
                      <w:rFonts w:ascii="Comic Sans MS" w:hAnsi="Comic Sans MS"/>
                      <w:b/>
                      <w:color w:val="002060"/>
                      <w:sz w:val="18"/>
                      <w:szCs w:val="18"/>
                      <w:lang w:val="el-GR"/>
                    </w:rPr>
                    <w:t>οί</w:t>
                  </w:r>
                  <w:r w:rsidRPr="0026286D">
                    <w:rPr>
                      <w:rFonts w:ascii="Comic Sans MS" w:hAnsi="Comic Sans MS"/>
                      <w:b/>
                      <w:color w:val="002060"/>
                      <w:sz w:val="18"/>
                      <w:szCs w:val="18"/>
                      <w:lang w:val="el-GR"/>
                    </w:rPr>
                    <w:t xml:space="preserve">επιμόλυνση </w:t>
                  </w:r>
                </w:p>
                <w:p w:rsidR="00696869" w:rsidRPr="0026286D" w:rsidRDefault="00F64613" w:rsidP="004841EC">
                  <w:pPr>
                    <w:framePr w:hSpace="180" w:wrap="around" w:vAnchor="text" w:hAnchor="page" w:x="429" w:y="-1019"/>
                    <w:suppressOverlap/>
                    <w:jc w:val="both"/>
                    <w:rPr>
                      <w:rFonts w:ascii="Comic Sans MS" w:hAnsi="Comic Sans MS"/>
                      <w:b/>
                      <w:color w:val="002060"/>
                      <w:sz w:val="18"/>
                      <w:szCs w:val="18"/>
                      <w:lang w:val="el-GR"/>
                    </w:rPr>
                  </w:pPr>
                  <w:r>
                    <w:rPr>
                      <w:rFonts w:ascii="Comic Sans MS" w:hAnsi="Comic Sans MS"/>
                      <w:b/>
                      <w:color w:val="002060"/>
                      <w:sz w:val="18"/>
                      <w:szCs w:val="18"/>
                      <w:lang w:val="el-GR"/>
                    </w:rPr>
                    <w:t>σφάγιων</w:t>
                  </w:r>
                </w:p>
              </w:tc>
            </w:tr>
          </w:tbl>
          <w:p w:rsidR="000F03D3" w:rsidRPr="0026286D" w:rsidRDefault="000F03D3" w:rsidP="0026286D">
            <w:pPr>
              <w:jc w:val="both"/>
              <w:rPr>
                <w:rFonts w:ascii="Comic Sans MS" w:hAnsi="Comic Sans MS"/>
                <w:b/>
                <w:color w:val="002060"/>
                <w:sz w:val="18"/>
                <w:szCs w:val="18"/>
                <w:lang w:val="el-GR"/>
              </w:rPr>
            </w:pPr>
          </w:p>
        </w:tc>
        <w:tc>
          <w:tcPr>
            <w:tcW w:w="2126" w:type="dxa"/>
            <w:gridSpan w:val="2"/>
            <w:shd w:val="clear" w:color="auto" w:fill="E0E0E0" w:themeFill="accent2" w:themeFillTint="66"/>
          </w:tcPr>
          <w:tbl>
            <w:tblPr>
              <w:tblW w:w="0" w:type="auto"/>
              <w:tblBorders>
                <w:top w:val="single" w:sz="4" w:space="0" w:color="auto"/>
                <w:left w:val="single" w:sz="4" w:space="0" w:color="auto"/>
                <w:right w:val="single" w:sz="4" w:space="0" w:color="auto"/>
              </w:tblBorders>
              <w:tblLayout w:type="fixed"/>
              <w:tblLook w:val="04A0"/>
            </w:tblPr>
            <w:tblGrid>
              <w:gridCol w:w="2306"/>
            </w:tblGrid>
            <w:tr w:rsidR="000F03D3" w:rsidRPr="0026286D" w:rsidTr="00696869">
              <w:trPr>
                <w:trHeight w:val="306"/>
              </w:trPr>
              <w:tc>
                <w:tcPr>
                  <w:tcW w:w="2306" w:type="dxa"/>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rPr>
                  </w:pPr>
                  <w:r w:rsidRPr="0026286D">
                    <w:rPr>
                      <w:rFonts w:ascii="Comic Sans MS" w:hAnsi="Comic Sans MS"/>
                      <w:b/>
                      <w:color w:val="002060"/>
                      <w:sz w:val="18"/>
                      <w:szCs w:val="18"/>
                    </w:rPr>
                    <w:t>-</w:t>
                  </w:r>
                </w:p>
              </w:tc>
            </w:tr>
            <w:tr w:rsidR="000F03D3" w:rsidRPr="0026286D" w:rsidTr="00696869">
              <w:trPr>
                <w:trHeight w:val="306"/>
              </w:trPr>
              <w:tc>
                <w:tcPr>
                  <w:tcW w:w="2306" w:type="dxa"/>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w:t>
                  </w:r>
                </w:p>
              </w:tc>
            </w:tr>
            <w:tr w:rsidR="000F03D3" w:rsidRPr="004A30C8" w:rsidTr="00696869">
              <w:trPr>
                <w:trHeight w:val="1840"/>
              </w:trPr>
              <w:tc>
                <w:tcPr>
                  <w:tcW w:w="2306" w:type="dxa"/>
                </w:tcPr>
                <w:p w:rsidR="00937AB8" w:rsidRDefault="00937AB8" w:rsidP="004841EC">
                  <w:pPr>
                    <w:framePr w:hSpace="180" w:wrap="around" w:vAnchor="text" w:hAnchor="page" w:x="429" w:y="-1019"/>
                    <w:suppressOverlap/>
                    <w:rPr>
                      <w:rFonts w:ascii="Comic Sans MS" w:hAnsi="Comic Sans MS"/>
                      <w:b/>
                      <w:color w:val="002060"/>
                      <w:sz w:val="18"/>
                      <w:szCs w:val="18"/>
                      <w:lang w:val="el-GR"/>
                    </w:rPr>
                  </w:pPr>
                  <w:r>
                    <w:rPr>
                      <w:rFonts w:ascii="Comic Sans MS" w:hAnsi="Comic Sans MS"/>
                      <w:b/>
                      <w:color w:val="002060"/>
                      <w:sz w:val="18"/>
                      <w:szCs w:val="18"/>
                      <w:lang w:val="el-GR"/>
                    </w:rPr>
                    <w:t>-Αστοχία εξοπλισμού</w:t>
                  </w:r>
                </w:p>
                <w:p w:rsidR="00F43009" w:rsidRDefault="00F43009" w:rsidP="004841EC">
                  <w:pPr>
                    <w:framePr w:hSpace="180" w:wrap="around" w:vAnchor="text" w:hAnchor="page" w:x="429" w:y="-1019"/>
                    <w:suppressOverlap/>
                    <w:rPr>
                      <w:rFonts w:ascii="Comic Sans MS" w:hAnsi="Comic Sans MS"/>
                      <w:b/>
                      <w:color w:val="002060"/>
                      <w:sz w:val="18"/>
                      <w:szCs w:val="18"/>
                      <w:lang w:val="el-GR"/>
                    </w:rPr>
                  </w:pPr>
                  <w:r>
                    <w:rPr>
                      <w:rFonts w:ascii="Comic Sans MS" w:hAnsi="Comic Sans MS"/>
                      <w:b/>
                      <w:color w:val="002060"/>
                      <w:sz w:val="18"/>
                      <w:szCs w:val="18"/>
                      <w:lang w:val="el-GR"/>
                    </w:rPr>
                    <w:t>-</w:t>
                  </w:r>
                  <w:r w:rsidR="0026286D" w:rsidRPr="0026286D">
                    <w:rPr>
                      <w:rFonts w:ascii="Comic Sans MS" w:hAnsi="Comic Sans MS"/>
                      <w:b/>
                      <w:color w:val="002060"/>
                      <w:sz w:val="18"/>
                      <w:szCs w:val="18"/>
                      <w:lang w:val="el-GR"/>
                    </w:rPr>
                    <w:t>Ρ</w:t>
                  </w:r>
                  <w:r w:rsidR="000F03D3" w:rsidRPr="0026286D">
                    <w:rPr>
                      <w:rFonts w:ascii="Comic Sans MS" w:hAnsi="Comic Sans MS"/>
                      <w:b/>
                      <w:color w:val="002060"/>
                      <w:sz w:val="18"/>
                      <w:szCs w:val="18"/>
                      <w:lang w:val="el-GR"/>
                    </w:rPr>
                    <w:t xml:space="preserve">ήξη εντερικού </w:t>
                  </w:r>
                </w:p>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σωλήνα </w:t>
                  </w:r>
                </w:p>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-ατελής αφαίρεση σπλάχνων </w:t>
                  </w:r>
                </w:p>
                <w:p w:rsidR="001B010C" w:rsidRDefault="001B010C" w:rsidP="004841EC">
                  <w:pPr>
                    <w:framePr w:hSpace="180" w:wrap="around" w:vAnchor="text" w:hAnchor="page" w:x="429" w:y="-1019"/>
                    <w:suppressOverlap/>
                    <w:rPr>
                      <w:rFonts w:ascii="Comic Sans MS" w:hAnsi="Comic Sans MS"/>
                      <w:b/>
                      <w:color w:val="002060"/>
                      <w:sz w:val="18"/>
                      <w:szCs w:val="18"/>
                      <w:lang w:val="el-GR"/>
                    </w:rPr>
                  </w:pPr>
                  <w:r>
                    <w:rPr>
                      <w:rFonts w:ascii="Comic Sans MS" w:hAnsi="Comic Sans MS"/>
                      <w:b/>
                      <w:color w:val="002060"/>
                      <w:sz w:val="18"/>
                      <w:szCs w:val="18"/>
                      <w:lang w:val="el-GR"/>
                    </w:rPr>
                    <w:t xml:space="preserve">-Κρεοσκοπικά </w:t>
                  </w:r>
                </w:p>
                <w:p w:rsidR="007D2314" w:rsidRDefault="001B010C" w:rsidP="004841EC">
                  <w:pPr>
                    <w:framePr w:hSpace="180" w:wrap="around" w:vAnchor="text" w:hAnchor="page" w:x="429" w:y="-1019"/>
                    <w:suppressOverlap/>
                    <w:rPr>
                      <w:rFonts w:ascii="Comic Sans MS" w:hAnsi="Comic Sans MS"/>
                      <w:b/>
                      <w:color w:val="002060"/>
                      <w:sz w:val="18"/>
                      <w:szCs w:val="18"/>
                      <w:lang w:val="el-GR"/>
                    </w:rPr>
                  </w:pPr>
                  <w:r>
                    <w:rPr>
                      <w:rFonts w:ascii="Comic Sans MS" w:hAnsi="Comic Sans MS"/>
                      <w:b/>
                      <w:color w:val="002060"/>
                      <w:sz w:val="18"/>
                      <w:szCs w:val="18"/>
                      <w:lang w:val="el-GR"/>
                    </w:rPr>
                    <w:t xml:space="preserve">Ευρήματα: </w:t>
                  </w:r>
                </w:p>
                <w:p w:rsidR="000F03D3" w:rsidRPr="0026286D" w:rsidRDefault="00F43009" w:rsidP="004841EC">
                  <w:pPr>
                    <w:framePr w:hSpace="180" w:wrap="around" w:vAnchor="text" w:hAnchor="page" w:x="429" w:y="-1019"/>
                    <w:suppressOverlap/>
                    <w:rPr>
                      <w:rFonts w:ascii="Comic Sans MS" w:hAnsi="Comic Sans MS"/>
                      <w:b/>
                      <w:color w:val="002060"/>
                      <w:sz w:val="18"/>
                      <w:szCs w:val="18"/>
                      <w:lang w:val="el-GR"/>
                    </w:rPr>
                  </w:pPr>
                  <w:r>
                    <w:rPr>
                      <w:rFonts w:ascii="Comic Sans MS" w:hAnsi="Comic Sans MS"/>
                      <w:b/>
                      <w:color w:val="002060"/>
                      <w:sz w:val="18"/>
                      <w:szCs w:val="18"/>
                      <w:lang w:val="el-GR"/>
                    </w:rPr>
                    <w:t>(</w:t>
                  </w:r>
                  <w:r w:rsidR="000F03D3" w:rsidRPr="0026286D">
                    <w:rPr>
                      <w:rFonts w:ascii="Comic Sans MS" w:hAnsi="Comic Sans MS"/>
                      <w:b/>
                      <w:color w:val="002060"/>
                      <w:sz w:val="18"/>
                      <w:szCs w:val="18"/>
                      <w:lang w:val="el-GR"/>
                    </w:rPr>
                    <w:t>σηψαιμία</w:t>
                  </w:r>
                  <w:r>
                    <w:rPr>
                      <w:rFonts w:ascii="Comic Sans MS" w:hAnsi="Comic Sans MS"/>
                      <w:b/>
                      <w:color w:val="002060"/>
                      <w:sz w:val="18"/>
                      <w:szCs w:val="18"/>
                      <w:lang w:val="el-GR"/>
                    </w:rPr>
                    <w:t>,</w:t>
                  </w:r>
                  <w:r w:rsidR="000F03D3" w:rsidRPr="0026286D">
                    <w:rPr>
                      <w:rFonts w:ascii="Comic Sans MS" w:hAnsi="Comic Sans MS"/>
                      <w:b/>
                      <w:color w:val="002060"/>
                      <w:sz w:val="18"/>
                      <w:szCs w:val="18"/>
                      <w:lang w:val="el-GR"/>
                    </w:rPr>
                    <w:t>αποστήματα</w:t>
                  </w:r>
                  <w:r>
                    <w:rPr>
                      <w:rFonts w:ascii="Comic Sans MS" w:hAnsi="Comic Sans MS"/>
                      <w:b/>
                      <w:color w:val="002060"/>
                      <w:sz w:val="18"/>
                      <w:szCs w:val="18"/>
                      <w:lang w:val="el-GR"/>
                    </w:rPr>
                    <w:t>)</w:t>
                  </w:r>
                </w:p>
              </w:tc>
            </w:tr>
          </w:tbl>
          <w:p w:rsidR="000F03D3" w:rsidRPr="0026286D" w:rsidRDefault="000F03D3" w:rsidP="0026286D">
            <w:pPr>
              <w:jc w:val="both"/>
              <w:rPr>
                <w:rFonts w:ascii="Comic Sans MS" w:hAnsi="Comic Sans MS"/>
                <w:b/>
                <w:color w:val="002060"/>
                <w:sz w:val="18"/>
                <w:szCs w:val="18"/>
                <w:lang w:val="el-GR"/>
              </w:rPr>
            </w:pPr>
          </w:p>
          <w:p w:rsidR="00DC45FF" w:rsidRPr="0026286D" w:rsidRDefault="00DC45FF" w:rsidP="0026286D">
            <w:pPr>
              <w:jc w:val="both"/>
              <w:rPr>
                <w:rFonts w:ascii="Comic Sans MS" w:hAnsi="Comic Sans MS"/>
                <w:b/>
                <w:color w:val="002060"/>
                <w:sz w:val="18"/>
                <w:szCs w:val="18"/>
                <w:lang w:val="el-GR"/>
              </w:rPr>
            </w:pPr>
          </w:p>
        </w:tc>
        <w:tc>
          <w:tcPr>
            <w:tcW w:w="2410" w:type="dxa"/>
            <w:gridSpan w:val="2"/>
            <w:shd w:val="clear" w:color="auto" w:fill="E0E0E0" w:themeFill="accent2" w:themeFillTint="66"/>
          </w:tcPr>
          <w:p w:rsidR="000F03D3" w:rsidRPr="0026286D" w:rsidRDefault="000F03D3" w:rsidP="0026286D">
            <w:pPr>
              <w:pBdr>
                <w:top w:val="single" w:sz="4" w:space="1" w:color="auto"/>
                <w:left w:val="single" w:sz="4" w:space="4" w:color="auto"/>
                <w:bottom w:val="single" w:sz="4" w:space="1" w:color="auto"/>
                <w:right w:val="single" w:sz="4" w:space="4" w:color="auto"/>
                <w:between w:val="single" w:sz="4" w:space="1" w:color="auto"/>
                <w:bar w:val="single" w:sz="4" w:color="auto"/>
              </w:pBdr>
              <w:rPr>
                <w:rFonts w:ascii="Comic Sans MS" w:hAnsi="Comic Sans MS"/>
                <w:b/>
                <w:color w:val="002060"/>
                <w:sz w:val="18"/>
                <w:szCs w:val="18"/>
                <w:lang w:val="el-GR"/>
              </w:rPr>
            </w:pPr>
          </w:p>
          <w:p w:rsidR="000F03D3" w:rsidRPr="0026286D" w:rsidRDefault="000F03D3" w:rsidP="0026286D">
            <w:pPr>
              <w:pBdr>
                <w:top w:val="single" w:sz="4" w:space="1" w:color="auto"/>
                <w:left w:val="single" w:sz="4" w:space="4" w:color="auto"/>
                <w:bottom w:val="single" w:sz="4" w:space="1" w:color="auto"/>
                <w:right w:val="single" w:sz="4" w:space="4" w:color="auto"/>
                <w:between w:val="single" w:sz="4" w:space="1" w:color="auto"/>
                <w:bar w:val="single" w:sz="4" w:color="auto"/>
              </w:pBdr>
              <w:rPr>
                <w:rFonts w:ascii="Comic Sans MS" w:hAnsi="Comic Sans MS"/>
                <w:b/>
                <w:color w:val="002060"/>
                <w:sz w:val="18"/>
                <w:szCs w:val="18"/>
                <w:lang w:val="el-GR"/>
              </w:rPr>
            </w:pPr>
          </w:p>
          <w:p w:rsidR="000F03D3" w:rsidRPr="0026286D" w:rsidRDefault="00D712CB" w:rsidP="0026286D">
            <w:pPr>
              <w:rPr>
                <w:rFonts w:ascii="Comic Sans MS" w:hAnsi="Comic Sans MS"/>
                <w:b/>
                <w:color w:val="002060"/>
                <w:sz w:val="18"/>
                <w:szCs w:val="18"/>
                <w:lang w:val="el-GR"/>
              </w:rPr>
            </w:pPr>
            <w:r>
              <w:rPr>
                <w:rFonts w:ascii="Comic Sans MS" w:hAnsi="Comic Sans MS"/>
                <w:b/>
                <w:color w:val="002060"/>
                <w:sz w:val="18"/>
                <w:szCs w:val="18"/>
                <w:lang w:val="el-GR"/>
              </w:rPr>
              <w:t>-Οπτικό</w:t>
            </w:r>
            <w:r w:rsidRPr="0026286D">
              <w:rPr>
                <w:rFonts w:ascii="Comic Sans MS" w:hAnsi="Comic Sans MS"/>
                <w:b/>
                <w:color w:val="002060"/>
                <w:sz w:val="18"/>
                <w:szCs w:val="18"/>
                <w:lang w:val="el-GR"/>
              </w:rPr>
              <w:t xml:space="preserve">ς </w:t>
            </w:r>
            <w:r>
              <w:rPr>
                <w:rFonts w:ascii="Comic Sans MS" w:hAnsi="Comic Sans MS"/>
                <w:b/>
                <w:color w:val="002060"/>
                <w:sz w:val="18"/>
                <w:szCs w:val="18"/>
                <w:lang w:val="el-GR"/>
              </w:rPr>
              <w:t>έ</w:t>
            </w:r>
            <w:r w:rsidRPr="0026286D">
              <w:rPr>
                <w:rFonts w:ascii="Comic Sans MS" w:hAnsi="Comic Sans MS"/>
                <w:b/>
                <w:color w:val="002060"/>
                <w:sz w:val="18"/>
                <w:szCs w:val="18"/>
                <w:lang w:val="el-GR"/>
              </w:rPr>
              <w:t>λεγχος των 100 πρ</w:t>
            </w:r>
            <w:r>
              <w:rPr>
                <w:rFonts w:ascii="Comic Sans MS" w:hAnsi="Comic Sans MS"/>
                <w:b/>
                <w:color w:val="002060"/>
                <w:sz w:val="18"/>
                <w:szCs w:val="18"/>
                <w:lang w:val="el-GR"/>
              </w:rPr>
              <w:t>ώτων από</w:t>
            </w:r>
            <w:r w:rsidRPr="0026286D">
              <w:rPr>
                <w:rFonts w:ascii="Comic Sans MS" w:hAnsi="Comic Sans MS"/>
                <w:b/>
                <w:color w:val="002060"/>
                <w:sz w:val="18"/>
                <w:szCs w:val="18"/>
                <w:lang w:val="el-GR"/>
              </w:rPr>
              <w:t xml:space="preserve"> κ</w:t>
            </w:r>
            <w:r>
              <w:rPr>
                <w:rFonts w:ascii="Comic Sans MS" w:hAnsi="Comic Sans MS"/>
                <w:b/>
                <w:color w:val="002060"/>
                <w:sz w:val="18"/>
                <w:szCs w:val="18"/>
                <w:lang w:val="el-GR"/>
              </w:rPr>
              <w:t>άθε φορτί</w:t>
            </w:r>
            <w:r w:rsidRPr="0026286D">
              <w:rPr>
                <w:rFonts w:ascii="Comic Sans MS" w:hAnsi="Comic Sans MS"/>
                <w:b/>
                <w:color w:val="002060"/>
                <w:sz w:val="18"/>
                <w:szCs w:val="18"/>
                <w:lang w:val="el-GR"/>
              </w:rPr>
              <w:t xml:space="preserve">ο </w:t>
            </w:r>
            <w:r w:rsidR="00E63837" w:rsidRPr="0026286D">
              <w:rPr>
                <w:rFonts w:ascii="Comic Sans MS" w:hAnsi="Comic Sans MS"/>
                <w:b/>
                <w:color w:val="002060"/>
                <w:sz w:val="18"/>
                <w:szCs w:val="18"/>
                <w:lang w:val="el-GR"/>
              </w:rPr>
              <w:t xml:space="preserve">Η </w:t>
            </w:r>
            <w:r w:rsidR="000F03D3" w:rsidRPr="0026286D">
              <w:rPr>
                <w:rFonts w:ascii="Comic Sans MS" w:hAnsi="Comic Sans MS"/>
                <w:b/>
                <w:color w:val="002060"/>
                <w:sz w:val="18"/>
                <w:szCs w:val="18"/>
                <w:lang w:val="el-GR"/>
              </w:rPr>
              <w:t xml:space="preserve">Ορατή περιττωματική επιμόλυνση </w:t>
            </w:r>
            <w:r w:rsidR="000347CE">
              <w:rPr>
                <w:rFonts w:ascii="Comic Sans MS" w:hAnsi="Comic Sans MS"/>
                <w:b/>
                <w:color w:val="002060"/>
                <w:sz w:val="18"/>
                <w:szCs w:val="18"/>
                <w:lang w:val="el-GR"/>
              </w:rPr>
              <w:t xml:space="preserve">δεν </w:t>
            </w:r>
            <w:r w:rsidR="007D2314">
              <w:rPr>
                <w:rFonts w:ascii="Comic Sans MS" w:hAnsi="Comic Sans MS"/>
                <w:b/>
                <w:color w:val="002060"/>
                <w:sz w:val="18"/>
                <w:szCs w:val="18"/>
                <w:lang w:val="el-GR"/>
              </w:rPr>
              <w:t xml:space="preserve">πρέπει να </w:t>
            </w:r>
            <w:r w:rsidR="000347CE">
              <w:rPr>
                <w:rFonts w:ascii="Comic Sans MS" w:hAnsi="Comic Sans MS"/>
                <w:b/>
                <w:color w:val="002060"/>
                <w:sz w:val="18"/>
                <w:szCs w:val="18"/>
                <w:lang w:val="el-GR"/>
              </w:rPr>
              <w:t>υπερβαίνει το</w:t>
            </w:r>
            <w:r w:rsidR="000F03D3" w:rsidRPr="0026286D">
              <w:rPr>
                <w:rFonts w:ascii="Comic Sans MS" w:hAnsi="Comic Sans MS"/>
                <w:b/>
                <w:color w:val="002060"/>
                <w:sz w:val="18"/>
                <w:szCs w:val="18"/>
                <w:lang w:val="el-GR"/>
              </w:rPr>
              <w:t xml:space="preserve"> 5% των σφ</w:t>
            </w:r>
            <w:r w:rsidR="000347CE">
              <w:rPr>
                <w:rFonts w:ascii="Comic Sans MS" w:hAnsi="Comic Sans MS"/>
                <w:b/>
                <w:color w:val="002060"/>
                <w:sz w:val="18"/>
                <w:szCs w:val="18"/>
                <w:lang w:val="el-GR"/>
              </w:rPr>
              <w:t>ά</w:t>
            </w:r>
            <w:r w:rsidR="000F03D3" w:rsidRPr="0026286D">
              <w:rPr>
                <w:rFonts w:ascii="Comic Sans MS" w:hAnsi="Comic Sans MS"/>
                <w:b/>
                <w:color w:val="002060"/>
                <w:sz w:val="18"/>
                <w:szCs w:val="18"/>
                <w:lang w:val="el-GR"/>
              </w:rPr>
              <w:t>γιων</w:t>
            </w:r>
          </w:p>
          <w:p w:rsidR="000A05F4" w:rsidRPr="0026286D" w:rsidRDefault="00DC45FF" w:rsidP="0026286D">
            <w:pPr>
              <w:rPr>
                <w:rFonts w:ascii="Comic Sans MS" w:hAnsi="Comic Sans MS"/>
                <w:b/>
                <w:color w:val="002060"/>
                <w:sz w:val="18"/>
                <w:szCs w:val="18"/>
                <w:lang w:val="el-GR"/>
              </w:rPr>
            </w:pPr>
            <w:r w:rsidRPr="0026286D">
              <w:rPr>
                <w:rFonts w:ascii="Comic Sans MS" w:hAnsi="Comic Sans MS"/>
                <w:b/>
                <w:color w:val="FF0000"/>
                <w:sz w:val="18"/>
                <w:szCs w:val="18"/>
                <w:lang w:val="el-GR"/>
              </w:rPr>
              <w:t xml:space="preserve">Διορθωτική ενέργεια </w:t>
            </w:r>
            <w:r w:rsidR="000A05F4" w:rsidRPr="0026286D">
              <w:rPr>
                <w:rFonts w:ascii="Comic Sans MS" w:hAnsi="Comic Sans MS"/>
                <w:b/>
                <w:color w:val="002060"/>
                <w:sz w:val="18"/>
                <w:szCs w:val="18"/>
                <w:lang w:val="el-GR"/>
              </w:rPr>
              <w:t>:</w:t>
            </w:r>
          </w:p>
          <w:p w:rsidR="000F03D3" w:rsidRPr="0026286D" w:rsidRDefault="000F03D3" w:rsidP="0026286D">
            <w:pPr>
              <w:rPr>
                <w:rFonts w:ascii="Comic Sans MS" w:hAnsi="Comic Sans MS"/>
                <w:b/>
                <w:color w:val="002060"/>
                <w:sz w:val="18"/>
                <w:szCs w:val="18"/>
                <w:lang w:val="el-GR"/>
              </w:rPr>
            </w:pPr>
            <w:r w:rsidRPr="0026286D">
              <w:rPr>
                <w:rFonts w:ascii="Comic Sans MS" w:hAnsi="Comic Sans MS"/>
                <w:b/>
                <w:color w:val="002060"/>
                <w:sz w:val="18"/>
                <w:szCs w:val="18"/>
                <w:lang w:val="el-GR"/>
              </w:rPr>
              <w:t>-</w:t>
            </w:r>
            <w:r w:rsidR="00D712CB">
              <w:rPr>
                <w:rFonts w:ascii="Comic Sans MS" w:hAnsi="Comic Sans MS"/>
                <w:b/>
                <w:color w:val="002060"/>
                <w:sz w:val="18"/>
                <w:szCs w:val="18"/>
                <w:lang w:val="el-GR"/>
              </w:rPr>
              <w:t>Ρ</w:t>
            </w:r>
            <w:r w:rsidRPr="0026286D">
              <w:rPr>
                <w:rFonts w:ascii="Comic Sans MS" w:hAnsi="Comic Sans MS"/>
                <w:b/>
                <w:color w:val="002060"/>
                <w:sz w:val="18"/>
                <w:szCs w:val="18"/>
                <w:lang w:val="el-GR"/>
              </w:rPr>
              <w:t xml:space="preserve">ύθμιση </w:t>
            </w:r>
            <w:r w:rsidR="00D712CB">
              <w:rPr>
                <w:rFonts w:ascii="Comic Sans MS" w:hAnsi="Comic Sans MS"/>
                <w:b/>
                <w:color w:val="002060"/>
                <w:sz w:val="18"/>
                <w:szCs w:val="18"/>
                <w:lang w:val="el-GR"/>
              </w:rPr>
              <w:t xml:space="preserve">εξοπλισμού </w:t>
            </w:r>
          </w:p>
          <w:p w:rsidR="000F03D3" w:rsidRDefault="000F03D3" w:rsidP="0026286D">
            <w:pPr>
              <w:rPr>
                <w:rFonts w:ascii="Comic Sans MS" w:hAnsi="Comic Sans MS"/>
                <w:b/>
                <w:color w:val="002060"/>
                <w:sz w:val="18"/>
                <w:szCs w:val="18"/>
                <w:lang w:val="el-GR"/>
              </w:rPr>
            </w:pPr>
            <w:r w:rsidRPr="0026286D">
              <w:rPr>
                <w:rFonts w:ascii="Comic Sans MS" w:hAnsi="Comic Sans MS"/>
                <w:b/>
                <w:color w:val="002060"/>
                <w:sz w:val="18"/>
                <w:szCs w:val="18"/>
                <w:lang w:val="el-GR"/>
              </w:rPr>
              <w:t>-</w:t>
            </w:r>
            <w:r w:rsidR="000A05F4" w:rsidRPr="0026286D">
              <w:rPr>
                <w:rFonts w:ascii="Comic Sans MS" w:hAnsi="Comic Sans MS"/>
                <w:b/>
                <w:color w:val="002060"/>
                <w:sz w:val="18"/>
                <w:szCs w:val="18"/>
                <w:lang w:val="el-GR"/>
              </w:rPr>
              <w:t xml:space="preserve"> </w:t>
            </w:r>
            <w:r w:rsidR="007D2314">
              <w:rPr>
                <w:rFonts w:ascii="Comic Sans MS" w:hAnsi="Comic Sans MS"/>
                <w:b/>
                <w:color w:val="002060"/>
                <w:sz w:val="18"/>
                <w:szCs w:val="18"/>
                <w:lang w:val="el-GR"/>
              </w:rPr>
              <w:t>καθαριότητα απολύ</w:t>
            </w:r>
            <w:r w:rsidRPr="0026286D">
              <w:rPr>
                <w:rFonts w:ascii="Comic Sans MS" w:hAnsi="Comic Sans MS"/>
                <w:b/>
                <w:color w:val="002060"/>
                <w:sz w:val="18"/>
                <w:szCs w:val="18"/>
                <w:lang w:val="el-GR"/>
              </w:rPr>
              <w:t>μανση</w:t>
            </w:r>
          </w:p>
          <w:p w:rsidR="00D712CB" w:rsidRDefault="006E51A4" w:rsidP="0026286D">
            <w:pPr>
              <w:rPr>
                <w:rFonts w:ascii="Comic Sans MS" w:hAnsi="Comic Sans MS"/>
                <w:b/>
                <w:color w:val="002060"/>
                <w:sz w:val="18"/>
                <w:szCs w:val="18"/>
                <w:lang w:val="el-GR"/>
              </w:rPr>
            </w:pPr>
            <w:r>
              <w:rPr>
                <w:rFonts w:ascii="Comic Sans MS" w:hAnsi="Comic Sans MS"/>
                <w:b/>
                <w:color w:val="002060"/>
                <w:sz w:val="18"/>
                <w:szCs w:val="18"/>
                <w:lang w:val="el-GR"/>
              </w:rPr>
              <w:t>-απόρριψη ακατάλληλων σφάγιων</w:t>
            </w:r>
            <w:r w:rsidR="00D712CB">
              <w:rPr>
                <w:rFonts w:ascii="Comic Sans MS" w:hAnsi="Comic Sans MS"/>
                <w:b/>
                <w:color w:val="002060"/>
                <w:sz w:val="18"/>
                <w:szCs w:val="18"/>
                <w:lang w:val="el-GR"/>
              </w:rPr>
              <w:t xml:space="preserve"> </w:t>
            </w:r>
          </w:p>
          <w:p w:rsidR="006E51A4" w:rsidRPr="0026286D" w:rsidRDefault="00D712CB" w:rsidP="0026286D">
            <w:pPr>
              <w:rPr>
                <w:rFonts w:ascii="Comic Sans MS" w:hAnsi="Comic Sans MS"/>
                <w:b/>
                <w:color w:val="002060"/>
                <w:sz w:val="18"/>
                <w:szCs w:val="18"/>
                <w:lang w:val="el-GR"/>
              </w:rPr>
            </w:pPr>
            <w:r>
              <w:rPr>
                <w:rFonts w:ascii="Comic Sans MS" w:hAnsi="Comic Sans MS"/>
                <w:b/>
                <w:color w:val="002060"/>
                <w:sz w:val="18"/>
                <w:szCs w:val="18"/>
                <w:lang w:val="el-GR"/>
              </w:rPr>
              <w:t>-Επιστροφή της πληροφορίας στην εκτροφή</w:t>
            </w:r>
          </w:p>
          <w:p w:rsidR="00DC45FF" w:rsidRPr="0026286D" w:rsidRDefault="00DC45FF" w:rsidP="0026286D">
            <w:pPr>
              <w:rPr>
                <w:rFonts w:ascii="Comic Sans MS" w:hAnsi="Comic Sans MS"/>
                <w:b/>
                <w:color w:val="002060"/>
                <w:sz w:val="18"/>
                <w:szCs w:val="18"/>
                <w:lang w:val="el-GR"/>
              </w:rPr>
            </w:pPr>
          </w:p>
        </w:tc>
        <w:tc>
          <w:tcPr>
            <w:tcW w:w="4126" w:type="dxa"/>
            <w:gridSpan w:val="2"/>
            <w:tcBorders>
              <w:top w:val="single" w:sz="4" w:space="0" w:color="auto"/>
            </w:tcBorders>
            <w:shd w:val="clear" w:color="auto" w:fill="E0E0E0" w:themeFill="accent2" w:themeFillTint="66"/>
          </w:tcPr>
          <w:p w:rsidR="000F03D3" w:rsidRPr="0026286D" w:rsidRDefault="000F03D3" w:rsidP="0026286D">
            <w:pPr>
              <w:jc w:val="both"/>
              <w:rPr>
                <w:rFonts w:ascii="Comic Sans MS" w:hAnsi="Comic Sans MS"/>
                <w:b/>
                <w:color w:val="002060"/>
                <w:sz w:val="18"/>
                <w:szCs w:val="18"/>
                <w:lang w:val="el-GR"/>
              </w:rPr>
            </w:pPr>
          </w:p>
          <w:tbl>
            <w:tblPr>
              <w:tblW w:w="4716" w:type="dxa"/>
              <w:tblLayout w:type="fixed"/>
              <w:tblLook w:val="04A0"/>
            </w:tblPr>
            <w:tblGrid>
              <w:gridCol w:w="4716"/>
            </w:tblGrid>
            <w:tr w:rsidR="000F03D3" w:rsidRPr="00133BD8" w:rsidTr="00D712CB">
              <w:trPr>
                <w:trHeight w:val="350"/>
              </w:trPr>
              <w:tc>
                <w:tcPr>
                  <w:tcW w:w="4716" w:type="dxa"/>
                  <w:tcBorders>
                    <w:top w:val="single" w:sz="4" w:space="0" w:color="auto"/>
                    <w:left w:val="nil"/>
                    <w:bottom w:val="single" w:sz="4" w:space="0" w:color="auto"/>
                    <w:right w:val="nil"/>
                  </w:tcBorders>
                </w:tcPr>
                <w:p w:rsidR="007D2314" w:rsidRPr="0026286D" w:rsidRDefault="007D2314" w:rsidP="004841EC">
                  <w:pPr>
                    <w:framePr w:hSpace="180" w:wrap="around" w:vAnchor="text" w:hAnchor="page" w:x="429" w:y="-1019"/>
                    <w:suppressOverlap/>
                    <w:jc w:val="both"/>
                    <w:rPr>
                      <w:rFonts w:ascii="Comic Sans MS" w:hAnsi="Comic Sans MS"/>
                      <w:b/>
                      <w:color w:val="002060"/>
                      <w:sz w:val="18"/>
                      <w:szCs w:val="18"/>
                      <w:lang w:val="el-GR"/>
                    </w:rPr>
                  </w:pPr>
                </w:p>
              </w:tc>
            </w:tr>
            <w:tr w:rsidR="00D712CB" w:rsidRPr="000347CE" w:rsidTr="008B1601">
              <w:trPr>
                <w:trHeight w:val="2769"/>
              </w:trPr>
              <w:tc>
                <w:tcPr>
                  <w:tcW w:w="4716" w:type="dxa"/>
                  <w:tcBorders>
                    <w:top w:val="single" w:sz="4" w:space="0" w:color="auto"/>
                    <w:left w:val="nil"/>
                    <w:right w:val="nil"/>
                  </w:tcBorders>
                </w:tcPr>
                <w:p w:rsidR="00D712CB" w:rsidRDefault="00D712CB" w:rsidP="004841EC">
                  <w:pPr>
                    <w:framePr w:hSpace="180" w:wrap="around" w:vAnchor="text" w:hAnchor="page" w:x="429" w:y="-1019"/>
                    <w:suppressOverlap/>
                    <w:jc w:val="both"/>
                    <w:rPr>
                      <w:rFonts w:ascii="Comic Sans MS" w:hAnsi="Comic Sans MS"/>
                      <w:b/>
                      <w:color w:val="002060"/>
                      <w:sz w:val="18"/>
                      <w:szCs w:val="18"/>
                      <w:lang w:val="el-GR"/>
                    </w:rPr>
                  </w:pPr>
                </w:p>
                <w:p w:rsidR="00D712CB" w:rsidRDefault="00D712CB"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ΑΡΧΕΙ</w:t>
                  </w:r>
                  <w:r>
                    <w:rPr>
                      <w:rFonts w:ascii="Comic Sans MS" w:hAnsi="Comic Sans MS"/>
                      <w:b/>
                      <w:color w:val="002060"/>
                      <w:sz w:val="18"/>
                      <w:szCs w:val="18"/>
                      <w:lang w:val="el-GR"/>
                    </w:rPr>
                    <w:t>Α</w:t>
                  </w:r>
                  <w:r w:rsidRPr="0026286D">
                    <w:rPr>
                      <w:rFonts w:ascii="Comic Sans MS" w:hAnsi="Comic Sans MS"/>
                      <w:b/>
                      <w:color w:val="002060"/>
                      <w:sz w:val="18"/>
                      <w:szCs w:val="18"/>
                      <w:lang w:val="el-GR"/>
                    </w:rPr>
                    <w:t xml:space="preserve"> : </w:t>
                  </w:r>
                </w:p>
                <w:p w:rsidR="00D712CB" w:rsidRDefault="00D712CB"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-Αποτελέσματα </w:t>
                  </w:r>
                  <w:r>
                    <w:rPr>
                      <w:rFonts w:ascii="Comic Sans MS" w:hAnsi="Comic Sans MS"/>
                      <w:b/>
                      <w:color w:val="002060"/>
                      <w:sz w:val="18"/>
                      <w:szCs w:val="18"/>
                      <w:lang w:val="el-GR"/>
                    </w:rPr>
                    <w:t>μ</w:t>
                  </w:r>
                  <w:r w:rsidRPr="0026286D">
                    <w:rPr>
                      <w:rFonts w:ascii="Comic Sans MS" w:hAnsi="Comic Sans MS"/>
                      <w:b/>
                      <w:color w:val="002060"/>
                      <w:sz w:val="18"/>
                      <w:szCs w:val="18"/>
                      <w:lang w:val="el-GR"/>
                    </w:rPr>
                    <w:t>ακροσκοπικού ελέγχου</w:t>
                  </w:r>
                </w:p>
                <w:p w:rsidR="00D712CB" w:rsidRDefault="00D712CB" w:rsidP="004841EC">
                  <w:pPr>
                    <w:framePr w:hSpace="180" w:wrap="around" w:vAnchor="text" w:hAnchor="page" w:x="429" w:y="-1019"/>
                    <w:suppressOverlap/>
                    <w:jc w:val="both"/>
                    <w:rPr>
                      <w:rFonts w:ascii="Comic Sans MS" w:hAnsi="Comic Sans MS"/>
                      <w:b/>
                      <w:color w:val="002060"/>
                      <w:sz w:val="18"/>
                      <w:szCs w:val="18"/>
                      <w:lang w:val="el-GR"/>
                    </w:rPr>
                  </w:pPr>
                  <w:r>
                    <w:rPr>
                      <w:rFonts w:ascii="Comic Sans MS" w:hAnsi="Comic Sans MS"/>
                      <w:b/>
                      <w:color w:val="002060"/>
                      <w:sz w:val="18"/>
                      <w:szCs w:val="18"/>
                      <w:lang w:val="el-GR"/>
                    </w:rPr>
                    <w:t>-Συντήρησης εξοπλισμού</w:t>
                  </w:r>
                  <w:r w:rsidRPr="0026286D">
                    <w:rPr>
                      <w:rFonts w:ascii="Comic Sans MS" w:hAnsi="Comic Sans MS"/>
                      <w:b/>
                      <w:color w:val="002060"/>
                      <w:sz w:val="18"/>
                      <w:szCs w:val="18"/>
                      <w:lang w:val="el-GR"/>
                    </w:rPr>
                    <w:t xml:space="preserve"> </w:t>
                  </w:r>
                </w:p>
                <w:p w:rsidR="00D712CB" w:rsidRPr="0026286D" w:rsidRDefault="00D712CB" w:rsidP="004841EC">
                  <w:pPr>
                    <w:framePr w:hSpace="180" w:wrap="around" w:vAnchor="text" w:hAnchor="page" w:x="429" w:y="-1019"/>
                    <w:suppressOverlap/>
                    <w:jc w:val="both"/>
                    <w:rPr>
                      <w:rFonts w:ascii="Comic Sans MS" w:hAnsi="Comic Sans MS"/>
                      <w:b/>
                      <w:color w:val="002060"/>
                      <w:sz w:val="18"/>
                      <w:szCs w:val="18"/>
                      <w:lang w:val="el-GR"/>
                    </w:rPr>
                  </w:pPr>
                  <w:r>
                    <w:rPr>
                      <w:rFonts w:ascii="Comic Sans MS" w:hAnsi="Comic Sans MS"/>
                      <w:b/>
                      <w:color w:val="002060"/>
                      <w:sz w:val="18"/>
                      <w:szCs w:val="18"/>
                      <w:lang w:val="el-GR"/>
                    </w:rPr>
                    <w:t>-Κ</w:t>
                  </w:r>
                  <w:r w:rsidRPr="0026286D">
                    <w:rPr>
                      <w:rFonts w:ascii="Comic Sans MS" w:hAnsi="Comic Sans MS"/>
                      <w:b/>
                      <w:color w:val="002060"/>
                      <w:sz w:val="18"/>
                      <w:szCs w:val="18"/>
                      <w:lang w:val="el-GR"/>
                    </w:rPr>
                    <w:t>αθαριότητας απολύμανσης</w:t>
                  </w:r>
                </w:p>
                <w:p w:rsidR="00D712CB" w:rsidRPr="0026286D" w:rsidRDefault="00D712CB"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-Διορθωτικών ενεργειών</w:t>
                  </w:r>
                </w:p>
                <w:p w:rsidR="00D712CB" w:rsidRPr="0026286D" w:rsidRDefault="00D712CB"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-Εκπαίδευσης προσωπικού</w:t>
                  </w:r>
                </w:p>
                <w:p w:rsidR="00D712CB" w:rsidRPr="0026286D" w:rsidRDefault="00D712CB"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-Διαχείρισης ΖΥΠ </w:t>
                  </w:r>
                </w:p>
              </w:tc>
            </w:tr>
          </w:tbl>
          <w:p w:rsidR="000F03D3" w:rsidRPr="0026286D" w:rsidRDefault="000F03D3" w:rsidP="0026286D">
            <w:pPr>
              <w:jc w:val="both"/>
              <w:rPr>
                <w:rFonts w:ascii="Comic Sans MS" w:hAnsi="Comic Sans MS"/>
                <w:b/>
                <w:color w:val="002060"/>
                <w:sz w:val="18"/>
                <w:szCs w:val="18"/>
                <w:lang w:val="el-GR"/>
              </w:rPr>
            </w:pPr>
          </w:p>
          <w:p w:rsidR="000F03D3" w:rsidRPr="0026286D" w:rsidRDefault="00103E4E"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   </w:t>
            </w:r>
            <w:r w:rsidR="00BE75AF" w:rsidRPr="00BE75AF">
              <w:rPr>
                <w:lang w:val="el-GR"/>
              </w:rPr>
              <w:t xml:space="preserve"> </w:t>
            </w:r>
            <w:r w:rsidR="00BE75AF" w:rsidRPr="00BE75AF">
              <w:rPr>
                <w:rFonts w:ascii="Comic Sans MS" w:hAnsi="Comic Sans MS"/>
                <w:b/>
                <w:color w:val="002060"/>
                <w:sz w:val="18"/>
                <w:szCs w:val="18"/>
                <w:lang w:val="el-GR"/>
              </w:rPr>
              <w:t>ΥΠΕΥΘΥΝΟΣ :</w:t>
            </w:r>
          </w:p>
        </w:tc>
      </w:tr>
      <w:tr w:rsidR="000F03D3" w:rsidRPr="0026286D" w:rsidTr="00DF4F44">
        <w:trPr>
          <w:gridAfter w:val="1"/>
          <w:wAfter w:w="52" w:type="dxa"/>
          <w:trHeight w:val="561"/>
        </w:trPr>
        <w:tc>
          <w:tcPr>
            <w:tcW w:w="817" w:type="dxa"/>
            <w:shd w:val="clear" w:color="auto" w:fill="E0E0E0" w:themeFill="accent2" w:themeFillTint="66"/>
          </w:tcPr>
          <w:p w:rsidR="000F03D3" w:rsidRPr="0026286D" w:rsidRDefault="000F03D3" w:rsidP="0026286D">
            <w:pPr>
              <w:jc w:val="both"/>
              <w:rPr>
                <w:rFonts w:ascii="Comic Sans MS" w:hAnsi="Comic Sans MS"/>
                <w:b/>
                <w:color w:val="002060"/>
                <w:sz w:val="18"/>
                <w:szCs w:val="18"/>
                <w:lang w:val="el-GR"/>
              </w:rPr>
            </w:pPr>
            <w:r w:rsidRPr="0026286D">
              <w:rPr>
                <w:rFonts w:ascii="Comic Sans MS" w:hAnsi="Comic Sans MS"/>
                <w:b/>
                <w:i/>
                <w:color w:val="0070C0"/>
                <w:sz w:val="18"/>
                <w:szCs w:val="18"/>
                <w:lang w:val="el-GR"/>
              </w:rPr>
              <w:t>8</w:t>
            </w:r>
          </w:p>
        </w:tc>
        <w:tc>
          <w:tcPr>
            <w:tcW w:w="2835" w:type="dxa"/>
            <w:shd w:val="clear" w:color="auto" w:fill="E0E0E0" w:themeFill="accent2" w:themeFillTint="66"/>
          </w:tcPr>
          <w:p w:rsidR="000F03D3" w:rsidRPr="0026286D" w:rsidRDefault="000F03D3" w:rsidP="0026286D">
            <w:pPr>
              <w:jc w:val="both"/>
              <w:rPr>
                <w:rFonts w:ascii="Comic Sans MS" w:hAnsi="Comic Sans MS"/>
                <w:b/>
                <w:color w:val="002060"/>
                <w:sz w:val="18"/>
                <w:szCs w:val="18"/>
                <w:lang w:val="el-GR"/>
              </w:rPr>
            </w:pPr>
            <w:r w:rsidRPr="0026286D">
              <w:rPr>
                <w:rFonts w:ascii="Comic Sans MS" w:hAnsi="Comic Sans MS"/>
                <w:b/>
                <w:i/>
                <w:color w:val="0070C0"/>
                <w:sz w:val="18"/>
                <w:szCs w:val="18"/>
                <w:lang w:val="el-GR"/>
              </w:rPr>
              <w:t>Πλύσιμο</w:t>
            </w:r>
            <w:r w:rsidRPr="0026286D">
              <w:rPr>
                <w:rFonts w:ascii="Comic Sans MS" w:hAnsi="Comic Sans MS"/>
                <w:b/>
                <w:color w:val="002060"/>
                <w:sz w:val="18"/>
                <w:szCs w:val="18"/>
                <w:lang w:val="el-GR"/>
              </w:rPr>
              <w:t xml:space="preserve"> </w:t>
            </w:r>
            <w:r w:rsidRPr="0026286D">
              <w:rPr>
                <w:rFonts w:ascii="Comic Sans MS" w:hAnsi="Comic Sans MS"/>
                <w:b/>
                <w:i/>
                <w:color w:val="0070C0"/>
                <w:sz w:val="18"/>
                <w:szCs w:val="18"/>
                <w:lang w:val="el-GR"/>
              </w:rPr>
              <w:t>σφάγιων</w:t>
            </w:r>
          </w:p>
        </w:tc>
        <w:tc>
          <w:tcPr>
            <w:tcW w:w="2126" w:type="dxa"/>
            <w:gridSpan w:val="2"/>
            <w:shd w:val="clear" w:color="auto" w:fill="E0E0E0" w:themeFill="accent2" w:themeFillTint="66"/>
          </w:tcPr>
          <w:tbl>
            <w:tblPr>
              <w:tblW w:w="2303" w:type="dxa"/>
              <w:tblLayout w:type="fixed"/>
              <w:tblLook w:val="04A0"/>
            </w:tblPr>
            <w:tblGrid>
              <w:gridCol w:w="2303"/>
            </w:tblGrid>
            <w:tr w:rsidR="000F03D3" w:rsidRPr="009F6ACA" w:rsidTr="00E534CC">
              <w:tc>
                <w:tcPr>
                  <w:tcW w:w="2303" w:type="dxa"/>
                  <w:tcBorders>
                    <w:top w:val="nil"/>
                    <w:left w:val="nil"/>
                    <w:bottom w:val="single" w:sz="4" w:space="0" w:color="auto"/>
                    <w:right w:val="nil"/>
                  </w:tcBorders>
                </w:tcPr>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P</w:t>
                  </w:r>
                </w:p>
              </w:tc>
            </w:tr>
            <w:tr w:rsidR="000F03D3" w:rsidRPr="009F6ACA" w:rsidTr="00E534CC">
              <w:trPr>
                <w:trHeight w:val="565"/>
              </w:trPr>
              <w:tc>
                <w:tcPr>
                  <w:tcW w:w="2303" w:type="dxa"/>
                  <w:tcBorders>
                    <w:top w:val="single" w:sz="4" w:space="0" w:color="auto"/>
                    <w:left w:val="nil"/>
                    <w:bottom w:val="single" w:sz="4" w:space="0" w:color="auto"/>
                    <w:right w:val="nil"/>
                  </w:tcBorders>
                </w:tcPr>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C Κατάλοιπα </w:t>
                  </w:r>
                </w:p>
                <w:p w:rsidR="000F03D3" w:rsidRPr="009F6ACA"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/Φυτοφάρμ</w:t>
                  </w:r>
                  <w:r w:rsidRPr="0026286D">
                    <w:rPr>
                      <w:rFonts w:ascii="Comic Sans MS" w:hAnsi="Comic Sans MS"/>
                      <w:b/>
                      <w:color w:val="002060"/>
                      <w:sz w:val="18"/>
                      <w:szCs w:val="18"/>
                    </w:rPr>
                    <w:t>a</w:t>
                  </w:r>
                  <w:r w:rsidRPr="0026286D">
                    <w:rPr>
                      <w:rFonts w:ascii="Comic Sans MS" w:hAnsi="Comic Sans MS"/>
                      <w:b/>
                      <w:color w:val="002060"/>
                      <w:sz w:val="18"/>
                      <w:szCs w:val="18"/>
                      <w:lang w:val="el-GR"/>
                    </w:rPr>
                    <w:t>κ</w:t>
                  </w:r>
                  <w:r w:rsidRPr="0026286D">
                    <w:rPr>
                      <w:rFonts w:ascii="Comic Sans MS" w:hAnsi="Comic Sans MS"/>
                      <w:b/>
                      <w:color w:val="002060"/>
                      <w:sz w:val="18"/>
                      <w:szCs w:val="18"/>
                    </w:rPr>
                    <w:t>a</w:t>
                  </w:r>
                </w:p>
              </w:tc>
            </w:tr>
            <w:tr w:rsidR="000F03D3" w:rsidRPr="009F6ACA" w:rsidTr="00E534CC">
              <w:tc>
                <w:tcPr>
                  <w:tcW w:w="2303" w:type="dxa"/>
                  <w:tcBorders>
                    <w:top w:val="single" w:sz="4" w:space="0" w:color="auto"/>
                    <w:left w:val="nil"/>
                    <w:bottom w:val="nil"/>
                    <w:right w:val="nil"/>
                  </w:tcBorders>
                </w:tcPr>
                <w:p w:rsidR="000F03D3" w:rsidRPr="0026286D" w:rsidRDefault="000F03D3" w:rsidP="009F6ACA">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B </w:t>
                  </w:r>
                  <w:r w:rsidR="009F6ACA" w:rsidRPr="0026286D">
                    <w:rPr>
                      <w:rFonts w:ascii="Comic Sans MS" w:hAnsi="Comic Sans MS"/>
                      <w:b/>
                      <w:color w:val="002060"/>
                      <w:sz w:val="18"/>
                      <w:szCs w:val="18"/>
                      <w:lang w:val="el-GR"/>
                    </w:rPr>
                    <w:t xml:space="preserve"> </w:t>
                  </w:r>
                  <w:r w:rsidRPr="0026286D">
                    <w:rPr>
                      <w:rFonts w:ascii="Comic Sans MS" w:hAnsi="Comic Sans MS"/>
                      <w:b/>
                      <w:color w:val="002060"/>
                      <w:sz w:val="18"/>
                      <w:szCs w:val="18"/>
                      <w:lang w:val="el-GR"/>
                    </w:rPr>
                    <w:t>Μικροβι</w:t>
                  </w:r>
                  <w:r w:rsidR="00F878C8">
                    <w:rPr>
                      <w:rFonts w:ascii="Comic Sans MS" w:hAnsi="Comic Sans MS"/>
                      <w:b/>
                      <w:color w:val="002060"/>
                      <w:sz w:val="18"/>
                      <w:szCs w:val="18"/>
                      <w:lang w:val="el-GR"/>
                    </w:rPr>
                    <w:t>α</w:t>
                  </w:r>
                  <w:r w:rsidR="009F6ACA">
                    <w:rPr>
                      <w:rFonts w:ascii="Comic Sans MS" w:hAnsi="Comic Sans MS"/>
                      <w:b/>
                      <w:color w:val="002060"/>
                      <w:sz w:val="18"/>
                      <w:szCs w:val="18"/>
                      <w:lang w:val="el-GR"/>
                    </w:rPr>
                    <w:t>,</w:t>
                  </w:r>
                  <w:bookmarkStart w:id="171" w:name="_GoBack"/>
                  <w:bookmarkEnd w:id="171"/>
                  <w:r w:rsidR="009F6ACA" w:rsidRPr="0026286D">
                    <w:rPr>
                      <w:rFonts w:ascii="Comic Sans MS" w:hAnsi="Comic Sans MS"/>
                      <w:b/>
                      <w:color w:val="002060"/>
                      <w:sz w:val="18"/>
                      <w:szCs w:val="18"/>
                      <w:lang w:val="el-GR"/>
                    </w:rPr>
                    <w:t xml:space="preserve"> Επιμόλυνση σφάγιων</w:t>
                  </w:r>
                </w:p>
              </w:tc>
            </w:tr>
          </w:tbl>
          <w:p w:rsidR="000F03D3" w:rsidRPr="0026286D" w:rsidRDefault="000F03D3" w:rsidP="0026286D">
            <w:pPr>
              <w:rPr>
                <w:rFonts w:ascii="Comic Sans MS" w:hAnsi="Comic Sans MS"/>
                <w:b/>
                <w:color w:val="002060"/>
                <w:sz w:val="18"/>
                <w:szCs w:val="18"/>
                <w:lang w:val="el-GR"/>
              </w:rPr>
            </w:pPr>
          </w:p>
        </w:tc>
        <w:tc>
          <w:tcPr>
            <w:tcW w:w="2126" w:type="dxa"/>
            <w:gridSpan w:val="2"/>
            <w:shd w:val="clear" w:color="auto" w:fill="E0E0E0" w:themeFill="accent2" w:themeFillTint="66"/>
          </w:tcPr>
          <w:tbl>
            <w:tblPr>
              <w:tblW w:w="0" w:type="auto"/>
              <w:tblLayout w:type="fixed"/>
              <w:tblLook w:val="04A0"/>
            </w:tblPr>
            <w:tblGrid>
              <w:gridCol w:w="1199"/>
            </w:tblGrid>
            <w:tr w:rsidR="000F03D3" w:rsidRPr="0026286D" w:rsidTr="00E534CC">
              <w:tc>
                <w:tcPr>
                  <w:tcW w:w="1199" w:type="dxa"/>
                  <w:tcBorders>
                    <w:top w:val="nil"/>
                    <w:left w:val="nil"/>
                    <w:bottom w:val="single" w:sz="4" w:space="0" w:color="auto"/>
                    <w:right w:val="nil"/>
                  </w:tcBorders>
                </w:tcPr>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w:t>
                  </w:r>
                </w:p>
              </w:tc>
            </w:tr>
            <w:tr w:rsidR="000F03D3" w:rsidRPr="0026286D" w:rsidTr="00AE0798">
              <w:trPr>
                <w:trHeight w:val="545"/>
              </w:trPr>
              <w:tc>
                <w:tcPr>
                  <w:tcW w:w="1199" w:type="dxa"/>
                  <w:tcBorders>
                    <w:top w:val="single" w:sz="4" w:space="0" w:color="auto"/>
                    <w:left w:val="nil"/>
                    <w:bottom w:val="single" w:sz="4" w:space="0" w:color="auto"/>
                    <w:right w:val="nil"/>
                  </w:tcBorders>
                </w:tcPr>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Νερό</w:t>
                  </w:r>
                </w:p>
              </w:tc>
            </w:tr>
            <w:tr w:rsidR="000F03D3" w:rsidRPr="0026286D" w:rsidTr="00AE0798">
              <w:trPr>
                <w:trHeight w:val="270"/>
              </w:trPr>
              <w:tc>
                <w:tcPr>
                  <w:tcW w:w="1199" w:type="dxa"/>
                  <w:tcBorders>
                    <w:top w:val="single" w:sz="4" w:space="0" w:color="auto"/>
                    <w:left w:val="nil"/>
                    <w:bottom w:val="nil"/>
                    <w:right w:val="nil"/>
                  </w:tcBorders>
                </w:tcPr>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Νερό</w:t>
                  </w:r>
                </w:p>
              </w:tc>
            </w:tr>
          </w:tbl>
          <w:p w:rsidR="000F03D3" w:rsidRPr="0026286D" w:rsidRDefault="000F03D3" w:rsidP="0026286D">
            <w:pPr>
              <w:rPr>
                <w:rFonts w:ascii="Comic Sans MS" w:hAnsi="Comic Sans MS"/>
                <w:sz w:val="18"/>
                <w:szCs w:val="18"/>
                <w:lang w:val="el-GR"/>
              </w:rPr>
            </w:pPr>
          </w:p>
        </w:tc>
        <w:tc>
          <w:tcPr>
            <w:tcW w:w="2410" w:type="dxa"/>
            <w:gridSpan w:val="2"/>
            <w:shd w:val="clear" w:color="auto" w:fill="E0E0E0" w:themeFill="accent2" w:themeFillTint="66"/>
          </w:tcPr>
          <w:tbl>
            <w:tblPr>
              <w:tblW w:w="2876" w:type="dxa"/>
              <w:tblLayout w:type="fixed"/>
              <w:tblLook w:val="04A0"/>
            </w:tblPr>
            <w:tblGrid>
              <w:gridCol w:w="2876"/>
            </w:tblGrid>
            <w:tr w:rsidR="000F03D3" w:rsidRPr="0026286D" w:rsidTr="00DC45FF">
              <w:trPr>
                <w:trHeight w:val="108"/>
              </w:trPr>
              <w:tc>
                <w:tcPr>
                  <w:tcW w:w="2876" w:type="dxa"/>
                  <w:tcBorders>
                    <w:top w:val="nil"/>
                    <w:left w:val="nil"/>
                    <w:bottom w:val="single" w:sz="4" w:space="0" w:color="auto"/>
                    <w:right w:val="nil"/>
                  </w:tcBorders>
                </w:tcPr>
                <w:p w:rsidR="000F03D3" w:rsidRPr="0026286D" w:rsidRDefault="00DC45FF"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w:t>
                  </w:r>
                </w:p>
              </w:tc>
            </w:tr>
            <w:tr w:rsidR="000F03D3" w:rsidRPr="00364E23" w:rsidTr="00E534CC">
              <w:trPr>
                <w:trHeight w:val="413"/>
              </w:trPr>
              <w:tc>
                <w:tcPr>
                  <w:tcW w:w="2876" w:type="dxa"/>
                  <w:tcBorders>
                    <w:top w:val="single" w:sz="4" w:space="0" w:color="auto"/>
                    <w:left w:val="nil"/>
                    <w:bottom w:val="single" w:sz="4" w:space="0" w:color="auto"/>
                    <w:right w:val="nil"/>
                  </w:tcBorders>
                </w:tcPr>
                <w:p w:rsidR="000F03D3" w:rsidRPr="0026286D" w:rsidRDefault="00364E23" w:rsidP="004841EC">
                  <w:pPr>
                    <w:framePr w:hSpace="180" w:wrap="around" w:vAnchor="text" w:hAnchor="page" w:x="429" w:y="-1019"/>
                    <w:suppressOverlap/>
                    <w:rPr>
                      <w:rFonts w:ascii="Comic Sans MS" w:hAnsi="Comic Sans MS"/>
                      <w:b/>
                      <w:color w:val="002060"/>
                      <w:sz w:val="18"/>
                      <w:szCs w:val="18"/>
                      <w:lang w:val="el-GR"/>
                    </w:rPr>
                  </w:pPr>
                  <w:r>
                    <w:rPr>
                      <w:rFonts w:ascii="Comic Sans MS" w:hAnsi="Comic Sans MS"/>
                      <w:b/>
                      <w:color w:val="002060"/>
                      <w:sz w:val="18"/>
                      <w:szCs w:val="18"/>
                      <w:lang w:val="el-GR"/>
                    </w:rPr>
                    <w:t>Έ</w:t>
                  </w:r>
                  <w:r w:rsidRPr="00364E23">
                    <w:rPr>
                      <w:rFonts w:ascii="Comic Sans MS" w:hAnsi="Comic Sans MS"/>
                      <w:b/>
                      <w:color w:val="002060"/>
                      <w:sz w:val="18"/>
                      <w:szCs w:val="18"/>
                      <w:lang w:val="el-GR"/>
                    </w:rPr>
                    <w:t>λεγχος</w:t>
                  </w:r>
                  <w:r>
                    <w:rPr>
                      <w:rFonts w:ascii="Comic Sans MS" w:hAnsi="Comic Sans MS"/>
                      <w:b/>
                      <w:color w:val="002060"/>
                      <w:sz w:val="18"/>
                      <w:szCs w:val="18"/>
                      <w:lang w:val="el-GR"/>
                    </w:rPr>
                    <w:t xml:space="preserve"> </w:t>
                  </w:r>
                  <w:r w:rsidRPr="00364E23">
                    <w:rPr>
                      <w:rFonts w:ascii="Comic Sans MS" w:hAnsi="Comic Sans MS"/>
                      <w:b/>
                      <w:color w:val="002060"/>
                      <w:sz w:val="18"/>
                      <w:szCs w:val="18"/>
                      <w:lang w:val="el-GR"/>
                    </w:rPr>
                    <w:t>νερού</w:t>
                  </w:r>
                </w:p>
                <w:p w:rsidR="00BE75AF" w:rsidRPr="0026286D" w:rsidRDefault="00BE75AF" w:rsidP="004841EC">
                  <w:pPr>
                    <w:framePr w:hSpace="180" w:wrap="around" w:vAnchor="text" w:hAnchor="page" w:x="429" w:y="-1019"/>
                    <w:suppressOverlap/>
                    <w:rPr>
                      <w:rFonts w:ascii="Comic Sans MS" w:hAnsi="Comic Sans MS"/>
                      <w:b/>
                      <w:color w:val="002060"/>
                      <w:sz w:val="18"/>
                      <w:szCs w:val="18"/>
                      <w:lang w:val="el-GR"/>
                    </w:rPr>
                  </w:pPr>
                </w:p>
              </w:tc>
            </w:tr>
            <w:tr w:rsidR="000F03D3" w:rsidRPr="00BE75AF" w:rsidTr="00E534CC">
              <w:trPr>
                <w:trHeight w:val="810"/>
              </w:trPr>
              <w:tc>
                <w:tcPr>
                  <w:tcW w:w="2876" w:type="dxa"/>
                  <w:tcBorders>
                    <w:top w:val="single" w:sz="4" w:space="0" w:color="auto"/>
                    <w:left w:val="nil"/>
                    <w:bottom w:val="nil"/>
                    <w:right w:val="nil"/>
                  </w:tcBorders>
                </w:tcPr>
                <w:p w:rsidR="00500B06" w:rsidRDefault="00500B06" w:rsidP="004841EC">
                  <w:pPr>
                    <w:framePr w:hSpace="180" w:wrap="around" w:vAnchor="text" w:hAnchor="page" w:x="429" w:y="-1019"/>
                    <w:suppressOverlap/>
                    <w:rPr>
                      <w:rFonts w:ascii="Comic Sans MS" w:hAnsi="Comic Sans MS"/>
                      <w:b/>
                      <w:color w:val="002060"/>
                      <w:sz w:val="18"/>
                      <w:szCs w:val="18"/>
                      <w:lang w:val="el-GR"/>
                    </w:rPr>
                  </w:pPr>
                  <w:r>
                    <w:rPr>
                      <w:rFonts w:ascii="Comic Sans MS" w:hAnsi="Comic Sans MS"/>
                      <w:b/>
                      <w:color w:val="002060"/>
                      <w:sz w:val="18"/>
                      <w:szCs w:val="18"/>
                      <w:lang w:val="el-GR"/>
                    </w:rPr>
                    <w:t>Μικροβιολογικός έλεγχος</w:t>
                  </w:r>
                </w:p>
                <w:p w:rsidR="00500B06" w:rsidRDefault="00500B06" w:rsidP="004841EC">
                  <w:pPr>
                    <w:framePr w:hSpace="180" w:wrap="around" w:vAnchor="text" w:hAnchor="page" w:x="429" w:y="-1019"/>
                    <w:suppressOverlap/>
                    <w:rPr>
                      <w:rFonts w:ascii="Comic Sans MS" w:hAnsi="Comic Sans MS"/>
                      <w:b/>
                      <w:color w:val="FF0000"/>
                      <w:sz w:val="18"/>
                      <w:szCs w:val="18"/>
                      <w:lang w:val="el-GR"/>
                    </w:rPr>
                  </w:pPr>
                  <w:r>
                    <w:rPr>
                      <w:rFonts w:ascii="Comic Sans MS" w:hAnsi="Comic Sans MS"/>
                      <w:b/>
                      <w:color w:val="002060"/>
                      <w:sz w:val="18"/>
                      <w:szCs w:val="18"/>
                      <w:lang w:val="el-GR"/>
                    </w:rPr>
                    <w:t>νερού</w:t>
                  </w:r>
                  <w:r w:rsidRPr="0026286D">
                    <w:rPr>
                      <w:rFonts w:ascii="Comic Sans MS" w:hAnsi="Comic Sans MS"/>
                      <w:b/>
                      <w:color w:val="FF0000"/>
                      <w:sz w:val="18"/>
                      <w:szCs w:val="18"/>
                      <w:lang w:val="el-GR"/>
                    </w:rPr>
                    <w:t xml:space="preserve"> </w:t>
                  </w:r>
                </w:p>
                <w:p w:rsidR="000F03D3" w:rsidRPr="0026286D" w:rsidRDefault="00CE7B9E"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FF0000"/>
                      <w:sz w:val="18"/>
                      <w:szCs w:val="18"/>
                      <w:lang w:val="el-GR"/>
                    </w:rPr>
                    <w:t xml:space="preserve">Διορθωτική ενέργεια </w:t>
                  </w:r>
                  <w:r w:rsidRPr="0026286D">
                    <w:rPr>
                      <w:rFonts w:ascii="Comic Sans MS" w:hAnsi="Comic Sans MS"/>
                      <w:b/>
                      <w:color w:val="002060"/>
                      <w:sz w:val="18"/>
                      <w:szCs w:val="18"/>
                      <w:lang w:val="el-GR"/>
                    </w:rPr>
                    <w:t>:</w:t>
                  </w:r>
                </w:p>
                <w:p w:rsidR="00BA12C5" w:rsidRPr="0026286D" w:rsidRDefault="007D2314" w:rsidP="004841EC">
                  <w:pPr>
                    <w:framePr w:hSpace="180" w:wrap="around" w:vAnchor="text" w:hAnchor="page" w:x="429" w:y="-1019"/>
                    <w:suppressOverlap/>
                    <w:rPr>
                      <w:rFonts w:ascii="Comic Sans MS" w:hAnsi="Comic Sans MS"/>
                      <w:b/>
                      <w:color w:val="002060"/>
                      <w:sz w:val="18"/>
                      <w:szCs w:val="18"/>
                      <w:lang w:val="el-GR"/>
                    </w:rPr>
                  </w:pPr>
                  <w:r>
                    <w:rPr>
                      <w:rFonts w:ascii="Comic Sans MS" w:hAnsi="Comic Sans MS"/>
                      <w:b/>
                      <w:color w:val="002060"/>
                      <w:sz w:val="18"/>
                      <w:szCs w:val="18"/>
                      <w:lang w:val="el-GR"/>
                    </w:rPr>
                    <w:t>Κ</w:t>
                  </w:r>
                  <w:r w:rsidR="00BA12C5" w:rsidRPr="0026286D">
                    <w:rPr>
                      <w:rFonts w:ascii="Comic Sans MS" w:hAnsi="Comic Sans MS"/>
                      <w:b/>
                      <w:color w:val="002060"/>
                      <w:sz w:val="18"/>
                      <w:szCs w:val="18"/>
                      <w:lang w:val="el-GR"/>
                    </w:rPr>
                    <w:t xml:space="preserve">υκλική δειγματοληψία </w:t>
                  </w:r>
                  <w:r>
                    <w:rPr>
                      <w:rFonts w:ascii="Comic Sans MS" w:hAnsi="Comic Sans MS"/>
                      <w:b/>
                      <w:color w:val="002060"/>
                      <w:sz w:val="18"/>
                      <w:szCs w:val="18"/>
                      <w:lang w:val="el-GR"/>
                    </w:rPr>
                    <w:t>παροχών</w:t>
                  </w:r>
                </w:p>
                <w:p w:rsidR="00BE75AF" w:rsidRDefault="00CE7B9E"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Έλεγχος νερού /</w:t>
                  </w:r>
                </w:p>
                <w:p w:rsidR="000F03D3" w:rsidRPr="0026286D" w:rsidRDefault="00CE7B9E"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χλωρίωση</w:t>
                  </w:r>
                  <w:r w:rsidR="00B81D8B" w:rsidRPr="0026286D">
                    <w:rPr>
                      <w:rFonts w:ascii="Comic Sans MS" w:hAnsi="Comic Sans MS"/>
                      <w:b/>
                      <w:color w:val="002060"/>
                      <w:sz w:val="18"/>
                      <w:szCs w:val="18"/>
                      <w:lang w:val="el-GR"/>
                    </w:rPr>
                    <w:t>ς</w:t>
                  </w:r>
                  <w:r w:rsidRPr="0026286D">
                    <w:rPr>
                      <w:rFonts w:ascii="Comic Sans MS" w:hAnsi="Comic Sans MS"/>
                      <w:b/>
                      <w:color w:val="002060"/>
                      <w:sz w:val="18"/>
                      <w:szCs w:val="18"/>
                      <w:lang w:val="el-GR"/>
                    </w:rPr>
                    <w:t>;</w:t>
                  </w:r>
                </w:p>
                <w:p w:rsidR="007D2314" w:rsidRDefault="00CE7B9E" w:rsidP="004841EC">
                  <w:pPr>
                    <w:framePr w:hSpace="180" w:wrap="around" w:vAnchor="text" w:hAnchor="page" w:x="429" w:y="-1019"/>
                    <w:shd w:val="clear" w:color="auto" w:fill="E0E0E0" w:themeFill="accent2" w:themeFillTint="66"/>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Εφαρμογή </w:t>
                  </w:r>
                  <w:r w:rsidR="00772797" w:rsidRPr="0026286D">
                    <w:rPr>
                      <w:rFonts w:ascii="Comic Sans MS" w:hAnsi="Comic Sans MS"/>
                      <w:b/>
                      <w:color w:val="002060"/>
                      <w:sz w:val="18"/>
                      <w:szCs w:val="18"/>
                      <w:lang w:val="el-GR"/>
                    </w:rPr>
                    <w:t xml:space="preserve">κανόνων </w:t>
                  </w:r>
                  <w:r w:rsidRPr="0026286D">
                    <w:rPr>
                      <w:rFonts w:ascii="Comic Sans MS" w:hAnsi="Comic Sans MS"/>
                      <w:b/>
                      <w:color w:val="002060"/>
                      <w:sz w:val="18"/>
                      <w:szCs w:val="18"/>
                      <w:lang w:val="el-GR"/>
                    </w:rPr>
                    <w:t>Ο</w:t>
                  </w:r>
                  <w:r w:rsidR="007D2314">
                    <w:rPr>
                      <w:rFonts w:ascii="Comic Sans MS" w:hAnsi="Comic Sans MS"/>
                      <w:b/>
                      <w:color w:val="002060"/>
                      <w:sz w:val="18"/>
                      <w:szCs w:val="18"/>
                      <w:lang w:val="el-GR"/>
                    </w:rPr>
                    <w:t>.</w:t>
                  </w:r>
                  <w:r w:rsidRPr="0026286D">
                    <w:rPr>
                      <w:rFonts w:ascii="Comic Sans MS" w:hAnsi="Comic Sans MS"/>
                      <w:b/>
                      <w:color w:val="002060"/>
                      <w:sz w:val="18"/>
                      <w:szCs w:val="18"/>
                      <w:lang w:val="el-GR"/>
                    </w:rPr>
                    <w:t>Β</w:t>
                  </w:r>
                  <w:r w:rsidR="007D2314">
                    <w:rPr>
                      <w:rFonts w:ascii="Comic Sans MS" w:hAnsi="Comic Sans MS"/>
                      <w:b/>
                      <w:color w:val="002060"/>
                      <w:sz w:val="18"/>
                      <w:szCs w:val="18"/>
                      <w:lang w:val="el-GR"/>
                    </w:rPr>
                    <w:t>.</w:t>
                  </w:r>
                  <w:r w:rsidRPr="0026286D">
                    <w:rPr>
                      <w:rFonts w:ascii="Comic Sans MS" w:hAnsi="Comic Sans MS"/>
                      <w:b/>
                      <w:color w:val="002060"/>
                      <w:sz w:val="18"/>
                      <w:szCs w:val="18"/>
                      <w:lang w:val="el-GR"/>
                    </w:rPr>
                    <w:t>Π</w:t>
                  </w:r>
                </w:p>
                <w:p w:rsidR="00CE7B9E" w:rsidRPr="0026286D" w:rsidRDefault="00CE7B9E" w:rsidP="004841EC">
                  <w:pPr>
                    <w:framePr w:hSpace="180" w:wrap="around" w:vAnchor="text" w:hAnchor="page" w:x="429" w:y="-1019"/>
                    <w:shd w:val="clear" w:color="auto" w:fill="E0E0E0" w:themeFill="accent2" w:themeFillTint="66"/>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&amp;</w:t>
                  </w:r>
                  <w:r w:rsidR="007D2314">
                    <w:rPr>
                      <w:rFonts w:ascii="Comic Sans MS" w:hAnsi="Comic Sans MS"/>
                      <w:b/>
                      <w:color w:val="002060"/>
                      <w:sz w:val="18"/>
                      <w:szCs w:val="18"/>
                      <w:lang w:val="el-GR"/>
                    </w:rPr>
                    <w:t xml:space="preserve"> </w:t>
                  </w:r>
                  <w:r w:rsidRPr="0026286D">
                    <w:rPr>
                      <w:rFonts w:ascii="Comic Sans MS" w:hAnsi="Comic Sans MS"/>
                      <w:b/>
                      <w:color w:val="002060"/>
                      <w:sz w:val="18"/>
                      <w:szCs w:val="18"/>
                      <w:lang w:val="el-GR"/>
                    </w:rPr>
                    <w:t>Ο</w:t>
                  </w:r>
                  <w:r w:rsidR="007D2314">
                    <w:rPr>
                      <w:rFonts w:ascii="Comic Sans MS" w:hAnsi="Comic Sans MS"/>
                      <w:b/>
                      <w:color w:val="002060"/>
                      <w:sz w:val="18"/>
                      <w:szCs w:val="18"/>
                      <w:lang w:val="el-GR"/>
                    </w:rPr>
                    <w:t>.</w:t>
                  </w:r>
                  <w:r w:rsidRPr="0026286D">
                    <w:rPr>
                      <w:rFonts w:ascii="Comic Sans MS" w:hAnsi="Comic Sans MS"/>
                      <w:b/>
                      <w:color w:val="002060"/>
                      <w:sz w:val="18"/>
                      <w:szCs w:val="18"/>
                      <w:lang w:val="el-GR"/>
                    </w:rPr>
                    <w:t>Υ</w:t>
                  </w:r>
                  <w:r w:rsidR="007D2314">
                    <w:rPr>
                      <w:rFonts w:ascii="Comic Sans MS" w:hAnsi="Comic Sans MS"/>
                      <w:b/>
                      <w:color w:val="002060"/>
                      <w:sz w:val="18"/>
                      <w:szCs w:val="18"/>
                      <w:lang w:val="el-GR"/>
                    </w:rPr>
                    <w:t>.</w:t>
                  </w:r>
                  <w:r w:rsidRPr="0026286D">
                    <w:rPr>
                      <w:rFonts w:ascii="Comic Sans MS" w:hAnsi="Comic Sans MS"/>
                      <w:b/>
                      <w:color w:val="002060"/>
                      <w:sz w:val="18"/>
                      <w:szCs w:val="18"/>
                      <w:lang w:val="el-GR"/>
                    </w:rPr>
                    <w:t>Π</w:t>
                  </w:r>
                </w:p>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p>
              </w:tc>
            </w:tr>
          </w:tbl>
          <w:p w:rsidR="000F03D3" w:rsidRPr="0026286D" w:rsidRDefault="000F03D3" w:rsidP="0026286D">
            <w:pPr>
              <w:rPr>
                <w:rFonts w:ascii="Comic Sans MS" w:hAnsi="Comic Sans MS"/>
                <w:b/>
                <w:color w:val="002060"/>
                <w:sz w:val="18"/>
                <w:szCs w:val="18"/>
                <w:lang w:val="el-GR"/>
              </w:rPr>
            </w:pPr>
          </w:p>
        </w:tc>
        <w:tc>
          <w:tcPr>
            <w:tcW w:w="4110" w:type="dxa"/>
            <w:gridSpan w:val="2"/>
            <w:shd w:val="clear" w:color="auto" w:fill="E0E0E0" w:themeFill="accent2" w:themeFillTint="66"/>
          </w:tcPr>
          <w:tbl>
            <w:tblPr>
              <w:tblW w:w="3206" w:type="dxa"/>
              <w:tblLayout w:type="fixed"/>
              <w:tblLook w:val="04A0"/>
            </w:tblPr>
            <w:tblGrid>
              <w:gridCol w:w="3206"/>
            </w:tblGrid>
            <w:tr w:rsidR="000F03D3" w:rsidRPr="00133BD8" w:rsidTr="00CE7B9E">
              <w:trPr>
                <w:trHeight w:val="270"/>
              </w:trPr>
              <w:tc>
                <w:tcPr>
                  <w:tcW w:w="3206" w:type="dxa"/>
                  <w:tcBorders>
                    <w:top w:val="nil"/>
                    <w:left w:val="nil"/>
                    <w:bottom w:val="single" w:sz="4" w:space="0" w:color="auto"/>
                    <w:right w:val="nil"/>
                  </w:tcBorders>
                </w:tcPr>
                <w:p w:rsidR="00DC45FF" w:rsidRPr="0026286D" w:rsidRDefault="00DC45FF" w:rsidP="004841EC">
                  <w:pPr>
                    <w:framePr w:hSpace="180" w:wrap="around" w:vAnchor="text" w:hAnchor="page" w:x="429" w:y="-1019"/>
                    <w:suppressOverlap/>
                    <w:rPr>
                      <w:rFonts w:ascii="Comic Sans MS" w:hAnsi="Comic Sans MS"/>
                      <w:b/>
                      <w:color w:val="002060"/>
                      <w:sz w:val="18"/>
                      <w:szCs w:val="18"/>
                      <w:lang w:val="el-GR"/>
                    </w:rPr>
                  </w:pPr>
                </w:p>
              </w:tc>
            </w:tr>
            <w:tr w:rsidR="00364E23" w:rsidRPr="00133BD8" w:rsidTr="00500B06">
              <w:trPr>
                <w:trHeight w:val="529"/>
              </w:trPr>
              <w:tc>
                <w:tcPr>
                  <w:tcW w:w="3206" w:type="dxa"/>
                  <w:tcBorders>
                    <w:top w:val="single" w:sz="4" w:space="0" w:color="auto"/>
                    <w:left w:val="nil"/>
                    <w:right w:val="nil"/>
                  </w:tcBorders>
                </w:tcPr>
                <w:p w:rsidR="00364E23" w:rsidRPr="0026286D" w:rsidRDefault="00364E2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 </w:t>
                  </w:r>
                </w:p>
              </w:tc>
            </w:tr>
          </w:tbl>
          <w:p w:rsidR="00500B06" w:rsidRPr="0026286D" w:rsidRDefault="00BE75AF" w:rsidP="00500B06">
            <w:pPr>
              <w:jc w:val="both"/>
              <w:rPr>
                <w:rFonts w:ascii="Comic Sans MS" w:hAnsi="Comic Sans MS"/>
                <w:b/>
                <w:color w:val="002060"/>
                <w:sz w:val="18"/>
                <w:szCs w:val="18"/>
                <w:lang w:val="el-GR"/>
              </w:rPr>
            </w:pPr>
            <w:r>
              <w:rPr>
                <w:rFonts w:ascii="Comic Sans MS" w:hAnsi="Comic Sans MS"/>
                <w:b/>
                <w:color w:val="002060"/>
                <w:sz w:val="18"/>
                <w:szCs w:val="18"/>
                <w:lang w:val="el-GR"/>
              </w:rPr>
              <w:t xml:space="preserve">    </w:t>
            </w:r>
            <w:r w:rsidR="00500B06" w:rsidRPr="0026286D">
              <w:rPr>
                <w:rFonts w:ascii="Comic Sans MS" w:hAnsi="Comic Sans MS"/>
                <w:b/>
                <w:color w:val="002060"/>
                <w:sz w:val="18"/>
                <w:szCs w:val="18"/>
                <w:lang w:val="el-GR"/>
              </w:rPr>
              <w:t xml:space="preserve"> ΤΗΡΗΣΗ ΑΡΧΕΙΟΥ : </w:t>
            </w:r>
          </w:p>
          <w:p w:rsidR="00500B06" w:rsidRPr="0026286D" w:rsidRDefault="00500B06" w:rsidP="00500B06">
            <w:pPr>
              <w:rPr>
                <w:rFonts w:ascii="Comic Sans MS" w:hAnsi="Comic Sans MS"/>
                <w:b/>
                <w:color w:val="002060"/>
                <w:sz w:val="18"/>
                <w:szCs w:val="18"/>
                <w:lang w:val="el-GR"/>
              </w:rPr>
            </w:pPr>
            <w:r>
              <w:rPr>
                <w:rFonts w:ascii="Comic Sans MS" w:hAnsi="Comic Sans MS"/>
                <w:b/>
                <w:color w:val="002060"/>
                <w:sz w:val="18"/>
                <w:szCs w:val="18"/>
                <w:lang w:val="el-GR"/>
              </w:rPr>
              <w:t>-Αναλύ</w:t>
            </w:r>
            <w:r w:rsidRPr="0026286D">
              <w:rPr>
                <w:rFonts w:ascii="Comic Sans MS" w:hAnsi="Comic Sans MS"/>
                <w:b/>
                <w:color w:val="002060"/>
                <w:sz w:val="18"/>
                <w:szCs w:val="18"/>
                <w:lang w:val="el-GR"/>
              </w:rPr>
              <w:t xml:space="preserve">σεων </w:t>
            </w:r>
            <w:r>
              <w:rPr>
                <w:rFonts w:ascii="Comic Sans MS" w:hAnsi="Comic Sans MS"/>
                <w:b/>
                <w:color w:val="002060"/>
                <w:sz w:val="18"/>
                <w:szCs w:val="18"/>
                <w:lang w:val="el-GR"/>
              </w:rPr>
              <w:t>νερού</w:t>
            </w:r>
          </w:p>
          <w:p w:rsidR="00500B06" w:rsidRDefault="00500B06" w:rsidP="00500B06">
            <w:pPr>
              <w:jc w:val="both"/>
              <w:rPr>
                <w:rFonts w:ascii="Comic Sans MS" w:hAnsi="Comic Sans MS"/>
                <w:b/>
                <w:color w:val="002060"/>
                <w:sz w:val="18"/>
                <w:szCs w:val="18"/>
                <w:lang w:val="el-GR"/>
              </w:rPr>
            </w:pPr>
            <w:r>
              <w:rPr>
                <w:rFonts w:ascii="Comic Sans MS" w:hAnsi="Comic Sans MS"/>
                <w:b/>
                <w:color w:val="002060"/>
                <w:sz w:val="18"/>
                <w:szCs w:val="18"/>
                <w:lang w:val="el-GR"/>
              </w:rPr>
              <w:t>-Δ</w:t>
            </w:r>
            <w:r w:rsidRPr="0026286D">
              <w:rPr>
                <w:rFonts w:ascii="Comic Sans MS" w:hAnsi="Comic Sans MS"/>
                <w:b/>
                <w:color w:val="002060"/>
                <w:sz w:val="18"/>
                <w:szCs w:val="18"/>
                <w:lang w:val="el-GR"/>
              </w:rPr>
              <w:t>ιορθωτικ</w:t>
            </w:r>
            <w:r>
              <w:rPr>
                <w:rFonts w:ascii="Comic Sans MS" w:hAnsi="Comic Sans MS"/>
                <w:b/>
                <w:color w:val="002060"/>
                <w:sz w:val="18"/>
                <w:szCs w:val="18"/>
                <w:lang w:val="el-GR"/>
              </w:rPr>
              <w:t>ώ</w:t>
            </w:r>
            <w:r w:rsidRPr="0026286D">
              <w:rPr>
                <w:rFonts w:ascii="Comic Sans MS" w:hAnsi="Comic Sans MS"/>
                <w:b/>
                <w:color w:val="002060"/>
                <w:sz w:val="18"/>
                <w:szCs w:val="18"/>
                <w:lang w:val="el-GR"/>
              </w:rPr>
              <w:t>ν ενεργει</w:t>
            </w:r>
            <w:r>
              <w:rPr>
                <w:rFonts w:ascii="Comic Sans MS" w:hAnsi="Comic Sans MS"/>
                <w:b/>
                <w:color w:val="002060"/>
                <w:sz w:val="18"/>
                <w:szCs w:val="18"/>
                <w:lang w:val="el-GR"/>
              </w:rPr>
              <w:t>ώ</w:t>
            </w:r>
            <w:r w:rsidRPr="0026286D">
              <w:rPr>
                <w:rFonts w:ascii="Comic Sans MS" w:hAnsi="Comic Sans MS"/>
                <w:b/>
                <w:color w:val="002060"/>
                <w:sz w:val="18"/>
                <w:szCs w:val="18"/>
                <w:lang w:val="el-GR"/>
              </w:rPr>
              <w:t xml:space="preserve">ν </w:t>
            </w:r>
          </w:p>
          <w:p w:rsidR="00500B06" w:rsidRDefault="00500B06" w:rsidP="00500B06">
            <w:pPr>
              <w:jc w:val="both"/>
              <w:rPr>
                <w:rFonts w:ascii="Comic Sans MS" w:hAnsi="Comic Sans MS"/>
                <w:b/>
                <w:color w:val="002060"/>
                <w:sz w:val="18"/>
                <w:szCs w:val="18"/>
                <w:lang w:val="el-GR"/>
              </w:rPr>
            </w:pPr>
            <w:r>
              <w:rPr>
                <w:rFonts w:ascii="Comic Sans MS" w:hAnsi="Comic Sans MS"/>
                <w:b/>
                <w:color w:val="002060"/>
                <w:sz w:val="18"/>
                <w:szCs w:val="18"/>
                <w:lang w:val="el-GR"/>
              </w:rPr>
              <w:t xml:space="preserve">  </w:t>
            </w:r>
          </w:p>
          <w:p w:rsidR="000F03D3" w:rsidRPr="0026286D" w:rsidRDefault="00500B06" w:rsidP="00500B06">
            <w:pPr>
              <w:jc w:val="both"/>
              <w:rPr>
                <w:rFonts w:ascii="Comic Sans MS" w:hAnsi="Comic Sans MS"/>
                <w:sz w:val="18"/>
                <w:szCs w:val="18"/>
                <w:lang w:val="el-GR"/>
              </w:rPr>
            </w:pPr>
            <w:r>
              <w:rPr>
                <w:rFonts w:ascii="Comic Sans MS" w:hAnsi="Comic Sans MS"/>
                <w:b/>
                <w:color w:val="002060"/>
                <w:sz w:val="18"/>
                <w:szCs w:val="18"/>
                <w:lang w:val="el-GR"/>
              </w:rPr>
              <w:t xml:space="preserve">       </w:t>
            </w:r>
            <w:r w:rsidR="00BE75AF" w:rsidRPr="00BE75AF">
              <w:rPr>
                <w:rFonts w:ascii="Comic Sans MS" w:hAnsi="Comic Sans MS"/>
                <w:b/>
                <w:color w:val="002060"/>
                <w:sz w:val="18"/>
                <w:szCs w:val="18"/>
                <w:lang w:val="el-GR"/>
              </w:rPr>
              <w:t>ΥΠΕΥΘΥΝΟΣ</w:t>
            </w:r>
            <w:r w:rsidR="00BE75AF" w:rsidRPr="00BE75AF">
              <w:rPr>
                <w:rFonts w:ascii="Comic Sans MS" w:hAnsi="Comic Sans MS"/>
                <w:sz w:val="18"/>
                <w:szCs w:val="18"/>
                <w:lang w:val="el-GR"/>
              </w:rPr>
              <w:t xml:space="preserve"> :</w:t>
            </w:r>
          </w:p>
        </w:tc>
      </w:tr>
      <w:tr w:rsidR="000F03D3" w:rsidRPr="0026286D" w:rsidTr="0026286D">
        <w:trPr>
          <w:gridAfter w:val="1"/>
          <w:wAfter w:w="52" w:type="dxa"/>
        </w:trPr>
        <w:tc>
          <w:tcPr>
            <w:tcW w:w="817" w:type="dxa"/>
            <w:shd w:val="clear" w:color="auto" w:fill="F1F1F1" w:themeFill="accent1" w:themeFillTint="66"/>
          </w:tcPr>
          <w:p w:rsidR="000F03D3" w:rsidRPr="0026286D" w:rsidRDefault="000F03D3" w:rsidP="0026286D">
            <w:pPr>
              <w:jc w:val="both"/>
              <w:rPr>
                <w:rFonts w:ascii="Comic Sans MS" w:hAnsi="Comic Sans MS"/>
                <w:b/>
                <w:color w:val="002060"/>
                <w:sz w:val="18"/>
                <w:szCs w:val="18"/>
                <w:lang w:val="el-GR"/>
              </w:rPr>
            </w:pPr>
            <w:r w:rsidRPr="0026286D">
              <w:rPr>
                <w:rFonts w:ascii="Comic Sans MS" w:hAnsi="Comic Sans MS"/>
                <w:b/>
                <w:i/>
                <w:color w:val="0070C0"/>
                <w:sz w:val="18"/>
                <w:szCs w:val="18"/>
                <w:lang w:val="el-GR"/>
              </w:rPr>
              <w:lastRenderedPageBreak/>
              <w:t>9</w:t>
            </w:r>
          </w:p>
        </w:tc>
        <w:tc>
          <w:tcPr>
            <w:tcW w:w="2835" w:type="dxa"/>
            <w:shd w:val="clear" w:color="auto" w:fill="F1F1F1" w:themeFill="accent1" w:themeFillTint="66"/>
          </w:tcPr>
          <w:p w:rsidR="000F03D3" w:rsidRPr="0026286D" w:rsidRDefault="000F03D3" w:rsidP="0026286D">
            <w:pPr>
              <w:jc w:val="both"/>
              <w:rPr>
                <w:rFonts w:ascii="Comic Sans MS" w:hAnsi="Comic Sans MS"/>
                <w:b/>
                <w:i/>
                <w:color w:val="0070C0"/>
                <w:sz w:val="18"/>
                <w:szCs w:val="18"/>
                <w:lang w:val="el-GR"/>
              </w:rPr>
            </w:pPr>
            <w:r w:rsidRPr="0026286D">
              <w:rPr>
                <w:rFonts w:ascii="Comic Sans MS" w:hAnsi="Comic Sans MS"/>
                <w:b/>
                <w:i/>
                <w:color w:val="0070C0"/>
                <w:sz w:val="18"/>
                <w:szCs w:val="18"/>
                <w:lang w:val="el-GR"/>
              </w:rPr>
              <w:t>Πρόψυξη</w:t>
            </w:r>
          </w:p>
          <w:p w:rsidR="00487136" w:rsidRPr="0026286D" w:rsidRDefault="00487136" w:rsidP="0026286D">
            <w:pPr>
              <w:jc w:val="both"/>
              <w:rPr>
                <w:rFonts w:ascii="Comic Sans MS" w:hAnsi="Comic Sans MS"/>
                <w:b/>
                <w:i/>
                <w:color w:val="0070C0"/>
                <w:sz w:val="18"/>
                <w:szCs w:val="18"/>
                <w:lang w:val="el-GR"/>
              </w:rPr>
            </w:pPr>
            <w:r w:rsidRPr="0026286D">
              <w:rPr>
                <w:rFonts w:ascii="Comic Sans MS" w:hAnsi="Comic Sans MS"/>
                <w:b/>
                <w:i/>
                <w:color w:val="0070C0"/>
                <w:sz w:val="18"/>
                <w:szCs w:val="18"/>
                <w:lang w:val="el-GR"/>
              </w:rPr>
              <w:t>Α</w:t>
            </w:r>
            <w:r w:rsidR="000F03D3" w:rsidRPr="0026286D">
              <w:rPr>
                <w:rFonts w:ascii="Comic Sans MS" w:hAnsi="Comic Sans MS"/>
                <w:b/>
                <w:i/>
                <w:color w:val="0070C0"/>
                <w:sz w:val="18"/>
                <w:szCs w:val="18"/>
                <w:lang w:val="el-GR"/>
              </w:rPr>
              <w:t>ερόψυξη</w:t>
            </w:r>
          </w:p>
          <w:p w:rsidR="000F03D3" w:rsidRPr="0026286D" w:rsidRDefault="000F03D3" w:rsidP="0026286D">
            <w:pPr>
              <w:jc w:val="both"/>
              <w:rPr>
                <w:rFonts w:ascii="Comic Sans MS" w:hAnsi="Comic Sans MS"/>
                <w:b/>
                <w:i/>
                <w:color w:val="0070C0"/>
                <w:sz w:val="18"/>
                <w:szCs w:val="18"/>
                <w:lang w:val="el-GR"/>
              </w:rPr>
            </w:pPr>
            <w:r w:rsidRPr="0026286D">
              <w:rPr>
                <w:rFonts w:ascii="Comic Sans MS" w:hAnsi="Comic Sans MS"/>
                <w:b/>
                <w:i/>
                <w:color w:val="0070C0"/>
                <w:sz w:val="18"/>
                <w:szCs w:val="18"/>
                <w:lang w:val="el-GR"/>
              </w:rPr>
              <w:t xml:space="preserve"> </w:t>
            </w:r>
          </w:p>
          <w:p w:rsidR="000F03D3" w:rsidRPr="0026286D" w:rsidRDefault="007A7250" w:rsidP="0026286D">
            <w:pPr>
              <w:jc w:val="both"/>
              <w:rPr>
                <w:rFonts w:ascii="Comic Sans MS" w:hAnsi="Comic Sans MS"/>
                <w:b/>
                <w:color w:val="002060"/>
                <w:sz w:val="18"/>
                <w:szCs w:val="18"/>
                <w:lang w:val="el-GR"/>
              </w:rPr>
            </w:pPr>
            <w:r w:rsidRPr="007D2314">
              <w:rPr>
                <w:rFonts w:ascii="Comic Sans MS" w:hAnsi="Comic Sans MS"/>
                <w:b/>
                <w:i/>
                <w:color w:val="0070C0"/>
                <w:sz w:val="18"/>
                <w:szCs w:val="18"/>
                <w:lang w:val="el-GR"/>
              </w:rPr>
              <w:t>Υδρόψυξη</w:t>
            </w:r>
          </w:p>
        </w:tc>
        <w:tc>
          <w:tcPr>
            <w:tcW w:w="2126" w:type="dxa"/>
            <w:gridSpan w:val="2"/>
            <w:shd w:val="clear" w:color="auto" w:fill="E0E0E0" w:themeFill="accent2" w:themeFillTint="66"/>
          </w:tcPr>
          <w:tbl>
            <w:tblPr>
              <w:tblW w:w="2444" w:type="dxa"/>
              <w:tblLayout w:type="fixed"/>
              <w:tblLook w:val="04A0"/>
            </w:tblPr>
            <w:tblGrid>
              <w:gridCol w:w="2444"/>
            </w:tblGrid>
            <w:tr w:rsidR="000F03D3" w:rsidRPr="0026286D" w:rsidTr="00E63837">
              <w:trPr>
                <w:trHeight w:val="422"/>
              </w:trPr>
              <w:tc>
                <w:tcPr>
                  <w:tcW w:w="2444" w:type="dxa"/>
                  <w:tcBorders>
                    <w:top w:val="nil"/>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P Εξωγενής</w:t>
                  </w:r>
                </w:p>
              </w:tc>
            </w:tr>
            <w:tr w:rsidR="000F03D3" w:rsidRPr="0026286D" w:rsidTr="00CE7B9E">
              <w:trPr>
                <w:trHeight w:val="292"/>
              </w:trPr>
              <w:tc>
                <w:tcPr>
                  <w:tcW w:w="2444" w:type="dxa"/>
                  <w:tcBorders>
                    <w:top w:val="single" w:sz="4" w:space="0" w:color="auto"/>
                    <w:left w:val="nil"/>
                    <w:bottom w:val="single" w:sz="4" w:space="0" w:color="auto"/>
                    <w:right w:val="nil"/>
                  </w:tcBorders>
                </w:tcPr>
                <w:p w:rsidR="00CE7B9E"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C</w:t>
                  </w:r>
                </w:p>
              </w:tc>
            </w:tr>
            <w:tr w:rsidR="000F03D3" w:rsidRPr="0026286D" w:rsidTr="00E534CC">
              <w:tc>
                <w:tcPr>
                  <w:tcW w:w="2444" w:type="dxa"/>
                  <w:tcBorders>
                    <w:top w:val="single" w:sz="4" w:space="0" w:color="auto"/>
                    <w:left w:val="nil"/>
                    <w:bottom w:val="nil"/>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B Ανάπτυξη μικροβίων</w:t>
                  </w:r>
                  <w:r w:rsidRPr="0026286D">
                    <w:rPr>
                      <w:rFonts w:ascii="Comic Sans MS" w:hAnsi="Comic Sans MS"/>
                      <w:b/>
                      <w:color w:val="002060"/>
                      <w:sz w:val="18"/>
                      <w:szCs w:val="18"/>
                    </w:rPr>
                    <w:t xml:space="preserve"> </w:t>
                  </w:r>
                </w:p>
              </w:tc>
            </w:tr>
          </w:tbl>
          <w:p w:rsidR="000F03D3" w:rsidRPr="0026286D" w:rsidRDefault="000F03D3" w:rsidP="0026286D">
            <w:pPr>
              <w:jc w:val="both"/>
              <w:rPr>
                <w:rFonts w:ascii="Comic Sans MS" w:hAnsi="Comic Sans MS"/>
                <w:b/>
                <w:color w:val="002060"/>
                <w:sz w:val="18"/>
                <w:szCs w:val="18"/>
                <w:lang w:val="el-GR"/>
              </w:rPr>
            </w:pPr>
          </w:p>
        </w:tc>
        <w:tc>
          <w:tcPr>
            <w:tcW w:w="2126" w:type="dxa"/>
            <w:gridSpan w:val="2"/>
            <w:shd w:val="clear" w:color="auto" w:fill="E0E0E0" w:themeFill="accent2" w:themeFillTint="66"/>
          </w:tcPr>
          <w:p w:rsidR="00CE7B9E" w:rsidRPr="0026286D" w:rsidRDefault="00CE7B9E" w:rsidP="0026286D">
            <w:pPr>
              <w:rPr>
                <w:sz w:val="18"/>
                <w:szCs w:val="18"/>
              </w:rPr>
            </w:pPr>
          </w:p>
          <w:tbl>
            <w:tblPr>
              <w:tblW w:w="2442" w:type="dxa"/>
              <w:tblLayout w:type="fixed"/>
              <w:tblLook w:val="04A0"/>
            </w:tblPr>
            <w:tblGrid>
              <w:gridCol w:w="2442"/>
            </w:tblGrid>
            <w:tr w:rsidR="000F03D3" w:rsidRPr="0026286D" w:rsidTr="00E63837">
              <w:trPr>
                <w:trHeight w:val="127"/>
              </w:trPr>
              <w:tc>
                <w:tcPr>
                  <w:tcW w:w="2442" w:type="dxa"/>
                  <w:tcBorders>
                    <w:top w:val="nil"/>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p>
              </w:tc>
            </w:tr>
            <w:tr w:rsidR="000F03D3" w:rsidRPr="0026286D" w:rsidTr="00CE7B9E">
              <w:trPr>
                <w:trHeight w:val="210"/>
              </w:trPr>
              <w:tc>
                <w:tcPr>
                  <w:tcW w:w="2442" w:type="dxa"/>
                  <w:tcBorders>
                    <w:top w:val="single" w:sz="4" w:space="0" w:color="auto"/>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rPr>
                  </w:pPr>
                  <w:r w:rsidRPr="0026286D">
                    <w:rPr>
                      <w:rFonts w:ascii="Comic Sans MS" w:hAnsi="Comic Sans MS"/>
                      <w:b/>
                      <w:color w:val="002060"/>
                      <w:sz w:val="18"/>
                      <w:szCs w:val="18"/>
                    </w:rPr>
                    <w:t>-</w:t>
                  </w:r>
                </w:p>
              </w:tc>
            </w:tr>
            <w:tr w:rsidR="000F03D3" w:rsidRPr="00133BD8" w:rsidTr="00E534CC">
              <w:trPr>
                <w:trHeight w:val="429"/>
              </w:trPr>
              <w:tc>
                <w:tcPr>
                  <w:tcW w:w="2442" w:type="dxa"/>
                  <w:tcBorders>
                    <w:top w:val="single" w:sz="4" w:space="0" w:color="auto"/>
                    <w:left w:val="nil"/>
                    <w:bottom w:val="nil"/>
                    <w:right w:val="nil"/>
                  </w:tcBorders>
                </w:tcPr>
                <w:p w:rsidR="009B1E76" w:rsidRDefault="009B1E76" w:rsidP="004841EC">
                  <w:pPr>
                    <w:framePr w:hSpace="180" w:wrap="around" w:vAnchor="text" w:hAnchor="page" w:x="429" w:y="-1019"/>
                    <w:suppressOverlap/>
                    <w:rPr>
                      <w:rFonts w:ascii="Comic Sans MS" w:hAnsi="Comic Sans MS"/>
                      <w:b/>
                      <w:color w:val="002060"/>
                      <w:sz w:val="18"/>
                      <w:szCs w:val="18"/>
                      <w:lang w:val="el-GR"/>
                    </w:rPr>
                  </w:pPr>
                  <w:r>
                    <w:rPr>
                      <w:rFonts w:ascii="Comic Sans MS" w:hAnsi="Comic Sans MS"/>
                      <w:b/>
                      <w:color w:val="002060"/>
                      <w:sz w:val="18"/>
                      <w:szCs w:val="18"/>
                      <w:lang w:val="el-GR"/>
                    </w:rPr>
                    <w:t>Α</w:t>
                  </w:r>
                  <w:r w:rsidR="00CE7B9E" w:rsidRPr="0026286D">
                    <w:rPr>
                      <w:rFonts w:ascii="Comic Sans MS" w:hAnsi="Comic Sans MS"/>
                      <w:b/>
                      <w:color w:val="002060"/>
                      <w:sz w:val="18"/>
                      <w:szCs w:val="18"/>
                      <w:lang w:val="el-GR"/>
                    </w:rPr>
                    <w:t xml:space="preserve">νάπτυξη παθογόνων βακτηριων </w:t>
                  </w:r>
                  <w:r>
                    <w:rPr>
                      <w:rFonts w:ascii="Comic Sans MS" w:hAnsi="Comic Sans MS"/>
                      <w:b/>
                      <w:color w:val="002060"/>
                      <w:sz w:val="18"/>
                      <w:szCs w:val="18"/>
                      <w:lang w:val="el-GR"/>
                    </w:rPr>
                    <w:t xml:space="preserve">λόγω </w:t>
                  </w:r>
                </w:p>
                <w:p w:rsidR="009B1E76" w:rsidRPr="0026286D" w:rsidRDefault="007D2314" w:rsidP="004841EC">
                  <w:pPr>
                    <w:framePr w:hSpace="180" w:wrap="around" w:vAnchor="text" w:hAnchor="page" w:x="429" w:y="-1019"/>
                    <w:suppressOverlap/>
                    <w:rPr>
                      <w:rFonts w:ascii="Comic Sans MS" w:hAnsi="Comic Sans MS"/>
                      <w:b/>
                      <w:color w:val="002060"/>
                      <w:sz w:val="18"/>
                      <w:szCs w:val="18"/>
                      <w:lang w:val="el-GR"/>
                    </w:rPr>
                  </w:pPr>
                  <w:r>
                    <w:rPr>
                      <w:rFonts w:ascii="Comic Sans MS" w:hAnsi="Comic Sans MS"/>
                      <w:b/>
                      <w:color w:val="002060"/>
                      <w:sz w:val="18"/>
                      <w:szCs w:val="18"/>
                      <w:lang w:val="el-GR"/>
                    </w:rPr>
                    <w:t>Αύξησης της</w:t>
                  </w:r>
                  <w:r w:rsidR="009B1E76" w:rsidRPr="0026286D">
                    <w:rPr>
                      <w:rFonts w:ascii="Comic Sans MS" w:hAnsi="Comic Sans MS"/>
                      <w:b/>
                      <w:color w:val="002060"/>
                      <w:sz w:val="18"/>
                      <w:szCs w:val="18"/>
                      <w:lang w:val="el-GR"/>
                    </w:rPr>
                    <w:t xml:space="preserve"> θερμοκρασία</w:t>
                  </w:r>
                  <w:r>
                    <w:rPr>
                      <w:rFonts w:ascii="Comic Sans MS" w:hAnsi="Comic Sans MS"/>
                      <w:b/>
                      <w:color w:val="002060"/>
                      <w:sz w:val="18"/>
                      <w:szCs w:val="18"/>
                      <w:lang w:val="el-GR"/>
                    </w:rPr>
                    <w:t>ς</w:t>
                  </w:r>
                </w:p>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p>
              </w:tc>
            </w:tr>
          </w:tbl>
          <w:p w:rsidR="000F03D3" w:rsidRPr="0026286D" w:rsidRDefault="000F03D3" w:rsidP="0026286D">
            <w:pPr>
              <w:jc w:val="both"/>
              <w:rPr>
                <w:rFonts w:ascii="Comic Sans MS" w:hAnsi="Comic Sans MS"/>
                <w:b/>
                <w:color w:val="002060"/>
                <w:sz w:val="18"/>
                <w:szCs w:val="18"/>
                <w:lang w:val="el-GR"/>
              </w:rPr>
            </w:pPr>
          </w:p>
        </w:tc>
        <w:tc>
          <w:tcPr>
            <w:tcW w:w="2410" w:type="dxa"/>
            <w:gridSpan w:val="2"/>
            <w:shd w:val="clear" w:color="auto" w:fill="E0E0E0" w:themeFill="accent2" w:themeFillTint="66"/>
          </w:tcPr>
          <w:p w:rsidR="000F03D3" w:rsidRPr="0026286D" w:rsidRDefault="000F03D3" w:rsidP="0026286D">
            <w:pPr>
              <w:shd w:val="clear" w:color="auto" w:fill="E0E0E0" w:themeFill="accent2" w:themeFillTint="66"/>
              <w:jc w:val="both"/>
              <w:rPr>
                <w:rFonts w:ascii="Comic Sans MS" w:hAnsi="Comic Sans MS"/>
                <w:b/>
                <w:color w:val="002060"/>
                <w:sz w:val="18"/>
                <w:szCs w:val="18"/>
                <w:lang w:val="el-GR"/>
              </w:rPr>
            </w:pPr>
          </w:p>
          <w:p w:rsidR="000F03D3" w:rsidRPr="0026286D" w:rsidRDefault="000F03D3" w:rsidP="0026286D">
            <w:pPr>
              <w:shd w:val="clear" w:color="auto" w:fill="E0E0E0" w:themeFill="accent2" w:themeFillTint="66"/>
              <w:jc w:val="both"/>
              <w:rPr>
                <w:rFonts w:ascii="Comic Sans MS" w:hAnsi="Comic Sans MS"/>
                <w:b/>
                <w:color w:val="002060"/>
                <w:sz w:val="18"/>
                <w:szCs w:val="18"/>
                <w:lang w:val="el-GR"/>
              </w:rPr>
            </w:pPr>
          </w:p>
          <w:p w:rsidR="000F03D3" w:rsidRPr="0026286D" w:rsidRDefault="000F03D3" w:rsidP="0026286D">
            <w:pPr>
              <w:shd w:val="clear" w:color="auto" w:fill="E0E0E0" w:themeFill="accent2" w:themeFillTint="66"/>
              <w:jc w:val="both"/>
              <w:rPr>
                <w:rFonts w:ascii="Comic Sans MS" w:hAnsi="Comic Sans MS"/>
                <w:b/>
                <w:color w:val="002060"/>
                <w:sz w:val="18"/>
                <w:szCs w:val="18"/>
                <w:lang w:val="el-GR"/>
              </w:rPr>
            </w:pPr>
          </w:p>
          <w:p w:rsidR="000F03D3" w:rsidRPr="0026286D" w:rsidRDefault="000F03D3" w:rsidP="0026286D">
            <w:pPr>
              <w:shd w:val="clear" w:color="auto" w:fill="E0E0E0" w:themeFill="accent2" w:themeFillTint="66"/>
              <w:jc w:val="both"/>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Επιμόλυνση σφάγιων </w:t>
            </w:r>
          </w:p>
          <w:p w:rsidR="000F03D3" w:rsidRPr="0026286D" w:rsidRDefault="000F03D3" w:rsidP="0026286D">
            <w:pPr>
              <w:shd w:val="clear" w:color="auto" w:fill="E0E0E0" w:themeFill="accent2" w:themeFillTint="66"/>
              <w:jc w:val="both"/>
              <w:rPr>
                <w:rFonts w:ascii="Comic Sans MS" w:hAnsi="Comic Sans MS"/>
                <w:b/>
                <w:color w:val="FF0000"/>
                <w:sz w:val="18"/>
                <w:szCs w:val="18"/>
                <w:lang w:val="el-GR"/>
              </w:rPr>
            </w:pPr>
            <w:r w:rsidRPr="0026286D">
              <w:rPr>
                <w:rFonts w:ascii="Comic Sans MS" w:hAnsi="Comic Sans MS"/>
                <w:b/>
                <w:color w:val="FF0000"/>
                <w:sz w:val="18"/>
                <w:szCs w:val="18"/>
                <w:lang w:val="el-GR"/>
              </w:rPr>
              <w:t>ΕΛΕΓΧΟΙ:</w:t>
            </w:r>
          </w:p>
          <w:p w:rsidR="000F03D3" w:rsidRPr="0026286D" w:rsidRDefault="009B1E76" w:rsidP="0026286D">
            <w:pPr>
              <w:shd w:val="clear" w:color="auto" w:fill="E0E0E0" w:themeFill="accent2" w:themeFillTint="66"/>
              <w:jc w:val="both"/>
              <w:rPr>
                <w:rFonts w:ascii="Comic Sans MS" w:hAnsi="Comic Sans MS"/>
                <w:b/>
                <w:color w:val="002060"/>
                <w:sz w:val="18"/>
                <w:szCs w:val="18"/>
                <w:lang w:val="el-GR"/>
              </w:rPr>
            </w:pPr>
            <w:r>
              <w:rPr>
                <w:rFonts w:ascii="Comic Sans MS" w:hAnsi="Comic Sans MS"/>
                <w:b/>
                <w:color w:val="002060"/>
                <w:sz w:val="18"/>
                <w:szCs w:val="18"/>
                <w:lang w:val="el-GR"/>
              </w:rPr>
              <w:t>-</w:t>
            </w:r>
            <w:r w:rsidR="007D2314">
              <w:rPr>
                <w:rFonts w:ascii="Comic Sans MS" w:hAnsi="Comic Sans MS"/>
                <w:b/>
                <w:color w:val="002060"/>
                <w:sz w:val="18"/>
                <w:szCs w:val="18"/>
                <w:lang w:val="el-GR"/>
              </w:rPr>
              <w:t>έ</w:t>
            </w:r>
            <w:r w:rsidR="000F03D3" w:rsidRPr="0026286D">
              <w:rPr>
                <w:rFonts w:ascii="Comic Sans MS" w:hAnsi="Comic Sans MS"/>
                <w:b/>
                <w:color w:val="002060"/>
                <w:sz w:val="18"/>
                <w:szCs w:val="18"/>
                <w:lang w:val="el-GR"/>
              </w:rPr>
              <w:t>λεγχος θερμοκρασίας</w:t>
            </w:r>
          </w:p>
          <w:p w:rsidR="000F03D3" w:rsidRPr="0026286D" w:rsidRDefault="000F03D3" w:rsidP="0026286D">
            <w:pPr>
              <w:shd w:val="clear" w:color="auto" w:fill="E0E0E0" w:themeFill="accent2" w:themeFillTint="66"/>
              <w:jc w:val="both"/>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στη συσκευασία: τα σφαγια δεν </w:t>
            </w:r>
            <w:r w:rsidR="007D2314">
              <w:rPr>
                <w:rFonts w:ascii="Comic Sans MS" w:hAnsi="Comic Sans MS"/>
                <w:b/>
                <w:color w:val="002060"/>
                <w:sz w:val="18"/>
                <w:szCs w:val="18"/>
                <w:lang w:val="el-GR"/>
              </w:rPr>
              <w:t>πρέπει να υπερβαί</w:t>
            </w:r>
            <w:r w:rsidRPr="0026286D">
              <w:rPr>
                <w:rFonts w:ascii="Comic Sans MS" w:hAnsi="Comic Sans MS"/>
                <w:b/>
                <w:color w:val="002060"/>
                <w:sz w:val="18"/>
                <w:szCs w:val="18"/>
                <w:lang w:val="el-GR"/>
              </w:rPr>
              <w:t>νουν τους  4</w:t>
            </w:r>
            <w:r w:rsidRPr="0026286D">
              <w:rPr>
                <w:rFonts w:ascii="Comic Sans MS" w:hAnsi="Comic Sans MS"/>
                <w:b/>
                <w:color w:val="002060"/>
                <w:sz w:val="18"/>
                <w:szCs w:val="18"/>
                <w:vertAlign w:val="superscript"/>
                <w:lang w:val="el-GR"/>
              </w:rPr>
              <w:t>0</w:t>
            </w:r>
            <w:r w:rsidRPr="0026286D">
              <w:rPr>
                <w:rFonts w:ascii="Comic Sans MS" w:hAnsi="Comic Sans MS"/>
                <w:b/>
                <w:color w:val="002060"/>
                <w:sz w:val="18"/>
                <w:szCs w:val="18"/>
                <w:lang w:val="el-GR"/>
              </w:rPr>
              <w:t xml:space="preserve"> </w:t>
            </w:r>
            <w:r w:rsidR="007D2314" w:rsidRPr="0026286D">
              <w:rPr>
                <w:rFonts w:ascii="Comic Sans MS" w:hAnsi="Comic Sans MS"/>
                <w:b/>
                <w:color w:val="002060"/>
                <w:sz w:val="18"/>
                <w:szCs w:val="18"/>
                <w:lang w:val="el-GR"/>
              </w:rPr>
              <w:t>C</w:t>
            </w:r>
            <w:r w:rsidRPr="0026286D">
              <w:rPr>
                <w:rFonts w:ascii="Comic Sans MS" w:hAnsi="Comic Sans MS"/>
                <w:b/>
                <w:color w:val="002060"/>
                <w:sz w:val="18"/>
                <w:szCs w:val="18"/>
                <w:lang w:val="el-GR"/>
              </w:rPr>
              <w:t>:</w:t>
            </w:r>
          </w:p>
          <w:p w:rsidR="000F03D3" w:rsidRPr="0026286D" w:rsidRDefault="009B1E76" w:rsidP="0026286D">
            <w:pPr>
              <w:shd w:val="clear" w:color="auto" w:fill="E0E0E0" w:themeFill="accent2" w:themeFillTint="66"/>
              <w:jc w:val="both"/>
              <w:rPr>
                <w:rFonts w:ascii="Comic Sans MS" w:hAnsi="Comic Sans MS"/>
                <w:b/>
                <w:color w:val="002060"/>
                <w:sz w:val="18"/>
                <w:szCs w:val="18"/>
                <w:lang w:val="el-GR"/>
              </w:rPr>
            </w:pPr>
            <w:r>
              <w:rPr>
                <w:rFonts w:ascii="Comic Sans MS" w:hAnsi="Comic Sans MS"/>
                <w:b/>
                <w:color w:val="002060"/>
                <w:sz w:val="18"/>
                <w:szCs w:val="18"/>
                <w:lang w:val="el-GR"/>
              </w:rPr>
              <w:t>-</w:t>
            </w:r>
            <w:r w:rsidR="000F03D3" w:rsidRPr="0026286D">
              <w:rPr>
                <w:rFonts w:ascii="Comic Sans MS" w:hAnsi="Comic Sans MS"/>
                <w:b/>
                <w:color w:val="002060"/>
                <w:sz w:val="18"/>
                <w:szCs w:val="18"/>
                <w:lang w:val="el-GR"/>
              </w:rPr>
              <w:t>θερμομ</w:t>
            </w:r>
            <w:r w:rsidR="00E63837" w:rsidRPr="0026286D">
              <w:rPr>
                <w:rFonts w:ascii="Comic Sans MS" w:hAnsi="Comic Sans MS"/>
                <w:b/>
                <w:color w:val="002060"/>
                <w:sz w:val="18"/>
                <w:szCs w:val="18"/>
                <w:lang w:val="el-GR"/>
              </w:rPr>
              <w:t>έ</w:t>
            </w:r>
            <w:r w:rsidR="000F03D3" w:rsidRPr="0026286D">
              <w:rPr>
                <w:rFonts w:ascii="Comic Sans MS" w:hAnsi="Comic Sans MS"/>
                <w:b/>
                <w:color w:val="002060"/>
                <w:sz w:val="18"/>
                <w:szCs w:val="18"/>
                <w:lang w:val="el-GR"/>
              </w:rPr>
              <w:t>τρηση 5 σφ</w:t>
            </w:r>
            <w:r w:rsidR="00E63837" w:rsidRPr="0026286D">
              <w:rPr>
                <w:rFonts w:ascii="Comic Sans MS" w:hAnsi="Comic Sans MS"/>
                <w:b/>
                <w:color w:val="002060"/>
                <w:sz w:val="18"/>
                <w:szCs w:val="18"/>
                <w:lang w:val="el-GR"/>
              </w:rPr>
              <w:t>άγιων που εξέρχονται της πρό</w:t>
            </w:r>
            <w:r w:rsidR="000F03D3" w:rsidRPr="0026286D">
              <w:rPr>
                <w:rFonts w:ascii="Comic Sans MS" w:hAnsi="Comic Sans MS"/>
                <w:b/>
                <w:color w:val="002060"/>
                <w:sz w:val="18"/>
                <w:szCs w:val="18"/>
                <w:lang w:val="el-GR"/>
              </w:rPr>
              <w:t xml:space="preserve">ψυξης στην αρχή καθε φορτίου </w:t>
            </w:r>
          </w:p>
          <w:p w:rsidR="000F03D3" w:rsidRPr="0026286D" w:rsidRDefault="009F769D" w:rsidP="0026286D">
            <w:pPr>
              <w:rPr>
                <w:rFonts w:ascii="Comic Sans MS" w:hAnsi="Comic Sans MS"/>
                <w:b/>
                <w:color w:val="002060"/>
                <w:sz w:val="18"/>
                <w:szCs w:val="18"/>
                <w:lang w:val="el-GR"/>
              </w:rPr>
            </w:pPr>
            <w:r>
              <w:rPr>
                <w:rFonts w:ascii="Comic Sans MS" w:hAnsi="Comic Sans MS"/>
                <w:b/>
                <w:color w:val="002060"/>
                <w:sz w:val="18"/>
                <w:szCs w:val="18"/>
                <w:lang w:val="el-GR"/>
              </w:rPr>
              <w:t>-</w:t>
            </w:r>
            <w:r w:rsidR="007D2314">
              <w:rPr>
                <w:rFonts w:ascii="Comic Sans MS" w:hAnsi="Comic Sans MS"/>
                <w:b/>
                <w:color w:val="002060"/>
                <w:sz w:val="18"/>
                <w:szCs w:val="18"/>
                <w:lang w:val="el-GR"/>
              </w:rPr>
              <w:t>έ</w:t>
            </w:r>
            <w:r w:rsidR="007D2314" w:rsidRPr="0026286D">
              <w:rPr>
                <w:rFonts w:ascii="Comic Sans MS" w:hAnsi="Comic Sans MS"/>
                <w:b/>
                <w:color w:val="002060"/>
                <w:sz w:val="18"/>
                <w:szCs w:val="18"/>
                <w:lang w:val="el-GR"/>
              </w:rPr>
              <w:t xml:space="preserve">λεγχος θερμοκρασίας </w:t>
            </w:r>
            <w:r w:rsidR="000F03D3" w:rsidRPr="0026286D">
              <w:rPr>
                <w:rFonts w:ascii="Comic Sans MS" w:hAnsi="Comic Sans MS"/>
                <w:b/>
                <w:color w:val="002060"/>
                <w:sz w:val="18"/>
                <w:szCs w:val="18"/>
                <w:lang w:val="el-GR"/>
              </w:rPr>
              <w:t>σε 10-15 σφαγια απο  δι</w:t>
            </w:r>
            <w:r w:rsidR="007D2314">
              <w:rPr>
                <w:rFonts w:ascii="Comic Sans MS" w:hAnsi="Comic Sans MS"/>
                <w:b/>
                <w:color w:val="002060"/>
                <w:sz w:val="18"/>
                <w:szCs w:val="18"/>
                <w:lang w:val="el-GR"/>
              </w:rPr>
              <w:t>ά</w:t>
            </w:r>
            <w:r w:rsidR="000F03D3" w:rsidRPr="0026286D">
              <w:rPr>
                <w:rFonts w:ascii="Comic Sans MS" w:hAnsi="Comic Sans MS"/>
                <w:b/>
                <w:color w:val="002060"/>
                <w:sz w:val="18"/>
                <w:szCs w:val="18"/>
                <w:lang w:val="el-GR"/>
              </w:rPr>
              <w:t>φορες θ</w:t>
            </w:r>
            <w:r w:rsidR="007D2314">
              <w:rPr>
                <w:rFonts w:ascii="Comic Sans MS" w:hAnsi="Comic Sans MS"/>
                <w:b/>
                <w:color w:val="002060"/>
                <w:sz w:val="18"/>
                <w:szCs w:val="18"/>
                <w:lang w:val="el-GR"/>
              </w:rPr>
              <w:t>έ</w:t>
            </w:r>
            <w:r w:rsidR="000F03D3" w:rsidRPr="0026286D">
              <w:rPr>
                <w:rFonts w:ascii="Comic Sans MS" w:hAnsi="Comic Sans MS"/>
                <w:b/>
                <w:color w:val="002060"/>
                <w:sz w:val="18"/>
                <w:szCs w:val="18"/>
                <w:lang w:val="el-GR"/>
              </w:rPr>
              <w:t xml:space="preserve">σεις στη </w:t>
            </w:r>
            <w:r w:rsidR="007D2314">
              <w:rPr>
                <w:rFonts w:ascii="Comic Sans MS" w:hAnsi="Comic Sans MS"/>
                <w:b/>
                <w:color w:val="002060"/>
                <w:sz w:val="18"/>
                <w:szCs w:val="18"/>
                <w:lang w:val="el-GR"/>
              </w:rPr>
              <w:t>συσκευασία σε ωριαία βά</w:t>
            </w:r>
            <w:r w:rsidR="000F03D3" w:rsidRPr="0026286D">
              <w:rPr>
                <w:rFonts w:ascii="Comic Sans MS" w:hAnsi="Comic Sans MS"/>
                <w:b/>
                <w:color w:val="002060"/>
                <w:sz w:val="18"/>
                <w:szCs w:val="18"/>
                <w:lang w:val="el-GR"/>
              </w:rPr>
              <w:t>ση.</w:t>
            </w:r>
          </w:p>
          <w:p w:rsidR="000F03D3" w:rsidRPr="0026286D" w:rsidRDefault="009B1E76" w:rsidP="0026286D">
            <w:pPr>
              <w:rPr>
                <w:rFonts w:ascii="Comic Sans MS" w:hAnsi="Comic Sans MS"/>
                <w:b/>
                <w:color w:val="FF0000"/>
                <w:sz w:val="18"/>
                <w:szCs w:val="18"/>
                <w:lang w:val="el-GR"/>
              </w:rPr>
            </w:pPr>
            <w:r w:rsidRPr="0026286D">
              <w:rPr>
                <w:rFonts w:ascii="Comic Sans MS" w:hAnsi="Comic Sans MS"/>
                <w:b/>
                <w:color w:val="FF0000"/>
                <w:sz w:val="18"/>
                <w:szCs w:val="18"/>
                <w:lang w:val="el-GR"/>
              </w:rPr>
              <w:t>διορθωτικ</w:t>
            </w:r>
            <w:r>
              <w:rPr>
                <w:rFonts w:ascii="Comic Sans MS" w:hAnsi="Comic Sans MS"/>
                <w:b/>
                <w:color w:val="FF0000"/>
                <w:sz w:val="18"/>
                <w:szCs w:val="18"/>
                <w:lang w:val="el-GR"/>
              </w:rPr>
              <w:t>ή</w:t>
            </w:r>
            <w:r w:rsidRPr="0026286D">
              <w:rPr>
                <w:rFonts w:ascii="Comic Sans MS" w:hAnsi="Comic Sans MS"/>
                <w:b/>
                <w:color w:val="FF0000"/>
                <w:sz w:val="18"/>
                <w:szCs w:val="18"/>
                <w:lang w:val="el-GR"/>
              </w:rPr>
              <w:t xml:space="preserve"> εν</w:t>
            </w:r>
            <w:r>
              <w:rPr>
                <w:rFonts w:ascii="Comic Sans MS" w:hAnsi="Comic Sans MS"/>
                <w:b/>
                <w:color w:val="FF0000"/>
                <w:sz w:val="18"/>
                <w:szCs w:val="18"/>
                <w:lang w:val="el-GR"/>
              </w:rPr>
              <w:t>έ</w:t>
            </w:r>
            <w:r w:rsidRPr="0026286D">
              <w:rPr>
                <w:rFonts w:ascii="Comic Sans MS" w:hAnsi="Comic Sans MS"/>
                <w:b/>
                <w:color w:val="FF0000"/>
                <w:sz w:val="18"/>
                <w:szCs w:val="18"/>
                <w:lang w:val="el-GR"/>
              </w:rPr>
              <w:t>ργεια</w:t>
            </w:r>
            <w:r w:rsidR="000F03D3" w:rsidRPr="0026286D">
              <w:rPr>
                <w:rFonts w:ascii="Comic Sans MS" w:hAnsi="Comic Sans MS"/>
                <w:b/>
                <w:color w:val="FF0000"/>
                <w:sz w:val="18"/>
                <w:szCs w:val="18"/>
                <w:lang w:val="el-GR"/>
              </w:rPr>
              <w:t>:</w:t>
            </w:r>
          </w:p>
          <w:p w:rsidR="000F03D3" w:rsidRPr="0026286D" w:rsidRDefault="00CE7B9E" w:rsidP="0026286D">
            <w:pPr>
              <w:rPr>
                <w:rFonts w:ascii="Comic Sans MS" w:hAnsi="Comic Sans MS"/>
                <w:b/>
                <w:color w:val="002060"/>
                <w:sz w:val="18"/>
                <w:szCs w:val="18"/>
                <w:lang w:val="el-GR"/>
              </w:rPr>
            </w:pPr>
            <w:r w:rsidRPr="0026286D">
              <w:rPr>
                <w:rFonts w:ascii="Comic Sans MS" w:hAnsi="Comic Sans MS"/>
                <w:b/>
                <w:color w:val="002060"/>
                <w:sz w:val="18"/>
                <w:szCs w:val="18"/>
                <w:lang w:val="el-GR"/>
              </w:rPr>
              <w:t>-</w:t>
            </w:r>
            <w:r w:rsidR="000F03D3" w:rsidRPr="0026286D">
              <w:rPr>
                <w:rFonts w:ascii="Comic Sans MS" w:hAnsi="Comic Sans MS"/>
                <w:b/>
                <w:color w:val="002060"/>
                <w:sz w:val="18"/>
                <w:szCs w:val="18"/>
                <w:lang w:val="el-GR"/>
              </w:rPr>
              <w:t xml:space="preserve">επιβράδυνση γραμμής σφαγής </w:t>
            </w:r>
          </w:p>
          <w:p w:rsidR="000F03D3" w:rsidRPr="009B1E76" w:rsidRDefault="00CE7B9E" w:rsidP="0026286D">
            <w:pPr>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-επιστροφή </w:t>
            </w:r>
            <w:r w:rsidR="000F03D3" w:rsidRPr="0026286D">
              <w:rPr>
                <w:rFonts w:ascii="Comic Sans MS" w:hAnsi="Comic Sans MS"/>
                <w:b/>
                <w:color w:val="002060"/>
                <w:sz w:val="18"/>
                <w:szCs w:val="18"/>
                <w:lang w:val="el-GR"/>
              </w:rPr>
              <w:t>συσκευασμέν</w:t>
            </w:r>
            <w:r w:rsidRPr="0026286D">
              <w:rPr>
                <w:rFonts w:ascii="Comic Sans MS" w:hAnsi="Comic Sans MS"/>
                <w:b/>
                <w:color w:val="002060"/>
                <w:sz w:val="18"/>
                <w:szCs w:val="18"/>
                <w:lang w:val="el-GR"/>
              </w:rPr>
              <w:t>ων</w:t>
            </w:r>
            <w:r w:rsidR="000F03D3" w:rsidRPr="0026286D">
              <w:rPr>
                <w:rFonts w:ascii="Comic Sans MS" w:hAnsi="Comic Sans MS"/>
                <w:b/>
                <w:color w:val="002060"/>
                <w:sz w:val="18"/>
                <w:szCs w:val="18"/>
                <w:lang w:val="el-GR"/>
              </w:rPr>
              <w:t xml:space="preserve"> </w:t>
            </w:r>
            <w:r w:rsidR="009F769D">
              <w:rPr>
                <w:rFonts w:ascii="Comic Sans MS" w:hAnsi="Comic Sans MS"/>
                <w:b/>
                <w:color w:val="002060"/>
                <w:sz w:val="18"/>
                <w:szCs w:val="18"/>
                <w:lang w:val="el-GR"/>
              </w:rPr>
              <w:t>(</w:t>
            </w:r>
            <w:r w:rsidR="000F03D3" w:rsidRPr="0026286D">
              <w:rPr>
                <w:rFonts w:ascii="Comic Sans MS" w:hAnsi="Comic Sans MS"/>
                <w:b/>
                <w:color w:val="002060"/>
                <w:sz w:val="18"/>
                <w:szCs w:val="18"/>
                <w:lang w:val="el-GR"/>
              </w:rPr>
              <w:t>θερμοκ</w:t>
            </w:r>
            <w:r w:rsidR="009B1E76">
              <w:rPr>
                <w:rFonts w:ascii="Comic Sans MS" w:hAnsi="Comic Sans MS"/>
                <w:b/>
                <w:color w:val="002060"/>
                <w:sz w:val="18"/>
                <w:szCs w:val="18"/>
                <w:lang w:val="el-GR"/>
              </w:rPr>
              <w:t>ρασία</w:t>
            </w:r>
            <w:r w:rsidR="009F769D">
              <w:rPr>
                <w:rFonts w:ascii="Comic Sans MS" w:hAnsi="Comic Sans MS"/>
                <w:b/>
                <w:color w:val="002060"/>
                <w:sz w:val="18"/>
                <w:szCs w:val="18"/>
                <w:lang w:val="el-GR"/>
              </w:rPr>
              <w:t xml:space="preserve"> </w:t>
            </w:r>
            <w:r w:rsidR="000F03D3" w:rsidRPr="0026286D">
              <w:rPr>
                <w:rFonts w:ascii="Comic Sans MS" w:hAnsi="Comic Sans MS"/>
                <w:b/>
                <w:color w:val="002060"/>
                <w:sz w:val="18"/>
                <w:szCs w:val="18"/>
                <w:lang w:val="el-GR"/>
              </w:rPr>
              <w:t>&gt;4</w:t>
            </w:r>
            <w:r w:rsidR="009B1E76">
              <w:rPr>
                <w:rFonts w:ascii="Comic Sans MS" w:hAnsi="Comic Sans MS"/>
                <w:b/>
                <w:color w:val="002060"/>
                <w:sz w:val="18"/>
                <w:szCs w:val="18"/>
                <w:vertAlign w:val="superscript"/>
                <w:lang w:val="el-GR"/>
              </w:rPr>
              <w:t>0</w:t>
            </w:r>
            <w:r w:rsidR="009B1E76">
              <w:rPr>
                <w:rFonts w:ascii="Comic Sans MS" w:hAnsi="Comic Sans MS"/>
                <w:b/>
                <w:color w:val="002060"/>
                <w:sz w:val="18"/>
                <w:szCs w:val="18"/>
                <w:lang w:val="el-GR"/>
              </w:rPr>
              <w:t>)</w:t>
            </w:r>
          </w:p>
          <w:p w:rsidR="009B1E76" w:rsidRPr="0026286D" w:rsidRDefault="009B1E76" w:rsidP="0026286D">
            <w:pPr>
              <w:rPr>
                <w:rFonts w:ascii="Comic Sans MS" w:hAnsi="Comic Sans MS"/>
                <w:b/>
                <w:color w:val="002060"/>
                <w:sz w:val="18"/>
                <w:szCs w:val="18"/>
                <w:lang w:val="el-GR"/>
              </w:rPr>
            </w:pPr>
          </w:p>
        </w:tc>
        <w:tc>
          <w:tcPr>
            <w:tcW w:w="4110" w:type="dxa"/>
            <w:gridSpan w:val="2"/>
            <w:shd w:val="clear" w:color="auto" w:fill="E0E0E0" w:themeFill="accent2" w:themeFillTint="66"/>
          </w:tcPr>
          <w:tbl>
            <w:tblPr>
              <w:tblW w:w="4858" w:type="dxa"/>
              <w:tblLayout w:type="fixed"/>
              <w:tblLook w:val="04A0"/>
            </w:tblPr>
            <w:tblGrid>
              <w:gridCol w:w="4858"/>
            </w:tblGrid>
            <w:tr w:rsidR="000F03D3" w:rsidRPr="00133BD8" w:rsidTr="00500B06">
              <w:trPr>
                <w:trHeight w:val="305"/>
              </w:trPr>
              <w:tc>
                <w:tcPr>
                  <w:tcW w:w="4858" w:type="dxa"/>
                  <w:tcBorders>
                    <w:top w:val="nil"/>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p>
              </w:tc>
            </w:tr>
            <w:tr w:rsidR="000F03D3" w:rsidRPr="00133BD8" w:rsidTr="00500B06">
              <w:trPr>
                <w:trHeight w:val="72"/>
              </w:trPr>
              <w:tc>
                <w:tcPr>
                  <w:tcW w:w="4858" w:type="dxa"/>
                  <w:tcBorders>
                    <w:top w:val="single" w:sz="4" w:space="0" w:color="auto"/>
                    <w:left w:val="nil"/>
                    <w:bottom w:val="single" w:sz="4" w:space="0" w:color="auto"/>
                    <w:right w:val="nil"/>
                  </w:tcBorders>
                </w:tcPr>
                <w:p w:rsidR="000F03D3" w:rsidRPr="004841EC" w:rsidRDefault="000F03D3" w:rsidP="004841EC">
                  <w:pPr>
                    <w:framePr w:hSpace="180" w:wrap="around" w:vAnchor="text" w:hAnchor="page" w:x="429" w:y="-1019"/>
                    <w:suppressOverlap/>
                    <w:jc w:val="both"/>
                    <w:rPr>
                      <w:rFonts w:ascii="Comic Sans MS" w:hAnsi="Comic Sans MS"/>
                      <w:b/>
                      <w:color w:val="002060"/>
                      <w:sz w:val="18"/>
                      <w:szCs w:val="18"/>
                      <w:lang w:val="el-GR"/>
                    </w:rPr>
                  </w:pPr>
                  <w:r w:rsidRPr="004841EC">
                    <w:rPr>
                      <w:rFonts w:ascii="Comic Sans MS" w:hAnsi="Comic Sans MS"/>
                      <w:b/>
                      <w:color w:val="002060"/>
                      <w:sz w:val="18"/>
                      <w:szCs w:val="18"/>
                      <w:lang w:val="el-GR"/>
                    </w:rPr>
                    <w:t>-</w:t>
                  </w:r>
                </w:p>
              </w:tc>
            </w:tr>
            <w:tr w:rsidR="000F03D3" w:rsidRPr="00133BD8" w:rsidTr="00E534CC">
              <w:trPr>
                <w:trHeight w:val="369"/>
              </w:trPr>
              <w:tc>
                <w:tcPr>
                  <w:tcW w:w="4858" w:type="dxa"/>
                  <w:tcBorders>
                    <w:top w:val="single" w:sz="4" w:space="0" w:color="auto"/>
                    <w:left w:val="nil"/>
                    <w:bottom w:val="nil"/>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p>
              </w:tc>
            </w:tr>
          </w:tbl>
          <w:p w:rsidR="00500B06" w:rsidRPr="00500B06" w:rsidRDefault="00500B06" w:rsidP="00500B06">
            <w:pPr>
              <w:jc w:val="both"/>
              <w:rPr>
                <w:rFonts w:ascii="Comic Sans MS" w:hAnsi="Comic Sans MS"/>
                <w:b/>
                <w:color w:val="002060"/>
                <w:sz w:val="18"/>
                <w:szCs w:val="18"/>
                <w:lang w:val="el-GR"/>
              </w:rPr>
            </w:pPr>
            <w:r w:rsidRPr="00500B06">
              <w:rPr>
                <w:rFonts w:ascii="Comic Sans MS" w:hAnsi="Comic Sans MS"/>
                <w:b/>
                <w:color w:val="002060"/>
                <w:sz w:val="18"/>
                <w:szCs w:val="18"/>
                <w:lang w:val="el-GR"/>
              </w:rPr>
              <w:t xml:space="preserve">ΑΡΧΕΙΑ : </w:t>
            </w:r>
          </w:p>
          <w:p w:rsidR="00500B06" w:rsidRPr="00500B06" w:rsidRDefault="00500B06" w:rsidP="00500B06">
            <w:pPr>
              <w:jc w:val="both"/>
              <w:rPr>
                <w:rFonts w:ascii="Comic Sans MS" w:hAnsi="Comic Sans MS"/>
                <w:b/>
                <w:color w:val="002060"/>
                <w:sz w:val="18"/>
                <w:szCs w:val="18"/>
                <w:lang w:val="el-GR"/>
              </w:rPr>
            </w:pPr>
            <w:r w:rsidRPr="00500B06">
              <w:rPr>
                <w:rFonts w:ascii="Comic Sans MS" w:hAnsi="Comic Sans MS"/>
                <w:b/>
                <w:color w:val="002060"/>
                <w:sz w:val="18"/>
                <w:szCs w:val="18"/>
                <w:lang w:val="el-GR"/>
              </w:rPr>
              <w:t xml:space="preserve">-Καθαριότητας &amp; απολυμανσης </w:t>
            </w:r>
          </w:p>
          <w:p w:rsidR="00500B06" w:rsidRPr="00500B06" w:rsidRDefault="00500B06" w:rsidP="00500B06">
            <w:pPr>
              <w:jc w:val="both"/>
              <w:rPr>
                <w:rFonts w:ascii="Comic Sans MS" w:hAnsi="Comic Sans MS"/>
                <w:b/>
                <w:color w:val="002060"/>
                <w:sz w:val="18"/>
                <w:szCs w:val="18"/>
                <w:lang w:val="el-GR"/>
              </w:rPr>
            </w:pPr>
            <w:r w:rsidRPr="00500B06">
              <w:rPr>
                <w:rFonts w:ascii="Comic Sans MS" w:hAnsi="Comic Sans MS"/>
                <w:b/>
                <w:color w:val="002060"/>
                <w:sz w:val="18"/>
                <w:szCs w:val="18"/>
                <w:lang w:val="el-GR"/>
              </w:rPr>
              <w:t>-Μικροβιολογικού ελέγχου</w:t>
            </w:r>
          </w:p>
          <w:p w:rsidR="00500B06" w:rsidRDefault="00500B06" w:rsidP="00500B06">
            <w:pPr>
              <w:jc w:val="both"/>
              <w:rPr>
                <w:rFonts w:ascii="Comic Sans MS" w:hAnsi="Comic Sans MS"/>
                <w:b/>
                <w:color w:val="002060"/>
                <w:sz w:val="18"/>
                <w:szCs w:val="18"/>
                <w:lang w:val="el-GR"/>
              </w:rPr>
            </w:pPr>
            <w:r w:rsidRPr="00500B06">
              <w:rPr>
                <w:rFonts w:ascii="Comic Sans MS" w:hAnsi="Comic Sans MS"/>
                <w:b/>
                <w:color w:val="002060"/>
                <w:sz w:val="18"/>
                <w:szCs w:val="18"/>
                <w:lang w:val="el-GR"/>
              </w:rPr>
              <w:t xml:space="preserve"> επιφανειών </w:t>
            </w:r>
            <w:r w:rsidR="00E63837" w:rsidRPr="0026286D">
              <w:rPr>
                <w:rFonts w:ascii="Comic Sans MS" w:hAnsi="Comic Sans MS"/>
                <w:b/>
                <w:color w:val="002060"/>
                <w:sz w:val="18"/>
                <w:szCs w:val="18"/>
                <w:lang w:val="el-GR"/>
              </w:rPr>
              <w:t>-Π</w:t>
            </w:r>
            <w:r w:rsidR="000F03D3" w:rsidRPr="0026286D">
              <w:rPr>
                <w:rFonts w:ascii="Comic Sans MS" w:hAnsi="Comic Sans MS"/>
                <w:b/>
                <w:color w:val="002060"/>
                <w:sz w:val="18"/>
                <w:szCs w:val="18"/>
                <w:lang w:val="el-GR"/>
              </w:rPr>
              <w:t>αρακολο</w:t>
            </w:r>
            <w:r w:rsidR="007D2314">
              <w:rPr>
                <w:rFonts w:ascii="Comic Sans MS" w:hAnsi="Comic Sans MS"/>
                <w:b/>
                <w:color w:val="002060"/>
                <w:sz w:val="18"/>
                <w:szCs w:val="18"/>
                <w:lang w:val="el-GR"/>
              </w:rPr>
              <w:t>ύ</w:t>
            </w:r>
            <w:r w:rsidR="000F03D3" w:rsidRPr="0026286D">
              <w:rPr>
                <w:rFonts w:ascii="Comic Sans MS" w:hAnsi="Comic Sans MS"/>
                <w:b/>
                <w:color w:val="002060"/>
                <w:sz w:val="18"/>
                <w:szCs w:val="18"/>
                <w:lang w:val="el-GR"/>
              </w:rPr>
              <w:t>θηση</w:t>
            </w:r>
            <w:r w:rsidR="007D2314">
              <w:rPr>
                <w:rFonts w:ascii="Comic Sans MS" w:hAnsi="Comic Sans MS"/>
                <w:b/>
                <w:color w:val="002060"/>
                <w:sz w:val="18"/>
                <w:szCs w:val="18"/>
                <w:lang w:val="el-GR"/>
              </w:rPr>
              <w:t>ς</w:t>
            </w:r>
            <w:r w:rsidR="000F03D3" w:rsidRPr="0026286D">
              <w:rPr>
                <w:rFonts w:ascii="Comic Sans MS" w:hAnsi="Comic Sans MS"/>
                <w:b/>
                <w:color w:val="002060"/>
                <w:sz w:val="18"/>
                <w:szCs w:val="18"/>
                <w:lang w:val="el-GR"/>
              </w:rPr>
              <w:t xml:space="preserve"> </w:t>
            </w:r>
            <w:r w:rsidR="007D2314">
              <w:rPr>
                <w:rFonts w:ascii="Comic Sans MS" w:hAnsi="Comic Sans MS"/>
                <w:b/>
                <w:color w:val="002060"/>
                <w:sz w:val="18"/>
                <w:szCs w:val="18"/>
                <w:lang w:val="el-GR"/>
              </w:rPr>
              <w:t xml:space="preserve">της </w:t>
            </w:r>
            <w:r w:rsidR="000F03D3" w:rsidRPr="0026286D">
              <w:rPr>
                <w:rFonts w:ascii="Comic Sans MS" w:hAnsi="Comic Sans MS"/>
                <w:b/>
                <w:color w:val="002060"/>
                <w:sz w:val="18"/>
                <w:szCs w:val="18"/>
                <w:lang w:val="el-GR"/>
              </w:rPr>
              <w:t>ηλεκτρονικ</w:t>
            </w:r>
            <w:r w:rsidR="007D2314">
              <w:rPr>
                <w:rFonts w:ascii="Comic Sans MS" w:hAnsi="Comic Sans MS"/>
                <w:b/>
                <w:color w:val="002060"/>
                <w:sz w:val="18"/>
                <w:szCs w:val="18"/>
                <w:lang w:val="el-GR"/>
              </w:rPr>
              <w:t>ής καταγραφή</w:t>
            </w:r>
            <w:r w:rsidR="000F03D3" w:rsidRPr="0026286D">
              <w:rPr>
                <w:rFonts w:ascii="Comic Sans MS" w:hAnsi="Comic Sans MS"/>
                <w:b/>
                <w:color w:val="002060"/>
                <w:sz w:val="18"/>
                <w:szCs w:val="18"/>
                <w:lang w:val="el-GR"/>
              </w:rPr>
              <w:t>ς</w:t>
            </w:r>
            <w:r w:rsidR="007D2314">
              <w:rPr>
                <w:rFonts w:ascii="Comic Sans MS" w:hAnsi="Comic Sans MS"/>
                <w:b/>
                <w:color w:val="002060"/>
                <w:sz w:val="18"/>
                <w:szCs w:val="18"/>
                <w:lang w:val="el-GR"/>
              </w:rPr>
              <w:t xml:space="preserve"> των θερμοκρασιώ</w:t>
            </w:r>
            <w:r w:rsidR="000F03D3" w:rsidRPr="0026286D">
              <w:rPr>
                <w:rFonts w:ascii="Comic Sans MS" w:hAnsi="Comic Sans MS"/>
                <w:b/>
                <w:color w:val="002060"/>
                <w:sz w:val="18"/>
                <w:szCs w:val="18"/>
                <w:lang w:val="el-GR"/>
              </w:rPr>
              <w:t xml:space="preserve">ν </w:t>
            </w:r>
            <w:r w:rsidR="007D2314">
              <w:rPr>
                <w:rFonts w:ascii="Comic Sans MS" w:hAnsi="Comic Sans MS"/>
                <w:b/>
                <w:color w:val="002060"/>
                <w:sz w:val="18"/>
                <w:szCs w:val="18"/>
                <w:lang w:val="el-GR"/>
              </w:rPr>
              <w:t xml:space="preserve">των </w:t>
            </w:r>
            <w:r w:rsidR="000F03D3" w:rsidRPr="0026286D">
              <w:rPr>
                <w:rFonts w:ascii="Comic Sans MS" w:hAnsi="Comic Sans MS"/>
                <w:b/>
                <w:color w:val="002060"/>
                <w:sz w:val="18"/>
                <w:szCs w:val="18"/>
                <w:lang w:val="el-GR"/>
              </w:rPr>
              <w:t>ψυκτικ</w:t>
            </w:r>
            <w:r w:rsidR="007D2314">
              <w:rPr>
                <w:rFonts w:ascii="Comic Sans MS" w:hAnsi="Comic Sans MS"/>
                <w:b/>
                <w:color w:val="002060"/>
                <w:sz w:val="18"/>
                <w:szCs w:val="18"/>
                <w:lang w:val="el-GR"/>
              </w:rPr>
              <w:t>ώ</w:t>
            </w:r>
            <w:r w:rsidR="000F03D3" w:rsidRPr="0026286D">
              <w:rPr>
                <w:rFonts w:ascii="Comic Sans MS" w:hAnsi="Comic Sans MS"/>
                <w:b/>
                <w:color w:val="002060"/>
                <w:sz w:val="18"/>
                <w:szCs w:val="18"/>
                <w:lang w:val="el-GR"/>
              </w:rPr>
              <w:t>ν θαλαμων</w:t>
            </w:r>
            <w:r w:rsidR="007D2314">
              <w:rPr>
                <w:rFonts w:ascii="Comic Sans MS" w:hAnsi="Comic Sans MS"/>
                <w:b/>
                <w:color w:val="002060"/>
                <w:sz w:val="18"/>
                <w:szCs w:val="18"/>
                <w:lang w:val="el-GR"/>
              </w:rPr>
              <w:t xml:space="preserve"> και της </w:t>
            </w:r>
            <w:r w:rsidR="000F03D3" w:rsidRPr="0026286D">
              <w:rPr>
                <w:rFonts w:ascii="Comic Sans MS" w:hAnsi="Comic Sans MS"/>
                <w:b/>
                <w:color w:val="002060"/>
                <w:sz w:val="18"/>
                <w:szCs w:val="18"/>
                <w:lang w:val="el-GR"/>
              </w:rPr>
              <w:t>αερ</w:t>
            </w:r>
            <w:r w:rsidR="007D2314">
              <w:rPr>
                <w:rFonts w:ascii="Comic Sans MS" w:hAnsi="Comic Sans MS"/>
                <w:b/>
                <w:color w:val="002060"/>
                <w:sz w:val="18"/>
                <w:szCs w:val="18"/>
                <w:lang w:val="el-GR"/>
              </w:rPr>
              <w:t>ό</w:t>
            </w:r>
            <w:r w:rsidR="000F03D3" w:rsidRPr="0026286D">
              <w:rPr>
                <w:rFonts w:ascii="Comic Sans MS" w:hAnsi="Comic Sans MS"/>
                <w:b/>
                <w:color w:val="002060"/>
                <w:sz w:val="18"/>
                <w:szCs w:val="18"/>
                <w:lang w:val="el-GR"/>
              </w:rPr>
              <w:t>ψυξης</w:t>
            </w:r>
            <w:r w:rsidR="007D2314">
              <w:rPr>
                <w:rFonts w:ascii="Comic Sans MS" w:hAnsi="Comic Sans MS"/>
                <w:b/>
                <w:color w:val="002060"/>
                <w:sz w:val="18"/>
                <w:szCs w:val="18"/>
                <w:lang w:val="el-GR"/>
              </w:rPr>
              <w:t>,υδρόψυξης</w:t>
            </w:r>
            <w:r w:rsidR="000F03D3" w:rsidRPr="0026286D">
              <w:rPr>
                <w:rFonts w:ascii="Comic Sans MS" w:hAnsi="Comic Sans MS"/>
                <w:b/>
                <w:color w:val="002060"/>
                <w:sz w:val="18"/>
                <w:szCs w:val="18"/>
                <w:lang w:val="el-GR"/>
              </w:rPr>
              <w:t xml:space="preserve">                                                                                                      </w:t>
            </w:r>
            <w:r w:rsidR="00E63837" w:rsidRPr="0026286D">
              <w:rPr>
                <w:rFonts w:ascii="Comic Sans MS" w:hAnsi="Comic Sans MS"/>
                <w:b/>
                <w:color w:val="002060"/>
                <w:sz w:val="18"/>
                <w:szCs w:val="18"/>
                <w:lang w:val="el-GR"/>
              </w:rPr>
              <w:t>-Σ</w:t>
            </w:r>
            <w:r w:rsidR="007D2314">
              <w:rPr>
                <w:rFonts w:ascii="Comic Sans MS" w:hAnsi="Comic Sans MS"/>
                <w:b/>
                <w:color w:val="002060"/>
                <w:sz w:val="18"/>
                <w:szCs w:val="18"/>
                <w:lang w:val="el-GR"/>
              </w:rPr>
              <w:t>υντή</w:t>
            </w:r>
            <w:r w:rsidR="000F03D3" w:rsidRPr="0026286D">
              <w:rPr>
                <w:rFonts w:ascii="Comic Sans MS" w:hAnsi="Comic Sans MS"/>
                <w:b/>
                <w:color w:val="002060"/>
                <w:sz w:val="18"/>
                <w:szCs w:val="18"/>
                <w:lang w:val="el-GR"/>
              </w:rPr>
              <w:t>ρηση</w:t>
            </w:r>
            <w:r w:rsidR="00E63837" w:rsidRPr="0026286D">
              <w:rPr>
                <w:rFonts w:ascii="Comic Sans MS" w:hAnsi="Comic Sans MS"/>
                <w:b/>
                <w:color w:val="002060"/>
                <w:sz w:val="18"/>
                <w:szCs w:val="18"/>
                <w:lang w:val="el-GR"/>
              </w:rPr>
              <w:t>ς-</w:t>
            </w:r>
            <w:r w:rsidR="00D71A22">
              <w:rPr>
                <w:rFonts w:ascii="Comic Sans MS" w:hAnsi="Comic Sans MS"/>
                <w:b/>
                <w:color w:val="002060"/>
                <w:sz w:val="18"/>
                <w:szCs w:val="18"/>
                <w:lang w:val="el-GR"/>
              </w:rPr>
              <w:t>Δ</w:t>
            </w:r>
            <w:r w:rsidR="000F03D3" w:rsidRPr="0026286D">
              <w:rPr>
                <w:rFonts w:ascii="Comic Sans MS" w:hAnsi="Comic Sans MS"/>
                <w:b/>
                <w:color w:val="002060"/>
                <w:sz w:val="18"/>
                <w:szCs w:val="18"/>
                <w:lang w:val="el-GR"/>
              </w:rPr>
              <w:t>ιακριβωση</w:t>
            </w:r>
            <w:r w:rsidR="00E63837" w:rsidRPr="0026286D">
              <w:rPr>
                <w:rFonts w:ascii="Comic Sans MS" w:hAnsi="Comic Sans MS"/>
                <w:b/>
                <w:color w:val="002060"/>
                <w:sz w:val="18"/>
                <w:szCs w:val="18"/>
                <w:lang w:val="el-GR"/>
              </w:rPr>
              <w:t>ς</w:t>
            </w:r>
          </w:p>
          <w:p w:rsidR="000F03D3" w:rsidRPr="0026286D" w:rsidRDefault="00E63837"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εξοπλισμού (</w:t>
            </w:r>
            <w:r w:rsidR="000F03D3" w:rsidRPr="0026286D">
              <w:rPr>
                <w:rFonts w:ascii="Comic Sans MS" w:hAnsi="Comic Sans MS"/>
                <w:b/>
                <w:color w:val="002060"/>
                <w:sz w:val="18"/>
                <w:szCs w:val="18"/>
                <w:lang w:val="el-GR"/>
              </w:rPr>
              <w:t>θερμομετρων</w:t>
            </w:r>
            <w:r w:rsidRPr="0026286D">
              <w:rPr>
                <w:rFonts w:ascii="Comic Sans MS" w:hAnsi="Comic Sans MS"/>
                <w:b/>
                <w:color w:val="002060"/>
                <w:sz w:val="18"/>
                <w:szCs w:val="18"/>
                <w:lang w:val="el-GR"/>
              </w:rPr>
              <w:t>)</w:t>
            </w:r>
          </w:p>
          <w:p w:rsidR="00445C6D" w:rsidRPr="0026286D" w:rsidRDefault="00445C6D"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w:t>
            </w:r>
            <w:r w:rsidR="00D71A22">
              <w:rPr>
                <w:rFonts w:ascii="Comic Sans MS" w:hAnsi="Comic Sans MS"/>
                <w:b/>
                <w:color w:val="002060"/>
                <w:sz w:val="18"/>
                <w:szCs w:val="18"/>
                <w:lang w:val="el-GR"/>
              </w:rPr>
              <w:t>Δ</w:t>
            </w:r>
            <w:r w:rsidRPr="0026286D">
              <w:rPr>
                <w:rFonts w:ascii="Comic Sans MS" w:hAnsi="Comic Sans MS"/>
                <w:b/>
                <w:color w:val="002060"/>
                <w:sz w:val="18"/>
                <w:szCs w:val="18"/>
                <w:lang w:val="el-GR"/>
              </w:rPr>
              <w:t>ιακρίβωσης ψυκτικών θαλάμων με διακριβωμένο καταγραφικό</w:t>
            </w:r>
          </w:p>
          <w:p w:rsidR="000F03D3" w:rsidRPr="0026286D" w:rsidRDefault="007D2314" w:rsidP="0026286D">
            <w:pPr>
              <w:jc w:val="both"/>
              <w:rPr>
                <w:rFonts w:ascii="Comic Sans MS" w:hAnsi="Comic Sans MS"/>
                <w:b/>
                <w:color w:val="002060"/>
                <w:sz w:val="18"/>
                <w:szCs w:val="18"/>
                <w:lang w:val="el-GR"/>
              </w:rPr>
            </w:pPr>
            <w:r>
              <w:rPr>
                <w:rFonts w:ascii="Comic Sans MS" w:hAnsi="Comic Sans MS"/>
                <w:b/>
                <w:color w:val="002060"/>
                <w:sz w:val="18"/>
                <w:szCs w:val="18"/>
                <w:lang w:val="el-GR"/>
              </w:rPr>
              <w:t>-</w:t>
            </w:r>
            <w:r w:rsidR="00D71A22">
              <w:rPr>
                <w:rFonts w:ascii="Comic Sans MS" w:hAnsi="Comic Sans MS"/>
                <w:b/>
                <w:color w:val="002060"/>
                <w:sz w:val="18"/>
                <w:szCs w:val="18"/>
                <w:lang w:val="el-GR"/>
              </w:rPr>
              <w:t>Δ</w:t>
            </w:r>
            <w:r w:rsidR="00E63837" w:rsidRPr="0026286D">
              <w:rPr>
                <w:rFonts w:ascii="Comic Sans MS" w:hAnsi="Comic Sans MS"/>
                <w:b/>
                <w:color w:val="002060"/>
                <w:sz w:val="18"/>
                <w:szCs w:val="18"/>
                <w:lang w:val="el-GR"/>
              </w:rPr>
              <w:t xml:space="preserve">ιορθωτικών ενεργειών </w:t>
            </w:r>
          </w:p>
          <w:p w:rsidR="00D71A22" w:rsidRDefault="00D71A22" w:rsidP="0026286D">
            <w:pPr>
              <w:jc w:val="both"/>
              <w:rPr>
                <w:rFonts w:ascii="Comic Sans MS" w:hAnsi="Comic Sans MS"/>
                <w:b/>
                <w:color w:val="002060"/>
                <w:sz w:val="18"/>
                <w:szCs w:val="18"/>
                <w:lang w:val="el-GR"/>
              </w:rPr>
            </w:pPr>
          </w:p>
          <w:p w:rsidR="00D71A22" w:rsidRDefault="00D71A22" w:rsidP="0026286D">
            <w:pPr>
              <w:jc w:val="both"/>
              <w:rPr>
                <w:rFonts w:ascii="Comic Sans MS" w:hAnsi="Comic Sans MS"/>
                <w:b/>
                <w:color w:val="002060"/>
                <w:sz w:val="18"/>
                <w:szCs w:val="18"/>
                <w:lang w:val="el-GR"/>
              </w:rPr>
            </w:pPr>
          </w:p>
          <w:p w:rsidR="000F03D3" w:rsidRPr="0026286D" w:rsidRDefault="000F03D3"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ΥΠΕΥΘΥΝΟ</w:t>
            </w:r>
            <w:r w:rsidR="00E63837" w:rsidRPr="0026286D">
              <w:rPr>
                <w:rFonts w:ascii="Comic Sans MS" w:hAnsi="Comic Sans MS"/>
                <w:b/>
                <w:color w:val="002060"/>
                <w:sz w:val="18"/>
                <w:szCs w:val="18"/>
                <w:lang w:val="el-GR"/>
              </w:rPr>
              <w:t>Ι</w:t>
            </w:r>
            <w:r w:rsidRPr="0026286D">
              <w:rPr>
                <w:rFonts w:ascii="Comic Sans MS" w:hAnsi="Comic Sans MS"/>
                <w:b/>
                <w:color w:val="002060"/>
                <w:sz w:val="18"/>
                <w:szCs w:val="18"/>
                <w:lang w:val="el-GR"/>
              </w:rPr>
              <w:t>:</w:t>
            </w:r>
          </w:p>
        </w:tc>
      </w:tr>
      <w:tr w:rsidR="000F03D3" w:rsidRPr="004D5A24" w:rsidTr="0026286D">
        <w:trPr>
          <w:gridAfter w:val="1"/>
          <w:wAfter w:w="52" w:type="dxa"/>
          <w:trHeight w:val="1455"/>
        </w:trPr>
        <w:tc>
          <w:tcPr>
            <w:tcW w:w="817" w:type="dxa"/>
            <w:shd w:val="clear" w:color="auto" w:fill="E0E0E0" w:themeFill="accent2" w:themeFillTint="66"/>
          </w:tcPr>
          <w:p w:rsidR="000F03D3" w:rsidRPr="0026286D" w:rsidRDefault="00C50D58" w:rsidP="0026286D">
            <w:pPr>
              <w:jc w:val="both"/>
              <w:rPr>
                <w:rFonts w:ascii="Comic Sans MS" w:hAnsi="Comic Sans MS"/>
                <w:b/>
                <w:i/>
                <w:color w:val="0070C0"/>
                <w:sz w:val="18"/>
                <w:szCs w:val="18"/>
                <w:lang w:val="el-GR"/>
              </w:rPr>
            </w:pPr>
            <w:r>
              <w:rPr>
                <w:rFonts w:ascii="Comic Sans MS" w:hAnsi="Comic Sans MS"/>
                <w:b/>
                <w:i/>
                <w:color w:val="0070C0"/>
                <w:sz w:val="18"/>
                <w:szCs w:val="18"/>
                <w:lang w:val="el-GR"/>
              </w:rPr>
              <w:lastRenderedPageBreak/>
              <w:t>10</w:t>
            </w:r>
          </w:p>
        </w:tc>
        <w:tc>
          <w:tcPr>
            <w:tcW w:w="2835" w:type="dxa"/>
            <w:shd w:val="clear" w:color="auto" w:fill="E0E0E0" w:themeFill="accent2" w:themeFillTint="66"/>
          </w:tcPr>
          <w:p w:rsidR="000F03D3" w:rsidRPr="0026286D" w:rsidRDefault="000F03D3" w:rsidP="0026286D">
            <w:pPr>
              <w:jc w:val="both"/>
              <w:rPr>
                <w:rFonts w:ascii="Comic Sans MS" w:hAnsi="Comic Sans MS"/>
                <w:b/>
                <w:i/>
                <w:color w:val="0070C0"/>
                <w:sz w:val="18"/>
                <w:szCs w:val="18"/>
                <w:lang w:val="el-GR"/>
              </w:rPr>
            </w:pPr>
            <w:r w:rsidRPr="0026286D">
              <w:rPr>
                <w:rFonts w:ascii="Comic Sans MS" w:hAnsi="Comic Sans MS"/>
                <w:b/>
                <w:i/>
                <w:color w:val="0070C0"/>
                <w:sz w:val="18"/>
                <w:szCs w:val="18"/>
                <w:lang w:val="el-GR"/>
              </w:rPr>
              <w:t>Κατάψυξη</w:t>
            </w:r>
          </w:p>
        </w:tc>
        <w:tc>
          <w:tcPr>
            <w:tcW w:w="2126" w:type="dxa"/>
            <w:gridSpan w:val="2"/>
            <w:shd w:val="clear" w:color="auto" w:fill="E0E0E0" w:themeFill="accent2" w:themeFillTint="66"/>
          </w:tcPr>
          <w:tbl>
            <w:tblPr>
              <w:tblW w:w="2444" w:type="dxa"/>
              <w:tblLayout w:type="fixed"/>
              <w:tblLook w:val="04A0"/>
            </w:tblPr>
            <w:tblGrid>
              <w:gridCol w:w="1838"/>
              <w:gridCol w:w="606"/>
            </w:tblGrid>
            <w:tr w:rsidR="000F03D3" w:rsidRPr="0026286D" w:rsidTr="00E534CC">
              <w:tc>
                <w:tcPr>
                  <w:tcW w:w="2444" w:type="dxa"/>
                  <w:gridSpan w:val="2"/>
                  <w:tcBorders>
                    <w:top w:val="nil"/>
                    <w:left w:val="nil"/>
                    <w:bottom w:val="single" w:sz="4" w:space="0" w:color="auto"/>
                    <w:right w:val="nil"/>
                  </w:tcBorders>
                </w:tcPr>
                <w:p w:rsidR="000F03D3" w:rsidRPr="0026286D" w:rsidRDefault="00DF4F44" w:rsidP="004841EC">
                  <w:pPr>
                    <w:framePr w:hSpace="180" w:wrap="around" w:vAnchor="text" w:hAnchor="page" w:x="429" w:y="-1019"/>
                    <w:suppressOverlap/>
                    <w:jc w:val="both"/>
                    <w:rPr>
                      <w:rFonts w:ascii="Comic Sans MS" w:hAnsi="Comic Sans MS"/>
                      <w:b/>
                      <w:color w:val="002060"/>
                      <w:sz w:val="18"/>
                      <w:szCs w:val="18"/>
                      <w:lang w:val="el-GR"/>
                    </w:rPr>
                  </w:pPr>
                  <w:r>
                    <w:rPr>
                      <w:rFonts w:ascii="Comic Sans MS" w:hAnsi="Comic Sans MS"/>
                      <w:b/>
                      <w:color w:val="002060"/>
                      <w:sz w:val="18"/>
                      <w:szCs w:val="18"/>
                      <w:lang w:val="el-GR"/>
                    </w:rPr>
                    <w:t xml:space="preserve">P Εξωγενής </w:t>
                  </w:r>
                </w:p>
              </w:tc>
            </w:tr>
            <w:tr w:rsidR="000F03D3" w:rsidRPr="0026286D" w:rsidTr="00E534CC">
              <w:tc>
                <w:tcPr>
                  <w:tcW w:w="2444" w:type="dxa"/>
                  <w:gridSpan w:val="2"/>
                  <w:tcBorders>
                    <w:top w:val="single" w:sz="4" w:space="0" w:color="auto"/>
                    <w:left w:val="nil"/>
                    <w:bottom w:val="single" w:sz="4" w:space="0" w:color="auto"/>
                    <w:right w:val="nil"/>
                  </w:tcBorders>
                </w:tcPr>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C Χημικά Καθαριστικά </w:t>
                  </w:r>
                  <w:r w:rsidRPr="0026286D">
                    <w:rPr>
                      <w:rFonts w:ascii="Comic Sans MS" w:hAnsi="Comic Sans MS"/>
                      <w:b/>
                      <w:color w:val="002060"/>
                      <w:sz w:val="18"/>
                      <w:szCs w:val="18"/>
                    </w:rPr>
                    <w:t>–</w:t>
                  </w:r>
                  <w:r w:rsidRPr="0026286D">
                    <w:rPr>
                      <w:rFonts w:ascii="Comic Sans MS" w:hAnsi="Comic Sans MS"/>
                      <w:b/>
                      <w:color w:val="002060"/>
                      <w:sz w:val="18"/>
                      <w:szCs w:val="18"/>
                      <w:lang w:val="el-GR"/>
                    </w:rPr>
                    <w:t>απολυμαντικά</w:t>
                  </w:r>
                </w:p>
              </w:tc>
            </w:tr>
            <w:tr w:rsidR="000F03D3" w:rsidRPr="0026286D" w:rsidTr="00E534CC">
              <w:trPr>
                <w:gridAfter w:val="1"/>
                <w:wAfter w:w="606" w:type="dxa"/>
                <w:trHeight w:val="278"/>
              </w:trPr>
              <w:tc>
                <w:tcPr>
                  <w:tcW w:w="1838" w:type="dxa"/>
                  <w:tcBorders>
                    <w:top w:val="single" w:sz="4" w:space="0" w:color="auto"/>
                    <w:left w:val="nil"/>
                    <w:bottom w:val="nil"/>
                    <w:right w:val="nil"/>
                  </w:tcBorders>
                </w:tcPr>
                <w:p w:rsidR="000F03D3" w:rsidRPr="0026286D" w:rsidRDefault="000F03D3" w:rsidP="004841EC">
                  <w:pPr>
                    <w:framePr w:hSpace="180" w:wrap="around" w:vAnchor="text" w:hAnchor="page" w:x="429" w:y="-1019"/>
                    <w:suppressOverlap/>
                    <w:rPr>
                      <w:rFonts w:ascii="Comic Sans MS" w:hAnsi="Comic Sans MS"/>
                      <w:b/>
                      <w:color w:val="002060"/>
                      <w:sz w:val="18"/>
                      <w:szCs w:val="18"/>
                      <w:lang w:val="el-GR"/>
                    </w:rPr>
                  </w:pPr>
                  <w:r w:rsidRPr="0026286D">
                    <w:rPr>
                      <w:rFonts w:ascii="Comic Sans MS" w:hAnsi="Comic Sans MS"/>
                      <w:b/>
                      <w:color w:val="002060"/>
                      <w:sz w:val="18"/>
                      <w:szCs w:val="18"/>
                      <w:lang w:val="el-GR"/>
                    </w:rPr>
                    <w:t>B</w:t>
                  </w:r>
                  <w:r w:rsidRPr="0026286D">
                    <w:rPr>
                      <w:rFonts w:ascii="Comic Sans MS" w:hAnsi="Comic Sans MS"/>
                      <w:b/>
                      <w:color w:val="002060"/>
                      <w:sz w:val="18"/>
                      <w:szCs w:val="18"/>
                    </w:rPr>
                    <w:t xml:space="preserve"> </w:t>
                  </w:r>
                  <w:r w:rsidRPr="0026286D">
                    <w:rPr>
                      <w:rFonts w:ascii="Comic Sans MS" w:hAnsi="Comic Sans MS"/>
                      <w:b/>
                      <w:color w:val="002060"/>
                      <w:sz w:val="18"/>
                      <w:szCs w:val="18"/>
                      <w:lang w:val="el-GR"/>
                    </w:rPr>
                    <w:t>Ανάπτυξη μικροβ</w:t>
                  </w:r>
                  <w:r w:rsidRPr="0026286D">
                    <w:rPr>
                      <w:rFonts w:ascii="Times New Roman" w:hAnsi="Times New Roman" w:cs="Times New Roman"/>
                      <w:b/>
                      <w:color w:val="002060"/>
                      <w:sz w:val="18"/>
                      <w:szCs w:val="18"/>
                      <w:lang w:val="el-GR"/>
                    </w:rPr>
                    <w:t>ἰ</w:t>
                  </w:r>
                  <w:r w:rsidRPr="0026286D">
                    <w:rPr>
                      <w:rFonts w:ascii="Comic Sans MS" w:hAnsi="Comic Sans MS"/>
                      <w:b/>
                      <w:color w:val="002060"/>
                      <w:sz w:val="18"/>
                      <w:szCs w:val="18"/>
                      <w:lang w:val="el-GR"/>
                    </w:rPr>
                    <w:t>ων</w:t>
                  </w:r>
                </w:p>
              </w:tc>
            </w:tr>
            <w:tr w:rsidR="000F03D3" w:rsidRPr="0026286D" w:rsidTr="00E534CC">
              <w:tc>
                <w:tcPr>
                  <w:tcW w:w="2444" w:type="dxa"/>
                  <w:gridSpan w:val="2"/>
                  <w:tcBorders>
                    <w:top w:val="single" w:sz="4" w:space="0" w:color="auto"/>
                    <w:left w:val="nil"/>
                    <w:bottom w:val="nil"/>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p>
              </w:tc>
            </w:tr>
          </w:tbl>
          <w:p w:rsidR="000F03D3" w:rsidRPr="0026286D" w:rsidRDefault="000F03D3" w:rsidP="0026286D">
            <w:pPr>
              <w:jc w:val="both"/>
              <w:rPr>
                <w:rFonts w:ascii="Comic Sans MS" w:hAnsi="Comic Sans MS"/>
                <w:b/>
                <w:color w:val="002060"/>
                <w:sz w:val="18"/>
                <w:szCs w:val="18"/>
                <w:lang w:val="el-GR"/>
              </w:rPr>
            </w:pPr>
          </w:p>
        </w:tc>
        <w:tc>
          <w:tcPr>
            <w:tcW w:w="2126" w:type="dxa"/>
            <w:gridSpan w:val="2"/>
            <w:shd w:val="clear" w:color="auto" w:fill="E0E0E0" w:themeFill="accent2" w:themeFillTint="66"/>
          </w:tcPr>
          <w:tbl>
            <w:tblPr>
              <w:tblW w:w="2159" w:type="dxa"/>
              <w:tblLayout w:type="fixed"/>
              <w:tblLook w:val="04A0"/>
            </w:tblPr>
            <w:tblGrid>
              <w:gridCol w:w="2159"/>
            </w:tblGrid>
            <w:tr w:rsidR="000F03D3" w:rsidRPr="0026286D" w:rsidTr="00E534CC">
              <w:trPr>
                <w:trHeight w:val="136"/>
              </w:trPr>
              <w:tc>
                <w:tcPr>
                  <w:tcW w:w="2159" w:type="dxa"/>
                  <w:tcBorders>
                    <w:top w:val="nil"/>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p>
              </w:tc>
            </w:tr>
            <w:tr w:rsidR="000F03D3" w:rsidRPr="0026286D" w:rsidTr="00E534CC">
              <w:trPr>
                <w:trHeight w:val="289"/>
              </w:trPr>
              <w:tc>
                <w:tcPr>
                  <w:tcW w:w="2159" w:type="dxa"/>
                  <w:tcBorders>
                    <w:top w:val="single" w:sz="4" w:space="0" w:color="auto"/>
                    <w:left w:val="nil"/>
                    <w:bottom w:val="single" w:sz="4" w:space="0" w:color="auto"/>
                    <w:right w:val="nil"/>
                  </w:tcBorders>
                </w:tcPr>
                <w:p w:rsidR="000F03D3" w:rsidRDefault="00DF4F44" w:rsidP="004841EC">
                  <w:pPr>
                    <w:framePr w:hSpace="180" w:wrap="around" w:vAnchor="text" w:hAnchor="page" w:x="429" w:y="-1019"/>
                    <w:suppressOverlap/>
                    <w:jc w:val="both"/>
                    <w:rPr>
                      <w:rFonts w:ascii="Comic Sans MS" w:hAnsi="Comic Sans MS"/>
                      <w:b/>
                      <w:color w:val="002060"/>
                      <w:sz w:val="18"/>
                      <w:szCs w:val="18"/>
                      <w:lang w:val="el-GR"/>
                    </w:rPr>
                  </w:pPr>
                  <w:r>
                    <w:rPr>
                      <w:rFonts w:ascii="Comic Sans MS" w:hAnsi="Comic Sans MS"/>
                      <w:b/>
                      <w:color w:val="002060"/>
                      <w:sz w:val="18"/>
                      <w:szCs w:val="18"/>
                      <w:lang w:val="el-GR"/>
                    </w:rPr>
                    <w:t>Καταψύκτης</w:t>
                  </w:r>
                  <w:r w:rsidRPr="0026286D">
                    <w:rPr>
                      <w:rFonts w:ascii="Comic Sans MS" w:hAnsi="Comic Sans MS"/>
                      <w:b/>
                      <w:color w:val="002060"/>
                      <w:sz w:val="18"/>
                      <w:szCs w:val="18"/>
                    </w:rPr>
                    <w:t>–</w:t>
                  </w:r>
                  <w:r w:rsidRPr="0026286D">
                    <w:rPr>
                      <w:rFonts w:ascii="Comic Sans MS" w:hAnsi="Comic Sans MS"/>
                      <w:b/>
                      <w:color w:val="002060"/>
                      <w:sz w:val="18"/>
                      <w:szCs w:val="18"/>
                      <w:lang w:val="el-GR"/>
                    </w:rPr>
                    <w:t xml:space="preserve">ψύκτης </w:t>
                  </w:r>
                </w:p>
                <w:p w:rsidR="00DF4F44" w:rsidRPr="0026286D" w:rsidRDefault="00DF4F44" w:rsidP="004841EC">
                  <w:pPr>
                    <w:framePr w:hSpace="180" w:wrap="around" w:vAnchor="text" w:hAnchor="page" w:x="429" w:y="-1019"/>
                    <w:suppressOverlap/>
                    <w:jc w:val="both"/>
                    <w:rPr>
                      <w:rFonts w:ascii="Comic Sans MS" w:hAnsi="Comic Sans MS"/>
                      <w:b/>
                      <w:color w:val="002060"/>
                      <w:sz w:val="18"/>
                      <w:szCs w:val="18"/>
                      <w:lang w:val="el-GR"/>
                    </w:rPr>
                  </w:pPr>
                </w:p>
              </w:tc>
            </w:tr>
            <w:tr w:rsidR="000F03D3" w:rsidRPr="0026286D" w:rsidTr="00E534CC">
              <w:trPr>
                <w:trHeight w:val="289"/>
              </w:trPr>
              <w:tc>
                <w:tcPr>
                  <w:tcW w:w="2159" w:type="dxa"/>
                  <w:tcBorders>
                    <w:top w:val="single" w:sz="4" w:space="0" w:color="auto"/>
                    <w:left w:val="nil"/>
                    <w:bottom w:val="nil"/>
                    <w:right w:val="nil"/>
                  </w:tcBorders>
                </w:tcPr>
                <w:p w:rsidR="000F03D3" w:rsidRPr="00DF4F44" w:rsidRDefault="00DF4F44" w:rsidP="004841EC">
                  <w:pPr>
                    <w:framePr w:hSpace="180" w:wrap="around" w:vAnchor="text" w:hAnchor="page" w:x="429" w:y="-1019"/>
                    <w:suppressOverlap/>
                    <w:jc w:val="both"/>
                    <w:rPr>
                      <w:rFonts w:ascii="Comic Sans MS" w:hAnsi="Comic Sans MS"/>
                      <w:b/>
                      <w:color w:val="002060"/>
                      <w:sz w:val="18"/>
                      <w:szCs w:val="18"/>
                      <w:lang w:val="el-GR"/>
                    </w:rPr>
                  </w:pPr>
                  <w:r w:rsidRPr="0026286D">
                    <w:rPr>
                      <w:rFonts w:ascii="Comic Sans MS" w:hAnsi="Comic Sans MS"/>
                      <w:b/>
                      <w:color w:val="002060"/>
                      <w:sz w:val="18"/>
                      <w:szCs w:val="18"/>
                      <w:lang w:val="el-GR"/>
                    </w:rPr>
                    <w:t>Τοίχοι</w:t>
                  </w:r>
                  <w:r w:rsidRPr="0026286D">
                    <w:rPr>
                      <w:rFonts w:ascii="Comic Sans MS" w:hAnsi="Comic Sans MS"/>
                      <w:b/>
                      <w:color w:val="002060"/>
                      <w:sz w:val="18"/>
                      <w:szCs w:val="18"/>
                    </w:rPr>
                    <w:t>-</w:t>
                  </w:r>
                  <w:r>
                    <w:rPr>
                      <w:rFonts w:ascii="Comic Sans MS" w:hAnsi="Comic Sans MS"/>
                      <w:b/>
                      <w:color w:val="002060"/>
                      <w:sz w:val="18"/>
                      <w:szCs w:val="18"/>
                      <w:lang w:val="el-GR"/>
                    </w:rPr>
                    <w:t>συσκευασίες</w:t>
                  </w:r>
                </w:p>
              </w:tc>
            </w:tr>
          </w:tbl>
          <w:p w:rsidR="000F03D3" w:rsidRPr="0026286D" w:rsidRDefault="000F03D3" w:rsidP="0026286D">
            <w:pPr>
              <w:jc w:val="both"/>
              <w:rPr>
                <w:rFonts w:ascii="Comic Sans MS" w:hAnsi="Comic Sans MS"/>
                <w:b/>
                <w:color w:val="002060"/>
                <w:sz w:val="18"/>
                <w:szCs w:val="18"/>
                <w:lang w:val="el-GR"/>
              </w:rPr>
            </w:pPr>
          </w:p>
        </w:tc>
        <w:tc>
          <w:tcPr>
            <w:tcW w:w="2410" w:type="dxa"/>
            <w:gridSpan w:val="2"/>
            <w:shd w:val="clear" w:color="auto" w:fill="E0E0E0" w:themeFill="accent2" w:themeFillTint="66"/>
          </w:tcPr>
          <w:p w:rsidR="00E63837" w:rsidRPr="0026286D" w:rsidRDefault="00E63837"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 </w:t>
            </w:r>
          </w:p>
          <w:p w:rsidR="00E63837" w:rsidRPr="0026286D" w:rsidRDefault="00DF4F44" w:rsidP="0026286D">
            <w:pPr>
              <w:jc w:val="both"/>
              <w:rPr>
                <w:rFonts w:ascii="Comic Sans MS" w:hAnsi="Comic Sans MS"/>
                <w:b/>
                <w:color w:val="002060"/>
                <w:sz w:val="18"/>
                <w:szCs w:val="18"/>
                <w:lang w:val="el-GR"/>
              </w:rPr>
            </w:pPr>
            <w:r w:rsidRPr="00DF4F44">
              <w:rPr>
                <w:rFonts w:ascii="Comic Sans MS" w:hAnsi="Comic Sans MS"/>
                <w:b/>
                <w:color w:val="002060"/>
                <w:sz w:val="18"/>
                <w:szCs w:val="18"/>
                <w:lang w:val="el-GR"/>
              </w:rPr>
              <w:t>Εφαρμογή κανόνων Ο.Β.Π.&amp;.Ο.Υ.Π.</w:t>
            </w:r>
          </w:p>
          <w:p w:rsidR="00E63837" w:rsidRPr="0026286D" w:rsidRDefault="00E63837" w:rsidP="0026286D">
            <w:pPr>
              <w:jc w:val="both"/>
              <w:rPr>
                <w:rFonts w:ascii="Comic Sans MS" w:hAnsi="Comic Sans MS"/>
                <w:b/>
                <w:color w:val="002060"/>
                <w:sz w:val="18"/>
                <w:szCs w:val="18"/>
                <w:lang w:val="el-GR"/>
              </w:rPr>
            </w:pPr>
            <w:r w:rsidRPr="0026286D">
              <w:rPr>
                <w:rFonts w:ascii="Comic Sans MS" w:hAnsi="Comic Sans MS"/>
                <w:b/>
                <w:color w:val="002060"/>
                <w:sz w:val="18"/>
                <w:szCs w:val="18"/>
                <w:lang w:val="el-GR"/>
              </w:rPr>
              <w:t xml:space="preserve">Εφαρμογή </w:t>
            </w:r>
            <w:r w:rsidR="004D5A24">
              <w:rPr>
                <w:rFonts w:ascii="Comic Sans MS" w:hAnsi="Comic Sans MS"/>
                <w:b/>
                <w:color w:val="002060"/>
                <w:sz w:val="18"/>
                <w:szCs w:val="18"/>
                <w:lang w:val="el-GR"/>
              </w:rPr>
              <w:t xml:space="preserve">κανόνων </w:t>
            </w:r>
            <w:r w:rsidRPr="0026286D">
              <w:rPr>
                <w:rFonts w:ascii="Comic Sans MS" w:hAnsi="Comic Sans MS"/>
                <w:b/>
                <w:color w:val="002060"/>
                <w:sz w:val="18"/>
                <w:szCs w:val="18"/>
                <w:lang w:val="el-GR"/>
              </w:rPr>
              <w:t>Ο</w:t>
            </w:r>
            <w:r w:rsidR="004D5A24">
              <w:rPr>
                <w:rFonts w:ascii="Comic Sans MS" w:hAnsi="Comic Sans MS"/>
                <w:b/>
                <w:color w:val="002060"/>
                <w:sz w:val="18"/>
                <w:szCs w:val="18"/>
                <w:lang w:val="el-GR"/>
              </w:rPr>
              <w:t>.</w:t>
            </w:r>
            <w:r w:rsidRPr="0026286D">
              <w:rPr>
                <w:rFonts w:ascii="Comic Sans MS" w:hAnsi="Comic Sans MS"/>
                <w:b/>
                <w:color w:val="002060"/>
                <w:sz w:val="18"/>
                <w:szCs w:val="18"/>
                <w:lang w:val="el-GR"/>
              </w:rPr>
              <w:t>Β</w:t>
            </w:r>
            <w:r w:rsidR="004D5A24">
              <w:rPr>
                <w:rFonts w:ascii="Comic Sans MS" w:hAnsi="Comic Sans MS"/>
                <w:b/>
                <w:color w:val="002060"/>
                <w:sz w:val="18"/>
                <w:szCs w:val="18"/>
                <w:lang w:val="el-GR"/>
              </w:rPr>
              <w:t>.</w:t>
            </w:r>
            <w:r w:rsidRPr="0026286D">
              <w:rPr>
                <w:rFonts w:ascii="Comic Sans MS" w:hAnsi="Comic Sans MS"/>
                <w:b/>
                <w:color w:val="002060"/>
                <w:sz w:val="18"/>
                <w:szCs w:val="18"/>
                <w:lang w:val="el-GR"/>
              </w:rPr>
              <w:t>Π</w:t>
            </w:r>
            <w:r w:rsidR="004D5A24">
              <w:rPr>
                <w:rFonts w:ascii="Comic Sans MS" w:hAnsi="Comic Sans MS"/>
                <w:b/>
                <w:color w:val="002060"/>
                <w:sz w:val="18"/>
                <w:szCs w:val="18"/>
                <w:lang w:val="el-GR"/>
              </w:rPr>
              <w:t>.</w:t>
            </w:r>
            <w:r w:rsidRPr="0026286D">
              <w:rPr>
                <w:rFonts w:ascii="Comic Sans MS" w:hAnsi="Comic Sans MS"/>
                <w:b/>
                <w:color w:val="002060"/>
                <w:sz w:val="18"/>
                <w:szCs w:val="18"/>
                <w:lang w:val="el-GR"/>
              </w:rPr>
              <w:t>&amp;</w:t>
            </w:r>
            <w:r w:rsidR="004D5A24">
              <w:rPr>
                <w:rFonts w:ascii="Comic Sans MS" w:hAnsi="Comic Sans MS"/>
                <w:b/>
                <w:color w:val="002060"/>
                <w:sz w:val="18"/>
                <w:szCs w:val="18"/>
                <w:lang w:val="el-GR"/>
              </w:rPr>
              <w:t>.</w:t>
            </w:r>
            <w:r w:rsidRPr="0026286D">
              <w:rPr>
                <w:rFonts w:ascii="Comic Sans MS" w:hAnsi="Comic Sans MS"/>
                <w:b/>
                <w:color w:val="002060"/>
                <w:sz w:val="18"/>
                <w:szCs w:val="18"/>
                <w:lang w:val="el-GR"/>
              </w:rPr>
              <w:t>Ο</w:t>
            </w:r>
            <w:r w:rsidR="004D5A24">
              <w:rPr>
                <w:rFonts w:ascii="Comic Sans MS" w:hAnsi="Comic Sans MS"/>
                <w:b/>
                <w:color w:val="002060"/>
                <w:sz w:val="18"/>
                <w:szCs w:val="18"/>
                <w:lang w:val="el-GR"/>
              </w:rPr>
              <w:t>.</w:t>
            </w:r>
            <w:r w:rsidRPr="0026286D">
              <w:rPr>
                <w:rFonts w:ascii="Comic Sans MS" w:hAnsi="Comic Sans MS"/>
                <w:b/>
                <w:color w:val="002060"/>
                <w:sz w:val="18"/>
                <w:szCs w:val="18"/>
                <w:lang w:val="el-GR"/>
              </w:rPr>
              <w:t>Υ</w:t>
            </w:r>
            <w:r w:rsidR="004D5A24">
              <w:rPr>
                <w:rFonts w:ascii="Comic Sans MS" w:hAnsi="Comic Sans MS"/>
                <w:b/>
                <w:color w:val="002060"/>
                <w:sz w:val="18"/>
                <w:szCs w:val="18"/>
                <w:lang w:val="el-GR"/>
              </w:rPr>
              <w:t>.</w:t>
            </w:r>
            <w:r w:rsidRPr="0026286D">
              <w:rPr>
                <w:rFonts w:ascii="Comic Sans MS" w:hAnsi="Comic Sans MS"/>
                <w:b/>
                <w:color w:val="002060"/>
                <w:sz w:val="18"/>
                <w:szCs w:val="18"/>
                <w:lang w:val="el-GR"/>
              </w:rPr>
              <w:t>Π</w:t>
            </w:r>
            <w:r w:rsidR="004D5A24">
              <w:rPr>
                <w:rFonts w:ascii="Comic Sans MS" w:hAnsi="Comic Sans MS"/>
                <w:b/>
                <w:color w:val="002060"/>
                <w:sz w:val="18"/>
                <w:szCs w:val="18"/>
                <w:lang w:val="el-GR"/>
              </w:rPr>
              <w:t>.</w:t>
            </w:r>
          </w:p>
          <w:p w:rsidR="000F03D3" w:rsidRPr="0026286D" w:rsidRDefault="000F03D3" w:rsidP="0026286D">
            <w:pPr>
              <w:jc w:val="both"/>
              <w:rPr>
                <w:rFonts w:ascii="Comic Sans MS" w:hAnsi="Comic Sans MS"/>
                <w:b/>
                <w:color w:val="002060"/>
                <w:sz w:val="18"/>
                <w:szCs w:val="18"/>
                <w:lang w:val="el-GR"/>
              </w:rPr>
            </w:pPr>
          </w:p>
        </w:tc>
        <w:tc>
          <w:tcPr>
            <w:tcW w:w="4110" w:type="dxa"/>
            <w:gridSpan w:val="2"/>
            <w:shd w:val="clear" w:color="auto" w:fill="E0E0E0" w:themeFill="accent2" w:themeFillTint="66"/>
          </w:tcPr>
          <w:tbl>
            <w:tblPr>
              <w:tblW w:w="4432" w:type="dxa"/>
              <w:tblLayout w:type="fixed"/>
              <w:tblLook w:val="04A0"/>
            </w:tblPr>
            <w:tblGrid>
              <w:gridCol w:w="4432"/>
            </w:tblGrid>
            <w:tr w:rsidR="000F03D3" w:rsidRPr="00133BD8" w:rsidTr="00E534CC">
              <w:trPr>
                <w:trHeight w:val="278"/>
              </w:trPr>
              <w:tc>
                <w:tcPr>
                  <w:tcW w:w="4432" w:type="dxa"/>
                  <w:tcBorders>
                    <w:top w:val="nil"/>
                    <w:left w:val="nil"/>
                    <w:bottom w:val="single" w:sz="4" w:space="0" w:color="auto"/>
                    <w:right w:val="nil"/>
                  </w:tcBorders>
                </w:tcPr>
                <w:p w:rsidR="000F03D3" w:rsidRPr="0026286D" w:rsidRDefault="000F03D3" w:rsidP="004841EC">
                  <w:pPr>
                    <w:framePr w:hSpace="180" w:wrap="around" w:vAnchor="text" w:hAnchor="page" w:x="429" w:y="-1019"/>
                    <w:suppressOverlap/>
                    <w:jc w:val="both"/>
                    <w:rPr>
                      <w:rFonts w:ascii="Comic Sans MS" w:hAnsi="Comic Sans MS"/>
                      <w:b/>
                      <w:color w:val="002060"/>
                      <w:sz w:val="18"/>
                      <w:szCs w:val="18"/>
                      <w:lang w:val="el-GR"/>
                    </w:rPr>
                  </w:pPr>
                </w:p>
              </w:tc>
            </w:tr>
            <w:tr w:rsidR="000F03D3" w:rsidRPr="00133BD8" w:rsidTr="00E534CC">
              <w:trPr>
                <w:trHeight w:val="465"/>
              </w:trPr>
              <w:tc>
                <w:tcPr>
                  <w:tcW w:w="4432" w:type="dxa"/>
                  <w:tcBorders>
                    <w:top w:val="single" w:sz="4" w:space="0" w:color="auto"/>
                    <w:left w:val="nil"/>
                    <w:bottom w:val="single" w:sz="4" w:space="0" w:color="auto"/>
                    <w:right w:val="nil"/>
                  </w:tcBorders>
                </w:tcPr>
                <w:p w:rsidR="007A7250" w:rsidRPr="007A7250" w:rsidRDefault="007A7250" w:rsidP="004841EC">
                  <w:pPr>
                    <w:framePr w:hSpace="180" w:wrap="around" w:vAnchor="text" w:hAnchor="page" w:x="429" w:y="-1019"/>
                    <w:suppressOverlap/>
                    <w:jc w:val="both"/>
                    <w:rPr>
                      <w:rFonts w:ascii="Comic Sans MS" w:hAnsi="Comic Sans MS"/>
                      <w:b/>
                      <w:color w:val="002060"/>
                      <w:sz w:val="18"/>
                      <w:szCs w:val="18"/>
                      <w:lang w:val="el-GR"/>
                    </w:rPr>
                  </w:pPr>
                  <w:r w:rsidRPr="007A7250">
                    <w:rPr>
                      <w:rFonts w:ascii="Comic Sans MS" w:hAnsi="Comic Sans MS"/>
                      <w:b/>
                      <w:color w:val="002060"/>
                      <w:sz w:val="18"/>
                      <w:szCs w:val="18"/>
                      <w:lang w:val="el-GR"/>
                    </w:rPr>
                    <w:t xml:space="preserve">ΑΡΧΕΙΑ : </w:t>
                  </w:r>
                </w:p>
                <w:p w:rsidR="007A7250" w:rsidRPr="007A7250" w:rsidRDefault="007A7250" w:rsidP="004841EC">
                  <w:pPr>
                    <w:framePr w:hSpace="180" w:wrap="around" w:vAnchor="text" w:hAnchor="page" w:x="429" w:y="-1019"/>
                    <w:suppressOverlap/>
                    <w:jc w:val="both"/>
                    <w:rPr>
                      <w:rFonts w:ascii="Comic Sans MS" w:hAnsi="Comic Sans MS"/>
                      <w:b/>
                      <w:color w:val="002060"/>
                      <w:sz w:val="18"/>
                      <w:szCs w:val="18"/>
                      <w:lang w:val="el-GR"/>
                    </w:rPr>
                  </w:pPr>
                  <w:r w:rsidRPr="007A7250">
                    <w:rPr>
                      <w:rFonts w:ascii="Comic Sans MS" w:hAnsi="Comic Sans MS"/>
                      <w:b/>
                      <w:color w:val="002060"/>
                      <w:sz w:val="18"/>
                      <w:szCs w:val="18"/>
                      <w:lang w:val="el-GR"/>
                    </w:rPr>
                    <w:t xml:space="preserve">-Καθαριότητα &amp; απολυμανση </w:t>
                  </w:r>
                </w:p>
                <w:p w:rsidR="000F03D3" w:rsidRPr="0026286D" w:rsidRDefault="007A7250" w:rsidP="004841EC">
                  <w:pPr>
                    <w:framePr w:hSpace="180" w:wrap="around" w:vAnchor="text" w:hAnchor="page" w:x="429" w:y="-1019"/>
                    <w:suppressOverlap/>
                    <w:jc w:val="both"/>
                    <w:rPr>
                      <w:rFonts w:ascii="Comic Sans MS" w:hAnsi="Comic Sans MS"/>
                      <w:b/>
                      <w:color w:val="002060"/>
                      <w:sz w:val="18"/>
                      <w:szCs w:val="18"/>
                      <w:lang w:val="el-GR"/>
                    </w:rPr>
                  </w:pPr>
                  <w:r w:rsidRPr="007A7250">
                    <w:rPr>
                      <w:rFonts w:ascii="Comic Sans MS" w:hAnsi="Comic Sans MS"/>
                      <w:b/>
                      <w:color w:val="002060"/>
                      <w:sz w:val="18"/>
                      <w:szCs w:val="18"/>
                      <w:lang w:val="el-GR"/>
                    </w:rPr>
                    <w:t>-Μικροβιολογικός έλεγχος επιφανειών</w:t>
                  </w:r>
                </w:p>
              </w:tc>
            </w:tr>
            <w:tr w:rsidR="000F03D3" w:rsidRPr="004D5A24" w:rsidTr="00E534CC">
              <w:trPr>
                <w:trHeight w:val="279"/>
              </w:trPr>
              <w:tc>
                <w:tcPr>
                  <w:tcW w:w="4432" w:type="dxa"/>
                  <w:tcBorders>
                    <w:top w:val="single" w:sz="4" w:space="0" w:color="auto"/>
                    <w:left w:val="nil"/>
                    <w:bottom w:val="nil"/>
                    <w:right w:val="nil"/>
                  </w:tcBorders>
                </w:tcPr>
                <w:p w:rsidR="000F03D3" w:rsidRPr="0026286D" w:rsidRDefault="007A7250" w:rsidP="004841EC">
                  <w:pPr>
                    <w:framePr w:hSpace="180" w:wrap="around" w:vAnchor="text" w:hAnchor="page" w:x="429" w:y="-1019"/>
                    <w:suppressOverlap/>
                    <w:jc w:val="both"/>
                    <w:rPr>
                      <w:rFonts w:ascii="Comic Sans MS" w:hAnsi="Comic Sans MS"/>
                      <w:b/>
                      <w:color w:val="002060"/>
                      <w:sz w:val="18"/>
                      <w:szCs w:val="18"/>
                      <w:lang w:val="el-GR"/>
                    </w:rPr>
                  </w:pPr>
                  <w:r>
                    <w:rPr>
                      <w:rFonts w:ascii="Comic Sans MS" w:hAnsi="Comic Sans MS"/>
                      <w:b/>
                      <w:color w:val="002060"/>
                      <w:sz w:val="18"/>
                      <w:szCs w:val="18"/>
                      <w:lang w:val="el-GR"/>
                    </w:rPr>
                    <w:t>-Κ</w:t>
                  </w:r>
                  <w:r w:rsidR="00E63837" w:rsidRPr="0026286D">
                    <w:rPr>
                      <w:rFonts w:ascii="Comic Sans MS" w:hAnsi="Comic Sans MS"/>
                      <w:b/>
                      <w:color w:val="002060"/>
                      <w:sz w:val="18"/>
                      <w:szCs w:val="18"/>
                      <w:lang w:val="el-GR"/>
                    </w:rPr>
                    <w:t xml:space="preserve">αταγραφής </w:t>
                  </w:r>
                  <w:r w:rsidR="000F03D3" w:rsidRPr="0026286D">
                    <w:rPr>
                      <w:rFonts w:ascii="Comic Sans MS" w:hAnsi="Comic Sans MS"/>
                      <w:b/>
                      <w:color w:val="002060"/>
                      <w:sz w:val="18"/>
                      <w:szCs w:val="18"/>
                      <w:lang w:val="el-GR"/>
                    </w:rPr>
                    <w:t xml:space="preserve">θερμοκρασίών </w:t>
                  </w:r>
                </w:p>
              </w:tc>
            </w:tr>
          </w:tbl>
          <w:p w:rsidR="000F03D3" w:rsidRPr="0026286D" w:rsidRDefault="000F03D3" w:rsidP="0026286D">
            <w:pPr>
              <w:jc w:val="both"/>
              <w:rPr>
                <w:rFonts w:ascii="Comic Sans MS" w:hAnsi="Comic Sans MS"/>
                <w:b/>
                <w:color w:val="002060"/>
                <w:sz w:val="18"/>
                <w:szCs w:val="18"/>
                <w:lang w:val="el-GR"/>
              </w:rPr>
            </w:pPr>
          </w:p>
        </w:tc>
      </w:tr>
      <w:tr w:rsidR="000F03D3" w:rsidRPr="004D5A24" w:rsidTr="0026286D">
        <w:trPr>
          <w:gridAfter w:val="1"/>
          <w:wAfter w:w="52" w:type="dxa"/>
        </w:trPr>
        <w:tc>
          <w:tcPr>
            <w:tcW w:w="817" w:type="dxa"/>
            <w:shd w:val="clear" w:color="auto" w:fill="CCCCCC" w:themeFill="accent4" w:themeFillTint="66"/>
          </w:tcPr>
          <w:p w:rsidR="000F03D3" w:rsidRPr="0026286D" w:rsidRDefault="000F03D3" w:rsidP="0026286D">
            <w:pPr>
              <w:jc w:val="both"/>
              <w:rPr>
                <w:rFonts w:ascii="Comic Sans MS" w:hAnsi="Comic Sans MS"/>
                <w:b/>
                <w:color w:val="002060"/>
                <w:sz w:val="18"/>
                <w:szCs w:val="18"/>
                <w:lang w:val="el-GR"/>
              </w:rPr>
            </w:pPr>
          </w:p>
        </w:tc>
        <w:tc>
          <w:tcPr>
            <w:tcW w:w="2835" w:type="dxa"/>
            <w:shd w:val="clear" w:color="auto" w:fill="CCCCCC" w:themeFill="accent4" w:themeFillTint="66"/>
          </w:tcPr>
          <w:p w:rsidR="000F03D3" w:rsidRPr="0026286D" w:rsidRDefault="000F03D3" w:rsidP="0026286D">
            <w:pPr>
              <w:jc w:val="both"/>
              <w:rPr>
                <w:rFonts w:ascii="Comic Sans MS" w:hAnsi="Comic Sans MS"/>
                <w:b/>
                <w:color w:val="002060"/>
                <w:sz w:val="18"/>
                <w:szCs w:val="18"/>
                <w:lang w:val="el-GR"/>
              </w:rPr>
            </w:pPr>
          </w:p>
        </w:tc>
        <w:tc>
          <w:tcPr>
            <w:tcW w:w="2126" w:type="dxa"/>
            <w:gridSpan w:val="2"/>
            <w:shd w:val="clear" w:color="auto" w:fill="CCCCCC" w:themeFill="accent4" w:themeFillTint="66"/>
          </w:tcPr>
          <w:p w:rsidR="000F03D3" w:rsidRPr="0026286D" w:rsidRDefault="000F03D3" w:rsidP="0026286D">
            <w:pPr>
              <w:jc w:val="both"/>
              <w:rPr>
                <w:rFonts w:ascii="Comic Sans MS" w:hAnsi="Comic Sans MS"/>
                <w:b/>
                <w:color w:val="002060"/>
                <w:sz w:val="18"/>
                <w:szCs w:val="18"/>
                <w:lang w:val="el-GR"/>
              </w:rPr>
            </w:pPr>
          </w:p>
        </w:tc>
        <w:tc>
          <w:tcPr>
            <w:tcW w:w="2126" w:type="dxa"/>
            <w:gridSpan w:val="2"/>
            <w:shd w:val="clear" w:color="auto" w:fill="CCCCCC" w:themeFill="accent4" w:themeFillTint="66"/>
          </w:tcPr>
          <w:p w:rsidR="000F03D3" w:rsidRPr="0026286D" w:rsidRDefault="000F03D3" w:rsidP="0026286D">
            <w:pPr>
              <w:jc w:val="both"/>
              <w:rPr>
                <w:rFonts w:ascii="Comic Sans MS" w:hAnsi="Comic Sans MS"/>
                <w:b/>
                <w:color w:val="002060"/>
                <w:sz w:val="18"/>
                <w:szCs w:val="18"/>
                <w:lang w:val="el-GR"/>
              </w:rPr>
            </w:pPr>
          </w:p>
        </w:tc>
        <w:tc>
          <w:tcPr>
            <w:tcW w:w="2410" w:type="dxa"/>
            <w:gridSpan w:val="2"/>
            <w:shd w:val="clear" w:color="auto" w:fill="CCCCCC" w:themeFill="accent4" w:themeFillTint="66"/>
          </w:tcPr>
          <w:p w:rsidR="000F03D3" w:rsidRPr="0026286D" w:rsidRDefault="000F03D3" w:rsidP="0026286D">
            <w:pPr>
              <w:jc w:val="both"/>
              <w:rPr>
                <w:rFonts w:ascii="Comic Sans MS" w:hAnsi="Comic Sans MS"/>
                <w:b/>
                <w:color w:val="002060"/>
                <w:sz w:val="18"/>
                <w:szCs w:val="18"/>
                <w:lang w:val="el-GR"/>
              </w:rPr>
            </w:pPr>
          </w:p>
        </w:tc>
        <w:tc>
          <w:tcPr>
            <w:tcW w:w="4110" w:type="dxa"/>
            <w:gridSpan w:val="2"/>
            <w:shd w:val="clear" w:color="auto" w:fill="CCCCCC" w:themeFill="accent4" w:themeFillTint="66"/>
          </w:tcPr>
          <w:p w:rsidR="000F03D3" w:rsidRPr="0026286D" w:rsidRDefault="000F03D3" w:rsidP="0026286D">
            <w:pPr>
              <w:jc w:val="both"/>
              <w:rPr>
                <w:rFonts w:ascii="Comic Sans MS" w:hAnsi="Comic Sans MS"/>
                <w:b/>
                <w:color w:val="002060"/>
                <w:sz w:val="18"/>
                <w:szCs w:val="18"/>
                <w:lang w:val="el-GR"/>
              </w:rPr>
            </w:pPr>
          </w:p>
        </w:tc>
      </w:tr>
    </w:tbl>
    <w:p w:rsidR="003128BA" w:rsidRPr="008C2DB8" w:rsidRDefault="003128BA" w:rsidP="004A41AC">
      <w:pPr>
        <w:rPr>
          <w:rFonts w:ascii="Comic Sans MS" w:hAnsi="Comic Sans MS"/>
          <w:lang w:val="el-GR"/>
        </w:rPr>
        <w:sectPr w:rsidR="003128BA" w:rsidRPr="008C2DB8" w:rsidSect="0035432D">
          <w:pgSz w:w="16840" w:h="11900" w:orient="landscape"/>
          <w:pgMar w:top="1797" w:right="709" w:bottom="1797" w:left="1560" w:header="709" w:footer="709" w:gutter="0"/>
          <w:cols w:space="708"/>
          <w:docGrid w:linePitch="360"/>
        </w:sectPr>
      </w:pPr>
    </w:p>
    <w:p w:rsidR="00252F33" w:rsidRPr="00070143" w:rsidRDefault="00070143" w:rsidP="00070143">
      <w:pPr>
        <w:pStyle w:val="2"/>
        <w:shd w:val="clear" w:color="auto" w:fill="92D050"/>
        <w:rPr>
          <w:rFonts w:ascii="Comic Sans MS" w:hAnsi="Comic Sans MS"/>
          <w:b w:val="0"/>
          <w:color w:val="002060"/>
          <w:lang w:val="el-GR"/>
        </w:rPr>
      </w:pPr>
      <w:bookmarkStart w:id="172" w:name="_Toc73288530"/>
      <w:r w:rsidRPr="00070143">
        <w:rPr>
          <w:rFonts w:ascii="Comic Sans MS" w:hAnsi="Comic Sans MS"/>
          <w:b w:val="0"/>
          <w:color w:val="002060"/>
          <w:lang w:val="el-GR"/>
        </w:rPr>
        <w:lastRenderedPageBreak/>
        <w:t>ΑΡΧΗ 2. ΠΡΟΣΔΙΟΡΙΣΜΟΣ ΚΡΙΣΙΜΩΝ ΣΗΜΕΙΩΝ</w:t>
      </w:r>
      <w:bookmarkEnd w:id="172"/>
      <w:r w:rsidRPr="00070143">
        <w:rPr>
          <w:rFonts w:ascii="Comic Sans MS" w:hAnsi="Comic Sans MS"/>
          <w:b w:val="0"/>
          <w:color w:val="002060"/>
          <w:lang w:val="el-GR"/>
        </w:rPr>
        <w:t xml:space="preserve"> </w:t>
      </w:r>
    </w:p>
    <w:p w:rsidR="0019680A" w:rsidRDefault="0019680A" w:rsidP="0015758D">
      <w:pPr>
        <w:spacing w:line="276" w:lineRule="auto"/>
        <w:jc w:val="both"/>
        <w:rPr>
          <w:rFonts w:ascii="Comic Sans MS" w:hAnsi="Comic Sans MS"/>
          <w:color w:val="002060"/>
          <w:lang w:val="el-GR"/>
        </w:rPr>
      </w:pPr>
    </w:p>
    <w:p w:rsidR="00D86FC4" w:rsidRDefault="00252F33" w:rsidP="0015758D">
      <w:pPr>
        <w:spacing w:line="276" w:lineRule="auto"/>
        <w:jc w:val="both"/>
        <w:rPr>
          <w:rFonts w:ascii="Comic Sans MS" w:hAnsi="Comic Sans MS"/>
          <w:color w:val="002060"/>
          <w:lang w:val="el-GR"/>
        </w:rPr>
      </w:pPr>
      <w:r w:rsidRPr="008C2DB8">
        <w:rPr>
          <w:rFonts w:ascii="Comic Sans MS" w:hAnsi="Comic Sans MS"/>
          <w:color w:val="002060"/>
          <w:lang w:val="el-GR"/>
        </w:rPr>
        <w:t>Ένας κίνδυνος ελέγχεται από ένα ή περισσότερα κρίσιμα σημεία ελέγχου.</w:t>
      </w:r>
      <w:r>
        <w:rPr>
          <w:rFonts w:ascii="Comic Sans MS" w:hAnsi="Comic Sans MS"/>
          <w:color w:val="002060"/>
          <w:lang w:val="el-GR"/>
        </w:rPr>
        <w:t xml:space="preserve"> </w:t>
      </w:r>
      <w:r w:rsidRPr="008C2DB8">
        <w:rPr>
          <w:rFonts w:ascii="Comic Sans MS" w:hAnsi="Comic Sans MS"/>
          <w:color w:val="002060"/>
          <w:lang w:val="el-GR"/>
        </w:rPr>
        <w:t>Ως κρίσιμο σημείο ελέγχου ορίζεται ένα σημείο, βήμα ή διαδικασία στην παραγωγή τροφίμων</w:t>
      </w:r>
      <w:r w:rsidR="00A81074">
        <w:rPr>
          <w:rFonts w:ascii="Comic Sans MS" w:hAnsi="Comic Sans MS"/>
          <w:color w:val="002060"/>
          <w:lang w:val="el-GR"/>
        </w:rPr>
        <w:t>,</w:t>
      </w:r>
      <w:r w:rsidRPr="008C2DB8">
        <w:rPr>
          <w:rFonts w:ascii="Comic Sans MS" w:hAnsi="Comic Sans MS"/>
          <w:color w:val="002060"/>
          <w:lang w:val="el-GR"/>
        </w:rPr>
        <w:t xml:space="preserve"> με το οποίο μπορεί να ελεγχθεί</w:t>
      </w:r>
      <w:r w:rsidR="00A81074">
        <w:rPr>
          <w:rFonts w:ascii="Comic Sans MS" w:hAnsi="Comic Sans MS"/>
          <w:color w:val="002060"/>
          <w:lang w:val="el-GR"/>
        </w:rPr>
        <w:t>,</w:t>
      </w:r>
      <w:r w:rsidRPr="008C2DB8">
        <w:rPr>
          <w:rFonts w:ascii="Comic Sans MS" w:hAnsi="Comic Sans MS"/>
          <w:color w:val="002060"/>
          <w:lang w:val="el-GR"/>
        </w:rPr>
        <w:t xml:space="preserve"> αποφευχθεί, εξαλειφθεί ή μειωθεί σε αποδεκτά επίπεδα</w:t>
      </w:r>
      <w:r w:rsidR="00A81074">
        <w:rPr>
          <w:rFonts w:ascii="Comic Sans MS" w:hAnsi="Comic Sans MS"/>
          <w:color w:val="002060"/>
          <w:lang w:val="el-GR"/>
        </w:rPr>
        <w:t>,</w:t>
      </w:r>
      <w:r w:rsidRPr="008C2DB8">
        <w:rPr>
          <w:rFonts w:ascii="Comic Sans MS" w:hAnsi="Comic Sans MS"/>
          <w:color w:val="002060"/>
          <w:lang w:val="el-GR"/>
        </w:rPr>
        <w:t xml:space="preserve"> ένας κίνδυνος για την ασφάλεια των τροφίμων. Παραδείγματα περιλαμβάνουν</w:t>
      </w:r>
      <w:r w:rsidR="00806454">
        <w:rPr>
          <w:rFonts w:ascii="Comic Sans MS" w:hAnsi="Comic Sans MS"/>
          <w:color w:val="002060"/>
          <w:lang w:val="el-GR"/>
        </w:rPr>
        <w:t>,</w:t>
      </w:r>
      <w:r w:rsidRPr="008C2DB8">
        <w:rPr>
          <w:rFonts w:ascii="Comic Sans MS" w:hAnsi="Comic Sans MS"/>
          <w:color w:val="002060"/>
          <w:lang w:val="el-GR"/>
        </w:rPr>
        <w:t xml:space="preserve"> μικροβιολογικές εξετάσεις, ανιχνευτές ξένων αντικειμένων (πχ μετάλλων) και άλλες παρόμοιες παραμέτρους.</w:t>
      </w:r>
      <w:r>
        <w:rPr>
          <w:rFonts w:ascii="Comic Sans MS" w:hAnsi="Comic Sans MS"/>
          <w:color w:val="002060"/>
          <w:lang w:val="el-GR"/>
        </w:rPr>
        <w:t xml:space="preserve"> </w:t>
      </w:r>
      <w:r w:rsidR="00654CFD">
        <w:rPr>
          <w:rFonts w:ascii="Comic Sans MS" w:hAnsi="Comic Sans MS"/>
          <w:color w:val="002060"/>
          <w:lang w:val="el-GR"/>
        </w:rPr>
        <w:t xml:space="preserve">Οι </w:t>
      </w:r>
      <w:r w:rsidRPr="008C2DB8">
        <w:rPr>
          <w:rFonts w:ascii="Comic Sans MS" w:hAnsi="Comic Sans MS"/>
          <w:color w:val="002060"/>
          <w:lang w:val="el-GR"/>
        </w:rPr>
        <w:t xml:space="preserve">υπεύθυνοι των εγκαταστάσεων </w:t>
      </w:r>
      <w:r w:rsidR="00654CFD">
        <w:rPr>
          <w:rFonts w:ascii="Comic Sans MS" w:hAnsi="Comic Sans MS"/>
          <w:color w:val="002060"/>
          <w:lang w:val="el-GR"/>
        </w:rPr>
        <w:t xml:space="preserve">τροφίμων οφείλουν </w:t>
      </w:r>
      <w:r w:rsidRPr="008C2DB8">
        <w:rPr>
          <w:rFonts w:ascii="Comic Sans MS" w:hAnsi="Comic Sans MS"/>
          <w:color w:val="002060"/>
          <w:lang w:val="el-GR"/>
        </w:rPr>
        <w:t xml:space="preserve">να τεκμηριώνουν την εφαρμογή των </w:t>
      </w:r>
      <w:r w:rsidR="00654CFD">
        <w:rPr>
          <w:rFonts w:ascii="Comic Sans MS" w:hAnsi="Comic Sans MS"/>
          <w:color w:val="002060"/>
          <w:lang w:val="el-GR"/>
        </w:rPr>
        <w:t>κρίσιμων σημείων ελέγχου</w:t>
      </w:r>
      <w:r w:rsidRPr="008C2DB8">
        <w:rPr>
          <w:rFonts w:ascii="Comic Sans MS" w:hAnsi="Comic Sans MS"/>
          <w:color w:val="002060"/>
          <w:lang w:val="el-GR"/>
        </w:rPr>
        <w:t xml:space="preserve"> και να αποδεικνύουν την αποτελεσματικότητά τους. </w:t>
      </w:r>
      <w:r w:rsidR="00D86FC4" w:rsidRPr="0035432D">
        <w:rPr>
          <w:rFonts w:ascii="Comic Sans MS" w:hAnsi="Comic Sans MS"/>
          <w:color w:val="002060"/>
          <w:lang w:val="el-GR"/>
        </w:rPr>
        <w:t xml:space="preserve">Στο πτηνοσφαγείο </w:t>
      </w:r>
      <w:r w:rsidR="00654CFD">
        <w:rPr>
          <w:rFonts w:ascii="Comic Sans MS" w:hAnsi="Comic Sans MS"/>
          <w:color w:val="002060"/>
          <w:lang w:val="el-GR"/>
        </w:rPr>
        <w:t>οι κίνδυνοι ελέγχονται με</w:t>
      </w:r>
      <w:r w:rsidR="00D86FC4" w:rsidRPr="0035432D">
        <w:rPr>
          <w:rFonts w:ascii="Comic Sans MS" w:hAnsi="Comic Sans MS"/>
          <w:color w:val="002060"/>
          <w:lang w:val="el-GR"/>
        </w:rPr>
        <w:t xml:space="preserve"> τα προαπαιτούμενα προγράμματα</w:t>
      </w:r>
      <w:r w:rsidR="00654CFD">
        <w:rPr>
          <w:rFonts w:ascii="Comic Sans MS" w:hAnsi="Comic Sans MS"/>
          <w:color w:val="002060"/>
          <w:lang w:val="el-GR"/>
        </w:rPr>
        <w:t xml:space="preserve"> και</w:t>
      </w:r>
      <w:r w:rsidR="00D86FC4" w:rsidRPr="0035432D">
        <w:rPr>
          <w:rFonts w:ascii="Comic Sans MS" w:hAnsi="Comic Sans MS"/>
          <w:color w:val="002060"/>
          <w:lang w:val="el-GR"/>
        </w:rPr>
        <w:t xml:space="preserve"> </w:t>
      </w:r>
      <w:r w:rsidR="00654CFD">
        <w:rPr>
          <w:rFonts w:ascii="Comic Sans MS" w:hAnsi="Comic Sans MS"/>
          <w:color w:val="002060"/>
          <w:lang w:val="el-GR"/>
        </w:rPr>
        <w:t>τις πρότυπες διαδικασίες λειτουργίας. Σ</w:t>
      </w:r>
      <w:r w:rsidR="00D86FC4" w:rsidRPr="0035432D">
        <w:rPr>
          <w:rFonts w:ascii="Comic Sans MS" w:hAnsi="Comic Sans MS"/>
          <w:color w:val="002060"/>
          <w:lang w:val="el-GR"/>
        </w:rPr>
        <w:t>ε περίπτωση αστοχίας καταγράφονται</w:t>
      </w:r>
      <w:r w:rsidR="00001F9C">
        <w:rPr>
          <w:rFonts w:ascii="Comic Sans MS" w:hAnsi="Comic Sans MS"/>
          <w:color w:val="002060"/>
          <w:lang w:val="el-GR"/>
        </w:rPr>
        <w:t xml:space="preserve"> και εφαρμόζονται</w:t>
      </w:r>
      <w:r w:rsidR="00D86FC4" w:rsidRPr="0035432D">
        <w:rPr>
          <w:rFonts w:ascii="Comic Sans MS" w:hAnsi="Comic Sans MS"/>
          <w:color w:val="002060"/>
          <w:lang w:val="el-GR"/>
        </w:rPr>
        <w:t xml:space="preserve"> </w:t>
      </w:r>
      <w:r w:rsidR="00654CFD">
        <w:rPr>
          <w:rFonts w:ascii="Comic Sans MS" w:hAnsi="Comic Sans MS"/>
          <w:color w:val="002060"/>
          <w:lang w:val="el-GR"/>
        </w:rPr>
        <w:t xml:space="preserve">οι </w:t>
      </w:r>
      <w:r w:rsidR="00D86FC4" w:rsidRPr="0035432D">
        <w:rPr>
          <w:rFonts w:ascii="Comic Sans MS" w:hAnsi="Comic Sans MS"/>
          <w:color w:val="002060"/>
          <w:lang w:val="el-GR"/>
        </w:rPr>
        <w:t xml:space="preserve">διορθωτικές ενέργειες. </w:t>
      </w:r>
    </w:p>
    <w:p w:rsidR="00284A31" w:rsidRDefault="00284A31" w:rsidP="0015758D">
      <w:pPr>
        <w:spacing w:line="276" w:lineRule="auto"/>
        <w:jc w:val="both"/>
        <w:rPr>
          <w:rFonts w:ascii="Comic Sans MS" w:hAnsi="Comic Sans MS"/>
          <w:color w:val="002060"/>
          <w:lang w:val="el-GR"/>
        </w:rPr>
      </w:pPr>
    </w:p>
    <w:p w:rsidR="00B407F8" w:rsidRPr="00070143" w:rsidRDefault="00070143" w:rsidP="00070143">
      <w:pPr>
        <w:pStyle w:val="2"/>
        <w:shd w:val="clear" w:color="auto" w:fill="92D050"/>
        <w:rPr>
          <w:rFonts w:ascii="Comic Sans MS" w:hAnsi="Comic Sans MS"/>
          <w:b w:val="0"/>
          <w:color w:val="002060"/>
          <w:lang w:val="el-GR"/>
        </w:rPr>
      </w:pPr>
      <w:bookmarkStart w:id="173" w:name="_Toc73288531"/>
      <w:r w:rsidRPr="00070143">
        <w:rPr>
          <w:rFonts w:ascii="Comic Sans MS" w:hAnsi="Comic Sans MS"/>
          <w:b w:val="0"/>
          <w:color w:val="002060"/>
          <w:lang w:val="el-GR"/>
        </w:rPr>
        <w:t>ΑΡΧΗ 3</w:t>
      </w:r>
      <w:r w:rsidR="00E007D4">
        <w:rPr>
          <w:rFonts w:ascii="Comic Sans MS" w:hAnsi="Comic Sans MS"/>
          <w:b w:val="0"/>
          <w:color w:val="002060"/>
          <w:lang w:val="el-GR"/>
        </w:rPr>
        <w:t>.</w:t>
      </w:r>
      <w:r w:rsidRPr="00070143">
        <w:rPr>
          <w:rFonts w:ascii="Comic Sans MS" w:hAnsi="Comic Sans MS"/>
          <w:b w:val="0"/>
          <w:color w:val="002060"/>
          <w:lang w:val="el-GR"/>
        </w:rPr>
        <w:t xml:space="preserve"> ΚΑΘΟΡΙΣΜΟΣ ΚΡΙΣΙΜΩΝ ΟΡΙΩΝ</w:t>
      </w:r>
      <w:bookmarkEnd w:id="173"/>
    </w:p>
    <w:p w:rsidR="0019680A" w:rsidRDefault="0019680A" w:rsidP="0015758D">
      <w:pPr>
        <w:spacing w:line="276" w:lineRule="auto"/>
        <w:jc w:val="both"/>
        <w:rPr>
          <w:rFonts w:ascii="Comic Sans MS" w:hAnsi="Comic Sans MS"/>
          <w:color w:val="002060"/>
          <w:lang w:val="el-GR"/>
        </w:rPr>
      </w:pPr>
    </w:p>
    <w:p w:rsidR="00B407F8" w:rsidRPr="008C2DB8" w:rsidRDefault="00B407F8" w:rsidP="0015758D">
      <w:pPr>
        <w:spacing w:line="276" w:lineRule="auto"/>
        <w:jc w:val="both"/>
        <w:rPr>
          <w:rFonts w:ascii="Comic Sans MS" w:hAnsi="Comic Sans MS"/>
          <w:b/>
          <w:i/>
          <w:color w:val="002060"/>
          <w:u w:val="single"/>
          <w:lang w:val="el-GR"/>
        </w:rPr>
      </w:pPr>
      <w:r w:rsidRPr="008C2DB8">
        <w:rPr>
          <w:rFonts w:ascii="Comic Sans MS" w:hAnsi="Comic Sans MS"/>
          <w:color w:val="002060"/>
          <w:lang w:val="el-GR"/>
        </w:rPr>
        <w:t xml:space="preserve">Το επόμενο βήμα στην ανάπτυξη ενός σχεδίου HACCP είναι </w:t>
      </w:r>
      <w:r w:rsidR="002D6488">
        <w:rPr>
          <w:rFonts w:ascii="Comic Sans MS" w:hAnsi="Comic Sans MS"/>
          <w:color w:val="002060"/>
          <w:lang w:val="el-GR"/>
        </w:rPr>
        <w:t xml:space="preserve">ο καθορισμός </w:t>
      </w:r>
      <w:r w:rsidRPr="008C2DB8">
        <w:rPr>
          <w:rFonts w:ascii="Comic Sans MS" w:hAnsi="Comic Sans MS"/>
          <w:color w:val="002060"/>
          <w:lang w:val="el-GR"/>
        </w:rPr>
        <w:t>κρίσιμ</w:t>
      </w:r>
      <w:r w:rsidR="002D6488">
        <w:rPr>
          <w:rFonts w:ascii="Comic Sans MS" w:hAnsi="Comic Sans MS"/>
          <w:color w:val="002060"/>
          <w:lang w:val="el-GR"/>
        </w:rPr>
        <w:t>ων ορίων</w:t>
      </w:r>
      <w:r w:rsidRPr="008C2DB8">
        <w:rPr>
          <w:rFonts w:ascii="Comic Sans MS" w:hAnsi="Comic Sans MS"/>
          <w:color w:val="002060"/>
          <w:lang w:val="el-GR"/>
        </w:rPr>
        <w:t xml:space="preserve">. </w:t>
      </w:r>
      <w:r w:rsidR="002D6488" w:rsidRPr="008C2DB8">
        <w:rPr>
          <w:rFonts w:ascii="Comic Sans MS" w:hAnsi="Comic Sans MS"/>
          <w:color w:val="002060"/>
          <w:lang w:val="el-GR"/>
        </w:rPr>
        <w:t xml:space="preserve">Ένα </w:t>
      </w:r>
      <w:r w:rsidR="002D6488">
        <w:rPr>
          <w:rFonts w:ascii="Comic Sans MS" w:hAnsi="Comic Sans MS"/>
          <w:color w:val="002060"/>
          <w:lang w:val="el-GR"/>
        </w:rPr>
        <w:t xml:space="preserve">κρίσιμο όριο </w:t>
      </w:r>
      <w:r w:rsidR="002D6488" w:rsidRPr="008C2DB8">
        <w:rPr>
          <w:rFonts w:ascii="Comic Sans MS" w:hAnsi="Comic Sans MS"/>
          <w:color w:val="002060"/>
          <w:lang w:val="el-GR"/>
        </w:rPr>
        <w:t>είναι μια μέγιστη ή ελάχιστη τιμή</w:t>
      </w:r>
      <w:r w:rsidR="002D6488">
        <w:rPr>
          <w:rFonts w:ascii="Comic Sans MS" w:hAnsi="Comic Sans MS"/>
          <w:color w:val="002060"/>
          <w:lang w:val="el-GR"/>
        </w:rPr>
        <w:t>,</w:t>
      </w:r>
      <w:r w:rsidR="002D6488" w:rsidRPr="008C2DB8">
        <w:rPr>
          <w:rFonts w:ascii="Comic Sans MS" w:hAnsi="Comic Sans MS"/>
          <w:color w:val="002060"/>
          <w:lang w:val="el-GR"/>
        </w:rPr>
        <w:t xml:space="preserve"> μια</w:t>
      </w:r>
      <w:r w:rsidR="002D6488">
        <w:rPr>
          <w:rFonts w:ascii="Comic Sans MS" w:hAnsi="Comic Sans MS"/>
          <w:color w:val="002060"/>
          <w:lang w:val="el-GR"/>
        </w:rPr>
        <w:t>ς</w:t>
      </w:r>
      <w:r w:rsidR="002D6488" w:rsidRPr="008C2DB8">
        <w:rPr>
          <w:rFonts w:ascii="Comic Sans MS" w:hAnsi="Comic Sans MS"/>
          <w:color w:val="002060"/>
          <w:lang w:val="el-GR"/>
        </w:rPr>
        <w:t xml:space="preserve"> βιολογική</w:t>
      </w:r>
      <w:r w:rsidR="002D6488">
        <w:rPr>
          <w:rFonts w:ascii="Comic Sans MS" w:hAnsi="Comic Sans MS"/>
          <w:color w:val="002060"/>
          <w:lang w:val="el-GR"/>
        </w:rPr>
        <w:t>ς</w:t>
      </w:r>
      <w:r w:rsidR="002D6488" w:rsidRPr="008C2DB8">
        <w:rPr>
          <w:rFonts w:ascii="Comic Sans MS" w:hAnsi="Comic Sans MS"/>
          <w:color w:val="002060"/>
          <w:lang w:val="el-GR"/>
        </w:rPr>
        <w:t>, χημική</w:t>
      </w:r>
      <w:r w:rsidR="002D6488">
        <w:rPr>
          <w:rFonts w:ascii="Comic Sans MS" w:hAnsi="Comic Sans MS"/>
          <w:color w:val="002060"/>
          <w:lang w:val="el-GR"/>
        </w:rPr>
        <w:t>ς</w:t>
      </w:r>
      <w:r w:rsidR="002D6488" w:rsidRPr="008C2DB8">
        <w:rPr>
          <w:rFonts w:ascii="Comic Sans MS" w:hAnsi="Comic Sans MS"/>
          <w:color w:val="002060"/>
          <w:lang w:val="el-GR"/>
        </w:rPr>
        <w:t xml:space="preserve"> ή φυσική</w:t>
      </w:r>
      <w:r w:rsidR="002D6488">
        <w:rPr>
          <w:rFonts w:ascii="Comic Sans MS" w:hAnsi="Comic Sans MS"/>
          <w:color w:val="002060"/>
          <w:lang w:val="el-GR"/>
        </w:rPr>
        <w:t>ς παρα</w:t>
      </w:r>
      <w:r w:rsidR="002D6488" w:rsidRPr="008C2DB8">
        <w:rPr>
          <w:rFonts w:ascii="Comic Sans MS" w:hAnsi="Comic Sans MS"/>
          <w:color w:val="002060"/>
          <w:lang w:val="el-GR"/>
        </w:rPr>
        <w:t>μ</w:t>
      </w:r>
      <w:r w:rsidR="002D6488">
        <w:rPr>
          <w:rFonts w:ascii="Comic Sans MS" w:hAnsi="Comic Sans MS"/>
          <w:color w:val="002060"/>
          <w:lang w:val="el-GR"/>
        </w:rPr>
        <w:t>έ</w:t>
      </w:r>
      <w:r w:rsidR="002D6488" w:rsidRPr="008C2DB8">
        <w:rPr>
          <w:rFonts w:ascii="Comic Sans MS" w:hAnsi="Comic Sans MS"/>
          <w:color w:val="002060"/>
          <w:lang w:val="el-GR"/>
        </w:rPr>
        <w:t>τρο</w:t>
      </w:r>
      <w:r w:rsidR="002D6488">
        <w:rPr>
          <w:rFonts w:ascii="Comic Sans MS" w:hAnsi="Comic Sans MS"/>
          <w:color w:val="002060"/>
          <w:lang w:val="el-GR"/>
        </w:rPr>
        <w:t>υ που</w:t>
      </w:r>
      <w:r w:rsidR="002D6488" w:rsidRPr="008C2DB8">
        <w:rPr>
          <w:rFonts w:ascii="Comic Sans MS" w:hAnsi="Comic Sans MS"/>
          <w:color w:val="002060"/>
          <w:lang w:val="el-GR"/>
        </w:rPr>
        <w:t xml:space="preserve"> πρέπει να ελέγχεται συνεχώς </w:t>
      </w:r>
      <w:r w:rsidR="002D6488">
        <w:rPr>
          <w:rFonts w:ascii="Comic Sans MS" w:hAnsi="Comic Sans MS"/>
          <w:color w:val="002060"/>
          <w:lang w:val="el-GR"/>
        </w:rPr>
        <w:t>προκειμένου να             διασφαλίζεται ότι</w:t>
      </w:r>
      <w:r w:rsidRPr="008C2DB8">
        <w:rPr>
          <w:rFonts w:ascii="Comic Sans MS" w:hAnsi="Comic Sans MS"/>
          <w:color w:val="002060"/>
          <w:lang w:val="el-GR"/>
        </w:rPr>
        <w:t xml:space="preserve"> </w:t>
      </w:r>
      <w:r w:rsidR="00E32043">
        <w:rPr>
          <w:rFonts w:ascii="Comic Sans MS" w:hAnsi="Comic Sans MS"/>
          <w:color w:val="002060"/>
          <w:lang w:val="el-GR"/>
        </w:rPr>
        <w:t>επιτυγχάνεται ο</w:t>
      </w:r>
      <w:r w:rsidRPr="008C2DB8">
        <w:rPr>
          <w:rFonts w:ascii="Comic Sans MS" w:hAnsi="Comic Sans MS"/>
          <w:color w:val="002060"/>
          <w:lang w:val="el-GR"/>
        </w:rPr>
        <w:t xml:space="preserve"> </w:t>
      </w:r>
      <w:r w:rsidR="00E32043">
        <w:rPr>
          <w:rFonts w:ascii="Comic Sans MS" w:hAnsi="Comic Sans MS"/>
          <w:color w:val="002060"/>
          <w:lang w:val="el-GR"/>
        </w:rPr>
        <w:t>έ</w:t>
      </w:r>
      <w:r w:rsidRPr="008C2DB8">
        <w:rPr>
          <w:rFonts w:ascii="Comic Sans MS" w:hAnsi="Comic Sans MS"/>
          <w:color w:val="002060"/>
          <w:lang w:val="el-GR"/>
        </w:rPr>
        <w:t>λ</w:t>
      </w:r>
      <w:r w:rsidR="00E32043">
        <w:rPr>
          <w:rFonts w:ascii="Comic Sans MS" w:hAnsi="Comic Sans MS"/>
          <w:color w:val="002060"/>
          <w:lang w:val="el-GR"/>
        </w:rPr>
        <w:t>ε</w:t>
      </w:r>
      <w:r w:rsidRPr="008C2DB8">
        <w:rPr>
          <w:rFonts w:ascii="Comic Sans MS" w:hAnsi="Comic Sans MS"/>
          <w:color w:val="002060"/>
          <w:lang w:val="el-GR"/>
        </w:rPr>
        <w:t>γχο</w:t>
      </w:r>
      <w:r w:rsidR="00E32043">
        <w:rPr>
          <w:rFonts w:ascii="Comic Sans MS" w:hAnsi="Comic Sans MS"/>
          <w:color w:val="002060"/>
          <w:lang w:val="el-GR"/>
        </w:rPr>
        <w:t xml:space="preserve">ς </w:t>
      </w:r>
      <w:r w:rsidRPr="008C2DB8">
        <w:rPr>
          <w:rFonts w:ascii="Comic Sans MS" w:hAnsi="Comic Sans MS"/>
          <w:color w:val="002060"/>
          <w:lang w:val="el-GR"/>
        </w:rPr>
        <w:t xml:space="preserve"> </w:t>
      </w:r>
      <w:r w:rsidR="00E32043">
        <w:rPr>
          <w:rFonts w:ascii="Comic Sans MS" w:hAnsi="Comic Sans MS"/>
          <w:color w:val="002060"/>
          <w:lang w:val="el-GR"/>
        </w:rPr>
        <w:t>ενός κρίσιμου σημείου ελέγχου.</w:t>
      </w:r>
      <w:r w:rsidRPr="008C2DB8">
        <w:rPr>
          <w:rFonts w:ascii="Comic Sans MS" w:hAnsi="Comic Sans MS"/>
          <w:color w:val="002060"/>
          <w:lang w:val="el-GR"/>
        </w:rPr>
        <w:t xml:space="preserve"> </w:t>
      </w:r>
    </w:p>
    <w:p w:rsidR="00292069" w:rsidRPr="002D4CD2" w:rsidRDefault="00070143" w:rsidP="00070143">
      <w:pPr>
        <w:pStyle w:val="2"/>
        <w:shd w:val="clear" w:color="auto" w:fill="92D050"/>
        <w:rPr>
          <w:rFonts w:ascii="Comic Sans MS" w:hAnsi="Comic Sans MS"/>
          <w:b w:val="0"/>
          <w:color w:val="002060"/>
          <w:lang w:val="el-GR"/>
        </w:rPr>
      </w:pPr>
      <w:bookmarkStart w:id="174" w:name="_Toc73288532"/>
      <w:r w:rsidRPr="00070143">
        <w:rPr>
          <w:rFonts w:ascii="Comic Sans MS" w:hAnsi="Comic Sans MS"/>
          <w:b w:val="0"/>
          <w:color w:val="002060"/>
          <w:lang w:val="el-GR"/>
        </w:rPr>
        <w:t>ΑΡΧΗ 4</w:t>
      </w:r>
      <w:r w:rsidR="00E007D4">
        <w:rPr>
          <w:rFonts w:ascii="Comic Sans MS" w:hAnsi="Comic Sans MS"/>
          <w:b w:val="0"/>
          <w:color w:val="002060"/>
          <w:lang w:val="el-GR"/>
        </w:rPr>
        <w:t>.</w:t>
      </w:r>
      <w:r w:rsidRPr="00070143">
        <w:rPr>
          <w:rFonts w:ascii="Comic Sans MS" w:hAnsi="Comic Sans MS"/>
          <w:b w:val="0"/>
          <w:color w:val="002060"/>
          <w:lang w:val="el-GR"/>
        </w:rPr>
        <w:t xml:space="preserve"> ΚΑΘΙΕΡΩΣΗ ΔΙΑΔΙΚΑΣΙΩΝ ΠΑΡΑΚΟΛΟΥΘΗΣΗΣ</w:t>
      </w:r>
      <w:bookmarkEnd w:id="174"/>
    </w:p>
    <w:p w:rsidR="0019680A" w:rsidRDefault="0019680A" w:rsidP="0015758D">
      <w:pPr>
        <w:spacing w:line="276" w:lineRule="auto"/>
        <w:jc w:val="both"/>
        <w:rPr>
          <w:rFonts w:ascii="Comic Sans MS" w:hAnsi="Comic Sans MS"/>
          <w:color w:val="002060"/>
          <w:lang w:val="el-GR"/>
        </w:rPr>
      </w:pPr>
    </w:p>
    <w:p w:rsidR="003A4A27" w:rsidRDefault="00292069" w:rsidP="00471CEC">
      <w:pPr>
        <w:spacing w:line="276" w:lineRule="auto"/>
        <w:jc w:val="both"/>
        <w:rPr>
          <w:rFonts w:ascii="Comic Sans MS" w:hAnsi="Comic Sans MS"/>
          <w:b/>
          <w:color w:val="002060"/>
          <w:u w:val="single"/>
          <w:lang w:val="el-GR"/>
        </w:rPr>
      </w:pPr>
      <w:r w:rsidRPr="008C2DB8">
        <w:rPr>
          <w:rFonts w:ascii="Comic Sans MS" w:hAnsi="Comic Sans MS"/>
          <w:color w:val="002060"/>
          <w:lang w:val="el-GR"/>
        </w:rPr>
        <w:t xml:space="preserve">Παρακολούθηση είναι μια προγραμματισμένη </w:t>
      </w:r>
      <w:r w:rsidR="00DA13DE">
        <w:rPr>
          <w:rFonts w:ascii="Comic Sans MS" w:hAnsi="Comic Sans MS"/>
          <w:color w:val="002060"/>
          <w:lang w:val="el-GR"/>
        </w:rPr>
        <w:t>σειρά</w:t>
      </w:r>
      <w:r w:rsidRPr="008C2DB8">
        <w:rPr>
          <w:rFonts w:ascii="Comic Sans MS" w:hAnsi="Comic Sans MS"/>
          <w:color w:val="002060"/>
          <w:lang w:val="el-GR"/>
        </w:rPr>
        <w:t xml:space="preserve"> παρατηρήσεων, μετρήσεων και τήρησης αρχείων μέσω της οποίας εκτιμάται κατά πόσο ένας κίνδυνος ελέγχεται αποτελεσματικά. Οι υπεύθυνοι των εγκαταστάσεων ορίζουν τις διαδικασίες που θα χρησιμοποιηθούν για την παρακολούθηση κάθε κινδύνου</w:t>
      </w:r>
      <w:r w:rsidR="00937C8F">
        <w:rPr>
          <w:rFonts w:ascii="Comic Sans MS" w:hAnsi="Comic Sans MS"/>
          <w:color w:val="002060"/>
          <w:lang w:val="el-GR"/>
        </w:rPr>
        <w:t xml:space="preserve">. Η παρακολούθηση τεκμηριώνεται με την τήρηση αρχείων </w:t>
      </w:r>
      <w:r w:rsidR="00334C7B">
        <w:rPr>
          <w:rFonts w:ascii="Comic Sans MS" w:hAnsi="Comic Sans MS"/>
          <w:color w:val="002060"/>
          <w:lang w:val="el-GR"/>
        </w:rPr>
        <w:t>(</w:t>
      </w:r>
      <w:r w:rsidR="00937C8F" w:rsidRPr="008C2DB8">
        <w:rPr>
          <w:rFonts w:ascii="Comic Sans MS" w:hAnsi="Comic Sans MS"/>
          <w:color w:val="002060"/>
          <w:lang w:val="el-GR"/>
        </w:rPr>
        <w:t xml:space="preserve">εργαλείο </w:t>
      </w:r>
      <w:r w:rsidR="00937C8F">
        <w:rPr>
          <w:rFonts w:ascii="Comic Sans MS" w:hAnsi="Comic Sans MS"/>
          <w:color w:val="002060"/>
          <w:lang w:val="el-GR"/>
        </w:rPr>
        <w:t xml:space="preserve">τεκμηρίωσης </w:t>
      </w:r>
      <w:r w:rsidR="00334C7B">
        <w:rPr>
          <w:rFonts w:ascii="Comic Sans MS" w:hAnsi="Comic Sans MS"/>
          <w:color w:val="002060"/>
          <w:lang w:val="el-GR"/>
        </w:rPr>
        <w:t>–</w:t>
      </w:r>
      <w:r w:rsidR="00937C8F">
        <w:rPr>
          <w:rFonts w:ascii="Comic Sans MS" w:hAnsi="Comic Sans MS"/>
          <w:color w:val="002060"/>
          <w:lang w:val="el-GR"/>
        </w:rPr>
        <w:t xml:space="preserve"> </w:t>
      </w:r>
      <w:r w:rsidR="00937C8F" w:rsidRPr="008C2DB8">
        <w:rPr>
          <w:rFonts w:ascii="Comic Sans MS" w:hAnsi="Comic Sans MS"/>
          <w:color w:val="002060"/>
          <w:lang w:val="el-GR"/>
        </w:rPr>
        <w:t>επαλήθευσης</w:t>
      </w:r>
      <w:r w:rsidR="00334C7B">
        <w:rPr>
          <w:rFonts w:ascii="Comic Sans MS" w:hAnsi="Comic Sans MS"/>
          <w:color w:val="002060"/>
          <w:lang w:val="el-GR"/>
        </w:rPr>
        <w:t>)</w:t>
      </w:r>
      <w:r w:rsidR="00937C8F" w:rsidRPr="008C2DB8">
        <w:rPr>
          <w:rFonts w:ascii="Comic Sans MS" w:hAnsi="Comic Sans MS"/>
          <w:color w:val="002060"/>
          <w:lang w:val="el-GR"/>
        </w:rPr>
        <w:t xml:space="preserve">. </w:t>
      </w:r>
    </w:p>
    <w:p w:rsidR="00D86FC4" w:rsidRDefault="0015758D" w:rsidP="00B37228">
      <w:pPr>
        <w:spacing w:line="276" w:lineRule="auto"/>
        <w:jc w:val="both"/>
        <w:rPr>
          <w:rFonts w:ascii="Comic Sans MS" w:hAnsi="Comic Sans MS"/>
          <w:b/>
          <w:color w:val="002060"/>
          <w:u w:val="single"/>
          <w:lang w:val="el-GR"/>
        </w:rPr>
      </w:pPr>
      <w:r>
        <w:rPr>
          <w:rFonts w:ascii="Comic Sans MS" w:hAnsi="Comic Sans MS"/>
          <w:b/>
          <w:color w:val="002060"/>
          <w:u w:val="single"/>
          <w:lang w:val="el-GR"/>
        </w:rPr>
        <w:t xml:space="preserve">Στα </w:t>
      </w:r>
      <w:r w:rsidR="00366FE0">
        <w:rPr>
          <w:rFonts w:ascii="Comic Sans MS" w:hAnsi="Comic Sans MS"/>
          <w:b/>
          <w:color w:val="002060"/>
          <w:u w:val="single"/>
          <w:lang w:val="el-GR"/>
        </w:rPr>
        <w:t>πτηνο</w:t>
      </w:r>
      <w:r>
        <w:rPr>
          <w:rFonts w:ascii="Comic Sans MS" w:hAnsi="Comic Sans MS"/>
          <w:b/>
          <w:color w:val="002060"/>
          <w:u w:val="single"/>
          <w:lang w:val="el-GR"/>
        </w:rPr>
        <w:t xml:space="preserve">σφαγεία </w:t>
      </w:r>
      <w:r w:rsidR="00642E69">
        <w:rPr>
          <w:rFonts w:ascii="Comic Sans MS" w:hAnsi="Comic Sans MS"/>
          <w:b/>
          <w:color w:val="002060"/>
          <w:u w:val="single"/>
          <w:lang w:val="el-GR"/>
        </w:rPr>
        <w:t>δεν υπάρχουν κρίσιμα σημεία ελέγχου οι κίνδυνοι ελέγχονται με</w:t>
      </w:r>
      <w:r>
        <w:rPr>
          <w:rFonts w:ascii="Comic Sans MS" w:hAnsi="Comic Sans MS"/>
          <w:b/>
          <w:color w:val="002060"/>
          <w:u w:val="single"/>
          <w:lang w:val="el-GR"/>
        </w:rPr>
        <w:t xml:space="preserve">: </w:t>
      </w:r>
    </w:p>
    <w:p w:rsidR="00B37228" w:rsidRPr="00366FE0" w:rsidRDefault="00C12101" w:rsidP="00366FE0">
      <w:pPr>
        <w:pStyle w:val="a5"/>
        <w:numPr>
          <w:ilvl w:val="0"/>
          <w:numId w:val="71"/>
        </w:numPr>
        <w:spacing w:line="276" w:lineRule="auto"/>
        <w:jc w:val="both"/>
        <w:outlineLvl w:val="2"/>
        <w:rPr>
          <w:lang w:val="el-GR"/>
        </w:rPr>
      </w:pPr>
      <w:bookmarkStart w:id="175" w:name="_Toc73288533"/>
      <w:r w:rsidRPr="00366FE0">
        <w:rPr>
          <w:rFonts w:ascii="Comic Sans MS" w:hAnsi="Comic Sans MS"/>
          <w:b/>
          <w:color w:val="002060"/>
          <w:lang w:val="el-GR"/>
        </w:rPr>
        <w:t xml:space="preserve">Πρότυπες διαδικασίες λειτουργίας  </w:t>
      </w:r>
      <w:r w:rsidR="00B37228" w:rsidRPr="00366FE0">
        <w:rPr>
          <w:rFonts w:ascii="Comic Sans MS" w:hAnsi="Comic Sans MS"/>
          <w:b/>
          <w:color w:val="002060"/>
          <w:lang w:val="el-GR"/>
        </w:rPr>
        <w:t>(</w:t>
      </w:r>
      <w:r w:rsidRPr="00366FE0">
        <w:rPr>
          <w:rFonts w:ascii="Comic Sans MS" w:hAnsi="Comic Sans MS"/>
          <w:b/>
          <w:color w:val="002060"/>
        </w:rPr>
        <w:t>SOPs</w:t>
      </w:r>
      <w:r w:rsidR="00B37228" w:rsidRPr="00366FE0">
        <w:rPr>
          <w:rFonts w:ascii="Comic Sans MS" w:hAnsi="Comic Sans MS"/>
          <w:b/>
          <w:color w:val="002060"/>
          <w:lang w:val="el-GR"/>
        </w:rPr>
        <w:t xml:space="preserve">) </w:t>
      </w:r>
      <w:r w:rsidR="00B37228" w:rsidRPr="00366FE0">
        <w:rPr>
          <w:lang w:val="el-GR"/>
        </w:rPr>
        <w:t xml:space="preserve"> </w:t>
      </w:r>
      <w:r w:rsidR="00B37228" w:rsidRPr="00366FE0">
        <w:rPr>
          <w:rFonts w:ascii="Comic Sans MS" w:hAnsi="Comic Sans MS"/>
          <w:b/>
          <w:color w:val="002060"/>
          <w:lang w:val="el-GR"/>
        </w:rPr>
        <w:t>και</w:t>
      </w:r>
      <w:bookmarkEnd w:id="175"/>
      <w:r w:rsidR="00B37228" w:rsidRPr="00366FE0">
        <w:rPr>
          <w:lang w:val="el-GR"/>
        </w:rPr>
        <w:t xml:space="preserve"> </w:t>
      </w:r>
    </w:p>
    <w:p w:rsidR="00C12101" w:rsidRPr="00366FE0" w:rsidRDefault="00B37228" w:rsidP="00366FE0">
      <w:pPr>
        <w:pStyle w:val="a5"/>
        <w:numPr>
          <w:ilvl w:val="0"/>
          <w:numId w:val="71"/>
        </w:numPr>
        <w:spacing w:line="276" w:lineRule="auto"/>
        <w:jc w:val="both"/>
        <w:outlineLvl w:val="2"/>
        <w:rPr>
          <w:rFonts w:ascii="Comic Sans MS" w:hAnsi="Comic Sans MS"/>
          <w:b/>
          <w:color w:val="002060"/>
          <w:lang w:val="el-GR"/>
        </w:rPr>
      </w:pPr>
      <w:bookmarkStart w:id="176" w:name="_Toc73288534"/>
      <w:r w:rsidRPr="00366FE0">
        <w:rPr>
          <w:rFonts w:ascii="Comic Sans MS" w:hAnsi="Comic Sans MS"/>
          <w:b/>
          <w:color w:val="002060"/>
          <w:lang w:val="el-GR"/>
        </w:rPr>
        <w:t>Λειτουργικά Προαπαιτούμενα (OPRPs)</w:t>
      </w:r>
      <w:bookmarkEnd w:id="176"/>
    </w:p>
    <w:p w:rsidR="003A4A27" w:rsidRDefault="00B42356" w:rsidP="003A4A27">
      <w:pPr>
        <w:spacing w:line="360" w:lineRule="auto"/>
        <w:jc w:val="both"/>
        <w:outlineLvl w:val="2"/>
        <w:rPr>
          <w:rFonts w:ascii="Comic Sans MS" w:hAnsi="Comic Sans MS"/>
          <w:color w:val="002060"/>
          <w:lang w:val="el-GR"/>
        </w:rPr>
      </w:pPr>
      <w:bookmarkStart w:id="177" w:name="_Toc71137977"/>
      <w:bookmarkStart w:id="178" w:name="_Toc71138554"/>
      <w:bookmarkStart w:id="179" w:name="_Toc72174928"/>
      <w:bookmarkStart w:id="180" w:name="_Toc72175017"/>
      <w:bookmarkStart w:id="181" w:name="_Toc72175106"/>
      <w:bookmarkStart w:id="182" w:name="_Toc72175736"/>
      <w:bookmarkStart w:id="183" w:name="_Toc72180546"/>
      <w:bookmarkStart w:id="184" w:name="_Toc72180862"/>
      <w:bookmarkStart w:id="185" w:name="_Toc72181450"/>
      <w:bookmarkStart w:id="186" w:name="_Toc72531428"/>
      <w:bookmarkStart w:id="187" w:name="_Toc72531523"/>
      <w:bookmarkStart w:id="188" w:name="_Toc72536884"/>
      <w:bookmarkStart w:id="189" w:name="_Toc72536978"/>
      <w:bookmarkStart w:id="190" w:name="_Toc72537073"/>
      <w:bookmarkStart w:id="191" w:name="_Toc72537168"/>
      <w:bookmarkStart w:id="192" w:name="_Toc72537263"/>
      <w:bookmarkStart w:id="193" w:name="_Toc72537358"/>
      <w:bookmarkStart w:id="194" w:name="_Toc72537453"/>
      <w:bookmarkStart w:id="195" w:name="_Toc72537548"/>
      <w:bookmarkStart w:id="196" w:name="_Toc72537644"/>
      <w:bookmarkStart w:id="197" w:name="_Toc72537741"/>
      <w:bookmarkStart w:id="198" w:name="_Toc72537839"/>
      <w:bookmarkStart w:id="199" w:name="_Toc72537937"/>
      <w:bookmarkStart w:id="200" w:name="_Toc72538036"/>
      <w:bookmarkStart w:id="201" w:name="_Toc72538135"/>
      <w:bookmarkStart w:id="202" w:name="_Toc72538235"/>
      <w:bookmarkStart w:id="203" w:name="_Toc72538336"/>
      <w:bookmarkStart w:id="204" w:name="_Toc72538438"/>
      <w:bookmarkStart w:id="205" w:name="_Toc72538539"/>
      <w:bookmarkStart w:id="206" w:name="_Toc72538641"/>
      <w:bookmarkStart w:id="207" w:name="_Toc72699002"/>
      <w:bookmarkStart w:id="208" w:name="_Toc72699106"/>
      <w:bookmarkStart w:id="209" w:name="_Toc72700449"/>
      <w:bookmarkStart w:id="210" w:name="_Toc72700553"/>
      <w:bookmarkStart w:id="211" w:name="_Toc72701941"/>
      <w:bookmarkStart w:id="212" w:name="_Toc72702044"/>
      <w:bookmarkStart w:id="213" w:name="_Toc72702147"/>
      <w:bookmarkStart w:id="214" w:name="_Toc72702250"/>
      <w:bookmarkStart w:id="215" w:name="_Toc72702353"/>
      <w:bookmarkStart w:id="216" w:name="_Toc72702456"/>
      <w:bookmarkStart w:id="217" w:name="_Toc72702559"/>
      <w:bookmarkStart w:id="218" w:name="_Toc72702662"/>
      <w:bookmarkStart w:id="219" w:name="_Toc72702765"/>
      <w:bookmarkStart w:id="220" w:name="_Toc72702868"/>
      <w:bookmarkStart w:id="221" w:name="_Toc72702971"/>
      <w:bookmarkStart w:id="222" w:name="_Toc73082183"/>
      <w:bookmarkStart w:id="223" w:name="_Toc73082306"/>
      <w:bookmarkStart w:id="224" w:name="_Toc73082629"/>
      <w:bookmarkStart w:id="225" w:name="_Toc73082746"/>
      <w:bookmarkStart w:id="226" w:name="_Toc73082862"/>
      <w:bookmarkStart w:id="227" w:name="_Toc73082979"/>
      <w:bookmarkStart w:id="228" w:name="_Toc73083097"/>
      <w:bookmarkStart w:id="229" w:name="_Toc73083216"/>
      <w:bookmarkStart w:id="230" w:name="_Toc73083335"/>
      <w:bookmarkStart w:id="231" w:name="_Toc73083454"/>
      <w:bookmarkStart w:id="232" w:name="_Toc73083573"/>
      <w:bookmarkStart w:id="233" w:name="_Toc73083692"/>
      <w:bookmarkStart w:id="234" w:name="_Toc73083811"/>
      <w:bookmarkStart w:id="235" w:name="_Toc73083929"/>
      <w:bookmarkStart w:id="236" w:name="_Toc73288535"/>
      <w:r w:rsidRPr="00B42356">
        <w:rPr>
          <w:noProof/>
          <w:lang w:val="el-GR" w:eastAsia="el-GR"/>
        </w:rPr>
        <w:pict>
          <v:shape id="Text Box 265" o:spid="_x0000_s1036" type="#_x0000_t202" style="position:absolute;left:0;text-align:left;margin-left:.25pt;margin-top:8.3pt;width:419.9pt;height:52.85pt;z-index:252375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" fillcolor="#92d050">
            <v:textbox>
              <w:txbxContent>
                <w:p w:rsidR="0057156E" w:rsidRPr="007E284A" w:rsidRDefault="0057156E" w:rsidP="003A4A27">
                  <w:pPr>
                    <w:jc w:val="both"/>
                    <w:rPr>
                      <w:lang w:val="el-GR"/>
                    </w:rPr>
                  </w:pPr>
                  <w:r>
                    <w:rPr>
                      <w:rFonts w:ascii="Comic Sans MS" w:hAnsi="Comic Sans MS"/>
                      <w:b/>
                      <w:color w:val="002060"/>
                      <w:sz w:val="20"/>
                      <w:szCs w:val="20"/>
                      <w:u w:val="single"/>
                      <w:lang w:val="el-GR"/>
                    </w:rPr>
                    <w:t xml:space="preserve">Πρότυπες </w:t>
                  </w:r>
                  <w:r w:rsidRPr="006F7338">
                    <w:rPr>
                      <w:rFonts w:ascii="Comic Sans MS" w:hAnsi="Comic Sans MS"/>
                      <w:b/>
                      <w:color w:val="002060"/>
                      <w:sz w:val="20"/>
                      <w:szCs w:val="20"/>
                      <w:u w:val="single"/>
                      <w:lang w:val="el-GR"/>
                    </w:rPr>
                    <w:t>διαδικασίες</w:t>
                  </w:r>
                  <w:r>
                    <w:rPr>
                      <w:rFonts w:ascii="Comic Sans MS" w:hAnsi="Comic Sans MS"/>
                      <w:b/>
                      <w:color w:val="002060"/>
                      <w:sz w:val="20"/>
                      <w:szCs w:val="20"/>
                      <w:u w:val="single"/>
                      <w:lang w:val="el-GR"/>
                    </w:rPr>
                    <w:t xml:space="preserve"> </w:t>
                  </w:r>
                  <w:r w:rsidRPr="006F7338">
                    <w:rPr>
                      <w:rFonts w:ascii="Comic Sans MS" w:hAnsi="Comic Sans MS"/>
                      <w:b/>
                      <w:color w:val="002060"/>
                      <w:sz w:val="20"/>
                      <w:szCs w:val="20"/>
                      <w:u w:val="single"/>
                      <w:lang w:val="el-GR"/>
                    </w:rPr>
                    <w:t>λειτουργίας</w:t>
                  </w:r>
                  <w:r>
                    <w:rPr>
                      <w:rFonts w:ascii="Comic Sans MS" w:hAnsi="Comic Sans MS"/>
                      <w:b/>
                      <w:color w:val="002060"/>
                      <w:sz w:val="20"/>
                      <w:szCs w:val="20"/>
                      <w:u w:val="single"/>
                      <w:lang w:val="el-GR"/>
                    </w:rPr>
                    <w:t xml:space="preserve"> (</w:t>
                  </w:r>
                  <w:r w:rsidRPr="006F7338">
                    <w:rPr>
                      <w:rFonts w:ascii="Comic Sans MS" w:hAnsi="Comic Sans MS"/>
                      <w:b/>
                      <w:color w:val="002060"/>
                      <w:sz w:val="20"/>
                      <w:szCs w:val="20"/>
                      <w:u w:val="single"/>
                    </w:rPr>
                    <w:t>standard</w:t>
                  </w:r>
                  <w:r>
                    <w:rPr>
                      <w:rFonts w:ascii="Comic Sans MS" w:hAnsi="Comic Sans MS"/>
                      <w:b/>
                      <w:color w:val="002060"/>
                      <w:sz w:val="20"/>
                      <w:szCs w:val="20"/>
                      <w:u w:val="single"/>
                      <w:lang w:val="el-GR"/>
                    </w:rPr>
                    <w:t xml:space="preserve"> </w:t>
                  </w:r>
                  <w:r w:rsidRPr="006F7338">
                    <w:rPr>
                      <w:rFonts w:ascii="Comic Sans MS" w:hAnsi="Comic Sans MS"/>
                      <w:b/>
                      <w:color w:val="002060"/>
                      <w:sz w:val="20"/>
                      <w:szCs w:val="20"/>
                      <w:u w:val="single"/>
                    </w:rPr>
                    <w:t>operating</w:t>
                  </w:r>
                  <w:r>
                    <w:rPr>
                      <w:rFonts w:ascii="Comic Sans MS" w:hAnsi="Comic Sans MS"/>
                      <w:b/>
                      <w:color w:val="002060"/>
                      <w:sz w:val="20"/>
                      <w:szCs w:val="20"/>
                      <w:u w:val="single"/>
                      <w:lang w:val="el-GR"/>
                    </w:rPr>
                    <w:t xml:space="preserve"> </w:t>
                  </w:r>
                  <w:r w:rsidRPr="006F7338">
                    <w:rPr>
                      <w:rFonts w:ascii="Comic Sans MS" w:hAnsi="Comic Sans MS"/>
                      <w:b/>
                      <w:color w:val="002060"/>
                      <w:sz w:val="20"/>
                      <w:szCs w:val="20"/>
                      <w:u w:val="single"/>
                    </w:rPr>
                    <w:t>procedures</w:t>
                  </w:r>
                  <w:r>
                    <w:rPr>
                      <w:rFonts w:ascii="Comic Sans MS" w:hAnsi="Comic Sans MS"/>
                      <w:b/>
                      <w:color w:val="002060"/>
                      <w:sz w:val="20"/>
                      <w:szCs w:val="20"/>
                      <w:u w:val="single"/>
                      <w:lang w:val="el-GR"/>
                    </w:rPr>
                    <w:t xml:space="preserve"> </w:t>
                  </w:r>
                  <w:r w:rsidRPr="006F7338">
                    <w:rPr>
                      <w:rFonts w:ascii="Comic Sans MS" w:hAnsi="Comic Sans MS"/>
                      <w:b/>
                      <w:color w:val="002060"/>
                      <w:sz w:val="20"/>
                      <w:szCs w:val="20"/>
                      <w:u w:val="single"/>
                    </w:rPr>
                    <w:t>SOPs</w:t>
                  </w:r>
                  <w:r w:rsidRPr="006F7338">
                    <w:rPr>
                      <w:rFonts w:ascii="Comic Sans MS" w:hAnsi="Comic Sans MS"/>
                      <w:b/>
                      <w:color w:val="002060"/>
                      <w:sz w:val="20"/>
                      <w:szCs w:val="20"/>
                      <w:u w:val="single"/>
                      <w:lang w:val="el-GR"/>
                    </w:rPr>
                    <w:t>)</w:t>
                  </w:r>
                  <w:r>
                    <w:rPr>
                      <w:rFonts w:ascii="Comic Sans MS" w:hAnsi="Comic Sans MS"/>
                      <w:b/>
                      <w:color w:val="002060"/>
                      <w:sz w:val="20"/>
                      <w:szCs w:val="20"/>
                      <w:u w:val="single"/>
                      <w:lang w:val="el-GR"/>
                    </w:rPr>
                    <w:t xml:space="preserve"> </w:t>
                  </w:r>
                  <w:r w:rsidRPr="006F7338">
                    <w:rPr>
                      <w:rFonts w:ascii="Comic Sans MS" w:hAnsi="Comic Sans MS"/>
                      <w:color w:val="002060"/>
                      <w:sz w:val="20"/>
                      <w:szCs w:val="20"/>
                      <w:lang w:val="el-GR"/>
                    </w:rPr>
                    <w:t>Πρόκειται για τεκμηριωμένες μεθόδους ή διαδικασίες που πρέπει</w:t>
                  </w:r>
                  <w:r>
                    <w:rPr>
                      <w:rFonts w:ascii="Comic Sans MS" w:hAnsi="Comic Sans MS"/>
                      <w:color w:val="002060"/>
                      <w:sz w:val="20"/>
                      <w:szCs w:val="20"/>
                      <w:lang w:val="el-GR"/>
                    </w:rPr>
                    <w:t xml:space="preserve"> </w:t>
                  </w:r>
                  <w:r w:rsidRPr="006F7338">
                    <w:rPr>
                      <w:rFonts w:ascii="Comic Sans MS" w:hAnsi="Comic Sans MS"/>
                      <w:color w:val="002060"/>
                      <w:sz w:val="20"/>
                      <w:szCs w:val="20"/>
                      <w:lang w:val="el-GR"/>
                    </w:rPr>
                    <w:t>να ακολουθούνται συστηματικά</w:t>
                  </w:r>
                  <w:r>
                    <w:rPr>
                      <w:rFonts w:ascii="Comic Sans MS" w:hAnsi="Comic Sans MS"/>
                      <w:color w:val="002060"/>
                      <w:sz w:val="20"/>
                      <w:szCs w:val="20"/>
                      <w:lang w:val="el-GR"/>
                    </w:rPr>
                    <w:t xml:space="preserve"> </w:t>
                  </w:r>
                  <w:r w:rsidRPr="006F7338">
                    <w:rPr>
                      <w:rFonts w:ascii="Comic Sans MS" w:hAnsi="Comic Sans MS"/>
                      <w:color w:val="002060"/>
                      <w:sz w:val="20"/>
                      <w:szCs w:val="20"/>
                      <w:lang w:val="el-GR"/>
                    </w:rPr>
                    <w:t>για</w:t>
                  </w:r>
                  <w:r>
                    <w:rPr>
                      <w:rFonts w:ascii="Comic Sans MS" w:hAnsi="Comic Sans MS"/>
                      <w:color w:val="002060"/>
                      <w:sz w:val="20"/>
                      <w:szCs w:val="20"/>
                      <w:lang w:val="el-GR"/>
                    </w:rPr>
                    <w:t xml:space="preserve"> </w:t>
                  </w:r>
                  <w:r w:rsidRPr="006F7338">
                    <w:rPr>
                      <w:rFonts w:ascii="Comic Sans MS" w:hAnsi="Comic Sans MS"/>
                      <w:color w:val="002060"/>
                      <w:sz w:val="20"/>
                      <w:szCs w:val="20"/>
                      <w:lang w:val="el-GR"/>
                    </w:rPr>
                    <w:t>την εκτέλεση συγκεκριμένων λειτουργιών σε συγκεκριμένες συνθήκες</w:t>
                  </w:r>
                </w:p>
              </w:txbxContent>
            </v:textbox>
          </v:shape>
        </w:pict>
      </w:r>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p>
    <w:p w:rsidR="003A4A27" w:rsidRDefault="003A4A27" w:rsidP="003A4A27">
      <w:pPr>
        <w:spacing w:line="360" w:lineRule="auto"/>
        <w:jc w:val="both"/>
        <w:outlineLvl w:val="2"/>
        <w:rPr>
          <w:rFonts w:ascii="Comic Sans MS" w:hAnsi="Comic Sans MS"/>
          <w:color w:val="002060"/>
          <w:lang w:val="el-GR"/>
        </w:rPr>
      </w:pPr>
    </w:p>
    <w:p w:rsidR="003A4A27" w:rsidRDefault="003A4A27" w:rsidP="0015758D">
      <w:pPr>
        <w:spacing w:line="276" w:lineRule="auto"/>
        <w:jc w:val="both"/>
        <w:rPr>
          <w:rFonts w:ascii="Comic Sans MS" w:hAnsi="Comic Sans MS"/>
          <w:color w:val="002060"/>
          <w:lang w:val="el-GR"/>
        </w:rPr>
      </w:pPr>
    </w:p>
    <w:p w:rsidR="002472D0" w:rsidRPr="002472D0" w:rsidRDefault="00C12101" w:rsidP="002472D0">
      <w:pPr>
        <w:spacing w:line="276" w:lineRule="auto"/>
        <w:jc w:val="both"/>
        <w:rPr>
          <w:rFonts w:ascii="Comic Sans MS" w:hAnsi="Comic Sans MS"/>
          <w:color w:val="002060"/>
          <w:lang w:val="el-GR"/>
        </w:rPr>
      </w:pPr>
      <w:r w:rsidRPr="008C2DB8">
        <w:rPr>
          <w:rFonts w:ascii="Comic Sans MS" w:hAnsi="Comic Sans MS"/>
          <w:color w:val="002060"/>
          <w:lang w:val="el-GR"/>
        </w:rPr>
        <w:t>Κάθε εγκατάσταση αναπτύσσει, εφαρμόζει και τηρεί γραπτές τυποποιη</w:t>
      </w:r>
      <w:r w:rsidR="00334C7B">
        <w:rPr>
          <w:rFonts w:ascii="Comic Sans MS" w:hAnsi="Comic Sans MS"/>
          <w:color w:val="002060"/>
          <w:lang w:val="el-GR"/>
        </w:rPr>
        <w:t>μένες διαδικασίες λειτουργίας (</w:t>
      </w:r>
      <w:r w:rsidRPr="008C2DB8">
        <w:rPr>
          <w:rFonts w:ascii="Comic Sans MS" w:hAnsi="Comic Sans MS"/>
          <w:color w:val="002060"/>
          <w:lang w:val="el-GR"/>
        </w:rPr>
        <w:t>SΟP) που</w:t>
      </w:r>
      <w:r w:rsidR="00366FE0">
        <w:rPr>
          <w:rFonts w:ascii="Comic Sans MS" w:hAnsi="Comic Sans MS"/>
          <w:color w:val="002060"/>
          <w:lang w:val="el-GR"/>
        </w:rPr>
        <w:t xml:space="preserve"> πληρούν τις απαιτήσεις του πακέ</w:t>
      </w:r>
      <w:r w:rsidRPr="008C2DB8">
        <w:rPr>
          <w:rFonts w:ascii="Comic Sans MS" w:hAnsi="Comic Sans MS"/>
          <w:color w:val="002060"/>
          <w:lang w:val="el-GR"/>
        </w:rPr>
        <w:t>του υγιειν</w:t>
      </w:r>
      <w:r w:rsidR="00366FE0">
        <w:rPr>
          <w:rFonts w:ascii="Comic Sans MS" w:hAnsi="Comic Sans MS"/>
          <w:color w:val="002060"/>
          <w:lang w:val="el-GR"/>
        </w:rPr>
        <w:t>ή</w:t>
      </w:r>
      <w:r w:rsidRPr="008C2DB8">
        <w:rPr>
          <w:rFonts w:ascii="Comic Sans MS" w:hAnsi="Comic Sans MS"/>
          <w:color w:val="002060"/>
          <w:lang w:val="el-GR"/>
        </w:rPr>
        <w:t xml:space="preserve">ς. </w:t>
      </w:r>
      <w:r w:rsidR="002472D0" w:rsidRPr="002472D0">
        <w:rPr>
          <w:rFonts w:ascii="Comic Sans MS" w:hAnsi="Comic Sans MS"/>
          <w:color w:val="002060"/>
          <w:lang w:val="el-GR"/>
        </w:rPr>
        <w:t>Οι Π.Δ.Λ. πρέπει να περιλαμβάνουν:</w:t>
      </w:r>
    </w:p>
    <w:p w:rsidR="002472D0" w:rsidRPr="002472D0" w:rsidRDefault="002472D0" w:rsidP="002472D0">
      <w:pPr>
        <w:pStyle w:val="a5"/>
        <w:numPr>
          <w:ilvl w:val="0"/>
          <w:numId w:val="23"/>
        </w:numPr>
        <w:spacing w:line="276" w:lineRule="auto"/>
        <w:jc w:val="both"/>
        <w:rPr>
          <w:rFonts w:ascii="Comic Sans MS" w:hAnsi="Comic Sans MS"/>
          <w:color w:val="002060"/>
          <w:lang w:val="el-GR"/>
        </w:rPr>
      </w:pPr>
      <w:r w:rsidRPr="002472D0">
        <w:rPr>
          <w:rFonts w:ascii="Comic Sans MS" w:hAnsi="Comic Sans MS"/>
          <w:color w:val="002060"/>
          <w:lang w:val="el-GR"/>
        </w:rPr>
        <w:lastRenderedPageBreak/>
        <w:t xml:space="preserve"> σαφείς στόχους, </w:t>
      </w:r>
    </w:p>
    <w:p w:rsidR="002472D0" w:rsidRPr="002472D0" w:rsidRDefault="002472D0" w:rsidP="002472D0">
      <w:pPr>
        <w:pStyle w:val="a5"/>
        <w:numPr>
          <w:ilvl w:val="0"/>
          <w:numId w:val="23"/>
        </w:numPr>
        <w:spacing w:line="276" w:lineRule="auto"/>
        <w:jc w:val="both"/>
        <w:rPr>
          <w:rFonts w:ascii="Comic Sans MS" w:hAnsi="Comic Sans MS"/>
          <w:color w:val="002060"/>
          <w:lang w:val="el-GR"/>
        </w:rPr>
      </w:pPr>
      <w:r w:rsidRPr="002472D0">
        <w:rPr>
          <w:rFonts w:ascii="Comic Sans MS" w:hAnsi="Comic Sans MS"/>
          <w:color w:val="002060"/>
          <w:lang w:val="el-GR"/>
        </w:rPr>
        <w:t xml:space="preserve">υπεύθυνα άτομα, </w:t>
      </w:r>
    </w:p>
    <w:p w:rsidR="002472D0" w:rsidRPr="002472D0" w:rsidRDefault="002472D0" w:rsidP="002472D0">
      <w:pPr>
        <w:pStyle w:val="a5"/>
        <w:numPr>
          <w:ilvl w:val="0"/>
          <w:numId w:val="23"/>
        </w:numPr>
        <w:spacing w:line="276" w:lineRule="auto"/>
        <w:jc w:val="both"/>
        <w:rPr>
          <w:rFonts w:ascii="Comic Sans MS" w:hAnsi="Comic Sans MS"/>
          <w:color w:val="002060"/>
          <w:lang w:val="el-GR"/>
        </w:rPr>
      </w:pPr>
      <w:r w:rsidRPr="002472D0">
        <w:rPr>
          <w:rFonts w:ascii="Comic Sans MS" w:hAnsi="Comic Sans MS"/>
          <w:color w:val="002060"/>
          <w:lang w:val="el-GR"/>
        </w:rPr>
        <w:t xml:space="preserve">τρόπο λειτουργίας, </w:t>
      </w:r>
    </w:p>
    <w:p w:rsidR="002472D0" w:rsidRPr="002472D0" w:rsidRDefault="002472D0" w:rsidP="002472D0">
      <w:pPr>
        <w:pStyle w:val="a5"/>
        <w:numPr>
          <w:ilvl w:val="0"/>
          <w:numId w:val="23"/>
        </w:numPr>
        <w:spacing w:line="276" w:lineRule="auto"/>
        <w:jc w:val="both"/>
        <w:rPr>
          <w:rFonts w:ascii="Comic Sans MS" w:hAnsi="Comic Sans MS"/>
          <w:color w:val="002060"/>
          <w:lang w:val="el-GR"/>
        </w:rPr>
      </w:pPr>
      <w:r w:rsidRPr="002472D0">
        <w:rPr>
          <w:rFonts w:ascii="Comic Sans MS" w:hAnsi="Comic Sans MS"/>
          <w:color w:val="002060"/>
          <w:lang w:val="el-GR"/>
        </w:rPr>
        <w:t xml:space="preserve">μετρήσιμα κριτήρια, </w:t>
      </w:r>
    </w:p>
    <w:p w:rsidR="002472D0" w:rsidRPr="002472D0" w:rsidRDefault="002472D0" w:rsidP="002472D0">
      <w:pPr>
        <w:pStyle w:val="a5"/>
        <w:numPr>
          <w:ilvl w:val="0"/>
          <w:numId w:val="23"/>
        </w:numPr>
        <w:spacing w:line="276" w:lineRule="auto"/>
        <w:jc w:val="both"/>
        <w:rPr>
          <w:rFonts w:ascii="Comic Sans MS" w:hAnsi="Comic Sans MS"/>
          <w:color w:val="002060"/>
          <w:lang w:val="el-GR"/>
        </w:rPr>
      </w:pPr>
      <w:r w:rsidRPr="002472D0">
        <w:rPr>
          <w:rFonts w:ascii="Comic Sans MS" w:hAnsi="Comic Sans MS"/>
          <w:color w:val="002060"/>
          <w:lang w:val="el-GR"/>
        </w:rPr>
        <w:t xml:space="preserve">διαδικασίες παρακολούθησης και καταγραφής. </w:t>
      </w:r>
    </w:p>
    <w:p w:rsidR="00284EA2" w:rsidRDefault="00B42356" w:rsidP="00140CC8">
      <w:pPr>
        <w:spacing w:line="360" w:lineRule="auto"/>
        <w:jc w:val="both"/>
        <w:rPr>
          <w:rFonts w:ascii="Comic Sans MS" w:hAnsi="Comic Sans MS"/>
          <w:b/>
          <w:color w:val="FF0000"/>
          <w:lang w:val="el-GR"/>
        </w:rPr>
      </w:pPr>
      <w:r w:rsidRPr="00B42356">
        <w:rPr>
          <w:noProof/>
          <w:lang w:val="el-GR" w:eastAsia="el-GR"/>
        </w:rPr>
        <w:pict>
          <v:shape id="Text Box 264" o:spid="_x0000_s1037" type="#_x0000_t202" style="position:absolute;left:0;text-align:left;margin-left:-9.45pt;margin-top:13.45pt;width:450.8pt;height:60.1pt;z-index:252374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" fillcolor="#ffc000">
            <v:textbox>
              <w:txbxContent>
                <w:p w:rsidR="0057156E" w:rsidRPr="006F7338" w:rsidRDefault="0057156E" w:rsidP="00284EA2">
                  <w:pPr>
                    <w:jc w:val="both"/>
                    <w:rPr>
                      <w:rFonts w:ascii="Comic Sans MS" w:hAnsi="Comic Sans MS"/>
                      <w:color w:val="002060"/>
                      <w:sz w:val="20"/>
                      <w:szCs w:val="20"/>
                      <w:lang w:val="el-GR"/>
                    </w:rPr>
                  </w:pPr>
                  <w:r>
                    <w:rPr>
                      <w:rFonts w:ascii="Comic Sans MS" w:hAnsi="Comic Sans MS"/>
                      <w:b/>
                      <w:color w:val="002060"/>
                      <w:sz w:val="20"/>
                      <w:szCs w:val="20"/>
                      <w:u w:val="single"/>
                      <w:lang w:val="el-GR"/>
                    </w:rPr>
                    <w:t>Λειτουργικά</w:t>
                  </w:r>
                  <w:r w:rsidRPr="006F7338">
                    <w:rPr>
                      <w:rFonts w:ascii="Comic Sans MS" w:hAnsi="Comic Sans MS"/>
                      <w:b/>
                      <w:color w:val="002060"/>
                      <w:sz w:val="20"/>
                      <w:szCs w:val="20"/>
                      <w:u w:val="single"/>
                      <w:lang w:val="el-GR"/>
                    </w:rPr>
                    <w:t xml:space="preserve"> </w:t>
                  </w:r>
                  <w:r>
                    <w:rPr>
                      <w:rFonts w:ascii="Comic Sans MS" w:hAnsi="Comic Sans MS"/>
                      <w:b/>
                      <w:color w:val="002060"/>
                      <w:sz w:val="20"/>
                      <w:szCs w:val="20"/>
                      <w:u w:val="single"/>
                      <w:lang w:val="el-GR"/>
                    </w:rPr>
                    <w:t>Προαπαιτούμενα</w:t>
                  </w:r>
                  <w:r w:rsidRPr="006F7338">
                    <w:rPr>
                      <w:rFonts w:ascii="Comic Sans MS" w:hAnsi="Comic Sans MS"/>
                      <w:color w:val="002060"/>
                      <w:sz w:val="20"/>
                      <w:szCs w:val="20"/>
                      <w:u w:val="single"/>
                      <w:lang w:val="el-GR"/>
                    </w:rPr>
                    <w:t xml:space="preserve"> </w:t>
                  </w:r>
                  <w:r w:rsidRPr="006F7338">
                    <w:rPr>
                      <w:rFonts w:ascii="Comic Sans MS" w:hAnsi="Comic Sans MS"/>
                      <w:b/>
                      <w:color w:val="002060"/>
                      <w:sz w:val="20"/>
                      <w:szCs w:val="20"/>
                      <w:u w:val="single"/>
                      <w:lang w:val="el-GR"/>
                    </w:rPr>
                    <w:t>(</w:t>
                  </w:r>
                  <w:r w:rsidRPr="006F7338">
                    <w:rPr>
                      <w:rFonts w:ascii="Comic Sans MS" w:hAnsi="Comic Sans MS"/>
                      <w:b/>
                      <w:color w:val="002060"/>
                      <w:sz w:val="20"/>
                      <w:szCs w:val="20"/>
                      <w:u w:val="single"/>
                    </w:rPr>
                    <w:t>OPRPs</w:t>
                  </w:r>
                  <w:r w:rsidRPr="006F7338">
                    <w:rPr>
                      <w:rFonts w:ascii="Comic Sans MS" w:hAnsi="Comic Sans MS"/>
                      <w:b/>
                      <w:color w:val="002060"/>
                      <w:sz w:val="20"/>
                      <w:szCs w:val="20"/>
                      <w:u w:val="single"/>
                      <w:lang w:val="el-GR"/>
                    </w:rPr>
                    <w:t>)</w:t>
                  </w:r>
                  <w:r w:rsidRPr="006F7338">
                    <w:rPr>
                      <w:rFonts w:ascii="Comic Sans MS" w:hAnsi="Comic Sans MS"/>
                      <w:color w:val="002060"/>
                      <w:sz w:val="20"/>
                      <w:szCs w:val="20"/>
                      <w:lang w:val="el-GR"/>
                    </w:rPr>
                    <w:t xml:space="preserve"> </w:t>
                  </w:r>
                </w:p>
                <w:p w:rsidR="0057156E" w:rsidRPr="00476759" w:rsidRDefault="0057156E" w:rsidP="00284EA2">
                  <w:pPr>
                    <w:jc w:val="both"/>
                    <w:rPr>
                      <w:sz w:val="20"/>
                      <w:szCs w:val="20"/>
                      <w:lang w:val="el-GR"/>
                    </w:rPr>
                  </w:pPr>
                  <w:r w:rsidRPr="006F7338">
                    <w:rPr>
                      <w:rFonts w:ascii="Comic Sans MS" w:hAnsi="Comic Sans MS"/>
                      <w:color w:val="002060"/>
                      <w:sz w:val="20"/>
                      <w:szCs w:val="20"/>
                      <w:lang w:val="el-GR"/>
                    </w:rPr>
                    <w:t xml:space="preserve">Πρόκειται για συγκεκριμένη πρακτική υγιεινής που ακολουθείται για μια συγκεκριμένη διαδικασία </w:t>
                  </w:r>
                  <w:r>
                    <w:rPr>
                      <w:rFonts w:ascii="Comic Sans MS" w:hAnsi="Comic Sans MS"/>
                      <w:color w:val="002060"/>
                      <w:sz w:val="20"/>
                      <w:szCs w:val="20"/>
                      <w:lang w:val="el-GR"/>
                    </w:rPr>
                    <w:t>με στόχο την πρόληψη κινδύνων που δεν περιλαμβάνονται στο .</w:t>
                  </w:r>
                  <w:r>
                    <w:rPr>
                      <w:rFonts w:ascii="Comic Sans MS" w:hAnsi="Comic Sans MS"/>
                      <w:color w:val="002060"/>
                      <w:sz w:val="20"/>
                      <w:szCs w:val="20"/>
                    </w:rPr>
                    <w:t>HACCP</w:t>
                  </w:r>
                  <w:r w:rsidRPr="00476759">
                    <w:rPr>
                      <w:rFonts w:ascii="Comic Sans MS" w:hAnsi="Comic Sans MS"/>
                      <w:color w:val="002060"/>
                      <w:sz w:val="20"/>
                      <w:szCs w:val="20"/>
                      <w:lang w:val="el-GR"/>
                    </w:rPr>
                    <w:t>.</w:t>
                  </w:r>
                </w:p>
              </w:txbxContent>
            </v:textbox>
          </v:shape>
        </w:pict>
      </w:r>
    </w:p>
    <w:p w:rsidR="00284EA2" w:rsidRDefault="00284EA2" w:rsidP="00140CC8">
      <w:pPr>
        <w:spacing w:line="360" w:lineRule="auto"/>
        <w:jc w:val="both"/>
        <w:rPr>
          <w:rFonts w:ascii="Comic Sans MS" w:hAnsi="Comic Sans MS"/>
          <w:b/>
          <w:color w:val="FF0000"/>
          <w:lang w:val="el-GR"/>
        </w:rPr>
      </w:pPr>
    </w:p>
    <w:p w:rsidR="00284EA2" w:rsidRDefault="00284EA2" w:rsidP="00140CC8">
      <w:pPr>
        <w:spacing w:line="360" w:lineRule="auto"/>
        <w:jc w:val="both"/>
        <w:rPr>
          <w:rFonts w:ascii="Comic Sans MS" w:hAnsi="Comic Sans MS"/>
          <w:b/>
          <w:color w:val="FF0000"/>
          <w:lang w:val="el-GR"/>
        </w:rPr>
      </w:pPr>
    </w:p>
    <w:p w:rsidR="00715B6F" w:rsidRPr="002D4CD2" w:rsidRDefault="009635D9" w:rsidP="00F826C8">
      <w:pPr>
        <w:pStyle w:val="2"/>
        <w:rPr>
          <w:rFonts w:ascii="Comic Sans MS" w:hAnsi="Comic Sans MS"/>
          <w:b w:val="0"/>
          <w:color w:val="002060"/>
          <w:lang w:val="el-GR"/>
        </w:rPr>
      </w:pPr>
      <w:bookmarkStart w:id="237" w:name="_Toc73288536"/>
      <w:r w:rsidRPr="009635D9">
        <w:rPr>
          <w:rFonts w:ascii="Comic Sans MS" w:hAnsi="Comic Sans MS"/>
          <w:b w:val="0"/>
          <w:color w:val="002060"/>
          <w:lang w:val="el-GR"/>
        </w:rPr>
        <w:t>ΑΡΧΗ 5</w:t>
      </w:r>
      <w:r w:rsidR="00E007D4">
        <w:rPr>
          <w:rFonts w:ascii="Comic Sans MS" w:hAnsi="Comic Sans MS"/>
          <w:b w:val="0"/>
          <w:color w:val="002060"/>
          <w:lang w:val="el-GR"/>
        </w:rPr>
        <w:t>.</w:t>
      </w:r>
      <w:r w:rsidRPr="009635D9">
        <w:rPr>
          <w:rFonts w:ascii="Comic Sans MS" w:hAnsi="Comic Sans MS"/>
          <w:b w:val="0"/>
          <w:color w:val="002060"/>
          <w:lang w:val="el-GR"/>
        </w:rPr>
        <w:t xml:space="preserve"> ΚΑΘΙΕΡΩΣΗ ΔΙΟΡΘΩΤΙΚΩΝ ΕΝΕΡΓΕΙΩΝ</w:t>
      </w:r>
      <w:bookmarkEnd w:id="237"/>
      <w:r w:rsidRPr="009635D9">
        <w:rPr>
          <w:rFonts w:ascii="Comic Sans MS" w:hAnsi="Comic Sans MS"/>
          <w:b w:val="0"/>
          <w:color w:val="002060"/>
          <w:lang w:val="el-GR"/>
        </w:rPr>
        <w:t xml:space="preserve"> </w:t>
      </w:r>
    </w:p>
    <w:p w:rsidR="0019680A" w:rsidRDefault="0019680A" w:rsidP="00715B6F">
      <w:pPr>
        <w:spacing w:line="360" w:lineRule="auto"/>
        <w:jc w:val="both"/>
        <w:rPr>
          <w:rFonts w:ascii="Comic Sans MS" w:hAnsi="Comic Sans MS"/>
          <w:color w:val="002060"/>
          <w:lang w:val="el-GR"/>
        </w:rPr>
      </w:pPr>
    </w:p>
    <w:p w:rsidR="00715B6F" w:rsidRPr="008C2DB8" w:rsidRDefault="00715B6F" w:rsidP="00B34556">
      <w:pPr>
        <w:spacing w:line="276" w:lineRule="auto"/>
        <w:jc w:val="both"/>
        <w:rPr>
          <w:rFonts w:ascii="Comic Sans MS" w:hAnsi="Comic Sans MS"/>
          <w:color w:val="002060"/>
          <w:lang w:val="el-GR"/>
        </w:rPr>
      </w:pPr>
      <w:r>
        <w:rPr>
          <w:rFonts w:ascii="Comic Sans MS" w:hAnsi="Comic Sans MS"/>
          <w:color w:val="002060"/>
          <w:lang w:val="el-GR"/>
        </w:rPr>
        <w:t>Η</w:t>
      </w:r>
      <w:r w:rsidRPr="008C2DB8">
        <w:rPr>
          <w:rFonts w:ascii="Comic Sans MS" w:hAnsi="Comic Sans MS"/>
          <w:color w:val="002060"/>
          <w:lang w:val="el-GR"/>
        </w:rPr>
        <w:t xml:space="preserve"> ομάδα ομάδα HACCP καθορίζει τις διορθωτικές ενέργειες που πρέπει να ληφθούν </w:t>
      </w:r>
      <w:r>
        <w:rPr>
          <w:rFonts w:ascii="Comic Sans MS" w:hAnsi="Comic Sans MS"/>
          <w:color w:val="002060"/>
          <w:lang w:val="el-GR"/>
        </w:rPr>
        <w:t>σε κάθε μη συμμόρφωση/απόκλιση από την ορθή πρακτική και περιλαμβάνουν :</w:t>
      </w:r>
    </w:p>
    <w:p w:rsidR="00715B6F" w:rsidRPr="008C2DB8" w:rsidRDefault="00715B6F" w:rsidP="00271C1B">
      <w:pPr>
        <w:pStyle w:val="a5"/>
        <w:numPr>
          <w:ilvl w:val="0"/>
          <w:numId w:val="15"/>
        </w:numPr>
        <w:spacing w:line="276" w:lineRule="auto"/>
        <w:jc w:val="both"/>
        <w:rPr>
          <w:rFonts w:ascii="Comic Sans MS" w:hAnsi="Comic Sans MS"/>
          <w:color w:val="002060"/>
          <w:lang w:val="el-GR"/>
        </w:rPr>
      </w:pPr>
      <w:r w:rsidRPr="008C2DB8">
        <w:rPr>
          <w:rFonts w:ascii="Comic Sans MS" w:hAnsi="Comic Sans MS"/>
          <w:color w:val="002060"/>
          <w:lang w:val="el-GR"/>
        </w:rPr>
        <w:t xml:space="preserve">Κατάλληλη διαχείριση </w:t>
      </w:r>
      <w:r w:rsidR="00B34556">
        <w:rPr>
          <w:rFonts w:ascii="Comic Sans MS" w:hAnsi="Comic Sans MS"/>
          <w:color w:val="002060"/>
          <w:lang w:val="el-GR"/>
        </w:rPr>
        <w:t xml:space="preserve">του </w:t>
      </w:r>
      <w:r w:rsidRPr="008C2DB8">
        <w:rPr>
          <w:rFonts w:ascii="Comic Sans MS" w:hAnsi="Comic Sans MS"/>
          <w:color w:val="002060"/>
          <w:lang w:val="el-GR"/>
        </w:rPr>
        <w:t>επιμολυσμένου προϊόντος</w:t>
      </w:r>
    </w:p>
    <w:p w:rsidR="00715B6F" w:rsidRPr="008C2DB8" w:rsidRDefault="00715B6F" w:rsidP="00271C1B">
      <w:pPr>
        <w:pStyle w:val="a5"/>
        <w:numPr>
          <w:ilvl w:val="0"/>
          <w:numId w:val="15"/>
        </w:numPr>
        <w:spacing w:line="276" w:lineRule="auto"/>
        <w:jc w:val="both"/>
        <w:rPr>
          <w:rFonts w:ascii="Comic Sans MS" w:hAnsi="Comic Sans MS"/>
          <w:color w:val="002060"/>
          <w:lang w:val="el-GR"/>
        </w:rPr>
      </w:pPr>
      <w:r w:rsidRPr="008C2DB8">
        <w:rPr>
          <w:rFonts w:ascii="Comic Sans MS" w:hAnsi="Comic Sans MS"/>
          <w:color w:val="002060"/>
          <w:lang w:val="el-GR"/>
        </w:rPr>
        <w:t xml:space="preserve">Αποκατάσταση </w:t>
      </w:r>
      <w:r w:rsidR="00B34556">
        <w:rPr>
          <w:rFonts w:ascii="Comic Sans MS" w:hAnsi="Comic Sans MS"/>
          <w:color w:val="002060"/>
          <w:lang w:val="el-GR"/>
        </w:rPr>
        <w:t xml:space="preserve">των </w:t>
      </w:r>
      <w:r w:rsidRPr="008C2DB8">
        <w:rPr>
          <w:rFonts w:ascii="Comic Sans MS" w:hAnsi="Comic Sans MS"/>
          <w:color w:val="002060"/>
          <w:lang w:val="el-GR"/>
        </w:rPr>
        <w:t xml:space="preserve">συνθηκών υγιεινής </w:t>
      </w:r>
    </w:p>
    <w:p w:rsidR="00715B6F" w:rsidRPr="008C2DB8" w:rsidRDefault="00715B6F" w:rsidP="00271C1B">
      <w:pPr>
        <w:pStyle w:val="a5"/>
        <w:numPr>
          <w:ilvl w:val="0"/>
          <w:numId w:val="15"/>
        </w:numPr>
        <w:spacing w:line="276" w:lineRule="auto"/>
        <w:jc w:val="both"/>
        <w:rPr>
          <w:rFonts w:ascii="Comic Sans MS" w:hAnsi="Comic Sans MS"/>
          <w:color w:val="002060"/>
          <w:lang w:val="el-GR"/>
        </w:rPr>
      </w:pPr>
      <w:r w:rsidRPr="008C2DB8">
        <w:rPr>
          <w:rFonts w:ascii="Comic Sans MS" w:hAnsi="Comic Sans MS"/>
          <w:color w:val="002060"/>
          <w:lang w:val="el-GR"/>
        </w:rPr>
        <w:t>Προσδιορισμό και εξάλειψη της αιτίας της απόκλισης,</w:t>
      </w:r>
    </w:p>
    <w:p w:rsidR="00715B6F" w:rsidRPr="008C2DB8" w:rsidRDefault="00715B6F" w:rsidP="00271C1B">
      <w:pPr>
        <w:pStyle w:val="a5"/>
        <w:numPr>
          <w:ilvl w:val="0"/>
          <w:numId w:val="15"/>
        </w:numPr>
        <w:spacing w:line="276" w:lineRule="auto"/>
        <w:jc w:val="both"/>
        <w:rPr>
          <w:rFonts w:ascii="Comic Sans MS" w:hAnsi="Comic Sans MS"/>
          <w:color w:val="002060"/>
          <w:lang w:val="el-GR"/>
        </w:rPr>
      </w:pPr>
      <w:r w:rsidRPr="008C2DB8">
        <w:rPr>
          <w:rFonts w:ascii="Comic Sans MS" w:hAnsi="Comic Sans MS"/>
          <w:color w:val="002060"/>
          <w:lang w:val="el-GR"/>
        </w:rPr>
        <w:t xml:space="preserve">Λήψη μέτρων για την αποτροπή της επανάληψης </w:t>
      </w:r>
    </w:p>
    <w:p w:rsidR="00715B6F" w:rsidRDefault="00715B6F" w:rsidP="00271C1B">
      <w:pPr>
        <w:pStyle w:val="a5"/>
        <w:numPr>
          <w:ilvl w:val="0"/>
          <w:numId w:val="15"/>
        </w:numPr>
        <w:spacing w:line="276" w:lineRule="auto"/>
        <w:jc w:val="both"/>
        <w:rPr>
          <w:rFonts w:ascii="Comic Sans MS" w:hAnsi="Comic Sans MS"/>
          <w:color w:val="002060"/>
          <w:lang w:val="el-GR"/>
        </w:rPr>
      </w:pPr>
      <w:r w:rsidRPr="008C2DB8">
        <w:rPr>
          <w:rFonts w:ascii="Comic Sans MS" w:hAnsi="Comic Sans MS"/>
          <w:color w:val="002060"/>
          <w:lang w:val="el-GR"/>
        </w:rPr>
        <w:t xml:space="preserve">Διασφάλιση ότι κανένα προϊόν που επηρεάζεται από την απόκλιση δεν αποστέλλεται στο εμπόριο. </w:t>
      </w:r>
    </w:p>
    <w:p w:rsidR="00370F67" w:rsidRDefault="00370F67" w:rsidP="00140CC8">
      <w:pPr>
        <w:spacing w:line="360" w:lineRule="auto"/>
        <w:jc w:val="both"/>
        <w:rPr>
          <w:rFonts w:ascii="Comic Sans MS" w:hAnsi="Comic Sans MS"/>
          <w:b/>
          <w:color w:val="FF0000"/>
          <w:lang w:val="el-GR"/>
        </w:rPr>
      </w:pPr>
    </w:p>
    <w:p w:rsidR="0046441E" w:rsidRPr="00BD327B" w:rsidRDefault="003A4A27" w:rsidP="00BD327B">
      <w:pPr>
        <w:pStyle w:val="41"/>
        <w:shd w:val="clear" w:color="auto" w:fill="00B0F0"/>
        <w:rPr>
          <w:rFonts w:ascii="Comic Sans MS" w:hAnsi="Comic Sans MS"/>
          <w:color w:val="C00000"/>
          <w:vertAlign w:val="superscript"/>
        </w:rPr>
      </w:pPr>
      <w:r w:rsidRPr="00BD327B">
        <w:rPr>
          <w:rFonts w:ascii="Comic Sans MS" w:hAnsi="Comic Sans MS"/>
          <w:color w:val="C00000"/>
        </w:rPr>
        <w:t xml:space="preserve">ΠΑΡΑΚΟΛΟΥΘΗΣΗ ΣΗΜΕΙΩΝ ΕΛΕΓΧΟΥ ΑΝΑ ΔΙΑΔΙΚΑΣΙΑ </w:t>
      </w:r>
      <w:r w:rsidR="00E432E0" w:rsidRPr="00BD327B">
        <w:rPr>
          <w:rFonts w:ascii="Comic Sans MS" w:hAnsi="Comic Sans MS"/>
          <w:color w:val="C00000"/>
          <w:vertAlign w:val="superscript"/>
        </w:rPr>
        <w:t>6</w:t>
      </w:r>
    </w:p>
    <w:p w:rsidR="00B6103F" w:rsidRPr="00CC5184" w:rsidRDefault="00140CC8" w:rsidP="008B3F43">
      <w:pPr>
        <w:pStyle w:val="a5"/>
        <w:shd w:val="clear" w:color="auto" w:fill="28C89E"/>
        <w:spacing w:line="360" w:lineRule="auto"/>
        <w:jc w:val="both"/>
        <w:outlineLvl w:val="2"/>
        <w:rPr>
          <w:rFonts w:ascii="Comic Sans MS" w:hAnsi="Comic Sans MS"/>
          <w:b/>
          <w:color w:val="002060"/>
          <w:sz w:val="20"/>
          <w:szCs w:val="20"/>
          <w:lang w:val="el-GR"/>
        </w:rPr>
      </w:pPr>
      <w:bookmarkStart w:id="238" w:name="_Toc73288537"/>
      <w:r w:rsidRPr="008056AD">
        <w:rPr>
          <w:rFonts w:ascii="Comic Sans MS" w:hAnsi="Comic Sans MS"/>
          <w:b/>
          <w:color w:val="002060"/>
          <w:sz w:val="20"/>
          <w:szCs w:val="20"/>
          <w:lang w:val="el-GR"/>
        </w:rPr>
        <w:t>1</w:t>
      </w:r>
      <w:r w:rsidR="00146593">
        <w:rPr>
          <w:rFonts w:ascii="Comic Sans MS" w:hAnsi="Comic Sans MS"/>
          <w:b/>
          <w:color w:val="002060"/>
          <w:sz w:val="20"/>
          <w:szCs w:val="20"/>
          <w:lang w:val="el-GR"/>
        </w:rPr>
        <w:t>.</w:t>
      </w:r>
      <w:r w:rsidRPr="008056AD">
        <w:rPr>
          <w:rFonts w:ascii="Comic Sans MS" w:hAnsi="Comic Sans MS"/>
          <w:b/>
          <w:color w:val="002060"/>
          <w:sz w:val="20"/>
          <w:szCs w:val="20"/>
          <w:lang w:val="el-GR"/>
        </w:rPr>
        <w:t xml:space="preserve"> </w:t>
      </w:r>
      <w:r w:rsidRPr="00CC5184">
        <w:rPr>
          <w:rFonts w:ascii="Comic Sans MS" w:hAnsi="Comic Sans MS"/>
          <w:b/>
          <w:color w:val="002060"/>
          <w:sz w:val="20"/>
          <w:szCs w:val="20"/>
          <w:lang w:val="el-GR"/>
        </w:rPr>
        <w:t>ΠΑΡΑΛΑΒΗ ΠΤΗΝΩΝ</w:t>
      </w:r>
      <w:bookmarkEnd w:id="238"/>
      <w:r w:rsidRPr="00CC5184">
        <w:rPr>
          <w:rFonts w:ascii="Comic Sans MS" w:hAnsi="Comic Sans MS"/>
          <w:b/>
          <w:color w:val="002060"/>
          <w:sz w:val="20"/>
          <w:szCs w:val="20"/>
          <w:lang w:val="el-GR"/>
        </w:rPr>
        <w:t xml:space="preserve"> </w:t>
      </w:r>
    </w:p>
    <w:p w:rsidR="00642E69" w:rsidRDefault="008E7BE2" w:rsidP="00B34556">
      <w:pPr>
        <w:spacing w:line="276" w:lineRule="auto"/>
        <w:jc w:val="both"/>
        <w:rPr>
          <w:rFonts w:ascii="Comic Sans MS" w:hAnsi="Comic Sans MS"/>
          <w:b/>
          <w:color w:val="002060"/>
          <w:lang w:val="el-GR"/>
        </w:rPr>
      </w:pPr>
      <w:r w:rsidRPr="008C2DB8">
        <w:rPr>
          <w:rFonts w:ascii="Comic Sans MS" w:hAnsi="Comic Sans MS"/>
          <w:b/>
          <w:caps/>
          <w:color w:val="002060"/>
          <w:lang w:val="el-GR"/>
        </w:rPr>
        <w:t>–</w:t>
      </w:r>
      <w:r w:rsidR="00471CEC">
        <w:rPr>
          <w:rFonts w:ascii="Comic Sans MS" w:hAnsi="Comic Sans MS"/>
          <w:b/>
          <w:caps/>
          <w:color w:val="002060"/>
          <w:lang w:val="el-GR"/>
        </w:rPr>
        <w:t xml:space="preserve">Η </w:t>
      </w:r>
      <w:r w:rsidR="00471CEC">
        <w:rPr>
          <w:rFonts w:ascii="Comic Sans MS" w:hAnsi="Comic Sans MS"/>
          <w:b/>
          <w:color w:val="002060"/>
          <w:lang w:val="el-GR"/>
        </w:rPr>
        <w:t>διαδικασια σχετίζεται με χ</w:t>
      </w:r>
      <w:r>
        <w:rPr>
          <w:rFonts w:ascii="Comic Sans MS" w:hAnsi="Comic Sans MS"/>
          <w:b/>
          <w:color w:val="002060"/>
          <w:lang w:val="el-GR"/>
        </w:rPr>
        <w:t>ημικ</w:t>
      </w:r>
      <w:r w:rsidR="00471CEC">
        <w:rPr>
          <w:rFonts w:ascii="Comic Sans MS" w:hAnsi="Comic Sans MS"/>
          <w:b/>
          <w:color w:val="002060"/>
          <w:lang w:val="el-GR"/>
        </w:rPr>
        <w:t xml:space="preserve">ούς και βιολογικούς </w:t>
      </w:r>
      <w:r>
        <w:rPr>
          <w:rFonts w:ascii="Comic Sans MS" w:hAnsi="Comic Sans MS"/>
          <w:b/>
          <w:color w:val="002060"/>
          <w:lang w:val="el-GR"/>
        </w:rPr>
        <w:t>κ</w:t>
      </w:r>
      <w:r w:rsidR="00471CEC">
        <w:rPr>
          <w:rFonts w:ascii="Comic Sans MS" w:hAnsi="Comic Sans MS"/>
          <w:b/>
          <w:color w:val="002060"/>
          <w:lang w:val="el-GR"/>
        </w:rPr>
        <w:t>ι</w:t>
      </w:r>
      <w:r>
        <w:rPr>
          <w:rFonts w:ascii="Comic Sans MS" w:hAnsi="Comic Sans MS"/>
          <w:b/>
          <w:color w:val="002060"/>
          <w:lang w:val="el-GR"/>
        </w:rPr>
        <w:t>νδ</w:t>
      </w:r>
      <w:r w:rsidR="00471CEC">
        <w:rPr>
          <w:rFonts w:ascii="Comic Sans MS" w:hAnsi="Comic Sans MS"/>
          <w:b/>
          <w:color w:val="002060"/>
          <w:lang w:val="el-GR"/>
        </w:rPr>
        <w:t>ύ</w:t>
      </w:r>
      <w:r>
        <w:rPr>
          <w:rFonts w:ascii="Comic Sans MS" w:hAnsi="Comic Sans MS"/>
          <w:b/>
          <w:color w:val="002060"/>
          <w:lang w:val="el-GR"/>
        </w:rPr>
        <w:t>νο</w:t>
      </w:r>
      <w:r w:rsidR="00471CEC">
        <w:rPr>
          <w:rFonts w:ascii="Comic Sans MS" w:hAnsi="Comic Sans MS"/>
          <w:b/>
          <w:color w:val="002060"/>
          <w:lang w:val="el-GR"/>
        </w:rPr>
        <w:t>υς.</w:t>
      </w:r>
      <w:r>
        <w:rPr>
          <w:rFonts w:ascii="Comic Sans MS" w:hAnsi="Comic Sans MS"/>
          <w:b/>
          <w:color w:val="002060"/>
          <w:lang w:val="el-GR"/>
        </w:rPr>
        <w:t xml:space="preserve"> </w:t>
      </w:r>
      <w:r w:rsidR="009F2EC9">
        <w:rPr>
          <w:rFonts w:ascii="Comic Sans MS" w:hAnsi="Comic Sans MS"/>
          <w:b/>
          <w:color w:val="002060"/>
          <w:lang w:val="el-GR"/>
        </w:rPr>
        <w:t>Όσο αφορά τους χημικούς ε</w:t>
      </w:r>
      <w:r>
        <w:rPr>
          <w:rFonts w:ascii="Comic Sans MS" w:hAnsi="Comic Sans MS"/>
          <w:b/>
          <w:color w:val="002060"/>
          <w:lang w:val="el-GR"/>
        </w:rPr>
        <w:t xml:space="preserve">λέγχονται </w:t>
      </w:r>
      <w:r w:rsidR="00471CEC">
        <w:rPr>
          <w:rFonts w:ascii="Comic Sans MS" w:hAnsi="Comic Sans MS"/>
          <w:b/>
          <w:color w:val="002060"/>
          <w:lang w:val="el-GR"/>
        </w:rPr>
        <w:t xml:space="preserve">από </w:t>
      </w:r>
      <w:r w:rsidRPr="00F96267">
        <w:rPr>
          <w:rFonts w:ascii="Comic Sans MS" w:hAnsi="Comic Sans MS"/>
          <w:b/>
          <w:color w:val="002060"/>
          <w:lang w:val="el-GR"/>
        </w:rPr>
        <w:t>τις πληροφορίες για την τροφική αλυσίδα (ΠΤΑ/</w:t>
      </w:r>
      <w:r w:rsidRPr="00F96267">
        <w:rPr>
          <w:rFonts w:ascii="Comic Sans MS" w:hAnsi="Comic Sans MS"/>
          <w:b/>
          <w:color w:val="002060"/>
        </w:rPr>
        <w:t>FCI</w:t>
      </w:r>
      <w:r w:rsidRPr="00F96267">
        <w:rPr>
          <w:rFonts w:ascii="Comic Sans MS" w:hAnsi="Comic Sans MS"/>
          <w:b/>
          <w:color w:val="002060"/>
          <w:lang w:val="el-GR"/>
        </w:rPr>
        <w:t>)</w:t>
      </w:r>
      <w:r w:rsidRPr="00F96267">
        <w:rPr>
          <w:rFonts w:ascii="Comic Sans MS" w:hAnsi="Comic Sans MS"/>
          <w:color w:val="002060"/>
          <w:lang w:val="el-GR"/>
        </w:rPr>
        <w:t xml:space="preserve"> από την εκτροφή προέλευσης και αφορούν</w:t>
      </w:r>
      <w:r w:rsidR="009F2EC9">
        <w:rPr>
          <w:rFonts w:ascii="Comic Sans MS" w:hAnsi="Comic Sans MS"/>
          <w:color w:val="002060"/>
          <w:lang w:val="el-GR"/>
        </w:rPr>
        <w:t xml:space="preserve"> </w:t>
      </w:r>
      <w:r w:rsidRPr="008C2DB8">
        <w:rPr>
          <w:rFonts w:ascii="Comic Sans MS" w:hAnsi="Comic Sans MS"/>
          <w:color w:val="002060"/>
          <w:lang w:val="el-GR"/>
        </w:rPr>
        <w:t>την ταυτοποίηση του σμήνους</w:t>
      </w:r>
      <w:r w:rsidR="009F2EC9">
        <w:rPr>
          <w:rFonts w:ascii="Comic Sans MS" w:hAnsi="Comic Sans MS"/>
          <w:color w:val="002060"/>
          <w:lang w:val="el-GR"/>
        </w:rPr>
        <w:t xml:space="preserve">, τα </w:t>
      </w:r>
      <w:r w:rsidRPr="008C2DB8">
        <w:rPr>
          <w:rFonts w:ascii="Comic Sans MS" w:hAnsi="Comic Sans MS"/>
          <w:color w:val="002060"/>
          <w:lang w:val="el-GR"/>
        </w:rPr>
        <w:t xml:space="preserve">κτηνιατρικά φάρμακα που χορηγήθηκαν και </w:t>
      </w:r>
      <w:r w:rsidR="009F2EC9">
        <w:rPr>
          <w:rFonts w:ascii="Comic Sans MS" w:hAnsi="Comic Sans MS"/>
          <w:color w:val="002060"/>
          <w:lang w:val="el-GR"/>
        </w:rPr>
        <w:t xml:space="preserve">την τήρηση των χρόνων αναμονής. Οι βιολογικοί </w:t>
      </w:r>
      <w:r w:rsidR="00B34556">
        <w:rPr>
          <w:rFonts w:ascii="Comic Sans MS" w:hAnsi="Comic Sans MS"/>
          <w:color w:val="002060"/>
          <w:lang w:val="el-GR"/>
        </w:rPr>
        <w:t xml:space="preserve">κίνδυνοι ελέγχονται με </w:t>
      </w:r>
      <w:r w:rsidR="00140CC8" w:rsidRPr="00B6103F">
        <w:rPr>
          <w:rFonts w:ascii="Comic Sans MS" w:hAnsi="Comic Sans MS"/>
          <w:b/>
          <w:color w:val="002060"/>
          <w:lang w:val="el-GR"/>
        </w:rPr>
        <w:t xml:space="preserve">την εφαρμογή </w:t>
      </w:r>
      <w:r w:rsidR="00B34556">
        <w:rPr>
          <w:rFonts w:ascii="Comic Sans MS" w:hAnsi="Comic Sans MS"/>
          <w:b/>
          <w:color w:val="002060"/>
          <w:lang w:val="el-GR"/>
        </w:rPr>
        <w:t>λ</w:t>
      </w:r>
      <w:r w:rsidR="00B34556" w:rsidRPr="00B34556">
        <w:rPr>
          <w:rFonts w:ascii="Comic Sans MS" w:hAnsi="Comic Sans MS"/>
          <w:b/>
          <w:color w:val="002060"/>
          <w:lang w:val="el-GR"/>
        </w:rPr>
        <w:t>ειτουργικ</w:t>
      </w:r>
      <w:r w:rsidR="00B34556">
        <w:rPr>
          <w:rFonts w:ascii="Comic Sans MS" w:hAnsi="Comic Sans MS"/>
          <w:b/>
          <w:color w:val="002060"/>
          <w:lang w:val="el-GR"/>
        </w:rPr>
        <w:t>ών</w:t>
      </w:r>
      <w:r w:rsidR="00B34556" w:rsidRPr="00B34556">
        <w:rPr>
          <w:rFonts w:ascii="Comic Sans MS" w:hAnsi="Comic Sans MS"/>
          <w:b/>
          <w:color w:val="002060"/>
          <w:lang w:val="el-GR"/>
        </w:rPr>
        <w:t xml:space="preserve"> </w:t>
      </w:r>
      <w:r w:rsidR="00140CC8" w:rsidRPr="00B6103F">
        <w:rPr>
          <w:rFonts w:ascii="Comic Sans MS" w:hAnsi="Comic Sans MS"/>
          <w:b/>
          <w:color w:val="002060"/>
          <w:lang w:val="el-GR"/>
        </w:rPr>
        <w:t>προαπαιτούμενων προγραμμάτων</w:t>
      </w:r>
      <w:r w:rsidR="009F2EC9">
        <w:rPr>
          <w:rFonts w:ascii="Comic Sans MS" w:hAnsi="Comic Sans MS"/>
          <w:b/>
          <w:color w:val="002060"/>
          <w:lang w:val="el-GR"/>
        </w:rPr>
        <w:t xml:space="preserve"> όπως</w:t>
      </w:r>
      <w:r w:rsidR="00140CC8" w:rsidRPr="00B6103F">
        <w:rPr>
          <w:rFonts w:ascii="Comic Sans MS" w:hAnsi="Comic Sans MS"/>
          <w:b/>
          <w:color w:val="002060"/>
          <w:lang w:val="el-GR"/>
        </w:rPr>
        <w:t>:</w:t>
      </w:r>
    </w:p>
    <w:p w:rsidR="00140CC8" w:rsidRDefault="009F2EC9" w:rsidP="00B34556">
      <w:pPr>
        <w:spacing w:line="276" w:lineRule="auto"/>
        <w:jc w:val="both"/>
        <w:rPr>
          <w:rFonts w:ascii="Comic Sans MS" w:hAnsi="Comic Sans MS"/>
          <w:b/>
          <w:color w:val="00B050"/>
          <w:lang w:val="el-GR"/>
        </w:rPr>
      </w:pPr>
      <w:r>
        <w:rPr>
          <w:rFonts w:ascii="Comic Sans MS" w:hAnsi="Comic Sans MS"/>
          <w:b/>
          <w:color w:val="00B050"/>
          <w:lang w:val="el-GR"/>
        </w:rPr>
        <w:t>-</w:t>
      </w:r>
      <w:r w:rsidR="00140CC8" w:rsidRPr="00EE5B9B">
        <w:rPr>
          <w:rFonts w:ascii="Comic Sans MS" w:hAnsi="Comic Sans MS"/>
          <w:b/>
          <w:color w:val="00B050"/>
          <w:lang w:val="el-GR"/>
        </w:rPr>
        <w:t xml:space="preserve">Οδηγίες </w:t>
      </w:r>
      <w:r w:rsidR="00642E69">
        <w:rPr>
          <w:rFonts w:ascii="Comic Sans MS" w:hAnsi="Comic Sans MS"/>
          <w:b/>
          <w:color w:val="00B050"/>
          <w:lang w:val="el-GR"/>
        </w:rPr>
        <w:t xml:space="preserve">για την </w:t>
      </w:r>
      <w:r w:rsidR="00140CC8" w:rsidRPr="00EE5B9B">
        <w:rPr>
          <w:rFonts w:ascii="Comic Sans MS" w:hAnsi="Comic Sans MS"/>
          <w:b/>
          <w:color w:val="00B050"/>
          <w:lang w:val="el-GR"/>
        </w:rPr>
        <w:t>καθαριότητα</w:t>
      </w:r>
      <w:r w:rsidR="00642E69">
        <w:rPr>
          <w:rFonts w:ascii="Comic Sans MS" w:hAnsi="Comic Sans MS"/>
          <w:b/>
          <w:color w:val="00B050"/>
          <w:lang w:val="el-GR"/>
        </w:rPr>
        <w:t xml:space="preserve"> των</w:t>
      </w:r>
      <w:r w:rsidR="00140CC8" w:rsidRPr="00EE5B9B">
        <w:rPr>
          <w:rFonts w:ascii="Comic Sans MS" w:hAnsi="Comic Sans MS"/>
          <w:b/>
          <w:color w:val="00B050"/>
          <w:lang w:val="el-GR"/>
        </w:rPr>
        <w:t xml:space="preserve"> κλωβών </w:t>
      </w:r>
    </w:p>
    <w:p w:rsidR="00370269" w:rsidRPr="00642E69" w:rsidRDefault="00370269" w:rsidP="00B34556">
      <w:pPr>
        <w:spacing w:line="276" w:lineRule="auto"/>
        <w:jc w:val="both"/>
        <w:rPr>
          <w:rFonts w:ascii="Comic Sans MS" w:hAnsi="Comic Sans MS"/>
          <w:b/>
          <w:color w:val="002060"/>
          <w:lang w:val="el-GR"/>
        </w:rPr>
      </w:pPr>
    </w:p>
    <w:p w:rsidR="00140CC8" w:rsidRPr="004B2B55" w:rsidRDefault="00140CC8" w:rsidP="00B34556">
      <w:pPr>
        <w:spacing w:line="276" w:lineRule="auto"/>
        <w:rPr>
          <w:rFonts w:ascii="Comic Sans MS" w:hAnsi="Comic Sans MS"/>
          <w:color w:val="002060"/>
          <w:lang w:val="el-GR"/>
        </w:rPr>
      </w:pPr>
      <w:r w:rsidRPr="004B2B55">
        <w:rPr>
          <w:rFonts w:ascii="Comic Sans MS" w:hAnsi="Comic Sans MS"/>
          <w:color w:val="002060"/>
          <w:lang w:val="el-GR"/>
        </w:rPr>
        <w:t>Γραπτ</w:t>
      </w:r>
      <w:r w:rsidR="00B34556" w:rsidRPr="004B2B55">
        <w:rPr>
          <w:rFonts w:ascii="Comic Sans MS" w:hAnsi="Comic Sans MS"/>
          <w:color w:val="002060"/>
          <w:lang w:val="el-GR"/>
        </w:rPr>
        <w:t>έ</w:t>
      </w:r>
      <w:r w:rsidRPr="004B2B55">
        <w:rPr>
          <w:rFonts w:ascii="Comic Sans MS" w:hAnsi="Comic Sans MS"/>
          <w:color w:val="002060"/>
          <w:lang w:val="el-GR"/>
        </w:rPr>
        <w:t>ς οδηγ</w:t>
      </w:r>
      <w:r w:rsidR="00B34556" w:rsidRPr="004B2B55">
        <w:rPr>
          <w:rFonts w:ascii="Comic Sans MS" w:hAnsi="Comic Sans MS"/>
          <w:color w:val="002060"/>
          <w:lang w:val="el-GR"/>
        </w:rPr>
        <w:t>ί</w:t>
      </w:r>
      <w:r w:rsidRPr="004B2B55">
        <w:rPr>
          <w:rFonts w:ascii="Comic Sans MS" w:hAnsi="Comic Sans MS"/>
          <w:color w:val="002060"/>
          <w:lang w:val="el-GR"/>
        </w:rPr>
        <w:t>ες για το πλ</w:t>
      </w:r>
      <w:r w:rsidR="00B34556" w:rsidRPr="004B2B55">
        <w:rPr>
          <w:rFonts w:ascii="Comic Sans MS" w:hAnsi="Comic Sans MS"/>
          <w:color w:val="002060"/>
          <w:lang w:val="el-GR"/>
        </w:rPr>
        <w:t>ύ</w:t>
      </w:r>
      <w:r w:rsidRPr="004B2B55">
        <w:rPr>
          <w:rFonts w:ascii="Comic Sans MS" w:hAnsi="Comic Sans MS"/>
          <w:color w:val="002060"/>
          <w:lang w:val="el-GR"/>
        </w:rPr>
        <w:t>σιμο &amp; την απολ</w:t>
      </w:r>
      <w:r w:rsidR="00B34556" w:rsidRPr="004B2B55">
        <w:rPr>
          <w:rFonts w:ascii="Comic Sans MS" w:hAnsi="Comic Sans MS"/>
          <w:color w:val="002060"/>
          <w:lang w:val="el-GR"/>
        </w:rPr>
        <w:t>ύ</w:t>
      </w:r>
      <w:r w:rsidRPr="004B2B55">
        <w:rPr>
          <w:rFonts w:ascii="Comic Sans MS" w:hAnsi="Comic Sans MS"/>
          <w:color w:val="002060"/>
          <w:lang w:val="el-GR"/>
        </w:rPr>
        <w:t>μανση των κλωβ</w:t>
      </w:r>
      <w:r w:rsidR="00B34556" w:rsidRPr="004B2B55">
        <w:rPr>
          <w:rFonts w:ascii="Comic Sans MS" w:hAnsi="Comic Sans MS"/>
          <w:color w:val="002060"/>
          <w:lang w:val="el-GR"/>
        </w:rPr>
        <w:t>ώ</w:t>
      </w:r>
      <w:r w:rsidRPr="004B2B55">
        <w:rPr>
          <w:rFonts w:ascii="Comic Sans MS" w:hAnsi="Comic Sans MS"/>
          <w:color w:val="002060"/>
          <w:lang w:val="el-GR"/>
        </w:rPr>
        <w:t>ν (π.χ.</w:t>
      </w:r>
      <w:r w:rsidR="00B34556" w:rsidRPr="004B2B55">
        <w:rPr>
          <w:rFonts w:ascii="Comic Sans MS" w:hAnsi="Comic Sans MS"/>
          <w:color w:val="002060"/>
          <w:lang w:val="el-GR"/>
        </w:rPr>
        <w:t>εμβά</w:t>
      </w:r>
      <w:r w:rsidRPr="004B2B55">
        <w:rPr>
          <w:rFonts w:ascii="Comic Sans MS" w:hAnsi="Comic Sans MS"/>
          <w:color w:val="002060"/>
          <w:lang w:val="el-GR"/>
        </w:rPr>
        <w:t xml:space="preserve">πτιση </w:t>
      </w:r>
      <w:r w:rsidR="00B34556" w:rsidRPr="004B2B55">
        <w:rPr>
          <w:rFonts w:ascii="Comic Sans MS" w:hAnsi="Comic Sans MS"/>
          <w:color w:val="002060"/>
          <w:lang w:val="el-GR"/>
        </w:rPr>
        <w:t xml:space="preserve">των </w:t>
      </w:r>
      <w:r w:rsidRPr="004B2B55">
        <w:rPr>
          <w:rFonts w:ascii="Comic Sans MS" w:hAnsi="Comic Sans MS"/>
          <w:color w:val="002060"/>
          <w:lang w:val="el-GR"/>
        </w:rPr>
        <w:t>κλωβ</w:t>
      </w:r>
      <w:r w:rsidR="00B34556" w:rsidRPr="004B2B55">
        <w:rPr>
          <w:rFonts w:ascii="Comic Sans MS" w:hAnsi="Comic Sans MS"/>
          <w:color w:val="002060"/>
          <w:lang w:val="el-GR"/>
        </w:rPr>
        <w:t>ώ</w:t>
      </w:r>
      <w:r w:rsidRPr="004B2B55">
        <w:rPr>
          <w:rFonts w:ascii="Comic Sans MS" w:hAnsi="Comic Sans MS"/>
          <w:color w:val="002060"/>
          <w:lang w:val="el-GR"/>
        </w:rPr>
        <w:t>ν σε νερο θ</w:t>
      </w:r>
      <w:r w:rsidR="00370269">
        <w:rPr>
          <w:rFonts w:ascii="Comic Sans MS" w:hAnsi="Comic Sans MS"/>
          <w:color w:val="002060"/>
          <w:lang w:val="el-GR"/>
        </w:rPr>
        <w:t>ερμοκρασίας</w:t>
      </w:r>
      <w:r w:rsidRPr="004B2B55">
        <w:rPr>
          <w:rFonts w:ascii="Comic Sans MS" w:hAnsi="Comic Sans MS"/>
          <w:color w:val="002060"/>
          <w:lang w:val="el-GR"/>
        </w:rPr>
        <w:t xml:space="preserve"> 85</w:t>
      </w:r>
      <w:r w:rsidRPr="004B2B55">
        <w:rPr>
          <w:rFonts w:ascii="Comic Sans MS" w:hAnsi="Comic Sans MS"/>
          <w:color w:val="002060"/>
          <w:vertAlign w:val="superscript"/>
          <w:lang w:val="el-GR"/>
        </w:rPr>
        <w:t>0</w:t>
      </w:r>
      <w:r w:rsidR="00B34556" w:rsidRPr="004B2B55">
        <w:rPr>
          <w:rFonts w:ascii="Comic Sans MS" w:hAnsi="Comic Sans MS"/>
          <w:color w:val="002060"/>
          <w:lang w:val="el-GR"/>
        </w:rPr>
        <w:t xml:space="preserve"> βού</w:t>
      </w:r>
      <w:r w:rsidRPr="004B2B55">
        <w:rPr>
          <w:rFonts w:ascii="Comic Sans MS" w:hAnsi="Comic Sans MS"/>
          <w:color w:val="002060"/>
          <w:lang w:val="el-GR"/>
        </w:rPr>
        <w:t>ρτσισμα ξ</w:t>
      </w:r>
      <w:r w:rsidR="00B34556" w:rsidRPr="004B2B55">
        <w:rPr>
          <w:rFonts w:ascii="Comic Sans MS" w:hAnsi="Comic Sans MS"/>
          <w:color w:val="002060"/>
          <w:lang w:val="el-GR"/>
        </w:rPr>
        <w:t>έ</w:t>
      </w:r>
      <w:r w:rsidRPr="004B2B55">
        <w:rPr>
          <w:rFonts w:ascii="Comic Sans MS" w:hAnsi="Comic Sans MS"/>
          <w:color w:val="002060"/>
          <w:lang w:val="el-GR"/>
        </w:rPr>
        <w:t>πλυμα &amp; ψεκασμ</w:t>
      </w:r>
      <w:r w:rsidR="00B34556" w:rsidRPr="004B2B55">
        <w:rPr>
          <w:rFonts w:ascii="Comic Sans MS" w:hAnsi="Comic Sans MS"/>
          <w:color w:val="002060"/>
          <w:lang w:val="el-GR"/>
        </w:rPr>
        <w:t>ό</w:t>
      </w:r>
      <w:r w:rsidRPr="004B2B55">
        <w:rPr>
          <w:rFonts w:ascii="Comic Sans MS" w:hAnsi="Comic Sans MS"/>
          <w:color w:val="002060"/>
          <w:lang w:val="el-GR"/>
        </w:rPr>
        <w:t>ς με απολυμαντικ</w:t>
      </w:r>
      <w:r w:rsidR="00B34556" w:rsidRPr="004B2B55">
        <w:rPr>
          <w:rFonts w:ascii="Comic Sans MS" w:hAnsi="Comic Sans MS"/>
          <w:color w:val="002060"/>
          <w:lang w:val="el-GR"/>
        </w:rPr>
        <w:t>ό</w:t>
      </w:r>
      <w:r w:rsidRPr="004B2B55">
        <w:rPr>
          <w:rFonts w:ascii="Comic Sans MS" w:hAnsi="Comic Sans MS"/>
          <w:color w:val="002060"/>
          <w:lang w:val="el-GR"/>
        </w:rPr>
        <w:t xml:space="preserve">) </w:t>
      </w:r>
    </w:p>
    <w:p w:rsidR="00140CC8" w:rsidRDefault="00CF5B6A" w:rsidP="00B34556">
      <w:pPr>
        <w:spacing w:line="276" w:lineRule="auto"/>
        <w:rPr>
          <w:rFonts w:ascii="Comic Sans MS" w:hAnsi="Comic Sans MS"/>
          <w:color w:val="002060"/>
          <w:lang w:val="el-GR"/>
        </w:rPr>
      </w:pPr>
      <w:r>
        <w:rPr>
          <w:rFonts w:ascii="Comic Sans MS" w:hAnsi="Comic Sans MS"/>
          <w:color w:val="002060"/>
          <w:lang w:val="el-GR"/>
        </w:rPr>
        <w:t>Ε</w:t>
      </w:r>
      <w:r w:rsidR="00140CC8" w:rsidRPr="00B34556">
        <w:rPr>
          <w:rFonts w:ascii="Comic Sans MS" w:hAnsi="Comic Sans MS"/>
          <w:color w:val="002060"/>
          <w:lang w:val="el-GR"/>
        </w:rPr>
        <w:t>λέγχεται η θερμοκρασ</w:t>
      </w:r>
      <w:r w:rsidR="00B34556" w:rsidRPr="00B34556">
        <w:rPr>
          <w:rFonts w:ascii="Comic Sans MS" w:hAnsi="Comic Sans MS"/>
          <w:color w:val="002060"/>
          <w:lang w:val="el-GR"/>
        </w:rPr>
        <w:t>ί</w:t>
      </w:r>
      <w:r w:rsidR="00140CC8" w:rsidRPr="00B34556">
        <w:rPr>
          <w:rFonts w:ascii="Comic Sans MS" w:hAnsi="Comic Sans MS"/>
          <w:color w:val="002060"/>
          <w:lang w:val="el-GR"/>
        </w:rPr>
        <w:t>α του νερο</w:t>
      </w:r>
      <w:r w:rsidR="00B34556" w:rsidRPr="00B34556">
        <w:rPr>
          <w:rFonts w:ascii="Comic Sans MS" w:hAnsi="Comic Sans MS"/>
          <w:color w:val="002060"/>
          <w:lang w:val="el-GR"/>
        </w:rPr>
        <w:t>ύ πλυσί</w:t>
      </w:r>
      <w:r w:rsidR="00140CC8" w:rsidRPr="00B34556">
        <w:rPr>
          <w:rFonts w:ascii="Comic Sans MS" w:hAnsi="Comic Sans MS"/>
          <w:color w:val="002060"/>
          <w:lang w:val="el-GR"/>
        </w:rPr>
        <w:t xml:space="preserve">ματος των κλωβών και η </w:t>
      </w:r>
      <w:r w:rsidR="00B34556" w:rsidRPr="00B34556">
        <w:rPr>
          <w:rFonts w:ascii="Comic Sans MS" w:hAnsi="Comic Sans MS"/>
          <w:color w:val="002060"/>
          <w:lang w:val="el-GR"/>
        </w:rPr>
        <w:t>συγκέ</w:t>
      </w:r>
      <w:r w:rsidR="00140CC8" w:rsidRPr="00B34556">
        <w:rPr>
          <w:rFonts w:ascii="Comic Sans MS" w:hAnsi="Comic Sans MS"/>
          <w:color w:val="002060"/>
          <w:lang w:val="el-GR"/>
        </w:rPr>
        <w:t>ντρωση του απολυμαντικο</w:t>
      </w:r>
      <w:r w:rsidR="00B34556" w:rsidRPr="00B34556">
        <w:rPr>
          <w:rFonts w:ascii="Comic Sans MS" w:hAnsi="Comic Sans MS"/>
          <w:color w:val="002060"/>
          <w:lang w:val="el-GR"/>
        </w:rPr>
        <w:t>ύ</w:t>
      </w:r>
      <w:r w:rsidR="00140CC8" w:rsidRPr="00B34556">
        <w:rPr>
          <w:rFonts w:ascii="Comic Sans MS" w:hAnsi="Comic Sans MS"/>
          <w:color w:val="002060"/>
          <w:lang w:val="el-GR"/>
        </w:rPr>
        <w:t xml:space="preserve"> (τηρείται σχετικό αρχείο) </w:t>
      </w:r>
    </w:p>
    <w:p w:rsidR="00370269" w:rsidRDefault="00370269" w:rsidP="00B34556">
      <w:pPr>
        <w:spacing w:line="276" w:lineRule="auto"/>
        <w:rPr>
          <w:rFonts w:ascii="Comic Sans MS" w:hAnsi="Comic Sans MS"/>
          <w:color w:val="002060"/>
          <w:lang w:val="el-GR"/>
        </w:rPr>
      </w:pPr>
    </w:p>
    <w:p w:rsidR="00370269" w:rsidRDefault="00370269" w:rsidP="00B34556">
      <w:pPr>
        <w:spacing w:line="276" w:lineRule="auto"/>
        <w:rPr>
          <w:rFonts w:ascii="Comic Sans MS" w:hAnsi="Comic Sans MS"/>
          <w:color w:val="002060"/>
          <w:lang w:val="el-GR"/>
        </w:rPr>
      </w:pPr>
    </w:p>
    <w:p w:rsidR="00370269" w:rsidRDefault="00B42356" w:rsidP="00B34556">
      <w:pPr>
        <w:spacing w:line="276" w:lineRule="auto"/>
        <w:rPr>
          <w:rFonts w:ascii="Comic Sans MS" w:hAnsi="Comic Sans MS"/>
          <w:color w:val="002060"/>
          <w:lang w:val="el-GR"/>
        </w:rPr>
      </w:pPr>
      <w:r w:rsidRPr="00B42356">
        <w:rPr>
          <w:noProof/>
          <w:lang w:val="el-GR" w:eastAsia="el-GR"/>
        </w:rPr>
        <w:pict>
          <v:shape id="Πλαίσιο κειμένου 245" o:spid="_x0000_s1038" type="#_x0000_t202" style="position:absolute;margin-left:288.55pt;margin-top:12.5pt;width:108.45pt;height:109.95pt;z-index:25233510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" fillcolor="yellow" strokeweight=".5pt">
            <v:path arrowok="t"/>
            <v:textbox>
              <w:txbxContent>
                <w:p w:rsidR="0057156E" w:rsidRPr="008F2345" w:rsidRDefault="0057156E" w:rsidP="005322BC">
                  <w:pPr>
                    <w:rPr>
                      <w:rFonts w:ascii="Comic Sans MS" w:hAnsi="Comic Sans MS"/>
                      <w:b/>
                      <w:sz w:val="20"/>
                      <w:szCs w:val="20"/>
                      <w:lang w:val="el-GR"/>
                    </w:rPr>
                  </w:pPr>
                  <w:r w:rsidRPr="008F2345">
                    <w:rPr>
                      <w:rFonts w:ascii="Comic Sans MS" w:hAnsi="Comic Sans MS"/>
                      <w:b/>
                      <w:sz w:val="20"/>
                      <w:szCs w:val="20"/>
                      <w:lang w:val="el-GR"/>
                    </w:rPr>
                    <w:t xml:space="preserve">Διορθωτική ενέργεια: </w:t>
                  </w:r>
                </w:p>
                <w:p w:rsidR="0057156E" w:rsidRPr="008F2345" w:rsidRDefault="0057156E" w:rsidP="005322BC">
                  <w:pPr>
                    <w:rPr>
                      <w:sz w:val="20"/>
                      <w:szCs w:val="20"/>
                      <w:lang w:val="el-GR"/>
                    </w:rPr>
                  </w:pPr>
                  <w:r w:rsidRPr="008F2345">
                    <w:rPr>
                      <w:rFonts w:ascii="Comic Sans MS" w:hAnsi="Comic Sans MS"/>
                      <w:b/>
                      <w:sz w:val="20"/>
                      <w:szCs w:val="20"/>
                      <w:lang w:val="el-GR"/>
                    </w:rPr>
                    <w:t xml:space="preserve"> Σε απόκλιση όλος ο εξοπλισμός ψεκάζεται με απολυμαντικό διάλυμα </w:t>
                  </w:r>
                </w:p>
              </w:txbxContent>
            </v:textbox>
          </v:shape>
        </w:pict>
      </w:r>
      <w:r w:rsidRPr="00B42356">
        <w:rPr>
          <w:noProof/>
          <w:lang w:val="el-GR" w:eastAsia="el-GR"/>
        </w:rPr>
        <w:pict>
          <v:shape id="Πλαίσιο κειμένου 244" o:spid="_x0000_s1039" type="#_x0000_t202" style="position:absolute;margin-left:156.6pt;margin-top:12.5pt;width:132.05pt;height:96.65pt;z-index:25233920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" fillcolor="#92d050" strokeweight=".5pt">
            <v:path arrowok="t"/>
            <v:textbox>
              <w:txbxContent>
                <w:p w:rsidR="0057156E" w:rsidRPr="008F2345" w:rsidRDefault="0057156E" w:rsidP="005322BC">
                  <w:pPr>
                    <w:rPr>
                      <w:rFonts w:ascii="Comic Sans MS" w:hAnsi="Comic Sans MS"/>
                      <w:b/>
                      <w:sz w:val="20"/>
                      <w:szCs w:val="20"/>
                      <w:lang w:val="el-GR"/>
                    </w:rPr>
                  </w:pPr>
                  <w:r>
                    <w:rPr>
                      <w:rFonts w:ascii="Comic Sans MS" w:hAnsi="Comic Sans MS"/>
                      <w:b/>
                      <w:sz w:val="20"/>
                      <w:szCs w:val="20"/>
                      <w:lang w:val="el-GR"/>
                    </w:rPr>
                    <w:t>θα πρέπει να ελέγχον</w:t>
                  </w:r>
                  <w:r w:rsidRPr="008F2345">
                    <w:rPr>
                      <w:rFonts w:ascii="Comic Sans MS" w:hAnsi="Comic Sans MS"/>
                      <w:b/>
                      <w:sz w:val="20"/>
                      <w:szCs w:val="20"/>
                      <w:lang w:val="el-GR"/>
                    </w:rPr>
                    <w:t xml:space="preserve">ται </w:t>
                  </w:r>
                  <w:r>
                    <w:rPr>
                      <w:rFonts w:ascii="Comic Sans MS" w:hAnsi="Comic Sans MS"/>
                      <w:b/>
                      <w:sz w:val="20"/>
                      <w:szCs w:val="20"/>
                      <w:lang w:val="el-GR"/>
                    </w:rPr>
                    <w:t>και να καταγράφον</w:t>
                  </w:r>
                  <w:r w:rsidRPr="008F2345">
                    <w:rPr>
                      <w:rFonts w:ascii="Comic Sans MS" w:hAnsi="Comic Sans MS"/>
                      <w:b/>
                      <w:sz w:val="20"/>
                      <w:szCs w:val="20"/>
                      <w:lang w:val="el-GR"/>
                    </w:rPr>
                    <w:t>ται σε αρχείο</w:t>
                  </w:r>
                  <w:r>
                    <w:rPr>
                      <w:rFonts w:ascii="Comic Sans MS" w:hAnsi="Comic Sans MS"/>
                      <w:b/>
                      <w:sz w:val="20"/>
                      <w:szCs w:val="20"/>
                      <w:lang w:val="el-GR"/>
                    </w:rPr>
                    <w:t xml:space="preserve"> η</w:t>
                  </w:r>
                  <w:r w:rsidRPr="008F2345">
                    <w:rPr>
                      <w:rFonts w:ascii="Comic Sans MS" w:hAnsi="Comic Sans MS"/>
                      <w:b/>
                      <w:sz w:val="20"/>
                      <w:szCs w:val="20"/>
                      <w:lang w:val="el-GR"/>
                    </w:rPr>
                    <w:t xml:space="preserve"> θερμοκρασία του νερού </w:t>
                  </w:r>
                  <w:r>
                    <w:rPr>
                      <w:rFonts w:ascii="Comic Sans MS" w:hAnsi="Comic Sans MS"/>
                      <w:b/>
                      <w:sz w:val="20"/>
                      <w:szCs w:val="20"/>
                      <w:lang w:val="el-GR"/>
                    </w:rPr>
                    <w:t>και</w:t>
                  </w:r>
                  <w:r w:rsidRPr="008F2345">
                    <w:rPr>
                      <w:rFonts w:ascii="Comic Sans MS" w:hAnsi="Comic Sans MS"/>
                      <w:b/>
                      <w:sz w:val="20"/>
                      <w:szCs w:val="20"/>
                      <w:lang w:val="el-GR"/>
                    </w:rPr>
                    <w:t xml:space="preserve"> η συγκέντρωση </w:t>
                  </w:r>
                  <w:r>
                    <w:rPr>
                      <w:rFonts w:ascii="Comic Sans MS" w:hAnsi="Comic Sans MS"/>
                      <w:b/>
                      <w:sz w:val="20"/>
                      <w:szCs w:val="20"/>
                      <w:lang w:val="el-GR"/>
                    </w:rPr>
                    <w:t>των απολυμαντικών</w:t>
                  </w:r>
                  <w:r w:rsidRPr="008F2345">
                    <w:rPr>
                      <w:rFonts w:ascii="Comic Sans MS" w:hAnsi="Comic Sans MS"/>
                      <w:b/>
                      <w:sz w:val="20"/>
                      <w:szCs w:val="20"/>
                      <w:lang w:val="el-GR"/>
                    </w:rPr>
                    <w:t xml:space="preserve"> </w:t>
                  </w:r>
                </w:p>
              </w:txbxContent>
            </v:textbox>
          </v:shape>
        </w:pict>
      </w:r>
      <w:r w:rsidRPr="00B42356">
        <w:rPr>
          <w:noProof/>
          <w:u w:val="single"/>
          <w:lang w:val="el-GR" w:eastAsia="el-GR"/>
        </w:rPr>
        <w:pict>
          <v:rect id="Ορθογώνιο 236" o:spid="_x0000_s1040" style="position:absolute;margin-left:3pt;margin-top:-18.1pt;width:153.65pt;height:163.35pt;z-index:2523371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" fillcolor="red" strokecolor="#d8d8d8">
            <v:shadow on="t" color="black" opacity="22936f" origin=",.5" offset="0,.63889mm"/>
            <v:path arrowok="t"/>
            <v:textbox>
              <w:txbxContent>
                <w:p w:rsidR="0057156E" w:rsidRPr="008F2345" w:rsidRDefault="0057156E" w:rsidP="005322BC">
                  <w:pPr>
                    <w:rPr>
                      <w:rFonts w:ascii="Comic Sans MS" w:hAnsi="Comic Sans MS"/>
                      <w:b/>
                      <w:sz w:val="20"/>
                      <w:szCs w:val="20"/>
                      <w:lang w:val="el-GR"/>
                    </w:rPr>
                  </w:pPr>
                  <w:r w:rsidRPr="008F2345">
                    <w:rPr>
                      <w:rFonts w:ascii="Comic Sans MS" w:hAnsi="Comic Sans MS"/>
                      <w:b/>
                      <w:sz w:val="20"/>
                      <w:szCs w:val="20"/>
                      <w:lang w:val="el-GR"/>
                    </w:rPr>
                    <w:t>Εφόσον οι κλω</w:t>
                  </w:r>
                  <w:r>
                    <w:rPr>
                      <w:rFonts w:ascii="Comic Sans MS" w:hAnsi="Comic Sans MS"/>
                      <w:b/>
                      <w:sz w:val="20"/>
                      <w:szCs w:val="20"/>
                      <w:lang w:val="el-GR"/>
                    </w:rPr>
                    <w:t xml:space="preserve">βοί εμβαπτίζονται σε δεξαμενή </w:t>
                  </w:r>
                  <w:r w:rsidRPr="008F2345">
                    <w:rPr>
                      <w:rFonts w:ascii="Comic Sans MS" w:hAnsi="Comic Sans MS"/>
                      <w:b/>
                      <w:sz w:val="20"/>
                      <w:szCs w:val="20"/>
                      <w:lang w:val="el-GR"/>
                    </w:rPr>
                    <w:t>πλ</w:t>
                  </w:r>
                  <w:r>
                    <w:rPr>
                      <w:rFonts w:ascii="Comic Sans MS" w:hAnsi="Comic Sans MS"/>
                      <w:b/>
                      <w:sz w:val="20"/>
                      <w:szCs w:val="20"/>
                      <w:lang w:val="el-GR"/>
                    </w:rPr>
                    <w:t>ύ</w:t>
                  </w:r>
                  <w:r w:rsidRPr="008F2345">
                    <w:rPr>
                      <w:rFonts w:ascii="Comic Sans MS" w:hAnsi="Comic Sans MS"/>
                      <w:b/>
                      <w:sz w:val="20"/>
                      <w:szCs w:val="20"/>
                      <w:lang w:val="el-GR"/>
                    </w:rPr>
                    <w:t xml:space="preserve">σης το νερό θα πρέπει να διατηρείται σε σταθερή θερμοκρασία ικανή να καταστρέψει </w:t>
                  </w:r>
                  <w:r>
                    <w:rPr>
                      <w:rFonts w:ascii="Comic Sans MS" w:hAnsi="Comic Sans MS"/>
                      <w:b/>
                      <w:sz w:val="20"/>
                      <w:szCs w:val="20"/>
                      <w:lang w:val="el-GR"/>
                    </w:rPr>
                    <w:t xml:space="preserve">παθογόνους </w:t>
                  </w:r>
                  <w:r w:rsidRPr="008F2345">
                    <w:rPr>
                      <w:rFonts w:ascii="Comic Sans MS" w:hAnsi="Comic Sans MS"/>
                      <w:b/>
                      <w:sz w:val="20"/>
                      <w:szCs w:val="20"/>
                      <w:lang w:val="el-GR"/>
                    </w:rPr>
                    <w:t>μικροοργανισμούς (π.χ. πλύσιμο &gt;85</w:t>
                  </w:r>
                  <w:r>
                    <w:rPr>
                      <w:rFonts w:ascii="Comic Sans MS" w:hAnsi="Comic Sans MS"/>
                      <w:b/>
                      <w:sz w:val="20"/>
                      <w:szCs w:val="20"/>
                      <w:vertAlign w:val="superscript"/>
                      <w:lang w:val="el-GR"/>
                    </w:rPr>
                    <w:t>0</w:t>
                  </w:r>
                  <w:r w:rsidRPr="008F2345">
                    <w:rPr>
                      <w:rFonts w:ascii="Comic Sans MS" w:hAnsi="Comic Sans MS"/>
                      <w:b/>
                      <w:sz w:val="20"/>
                      <w:szCs w:val="20"/>
                    </w:rPr>
                    <w:t>C</w:t>
                  </w:r>
                  <w:r w:rsidRPr="008F2345">
                    <w:rPr>
                      <w:rFonts w:ascii="Comic Sans MS" w:hAnsi="Comic Sans MS"/>
                      <w:b/>
                      <w:sz w:val="20"/>
                      <w:szCs w:val="20"/>
                      <w:lang w:val="el-GR"/>
                    </w:rPr>
                    <w:t xml:space="preserve"> ακολο</w:t>
                  </w:r>
                  <w:r>
                    <w:rPr>
                      <w:rFonts w:ascii="Comic Sans MS" w:hAnsi="Comic Sans MS"/>
                      <w:b/>
                      <w:sz w:val="20"/>
                      <w:szCs w:val="20"/>
                      <w:lang w:val="el-GR"/>
                    </w:rPr>
                    <w:t>υ</w:t>
                  </w:r>
                  <w:r w:rsidRPr="008F2345">
                    <w:rPr>
                      <w:rFonts w:ascii="Comic Sans MS" w:hAnsi="Comic Sans MS"/>
                      <w:b/>
                      <w:sz w:val="20"/>
                      <w:szCs w:val="20"/>
                      <w:lang w:val="el-GR"/>
                    </w:rPr>
                    <w:t>θ</w:t>
                  </w:r>
                  <w:r>
                    <w:rPr>
                      <w:rFonts w:ascii="Comic Sans MS" w:hAnsi="Comic Sans MS"/>
                      <w:b/>
                      <w:sz w:val="20"/>
                      <w:szCs w:val="20"/>
                      <w:lang w:val="el-GR"/>
                    </w:rPr>
                    <w:t>εί</w:t>
                  </w:r>
                  <w:r w:rsidRPr="008F2345">
                    <w:rPr>
                      <w:rFonts w:ascii="Comic Sans MS" w:hAnsi="Comic Sans MS"/>
                      <w:b/>
                      <w:sz w:val="20"/>
                      <w:szCs w:val="20"/>
                      <w:lang w:val="el-GR"/>
                    </w:rPr>
                    <w:t xml:space="preserve"> ψεκασμό</w:t>
                  </w:r>
                  <w:r>
                    <w:rPr>
                      <w:rFonts w:ascii="Comic Sans MS" w:hAnsi="Comic Sans MS"/>
                      <w:b/>
                      <w:sz w:val="20"/>
                      <w:szCs w:val="20"/>
                      <w:lang w:val="el-GR"/>
                    </w:rPr>
                    <w:t>ς</w:t>
                  </w:r>
                  <w:r w:rsidRPr="008F2345">
                    <w:rPr>
                      <w:rFonts w:ascii="Comic Sans MS" w:hAnsi="Comic Sans MS"/>
                      <w:b/>
                      <w:sz w:val="20"/>
                      <w:szCs w:val="20"/>
                      <w:lang w:val="el-GR"/>
                    </w:rPr>
                    <w:t xml:space="preserve"> με διάλυμα απολυμαντικού </w:t>
                  </w:r>
                </w:p>
              </w:txbxContent>
            </v:textbox>
          </v:rect>
        </w:pict>
      </w:r>
    </w:p>
    <w:p w:rsidR="00370269" w:rsidRPr="00B34556" w:rsidRDefault="00370269" w:rsidP="00B34556">
      <w:pPr>
        <w:spacing w:line="276" w:lineRule="auto"/>
        <w:rPr>
          <w:rFonts w:ascii="Comic Sans MS" w:hAnsi="Comic Sans MS"/>
          <w:color w:val="002060"/>
          <w:lang w:val="el-GR"/>
        </w:rPr>
      </w:pPr>
    </w:p>
    <w:p w:rsidR="005322BC" w:rsidRDefault="005322BC" w:rsidP="00140CC8">
      <w:pPr>
        <w:spacing w:line="360" w:lineRule="auto"/>
        <w:rPr>
          <w:rFonts w:ascii="Comic Sans MS" w:hAnsi="Comic Sans MS"/>
          <w:b/>
          <w:color w:val="002060"/>
          <w:lang w:val="el-GR"/>
        </w:rPr>
      </w:pPr>
    </w:p>
    <w:p w:rsidR="005322BC" w:rsidRDefault="005322BC" w:rsidP="00140CC8">
      <w:pPr>
        <w:spacing w:line="360" w:lineRule="auto"/>
        <w:rPr>
          <w:rFonts w:ascii="Comic Sans MS" w:hAnsi="Comic Sans MS"/>
          <w:b/>
          <w:color w:val="002060"/>
          <w:lang w:val="el-GR"/>
        </w:rPr>
      </w:pPr>
    </w:p>
    <w:p w:rsidR="005322BC" w:rsidRDefault="005322BC" w:rsidP="00140CC8">
      <w:pPr>
        <w:spacing w:line="360" w:lineRule="auto"/>
        <w:rPr>
          <w:rFonts w:ascii="Comic Sans MS" w:hAnsi="Comic Sans MS"/>
          <w:b/>
          <w:color w:val="002060"/>
          <w:lang w:val="el-GR"/>
        </w:rPr>
      </w:pPr>
    </w:p>
    <w:p w:rsidR="005322BC" w:rsidRDefault="005322BC" w:rsidP="00140CC8">
      <w:pPr>
        <w:spacing w:line="360" w:lineRule="auto"/>
        <w:rPr>
          <w:rFonts w:ascii="Comic Sans MS" w:hAnsi="Comic Sans MS"/>
          <w:b/>
          <w:color w:val="002060"/>
          <w:lang w:val="el-GR"/>
        </w:rPr>
      </w:pPr>
    </w:p>
    <w:p w:rsidR="005322BC" w:rsidRDefault="005322BC" w:rsidP="00140CC8">
      <w:pPr>
        <w:spacing w:line="360" w:lineRule="auto"/>
        <w:rPr>
          <w:rFonts w:ascii="Comic Sans MS" w:hAnsi="Comic Sans MS"/>
          <w:b/>
          <w:color w:val="002060"/>
          <w:lang w:val="el-GR"/>
        </w:rPr>
      </w:pPr>
    </w:p>
    <w:p w:rsidR="009F574B" w:rsidRPr="009F2EC9" w:rsidRDefault="009F2EC9" w:rsidP="004B2B55">
      <w:pPr>
        <w:spacing w:line="276" w:lineRule="auto"/>
        <w:rPr>
          <w:rFonts w:ascii="Comic Sans MS" w:hAnsi="Comic Sans MS"/>
          <w:b/>
          <w:color w:val="00B050"/>
          <w:lang w:val="el-GR"/>
        </w:rPr>
      </w:pPr>
      <w:r>
        <w:rPr>
          <w:rFonts w:ascii="Comic Sans MS" w:hAnsi="Comic Sans MS"/>
          <w:b/>
          <w:color w:val="00B050"/>
          <w:lang w:val="el-GR"/>
        </w:rPr>
        <w:t>-</w:t>
      </w:r>
      <w:r w:rsidR="00642E69" w:rsidRPr="009F2EC9">
        <w:rPr>
          <w:rFonts w:ascii="Comic Sans MS" w:hAnsi="Comic Sans MS"/>
          <w:b/>
          <w:color w:val="00B050"/>
          <w:lang w:val="el-GR"/>
        </w:rPr>
        <w:t xml:space="preserve">Οδηγίες </w:t>
      </w:r>
      <w:r>
        <w:rPr>
          <w:rFonts w:ascii="Comic Sans MS" w:hAnsi="Comic Sans MS"/>
          <w:b/>
          <w:color w:val="00B050"/>
          <w:lang w:val="el-GR"/>
        </w:rPr>
        <w:t xml:space="preserve">που θα πρέπει να ακολουθηθούν </w:t>
      </w:r>
      <w:r w:rsidR="009F574B" w:rsidRPr="009F2EC9">
        <w:rPr>
          <w:rFonts w:ascii="Comic Sans MS" w:hAnsi="Comic Sans MS"/>
          <w:b/>
          <w:color w:val="00B050"/>
          <w:lang w:val="el-GR"/>
        </w:rPr>
        <w:t>κατά</w:t>
      </w:r>
      <w:r w:rsidR="00642E69" w:rsidRPr="009F2EC9">
        <w:rPr>
          <w:rFonts w:ascii="Comic Sans MS" w:hAnsi="Comic Sans MS"/>
          <w:b/>
          <w:color w:val="00B050"/>
          <w:lang w:val="el-GR"/>
        </w:rPr>
        <w:t xml:space="preserve"> την παραλαβή ρυπαρού σμήνους</w:t>
      </w:r>
      <w:r w:rsidR="009F574B" w:rsidRPr="009F2EC9">
        <w:rPr>
          <w:rFonts w:ascii="Comic Sans MS" w:hAnsi="Comic Sans MS"/>
          <w:b/>
          <w:color w:val="00B050"/>
          <w:lang w:val="el-GR"/>
        </w:rPr>
        <w:t xml:space="preserve"> και</w:t>
      </w:r>
      <w:r w:rsidR="00642E69" w:rsidRPr="009F2EC9">
        <w:rPr>
          <w:rFonts w:ascii="Comic Sans MS" w:hAnsi="Comic Sans MS"/>
          <w:b/>
          <w:color w:val="00B050"/>
          <w:lang w:val="el-GR"/>
        </w:rPr>
        <w:t xml:space="preserve"> </w:t>
      </w:r>
      <w:r>
        <w:rPr>
          <w:rFonts w:ascii="Comic Sans MS" w:hAnsi="Comic Sans MS"/>
          <w:b/>
          <w:color w:val="00B050"/>
          <w:lang w:val="el-GR"/>
        </w:rPr>
        <w:t xml:space="preserve">όταν δεν έχει </w:t>
      </w:r>
      <w:r w:rsidR="009F574B" w:rsidRPr="009F2EC9">
        <w:rPr>
          <w:rFonts w:ascii="Comic Sans MS" w:hAnsi="Comic Sans MS"/>
          <w:b/>
          <w:color w:val="00B050"/>
          <w:lang w:val="el-GR"/>
        </w:rPr>
        <w:t>τ</w:t>
      </w:r>
      <w:r>
        <w:rPr>
          <w:rFonts w:ascii="Comic Sans MS" w:hAnsi="Comic Sans MS"/>
          <w:b/>
          <w:color w:val="00B050"/>
          <w:lang w:val="el-GR"/>
        </w:rPr>
        <w:t>η</w:t>
      </w:r>
      <w:r w:rsidR="009F574B" w:rsidRPr="009F2EC9">
        <w:rPr>
          <w:rFonts w:ascii="Comic Sans MS" w:hAnsi="Comic Sans MS"/>
          <w:b/>
          <w:color w:val="00B050"/>
          <w:lang w:val="el-GR"/>
        </w:rPr>
        <w:t>ρ</w:t>
      </w:r>
      <w:r>
        <w:rPr>
          <w:rFonts w:ascii="Comic Sans MS" w:hAnsi="Comic Sans MS"/>
          <w:b/>
          <w:color w:val="00B050"/>
          <w:lang w:val="el-GR"/>
        </w:rPr>
        <w:t xml:space="preserve">ηθεί </w:t>
      </w:r>
      <w:r w:rsidR="009F574B" w:rsidRPr="009F2EC9">
        <w:rPr>
          <w:rFonts w:ascii="Comic Sans MS" w:hAnsi="Comic Sans MS"/>
          <w:b/>
          <w:color w:val="00B050"/>
          <w:lang w:val="el-GR"/>
        </w:rPr>
        <w:t>ο χρόνο</w:t>
      </w:r>
      <w:r>
        <w:rPr>
          <w:rFonts w:ascii="Comic Sans MS" w:hAnsi="Comic Sans MS"/>
          <w:b/>
          <w:color w:val="00B050"/>
          <w:lang w:val="el-GR"/>
        </w:rPr>
        <w:t>ς</w:t>
      </w:r>
      <w:r w:rsidR="009F574B" w:rsidRPr="009F2EC9">
        <w:rPr>
          <w:rFonts w:ascii="Comic Sans MS" w:hAnsi="Comic Sans MS"/>
          <w:b/>
          <w:color w:val="00B050"/>
          <w:lang w:val="el-GR"/>
        </w:rPr>
        <w:t xml:space="preserve"> απόσυρσης της τροφής</w:t>
      </w:r>
      <w:r w:rsidR="008B3F43">
        <w:rPr>
          <w:rFonts w:ascii="Comic Sans MS" w:hAnsi="Comic Sans MS"/>
          <w:b/>
          <w:color w:val="00B050"/>
          <w:lang w:val="el-GR"/>
        </w:rPr>
        <w:t>.</w:t>
      </w:r>
      <w:r w:rsidR="009F574B" w:rsidRPr="009F2EC9">
        <w:rPr>
          <w:rFonts w:ascii="Comic Sans MS" w:hAnsi="Comic Sans MS"/>
          <w:b/>
          <w:color w:val="00B050"/>
          <w:lang w:val="el-GR"/>
        </w:rPr>
        <w:t xml:space="preserve"> </w:t>
      </w:r>
    </w:p>
    <w:p w:rsidR="008B3F43" w:rsidRPr="004B2B55" w:rsidRDefault="002472D0" w:rsidP="004B2B55">
      <w:pPr>
        <w:spacing w:line="276" w:lineRule="auto"/>
        <w:rPr>
          <w:rFonts w:ascii="Comic Sans MS" w:hAnsi="Comic Sans MS"/>
          <w:color w:val="002060"/>
          <w:lang w:val="el-GR"/>
        </w:rPr>
      </w:pPr>
      <w:r>
        <w:rPr>
          <w:rFonts w:ascii="Comic Sans MS" w:hAnsi="Comic Sans MS"/>
          <w:color w:val="002060"/>
          <w:lang w:val="el-GR"/>
        </w:rPr>
        <w:t>Β</w:t>
      </w:r>
      <w:r w:rsidR="008B3F43" w:rsidRPr="004B2B55">
        <w:rPr>
          <w:rFonts w:ascii="Comic Sans MS" w:hAnsi="Comic Sans MS"/>
          <w:color w:val="002060"/>
          <w:lang w:val="el-GR"/>
        </w:rPr>
        <w:t>ιολογικοί</w:t>
      </w:r>
      <w:r w:rsidRPr="002472D0">
        <w:rPr>
          <w:rFonts w:ascii="Comic Sans MS" w:hAnsi="Comic Sans MS"/>
          <w:color w:val="002060"/>
          <w:lang w:val="el-GR"/>
        </w:rPr>
        <w:t xml:space="preserve"> </w:t>
      </w:r>
      <w:r w:rsidRPr="004B2B55">
        <w:rPr>
          <w:rFonts w:ascii="Comic Sans MS" w:hAnsi="Comic Sans MS"/>
          <w:color w:val="002060"/>
          <w:lang w:val="el-GR"/>
        </w:rPr>
        <w:t>Κινδυνοι</w:t>
      </w:r>
      <w:r>
        <w:rPr>
          <w:rFonts w:ascii="Comic Sans MS" w:hAnsi="Comic Sans MS"/>
          <w:color w:val="002060"/>
          <w:lang w:val="el-GR"/>
        </w:rPr>
        <w:t xml:space="preserve"> που σχετίζονται με</w:t>
      </w:r>
      <w:r w:rsidR="008B3F43" w:rsidRPr="004B2B55">
        <w:rPr>
          <w:rFonts w:ascii="Comic Sans MS" w:hAnsi="Comic Sans MS"/>
          <w:color w:val="002060"/>
          <w:lang w:val="el-GR"/>
        </w:rPr>
        <w:t xml:space="preserve"> διαρροή εντερικού περιεχομένου κατα την σφαγή και πιθανή επιμόλυνση σφάγιων με εντερικό περιεχόμενο</w:t>
      </w:r>
    </w:p>
    <w:p w:rsidR="00CC5184" w:rsidRPr="004B2B55" w:rsidRDefault="009F574B" w:rsidP="004B2B55">
      <w:pPr>
        <w:spacing w:line="276" w:lineRule="auto"/>
        <w:rPr>
          <w:rFonts w:ascii="Comic Sans MS" w:hAnsi="Comic Sans MS"/>
          <w:color w:val="002060"/>
          <w:lang w:val="el-GR"/>
        </w:rPr>
      </w:pPr>
      <w:r w:rsidRPr="004B2B55">
        <w:rPr>
          <w:rFonts w:ascii="Comic Sans MS" w:hAnsi="Comic Sans MS"/>
          <w:color w:val="002060"/>
          <w:lang w:val="el-GR"/>
        </w:rPr>
        <w:t xml:space="preserve">Έλεγχος : </w:t>
      </w:r>
      <w:r w:rsidR="005322BC" w:rsidRPr="004B2B55">
        <w:rPr>
          <w:rFonts w:ascii="Comic Sans MS" w:hAnsi="Comic Sans MS"/>
          <w:color w:val="002060"/>
          <w:lang w:val="el-GR"/>
        </w:rPr>
        <w:t>Χ</w:t>
      </w:r>
      <w:r w:rsidR="00140CC8" w:rsidRPr="004B2B55">
        <w:rPr>
          <w:rFonts w:ascii="Comic Sans MS" w:hAnsi="Comic Sans MS"/>
          <w:color w:val="002060"/>
          <w:lang w:val="el-GR"/>
        </w:rPr>
        <w:t>ρήση ειδικού εντύπου στο οποίο αποτυπώνεται η εικόνα του σμήνους και ο χρόνος απόσυρσης της τροφής</w:t>
      </w:r>
      <w:r w:rsidR="000C7511" w:rsidRPr="004B2B55">
        <w:rPr>
          <w:rFonts w:ascii="Comic Sans MS" w:hAnsi="Comic Sans MS"/>
          <w:color w:val="002060"/>
          <w:lang w:val="el-GR"/>
        </w:rPr>
        <w:t>.(</w:t>
      </w:r>
      <w:r w:rsidR="004B2B55" w:rsidRPr="004B2B55">
        <w:rPr>
          <w:rFonts w:ascii="Comic Sans MS" w:hAnsi="Comic Sans MS"/>
          <w:color w:val="002060"/>
          <w:lang w:val="el-GR"/>
        </w:rPr>
        <w:t xml:space="preserve">τηρείται </w:t>
      </w:r>
      <w:r w:rsidR="000C7511" w:rsidRPr="004B2B55">
        <w:rPr>
          <w:rFonts w:ascii="Comic Sans MS" w:hAnsi="Comic Sans MS"/>
          <w:color w:val="002060"/>
          <w:lang w:val="el-GR"/>
        </w:rPr>
        <w:t>αρχείο )</w:t>
      </w:r>
    </w:p>
    <w:p w:rsidR="005322BC" w:rsidRDefault="009F574B" w:rsidP="00284A31">
      <w:pPr>
        <w:spacing w:line="276" w:lineRule="auto"/>
        <w:rPr>
          <w:rFonts w:ascii="Comic Sans MS" w:hAnsi="Comic Sans MS"/>
          <w:b/>
          <w:color w:val="002060"/>
          <w:lang w:val="el-GR"/>
        </w:rPr>
      </w:pPr>
      <w:r>
        <w:rPr>
          <w:rFonts w:ascii="Comic Sans MS" w:hAnsi="Comic Sans MS"/>
          <w:b/>
          <w:color w:val="FF0000"/>
          <w:lang w:val="el-GR"/>
        </w:rPr>
        <w:t>Διορθωτική ενέργεια</w:t>
      </w:r>
      <w:r w:rsidR="000C7511">
        <w:rPr>
          <w:rFonts w:ascii="Comic Sans MS" w:hAnsi="Comic Sans MS"/>
          <w:b/>
          <w:color w:val="FF0000"/>
          <w:lang w:val="el-GR"/>
        </w:rPr>
        <w:t xml:space="preserve"> </w:t>
      </w:r>
      <w:r w:rsidR="00140CC8" w:rsidRPr="00624989">
        <w:rPr>
          <w:rFonts w:ascii="Comic Sans MS" w:hAnsi="Comic Sans MS"/>
          <w:b/>
          <w:color w:val="FF0000"/>
          <w:lang w:val="el-GR"/>
        </w:rPr>
        <w:t>:</w:t>
      </w:r>
      <w:r w:rsidR="00140CC8" w:rsidRPr="00624989">
        <w:rPr>
          <w:rFonts w:ascii="Comic Sans MS" w:hAnsi="Comic Sans MS"/>
          <w:b/>
          <w:color w:val="002060"/>
          <w:lang w:val="el-GR"/>
        </w:rPr>
        <w:t xml:space="preserve"> </w:t>
      </w:r>
    </w:p>
    <w:p w:rsidR="005322BC" w:rsidRPr="004B2B55" w:rsidRDefault="005322BC" w:rsidP="00284A31">
      <w:pPr>
        <w:spacing w:line="276" w:lineRule="auto"/>
        <w:rPr>
          <w:rFonts w:ascii="Comic Sans MS" w:hAnsi="Comic Sans MS"/>
          <w:color w:val="002060"/>
          <w:lang w:val="el-GR"/>
        </w:rPr>
      </w:pPr>
      <w:r>
        <w:rPr>
          <w:rFonts w:ascii="Comic Sans MS" w:hAnsi="Comic Sans MS"/>
          <w:b/>
          <w:color w:val="002060"/>
          <w:lang w:val="el-GR"/>
        </w:rPr>
        <w:t>-</w:t>
      </w:r>
      <w:r w:rsidRPr="004B2B55">
        <w:rPr>
          <w:rFonts w:ascii="Comic Sans MS" w:hAnsi="Comic Sans MS"/>
          <w:color w:val="002060"/>
          <w:lang w:val="el-GR"/>
        </w:rPr>
        <w:t>παραμο</w:t>
      </w:r>
      <w:r w:rsidR="00140CC8" w:rsidRPr="004B2B55">
        <w:rPr>
          <w:rFonts w:ascii="Comic Sans MS" w:hAnsi="Comic Sans MS"/>
          <w:color w:val="002060"/>
          <w:lang w:val="el-GR"/>
        </w:rPr>
        <w:t xml:space="preserve">νή των πτηνών στο χωρο αναπαυσης </w:t>
      </w:r>
    </w:p>
    <w:p w:rsidR="000C7511" w:rsidRPr="004B2B55" w:rsidRDefault="00140CC8" w:rsidP="00284A31">
      <w:pPr>
        <w:spacing w:line="276" w:lineRule="auto"/>
        <w:rPr>
          <w:rFonts w:ascii="Comic Sans MS" w:hAnsi="Comic Sans MS"/>
          <w:color w:val="002060"/>
          <w:lang w:val="el-GR"/>
        </w:rPr>
      </w:pPr>
      <w:r w:rsidRPr="004B2B55">
        <w:rPr>
          <w:rFonts w:ascii="Comic Sans MS" w:hAnsi="Comic Sans MS"/>
          <w:color w:val="002060"/>
          <w:lang w:val="el-GR"/>
        </w:rPr>
        <w:t xml:space="preserve">-ρυθμισεις </w:t>
      </w:r>
      <w:r w:rsidR="005322BC" w:rsidRPr="004B2B55">
        <w:rPr>
          <w:rFonts w:ascii="Comic Sans MS" w:hAnsi="Comic Sans MS"/>
          <w:color w:val="002060"/>
          <w:lang w:val="el-GR"/>
        </w:rPr>
        <w:t xml:space="preserve">στη σειρά </w:t>
      </w:r>
      <w:r w:rsidRPr="004B2B55">
        <w:rPr>
          <w:rFonts w:ascii="Comic Sans MS" w:hAnsi="Comic Sans MS"/>
          <w:color w:val="002060"/>
          <w:lang w:val="el-GR"/>
        </w:rPr>
        <w:t>σφαγ</w:t>
      </w:r>
      <w:r w:rsidR="00CC5184" w:rsidRPr="004B2B55">
        <w:rPr>
          <w:rFonts w:ascii="Comic Sans MS" w:hAnsi="Comic Sans MS"/>
          <w:color w:val="002060"/>
          <w:lang w:val="el-GR"/>
        </w:rPr>
        <w:t>ή</w:t>
      </w:r>
      <w:r w:rsidRPr="004B2B55">
        <w:rPr>
          <w:rFonts w:ascii="Comic Sans MS" w:hAnsi="Comic Sans MS"/>
          <w:color w:val="002060"/>
          <w:lang w:val="el-GR"/>
        </w:rPr>
        <w:t>ς</w:t>
      </w:r>
    </w:p>
    <w:p w:rsidR="00370F67" w:rsidRPr="00624989" w:rsidRDefault="00B42356" w:rsidP="00140CC8">
      <w:pPr>
        <w:spacing w:line="360" w:lineRule="auto"/>
        <w:rPr>
          <w:rFonts w:ascii="Comic Sans MS" w:hAnsi="Comic Sans MS"/>
          <w:b/>
          <w:color w:val="002060"/>
          <w:lang w:val="el-GR"/>
        </w:rPr>
      </w:pPr>
      <w:r w:rsidRPr="00B42356">
        <w:rPr>
          <w:noProof/>
          <w:lang w:val="el-GR" w:eastAsia="el-GR"/>
        </w:rPr>
        <w:pict>
          <v:shape id="Πλαίσιο κειμένου 233" o:spid="_x0000_s1041" type="#_x0000_t202" style="position:absolute;margin-left:241.5pt;margin-top:24.75pt;width:206.3pt;height:117.1pt;z-index:25232998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" fillcolor="#ffc000" strokeweight=".5pt">
            <v:path arrowok="t"/>
            <v:textbox>
              <w:txbxContent>
                <w:p w:rsidR="0057156E" w:rsidRPr="00370269" w:rsidRDefault="0057156E" w:rsidP="00140CC8">
                  <w:pPr>
                    <w:jc w:val="both"/>
                    <w:rPr>
                      <w:rFonts w:ascii="Comic Sans MS" w:hAnsi="Comic Sans MS"/>
                      <w:b/>
                      <w:color w:val="002060"/>
                      <w:sz w:val="20"/>
                      <w:szCs w:val="20"/>
                      <w:lang w:val="el-GR"/>
                    </w:rPr>
                  </w:pPr>
                  <w:r w:rsidRPr="00370269">
                    <w:rPr>
                      <w:rFonts w:ascii="Comic Sans MS" w:hAnsi="Comic Sans MS"/>
                      <w:b/>
                      <w:color w:val="002060"/>
                      <w:sz w:val="20"/>
                      <w:szCs w:val="20"/>
                      <w:lang w:val="el-GR"/>
                    </w:rPr>
                    <w:t xml:space="preserve">Διορθωτική ενέργεια: </w:t>
                  </w:r>
                </w:p>
                <w:p w:rsidR="0057156E" w:rsidRPr="00370269" w:rsidRDefault="0057156E" w:rsidP="00140CC8">
                  <w:pPr>
                    <w:jc w:val="both"/>
                    <w:rPr>
                      <w:rFonts w:ascii="Comic Sans MS" w:hAnsi="Comic Sans MS"/>
                      <w:b/>
                      <w:color w:val="002060"/>
                      <w:sz w:val="20"/>
                      <w:szCs w:val="20"/>
                      <w:lang w:val="el-GR"/>
                    </w:rPr>
                  </w:pPr>
                  <w:r w:rsidRPr="00370269">
                    <w:rPr>
                      <w:rFonts w:ascii="Comic Sans MS" w:hAnsi="Comic Sans MS"/>
                      <w:b/>
                      <w:color w:val="002060"/>
                      <w:sz w:val="20"/>
                      <w:szCs w:val="20"/>
                      <w:lang w:val="el-GR"/>
                    </w:rPr>
                    <w:t xml:space="preserve">-σε χρονικό διάστημα απόσυρσης της τροφής μικρότερο των 6 ωρών το σμήνος παραμένει στο χώρο ανάπαυσης </w:t>
                  </w:r>
                  <w:r>
                    <w:rPr>
                      <w:rFonts w:ascii="Comic Sans MS" w:hAnsi="Comic Sans MS"/>
                      <w:b/>
                      <w:color w:val="002060"/>
                      <w:sz w:val="20"/>
                      <w:szCs w:val="20"/>
                      <w:lang w:val="el-GR"/>
                    </w:rPr>
                    <w:t>έως δύο ώρες</w:t>
                  </w:r>
                  <w:r w:rsidRPr="00370269">
                    <w:rPr>
                      <w:rFonts w:ascii="Comic Sans MS" w:hAnsi="Comic Sans MS"/>
                      <w:b/>
                      <w:color w:val="002060"/>
                      <w:sz w:val="20"/>
                      <w:szCs w:val="20"/>
                      <w:lang w:val="el-GR"/>
                    </w:rPr>
                    <w:t>.</w:t>
                  </w:r>
                </w:p>
                <w:p w:rsidR="0057156E" w:rsidRPr="00370269" w:rsidRDefault="0057156E" w:rsidP="00140CC8">
                  <w:pPr>
                    <w:jc w:val="both"/>
                    <w:rPr>
                      <w:rFonts w:ascii="Comic Sans MS" w:hAnsi="Comic Sans MS"/>
                      <w:b/>
                      <w:color w:val="002060"/>
                      <w:sz w:val="20"/>
                      <w:szCs w:val="20"/>
                      <w:lang w:val="el-GR"/>
                    </w:rPr>
                  </w:pPr>
                  <w:r w:rsidRPr="00370269">
                    <w:rPr>
                      <w:rFonts w:ascii="Comic Sans MS" w:hAnsi="Comic Sans MS"/>
                      <w:b/>
                      <w:color w:val="002060"/>
                      <w:sz w:val="20"/>
                      <w:szCs w:val="20"/>
                      <w:lang w:val="el-GR"/>
                    </w:rPr>
                    <w:t>- ρυθμίσεις στη σειρά σφαγής</w:t>
                  </w:r>
                </w:p>
              </w:txbxContent>
            </v:textbox>
          </v:shape>
        </w:pict>
      </w:r>
    </w:p>
    <w:p w:rsidR="00140CC8" w:rsidRPr="00FB6CCE" w:rsidRDefault="00B42356" w:rsidP="00140CC8">
      <w:pPr>
        <w:spacing w:line="360" w:lineRule="auto"/>
        <w:jc w:val="both"/>
        <w:rPr>
          <w:rFonts w:ascii="Comic Sans MS" w:hAnsi="Comic Sans MS"/>
          <w:color w:val="002060"/>
          <w:lang w:val="el-GR"/>
        </w:rPr>
      </w:pPr>
      <w:r w:rsidRPr="00B42356">
        <w:rPr>
          <w:noProof/>
          <w:lang w:val="el-GR" w:eastAsia="el-GR"/>
        </w:rPr>
        <w:pict>
          <v:shape id="Πλαίσιο κειμένου 232" o:spid="_x0000_s1042" type="#_x0000_t202" style="position:absolute;left:0;text-align:left;margin-left:18pt;margin-top:.75pt;width:217.55pt;height:116.05pt;z-index:25232896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" fillcolor="#92d050" strokeweight=".5pt">
            <v:path arrowok="t"/>
            <v:textbox>
              <w:txbxContent>
                <w:p w:rsidR="0057156E" w:rsidRPr="00370269" w:rsidRDefault="0057156E" w:rsidP="00140CC8">
                  <w:pPr>
                    <w:jc w:val="both"/>
                    <w:rPr>
                      <w:rFonts w:ascii="Comic Sans MS" w:hAnsi="Comic Sans MS"/>
                      <w:b/>
                      <w:color w:val="002060"/>
                      <w:sz w:val="20"/>
                      <w:szCs w:val="20"/>
                      <w:lang w:val="el-GR"/>
                    </w:rPr>
                  </w:pPr>
                  <w:r w:rsidRPr="00370269">
                    <w:rPr>
                      <w:rFonts w:ascii="Comic Sans MS" w:hAnsi="Comic Sans MS"/>
                      <w:b/>
                      <w:color w:val="002060"/>
                      <w:sz w:val="20"/>
                      <w:szCs w:val="20"/>
                      <w:lang w:val="el-GR"/>
                    </w:rPr>
                    <w:t xml:space="preserve">Η σίτιση διακόπτεται τουλάχιστον 6 ώρες προ σφαγής. </w:t>
                  </w:r>
                </w:p>
                <w:p w:rsidR="0057156E" w:rsidRPr="00370269" w:rsidRDefault="0057156E" w:rsidP="00140CC8">
                  <w:pPr>
                    <w:jc w:val="both"/>
                    <w:rPr>
                      <w:rFonts w:ascii="Comic Sans MS" w:hAnsi="Comic Sans MS"/>
                      <w:b/>
                      <w:color w:val="002060"/>
                      <w:sz w:val="20"/>
                      <w:szCs w:val="20"/>
                      <w:lang w:val="el-GR"/>
                    </w:rPr>
                  </w:pPr>
                  <w:r w:rsidRPr="00370269">
                    <w:rPr>
                      <w:rFonts w:ascii="Comic Sans MS" w:hAnsi="Comic Sans MS"/>
                      <w:b/>
                      <w:color w:val="002060"/>
                      <w:sz w:val="20"/>
                      <w:szCs w:val="20"/>
                    </w:rPr>
                    <w:t>i</w:t>
                  </w:r>
                  <w:r w:rsidRPr="00370269">
                    <w:rPr>
                      <w:rFonts w:ascii="Comic Sans MS" w:hAnsi="Comic Sans MS"/>
                      <w:b/>
                      <w:color w:val="002060"/>
                      <w:sz w:val="20"/>
                      <w:szCs w:val="20"/>
                      <w:lang w:val="el-GR"/>
                    </w:rPr>
                    <w:t xml:space="preserve"> </w:t>
                  </w:r>
                  <w:r w:rsidRPr="00370269">
                    <w:rPr>
                      <w:rFonts w:ascii="Comic Sans MS" w:hAnsi="Comic Sans MS"/>
                      <w:b/>
                      <w:color w:val="002060"/>
                      <w:sz w:val="20"/>
                      <w:szCs w:val="20"/>
                    </w:rPr>
                    <w:t>O</w:t>
                  </w:r>
                  <w:r w:rsidRPr="00370269">
                    <w:rPr>
                      <w:rFonts w:ascii="Comic Sans MS" w:hAnsi="Comic Sans MS"/>
                      <w:b/>
                      <w:color w:val="002060"/>
                      <w:sz w:val="20"/>
                      <w:szCs w:val="20"/>
                      <w:lang w:val="el-GR"/>
                    </w:rPr>
                    <w:t xml:space="preserve"> χρόνος διακοπής της χορήγησης τροφής θα πρέπει να συνοδεύει κάθε φορτίο πτηνών προς σφαγή </w:t>
                  </w:r>
                </w:p>
                <w:p w:rsidR="0057156E" w:rsidRPr="00370269" w:rsidRDefault="0057156E" w:rsidP="00140CC8">
                  <w:pPr>
                    <w:jc w:val="both"/>
                    <w:rPr>
                      <w:rFonts w:ascii="Comic Sans MS" w:hAnsi="Comic Sans MS"/>
                      <w:b/>
                      <w:color w:val="002060"/>
                      <w:sz w:val="20"/>
                      <w:szCs w:val="20"/>
                      <w:lang w:val="el-GR"/>
                    </w:rPr>
                  </w:pPr>
                  <w:r w:rsidRPr="00370269">
                    <w:rPr>
                      <w:rFonts w:ascii="Comic Sans MS" w:hAnsi="Comic Sans MS"/>
                      <w:b/>
                      <w:color w:val="002060"/>
                      <w:sz w:val="20"/>
                      <w:szCs w:val="20"/>
                    </w:rPr>
                    <w:t>Ii</w:t>
                  </w:r>
                  <w:r w:rsidRPr="00370269">
                    <w:rPr>
                      <w:rFonts w:ascii="Comic Sans MS" w:hAnsi="Comic Sans MS"/>
                      <w:b/>
                      <w:color w:val="002060"/>
                      <w:sz w:val="20"/>
                      <w:szCs w:val="20"/>
                      <w:lang w:val="el-GR"/>
                    </w:rPr>
                    <w:t xml:space="preserve"> Καταγράφεται για κάθε σμήνος ο χρόνος της άφιξης και σφαγής</w:t>
                  </w:r>
                </w:p>
              </w:txbxContent>
            </v:textbox>
          </v:shape>
        </w:pict>
      </w:r>
      <w:r w:rsidR="00140CC8" w:rsidRPr="00FB6CCE">
        <w:rPr>
          <w:rFonts w:ascii="Comic Sans MS" w:hAnsi="Comic Sans MS"/>
          <w:noProof/>
          <w:color w:val="002060"/>
          <w:lang w:val="el-GR" w:eastAsia="el-GR"/>
        </w:rPr>
        <w:t xml:space="preserve"> </w:t>
      </w:r>
    </w:p>
    <w:p w:rsidR="00140CC8" w:rsidRDefault="00140CC8" w:rsidP="00140CC8">
      <w:pPr>
        <w:tabs>
          <w:tab w:val="left" w:pos="5113"/>
        </w:tabs>
        <w:spacing w:line="360" w:lineRule="auto"/>
        <w:jc w:val="both"/>
        <w:rPr>
          <w:rFonts w:ascii="Comic Sans MS" w:hAnsi="Comic Sans MS"/>
          <w:color w:val="002060"/>
          <w:lang w:val="el-GR"/>
        </w:rPr>
      </w:pPr>
      <w:r w:rsidRPr="008C2DB8">
        <w:rPr>
          <w:rFonts w:ascii="Comic Sans MS" w:hAnsi="Comic Sans MS"/>
          <w:color w:val="002060"/>
          <w:lang w:val="el-GR"/>
        </w:rPr>
        <w:tab/>
      </w:r>
    </w:p>
    <w:p w:rsidR="00140CC8" w:rsidRPr="008C2DB8" w:rsidRDefault="00140CC8" w:rsidP="00140CC8">
      <w:pPr>
        <w:spacing w:line="360" w:lineRule="auto"/>
        <w:jc w:val="both"/>
        <w:rPr>
          <w:rFonts w:ascii="Comic Sans MS" w:hAnsi="Comic Sans MS"/>
          <w:b/>
          <w:color w:val="002060"/>
          <w:sz w:val="18"/>
          <w:szCs w:val="18"/>
          <w:lang w:val="el-GR"/>
        </w:rPr>
      </w:pPr>
    </w:p>
    <w:p w:rsidR="00CC5184" w:rsidRDefault="00CC5184" w:rsidP="00CC5184">
      <w:pPr>
        <w:pStyle w:val="2"/>
        <w:spacing w:line="360" w:lineRule="auto"/>
        <w:ind w:left="720"/>
        <w:rPr>
          <w:rFonts w:ascii="Comic Sans MS" w:hAnsi="Comic Sans MS"/>
          <w:b w:val="0"/>
          <w:caps/>
          <w:color w:val="002060"/>
          <w:lang w:val="el-GR"/>
        </w:rPr>
      </w:pPr>
    </w:p>
    <w:p w:rsidR="00284A31" w:rsidRDefault="00284A31" w:rsidP="00284A31">
      <w:pPr>
        <w:rPr>
          <w:lang w:val="el-GR"/>
        </w:rPr>
      </w:pPr>
    </w:p>
    <w:p w:rsidR="00284A31" w:rsidRPr="00284A31" w:rsidRDefault="00284A31" w:rsidP="00284A31">
      <w:pPr>
        <w:rPr>
          <w:lang w:val="el-GR"/>
        </w:rPr>
      </w:pPr>
    </w:p>
    <w:p w:rsidR="0046441E" w:rsidRPr="008B3F43" w:rsidRDefault="008B3F43" w:rsidP="008B3F43">
      <w:pPr>
        <w:pStyle w:val="a5"/>
        <w:shd w:val="clear" w:color="auto" w:fill="28C89E"/>
        <w:spacing w:line="360" w:lineRule="auto"/>
        <w:jc w:val="both"/>
        <w:outlineLvl w:val="2"/>
        <w:rPr>
          <w:rFonts w:ascii="Comic Sans MS" w:hAnsi="Comic Sans MS"/>
          <w:b/>
          <w:color w:val="002060"/>
          <w:sz w:val="20"/>
          <w:szCs w:val="20"/>
          <w:lang w:val="el-GR"/>
        </w:rPr>
      </w:pPr>
      <w:bookmarkStart w:id="239" w:name="_Toc73288538"/>
      <w:r>
        <w:rPr>
          <w:rFonts w:ascii="Comic Sans MS" w:hAnsi="Comic Sans MS"/>
          <w:b/>
          <w:color w:val="002060"/>
          <w:sz w:val="20"/>
          <w:szCs w:val="20"/>
          <w:lang w:val="el-GR"/>
        </w:rPr>
        <w:t>2</w:t>
      </w:r>
      <w:r w:rsidR="00146593">
        <w:rPr>
          <w:rFonts w:ascii="Comic Sans MS" w:hAnsi="Comic Sans MS"/>
          <w:b/>
          <w:color w:val="002060"/>
          <w:sz w:val="20"/>
          <w:szCs w:val="20"/>
          <w:lang w:val="el-GR"/>
        </w:rPr>
        <w:t>.</w:t>
      </w:r>
      <w:r>
        <w:rPr>
          <w:rFonts w:ascii="Comic Sans MS" w:hAnsi="Comic Sans MS"/>
          <w:b/>
          <w:color w:val="002060"/>
          <w:sz w:val="20"/>
          <w:szCs w:val="20"/>
          <w:lang w:val="el-GR"/>
        </w:rPr>
        <w:t xml:space="preserve"> </w:t>
      </w:r>
      <w:r w:rsidR="00CC5184" w:rsidRPr="00CC5184">
        <w:rPr>
          <w:rFonts w:ascii="Comic Sans MS" w:hAnsi="Comic Sans MS"/>
          <w:b/>
          <w:color w:val="002060"/>
          <w:sz w:val="20"/>
          <w:szCs w:val="20"/>
          <w:lang w:val="el-GR"/>
        </w:rPr>
        <w:t xml:space="preserve">ΑΓΓΙΣΤΡΩΣΗ </w:t>
      </w:r>
      <w:r w:rsidR="009F574B">
        <w:rPr>
          <w:rFonts w:ascii="Comic Sans MS" w:hAnsi="Comic Sans MS"/>
          <w:b/>
          <w:color w:val="002060"/>
          <w:sz w:val="20"/>
          <w:szCs w:val="20"/>
          <w:lang w:val="el-GR"/>
        </w:rPr>
        <w:t>ΠΤΗΝΩΝ</w:t>
      </w:r>
      <w:bookmarkEnd w:id="239"/>
      <w:r w:rsidR="009F574B">
        <w:rPr>
          <w:rFonts w:ascii="Comic Sans MS" w:hAnsi="Comic Sans MS"/>
          <w:b/>
          <w:color w:val="002060"/>
          <w:sz w:val="20"/>
          <w:szCs w:val="20"/>
          <w:lang w:val="el-GR"/>
        </w:rPr>
        <w:t xml:space="preserve"> </w:t>
      </w:r>
    </w:p>
    <w:p w:rsidR="00284A31" w:rsidRDefault="00284A31" w:rsidP="0046441E">
      <w:pPr>
        <w:spacing w:line="360" w:lineRule="auto"/>
        <w:rPr>
          <w:rFonts w:ascii="Comic Sans MS" w:hAnsi="Comic Sans MS"/>
          <w:b/>
          <w:color w:val="002060"/>
          <w:lang w:val="el-GR"/>
        </w:rPr>
      </w:pPr>
    </w:p>
    <w:p w:rsidR="0046441E" w:rsidRPr="004B2B55" w:rsidRDefault="009F574B" w:rsidP="00284A31">
      <w:pPr>
        <w:spacing w:line="276" w:lineRule="auto"/>
        <w:rPr>
          <w:rFonts w:ascii="Comic Sans MS" w:hAnsi="Comic Sans MS"/>
          <w:color w:val="002060"/>
          <w:lang w:val="el-GR"/>
        </w:rPr>
      </w:pPr>
      <w:r w:rsidRPr="004B2B55">
        <w:rPr>
          <w:rFonts w:ascii="Comic Sans MS" w:hAnsi="Comic Sans MS"/>
          <w:color w:val="002060"/>
          <w:lang w:val="el-GR"/>
        </w:rPr>
        <w:t>Βιολογικοί κίνδυνοι</w:t>
      </w:r>
      <w:r w:rsidR="002472D0">
        <w:rPr>
          <w:rFonts w:ascii="Comic Sans MS" w:hAnsi="Comic Sans MS"/>
          <w:color w:val="002060"/>
          <w:lang w:val="el-GR"/>
        </w:rPr>
        <w:t xml:space="preserve"> που</w:t>
      </w:r>
      <w:r w:rsidR="00CC5184" w:rsidRPr="004B2B55">
        <w:rPr>
          <w:rFonts w:ascii="Comic Sans MS" w:hAnsi="Comic Sans MS"/>
          <w:color w:val="002060"/>
          <w:lang w:val="el-GR"/>
        </w:rPr>
        <w:t xml:space="preserve"> </w:t>
      </w:r>
      <w:r w:rsidR="0046441E" w:rsidRPr="004B2B55">
        <w:rPr>
          <w:rFonts w:ascii="Comic Sans MS" w:hAnsi="Comic Sans MS"/>
          <w:color w:val="002060"/>
          <w:lang w:val="el-GR"/>
        </w:rPr>
        <w:t>σχετίζ</w:t>
      </w:r>
      <w:r w:rsidR="00CC5184" w:rsidRPr="004B2B55">
        <w:rPr>
          <w:rFonts w:ascii="Comic Sans MS" w:hAnsi="Comic Sans MS"/>
          <w:color w:val="002060"/>
          <w:lang w:val="el-GR"/>
        </w:rPr>
        <w:t>ον</w:t>
      </w:r>
      <w:r w:rsidR="0046441E" w:rsidRPr="004B2B55">
        <w:rPr>
          <w:rFonts w:ascii="Comic Sans MS" w:hAnsi="Comic Sans MS"/>
          <w:color w:val="002060"/>
          <w:lang w:val="el-GR"/>
        </w:rPr>
        <w:t xml:space="preserve">ται με την αυξημένη αποβολή κοπράνων λόγω στρες </w:t>
      </w:r>
      <w:r w:rsidR="00370269">
        <w:rPr>
          <w:rFonts w:ascii="Comic Sans MS" w:hAnsi="Comic Sans MS"/>
          <w:color w:val="002060"/>
          <w:lang w:val="el-GR"/>
        </w:rPr>
        <w:t>(</w:t>
      </w:r>
      <w:r w:rsidR="00370269" w:rsidRPr="004B2B55">
        <w:rPr>
          <w:rFonts w:ascii="Comic Sans MS" w:hAnsi="Comic Sans MS"/>
          <w:color w:val="002060"/>
          <w:lang w:val="el-GR"/>
        </w:rPr>
        <w:t>έντονο φτερούγισμα</w:t>
      </w:r>
      <w:r w:rsidR="00370269">
        <w:rPr>
          <w:rFonts w:ascii="Comic Sans MS" w:hAnsi="Comic Sans MS"/>
          <w:color w:val="002060"/>
          <w:lang w:val="el-GR"/>
        </w:rPr>
        <w:t>)</w:t>
      </w:r>
      <w:r w:rsidR="00370269" w:rsidRPr="004B2B55">
        <w:rPr>
          <w:rFonts w:ascii="Comic Sans MS" w:hAnsi="Comic Sans MS"/>
          <w:color w:val="002060"/>
          <w:lang w:val="el-GR"/>
        </w:rPr>
        <w:t xml:space="preserve"> </w:t>
      </w:r>
      <w:r w:rsidR="0046441E" w:rsidRPr="004B2B55">
        <w:rPr>
          <w:rFonts w:ascii="Comic Sans MS" w:hAnsi="Comic Sans MS"/>
          <w:color w:val="002060"/>
          <w:lang w:val="el-GR"/>
        </w:rPr>
        <w:t xml:space="preserve">και επιμόλυνση </w:t>
      </w:r>
      <w:r w:rsidR="00370269">
        <w:rPr>
          <w:rFonts w:ascii="Comic Sans MS" w:hAnsi="Comic Sans MS"/>
          <w:color w:val="002060"/>
          <w:lang w:val="el-GR"/>
        </w:rPr>
        <w:t xml:space="preserve">των </w:t>
      </w:r>
      <w:r w:rsidR="0046441E" w:rsidRPr="004B2B55">
        <w:rPr>
          <w:rFonts w:ascii="Comic Sans MS" w:hAnsi="Comic Sans MS"/>
          <w:color w:val="002060"/>
          <w:lang w:val="el-GR"/>
        </w:rPr>
        <w:t>πτηνών</w:t>
      </w:r>
      <w:r w:rsidR="002472D0">
        <w:rPr>
          <w:rFonts w:ascii="Comic Sans MS" w:hAnsi="Comic Sans MS"/>
          <w:color w:val="002060"/>
          <w:lang w:val="el-GR"/>
        </w:rPr>
        <w:t>.</w:t>
      </w:r>
      <w:r w:rsidR="0046441E" w:rsidRPr="004B2B55">
        <w:rPr>
          <w:rFonts w:ascii="Comic Sans MS" w:hAnsi="Comic Sans MS"/>
          <w:color w:val="002060"/>
          <w:lang w:val="el-GR"/>
        </w:rPr>
        <w:t xml:space="preserve"> </w:t>
      </w:r>
    </w:p>
    <w:p w:rsidR="00CC5184" w:rsidRPr="004B2B55" w:rsidRDefault="0046441E" w:rsidP="00284A31">
      <w:pPr>
        <w:spacing w:line="276" w:lineRule="auto"/>
        <w:rPr>
          <w:rFonts w:ascii="Comic Sans MS" w:hAnsi="Comic Sans MS"/>
          <w:color w:val="002060"/>
          <w:lang w:val="el-GR"/>
        </w:rPr>
      </w:pPr>
      <w:r w:rsidRPr="00CF5B6A">
        <w:rPr>
          <w:rFonts w:ascii="Comic Sans MS" w:hAnsi="Comic Sans MS"/>
          <w:color w:val="002060"/>
          <w:lang w:val="el-GR"/>
        </w:rPr>
        <w:t>Ο έλεγχος βασίζεται στην εφαρμογή προαπαιτούμενων</w:t>
      </w:r>
      <w:r w:rsidR="002472D0">
        <w:rPr>
          <w:rFonts w:ascii="Comic Sans MS" w:hAnsi="Comic Sans MS"/>
          <w:color w:val="002060"/>
          <w:lang w:val="el-GR"/>
        </w:rPr>
        <w:t xml:space="preserve"> προγραμμάτων όπως, η εκπαί</w:t>
      </w:r>
      <w:r w:rsidRPr="004B2B55">
        <w:rPr>
          <w:rFonts w:ascii="Comic Sans MS" w:hAnsi="Comic Sans MS"/>
          <w:color w:val="002060"/>
          <w:lang w:val="el-GR"/>
        </w:rPr>
        <w:t>δευση του προσωπικο</w:t>
      </w:r>
      <w:r w:rsidR="002472D0">
        <w:rPr>
          <w:rFonts w:ascii="Comic Sans MS" w:hAnsi="Comic Sans MS"/>
          <w:color w:val="002060"/>
          <w:lang w:val="el-GR"/>
        </w:rPr>
        <w:t>ύ</w:t>
      </w:r>
      <w:r w:rsidRPr="004B2B55">
        <w:rPr>
          <w:rFonts w:ascii="Comic Sans MS" w:hAnsi="Comic Sans MS"/>
          <w:color w:val="002060"/>
          <w:lang w:val="el-GR"/>
        </w:rPr>
        <w:t xml:space="preserve"> για τον ήπιο χειρισμό των πτηνών </w:t>
      </w:r>
      <w:r w:rsidR="009F574B" w:rsidRPr="004B2B55">
        <w:rPr>
          <w:rFonts w:ascii="Comic Sans MS" w:hAnsi="Comic Sans MS"/>
          <w:color w:val="002060"/>
          <w:lang w:val="el-GR"/>
        </w:rPr>
        <w:t xml:space="preserve">και </w:t>
      </w:r>
      <w:r w:rsidRPr="004B2B55">
        <w:rPr>
          <w:rFonts w:ascii="Comic Sans MS" w:hAnsi="Comic Sans MS"/>
          <w:color w:val="002060"/>
          <w:lang w:val="el-GR"/>
        </w:rPr>
        <w:t>η ρύθμιση του φωτισμού</w:t>
      </w:r>
      <w:r w:rsidR="009F574B" w:rsidRPr="004B2B55">
        <w:rPr>
          <w:rFonts w:ascii="Comic Sans MS" w:hAnsi="Comic Sans MS"/>
          <w:color w:val="002060"/>
          <w:lang w:val="el-GR"/>
        </w:rPr>
        <w:t>.</w:t>
      </w:r>
    </w:p>
    <w:p w:rsidR="0046441E" w:rsidRPr="00593E14" w:rsidRDefault="0046441E" w:rsidP="00284A31">
      <w:pPr>
        <w:spacing w:line="276" w:lineRule="auto"/>
        <w:rPr>
          <w:rFonts w:ascii="Comic Sans MS" w:hAnsi="Comic Sans MS"/>
          <w:b/>
          <w:color w:val="FF0000"/>
          <w:lang w:val="el-GR"/>
        </w:rPr>
      </w:pPr>
      <w:r w:rsidRPr="00593E14">
        <w:rPr>
          <w:rFonts w:ascii="Comic Sans MS" w:hAnsi="Comic Sans MS"/>
          <w:b/>
          <w:color w:val="FF0000"/>
          <w:lang w:val="el-GR"/>
        </w:rPr>
        <w:t xml:space="preserve">Διορθωτική ενέργεια : </w:t>
      </w:r>
    </w:p>
    <w:p w:rsidR="00F73086" w:rsidRPr="004B2B55" w:rsidRDefault="00F73086" w:rsidP="00284A31">
      <w:pPr>
        <w:spacing w:line="276" w:lineRule="auto"/>
        <w:jc w:val="both"/>
        <w:rPr>
          <w:rFonts w:ascii="Comic Sans MS" w:hAnsi="Comic Sans MS"/>
          <w:color w:val="002060"/>
          <w:lang w:val="el-GR"/>
        </w:rPr>
      </w:pPr>
      <w:r w:rsidRPr="00F73086">
        <w:rPr>
          <w:rFonts w:ascii="Comic Sans MS" w:hAnsi="Comic Sans MS"/>
          <w:b/>
          <w:color w:val="002060"/>
          <w:lang w:val="el-GR"/>
        </w:rPr>
        <w:t>-</w:t>
      </w:r>
      <w:r w:rsidR="0046441E" w:rsidRPr="004B2B55">
        <w:rPr>
          <w:rFonts w:ascii="Comic Sans MS" w:hAnsi="Comic Sans MS"/>
          <w:color w:val="002060"/>
          <w:lang w:val="el-GR"/>
        </w:rPr>
        <w:t>Χρήση κατάλληλου φωτισμού</w:t>
      </w:r>
      <w:r w:rsidRPr="004B2B55">
        <w:rPr>
          <w:rFonts w:ascii="Comic Sans MS" w:hAnsi="Comic Sans MS"/>
          <w:color w:val="002060"/>
          <w:lang w:val="el-GR"/>
        </w:rPr>
        <w:t xml:space="preserve"> για την</w:t>
      </w:r>
      <w:r w:rsidR="0046441E" w:rsidRPr="004B2B55">
        <w:rPr>
          <w:rFonts w:ascii="Comic Sans MS" w:hAnsi="Comic Sans MS"/>
          <w:color w:val="002060"/>
          <w:lang w:val="el-GR"/>
        </w:rPr>
        <w:t xml:space="preserve"> </w:t>
      </w:r>
      <w:r w:rsidRPr="004B2B55">
        <w:rPr>
          <w:rFonts w:ascii="Comic Sans MS" w:hAnsi="Comic Sans MS"/>
          <w:color w:val="002060"/>
          <w:lang w:val="el-GR"/>
        </w:rPr>
        <w:t>ηρέμιση των πτηνών (μπλέ χαμηλός φωτισμός).</w:t>
      </w:r>
    </w:p>
    <w:p w:rsidR="0046441E" w:rsidRPr="004B2B55" w:rsidRDefault="00F73086" w:rsidP="00284A31">
      <w:pPr>
        <w:spacing w:line="276" w:lineRule="auto"/>
        <w:rPr>
          <w:rFonts w:ascii="Comic Sans MS" w:hAnsi="Comic Sans MS"/>
          <w:color w:val="002060"/>
          <w:lang w:val="el-GR"/>
        </w:rPr>
      </w:pPr>
      <w:r w:rsidRPr="004B2B55">
        <w:rPr>
          <w:rFonts w:ascii="Comic Sans MS" w:hAnsi="Comic Sans MS"/>
          <w:color w:val="002060"/>
          <w:lang w:val="el-GR"/>
        </w:rPr>
        <w:t>-</w:t>
      </w:r>
      <w:r w:rsidR="0046441E" w:rsidRPr="004B2B55">
        <w:rPr>
          <w:rFonts w:ascii="Comic Sans MS" w:hAnsi="Comic Sans MS"/>
          <w:color w:val="002060"/>
          <w:lang w:val="el-GR"/>
        </w:rPr>
        <w:t xml:space="preserve">Εκπαίδευση </w:t>
      </w:r>
      <w:r w:rsidRPr="004B2B55">
        <w:rPr>
          <w:rFonts w:ascii="Comic Sans MS" w:hAnsi="Comic Sans MS"/>
          <w:color w:val="002060"/>
          <w:lang w:val="el-GR"/>
        </w:rPr>
        <w:t xml:space="preserve">του </w:t>
      </w:r>
      <w:r w:rsidR="0046441E" w:rsidRPr="004B2B55">
        <w:rPr>
          <w:rFonts w:ascii="Comic Sans MS" w:hAnsi="Comic Sans MS"/>
          <w:color w:val="002060"/>
          <w:lang w:val="el-GR"/>
        </w:rPr>
        <w:t xml:space="preserve">προσωπικού </w:t>
      </w:r>
    </w:p>
    <w:p w:rsidR="009F574B" w:rsidRDefault="009F574B" w:rsidP="0046441E">
      <w:pPr>
        <w:spacing w:line="360" w:lineRule="auto"/>
        <w:rPr>
          <w:rFonts w:ascii="Comic Sans MS" w:hAnsi="Comic Sans MS"/>
          <w:b/>
          <w:color w:val="002060"/>
          <w:lang w:val="el-GR"/>
        </w:rPr>
      </w:pPr>
    </w:p>
    <w:p w:rsidR="00CC5184" w:rsidRDefault="00F73086" w:rsidP="008B3F43">
      <w:pPr>
        <w:pStyle w:val="a5"/>
        <w:shd w:val="clear" w:color="auto" w:fill="28C89E"/>
        <w:spacing w:line="360" w:lineRule="auto"/>
        <w:jc w:val="both"/>
        <w:outlineLvl w:val="2"/>
        <w:rPr>
          <w:rFonts w:ascii="Comic Sans MS" w:hAnsi="Comic Sans MS"/>
          <w:b/>
          <w:color w:val="002060"/>
          <w:sz w:val="20"/>
          <w:szCs w:val="20"/>
          <w:lang w:val="el-GR"/>
        </w:rPr>
      </w:pPr>
      <w:bookmarkStart w:id="240" w:name="_Toc73288539"/>
      <w:r>
        <w:rPr>
          <w:rFonts w:ascii="Comic Sans MS" w:hAnsi="Comic Sans MS"/>
          <w:b/>
          <w:color w:val="002060"/>
          <w:sz w:val="20"/>
          <w:szCs w:val="20"/>
          <w:lang w:val="el-GR"/>
        </w:rPr>
        <w:t xml:space="preserve">3. </w:t>
      </w:r>
      <w:r w:rsidRPr="00CC5184">
        <w:rPr>
          <w:rFonts w:ascii="Comic Sans MS" w:hAnsi="Comic Sans MS"/>
          <w:b/>
          <w:color w:val="002060"/>
          <w:sz w:val="20"/>
          <w:szCs w:val="20"/>
          <w:lang w:val="el-GR"/>
        </w:rPr>
        <w:t>ΑΝΑΙΣΘΗΤΟΠΟΙΗΣΗ</w:t>
      </w:r>
      <w:r w:rsidR="009F574B">
        <w:rPr>
          <w:rFonts w:ascii="Comic Sans MS" w:hAnsi="Comic Sans MS"/>
          <w:b/>
          <w:color w:val="002060"/>
          <w:sz w:val="20"/>
          <w:szCs w:val="20"/>
          <w:lang w:val="el-GR"/>
        </w:rPr>
        <w:t xml:space="preserve"> ΤΩΝ ΠΤΗΝΩΝ</w:t>
      </w:r>
      <w:bookmarkEnd w:id="240"/>
      <w:r w:rsidR="009F574B">
        <w:rPr>
          <w:rFonts w:ascii="Comic Sans MS" w:hAnsi="Comic Sans MS"/>
          <w:b/>
          <w:color w:val="002060"/>
          <w:sz w:val="20"/>
          <w:szCs w:val="20"/>
          <w:lang w:val="el-GR"/>
        </w:rPr>
        <w:t xml:space="preserve"> </w:t>
      </w:r>
    </w:p>
    <w:p w:rsidR="009F574B" w:rsidRDefault="009F574B" w:rsidP="0046441E">
      <w:pPr>
        <w:spacing w:line="360" w:lineRule="auto"/>
        <w:rPr>
          <w:rFonts w:ascii="Comic Sans MS" w:hAnsi="Comic Sans MS"/>
          <w:b/>
          <w:color w:val="002060"/>
          <w:lang w:val="el-GR"/>
        </w:rPr>
      </w:pPr>
    </w:p>
    <w:p w:rsidR="00F73086" w:rsidRPr="004B2B55" w:rsidRDefault="00F73086" w:rsidP="00284A31">
      <w:pPr>
        <w:spacing w:line="276" w:lineRule="auto"/>
        <w:rPr>
          <w:rFonts w:ascii="Comic Sans MS" w:hAnsi="Comic Sans MS"/>
          <w:color w:val="002060"/>
          <w:sz w:val="20"/>
          <w:szCs w:val="20"/>
          <w:lang w:val="el-GR"/>
        </w:rPr>
      </w:pPr>
      <w:r w:rsidRPr="004B2B55">
        <w:rPr>
          <w:rFonts w:ascii="Comic Sans MS" w:hAnsi="Comic Sans MS"/>
          <w:color w:val="002060"/>
          <w:lang w:val="el-GR"/>
        </w:rPr>
        <w:t xml:space="preserve">Κινδυνοι : </w:t>
      </w:r>
      <w:r w:rsidR="008B3F43" w:rsidRPr="004B2B55">
        <w:rPr>
          <w:rFonts w:ascii="Comic Sans MS" w:hAnsi="Comic Sans MS"/>
          <w:color w:val="002060"/>
          <w:lang w:val="el-GR"/>
        </w:rPr>
        <w:t>ανεπαρκής αναισθητοποί</w:t>
      </w:r>
      <w:r w:rsidRPr="004B2B55">
        <w:rPr>
          <w:rFonts w:ascii="Comic Sans MS" w:hAnsi="Comic Sans MS"/>
          <w:color w:val="002060"/>
          <w:lang w:val="el-GR"/>
        </w:rPr>
        <w:t xml:space="preserve">ηση /βιολογικοί από </w:t>
      </w:r>
      <w:r w:rsidR="008B3F43" w:rsidRPr="004B2B55">
        <w:rPr>
          <w:rFonts w:ascii="Comic Sans MS" w:hAnsi="Comic Sans MS"/>
          <w:color w:val="002060"/>
          <w:lang w:val="el-GR"/>
        </w:rPr>
        <w:t xml:space="preserve">το </w:t>
      </w:r>
      <w:r w:rsidRPr="004B2B55">
        <w:rPr>
          <w:rFonts w:ascii="Comic Sans MS" w:hAnsi="Comic Sans MS"/>
          <w:color w:val="002060"/>
          <w:lang w:val="el-GR"/>
        </w:rPr>
        <w:t>έντονο φτερούγισμα λόγω κακής αναισθητοποίησης</w:t>
      </w:r>
      <w:r w:rsidR="008B3F43" w:rsidRPr="004B2B55">
        <w:rPr>
          <w:rFonts w:ascii="Comic Sans MS" w:hAnsi="Comic Sans MS"/>
          <w:color w:val="002060"/>
          <w:lang w:val="el-GR"/>
        </w:rPr>
        <w:t>.</w:t>
      </w:r>
      <w:r w:rsidRPr="004B2B55">
        <w:rPr>
          <w:rFonts w:ascii="Comic Sans MS" w:hAnsi="Comic Sans MS"/>
          <w:color w:val="002060"/>
          <w:lang w:val="el-GR"/>
        </w:rPr>
        <w:t xml:space="preserve"> </w:t>
      </w:r>
    </w:p>
    <w:p w:rsidR="000C4501" w:rsidRPr="004B2B55" w:rsidRDefault="009F574B" w:rsidP="00284A31">
      <w:pPr>
        <w:spacing w:line="276" w:lineRule="auto"/>
        <w:rPr>
          <w:rFonts w:ascii="Comic Sans MS" w:hAnsi="Comic Sans MS"/>
          <w:color w:val="002060"/>
          <w:lang w:val="el-GR"/>
        </w:rPr>
      </w:pPr>
      <w:r w:rsidRPr="004B2B55">
        <w:rPr>
          <w:rFonts w:ascii="Comic Sans MS" w:hAnsi="Comic Sans MS"/>
          <w:color w:val="002060"/>
          <w:lang w:val="el-GR"/>
        </w:rPr>
        <w:t xml:space="preserve">Έλεγχος; </w:t>
      </w:r>
      <w:r w:rsidR="000C4501" w:rsidRPr="004B2B55">
        <w:rPr>
          <w:rFonts w:ascii="Comic Sans MS" w:hAnsi="Comic Sans MS"/>
          <w:color w:val="002060"/>
          <w:lang w:val="el-GR"/>
        </w:rPr>
        <w:t xml:space="preserve"> χρήση τυποποιημένης διαδικασίας λειτουργίας και ελέγχου (</w:t>
      </w:r>
      <w:r w:rsidR="000C4501" w:rsidRPr="004B2B55">
        <w:rPr>
          <w:rFonts w:ascii="Comic Sans MS" w:hAnsi="Comic Sans MS"/>
          <w:color w:val="002060"/>
        </w:rPr>
        <w:t>SOP</w:t>
      </w:r>
      <w:r w:rsidR="000C4501" w:rsidRPr="004B2B55">
        <w:rPr>
          <w:rFonts w:ascii="Comic Sans MS" w:hAnsi="Comic Sans MS"/>
          <w:color w:val="002060"/>
          <w:lang w:val="el-GR"/>
        </w:rPr>
        <w:t>)</w:t>
      </w:r>
      <w:r w:rsidR="000C4501" w:rsidRPr="004B2B55">
        <w:rPr>
          <w:rFonts w:ascii="Comic Sans MS" w:hAnsi="Comic Sans MS"/>
          <w:noProof/>
          <w:color w:val="002060"/>
          <w:lang w:val="el-GR" w:eastAsia="el-GR"/>
        </w:rPr>
        <w:t xml:space="preserve"> </w:t>
      </w:r>
      <w:r w:rsidR="004B2B55">
        <w:rPr>
          <w:rFonts w:ascii="Comic Sans MS" w:hAnsi="Comic Sans MS"/>
          <w:color w:val="002060"/>
          <w:lang w:val="el-GR"/>
        </w:rPr>
        <w:t xml:space="preserve">–με </w:t>
      </w:r>
      <w:r w:rsidR="000C4501" w:rsidRPr="004B2B55">
        <w:rPr>
          <w:rFonts w:ascii="Comic Sans MS" w:hAnsi="Comic Sans MS"/>
          <w:color w:val="002060"/>
          <w:lang w:val="el-GR"/>
        </w:rPr>
        <w:t>κ</w:t>
      </w:r>
      <w:r w:rsidR="004B2B55">
        <w:rPr>
          <w:rFonts w:ascii="Comic Sans MS" w:hAnsi="Comic Sans MS"/>
          <w:color w:val="002060"/>
          <w:lang w:val="el-GR"/>
        </w:rPr>
        <w:t>αθημερινό έλ</w:t>
      </w:r>
      <w:r w:rsidR="000C4501" w:rsidRPr="004B2B55">
        <w:rPr>
          <w:rFonts w:ascii="Comic Sans MS" w:hAnsi="Comic Sans MS"/>
          <w:color w:val="002060"/>
          <w:lang w:val="el-GR"/>
        </w:rPr>
        <w:t>εγχο γραπτ</w:t>
      </w:r>
      <w:r w:rsidR="004B2B55">
        <w:rPr>
          <w:rFonts w:ascii="Comic Sans MS" w:hAnsi="Comic Sans MS"/>
          <w:color w:val="002060"/>
          <w:lang w:val="el-GR"/>
        </w:rPr>
        <w:t>ή</w:t>
      </w:r>
      <w:r w:rsidR="000C4501" w:rsidRPr="004B2B55">
        <w:rPr>
          <w:rFonts w:ascii="Comic Sans MS" w:hAnsi="Comic Sans MS"/>
          <w:color w:val="002060"/>
          <w:lang w:val="el-GR"/>
        </w:rPr>
        <w:t>ς οδηγ</w:t>
      </w:r>
      <w:r w:rsidR="004B2B55">
        <w:rPr>
          <w:rFonts w:ascii="Comic Sans MS" w:hAnsi="Comic Sans MS"/>
          <w:color w:val="002060"/>
          <w:lang w:val="el-GR"/>
        </w:rPr>
        <w:t>ίας σε δεί</w:t>
      </w:r>
      <w:r w:rsidR="000C4501" w:rsidRPr="004B2B55">
        <w:rPr>
          <w:rFonts w:ascii="Comic Sans MS" w:hAnsi="Comic Sans MS"/>
          <w:color w:val="002060"/>
          <w:lang w:val="el-GR"/>
        </w:rPr>
        <w:t>γμα πτην</w:t>
      </w:r>
      <w:r w:rsidR="004B2B55">
        <w:rPr>
          <w:rFonts w:ascii="Comic Sans MS" w:hAnsi="Comic Sans MS"/>
          <w:color w:val="002060"/>
          <w:lang w:val="el-GR"/>
        </w:rPr>
        <w:t>ώ</w:t>
      </w:r>
      <w:r w:rsidR="000C4501" w:rsidRPr="004B2B55">
        <w:rPr>
          <w:rFonts w:ascii="Comic Sans MS" w:hAnsi="Comic Sans MS"/>
          <w:color w:val="002060"/>
          <w:lang w:val="el-GR"/>
        </w:rPr>
        <w:t>ν στην αρχ</w:t>
      </w:r>
      <w:r w:rsidR="004B2B55">
        <w:rPr>
          <w:rFonts w:ascii="Comic Sans MS" w:hAnsi="Comic Sans MS"/>
          <w:color w:val="002060"/>
          <w:lang w:val="el-GR"/>
        </w:rPr>
        <w:t>ή και το τέλος της παραγωγή</w:t>
      </w:r>
      <w:r w:rsidR="000C4501" w:rsidRPr="004B2B55">
        <w:rPr>
          <w:rFonts w:ascii="Comic Sans MS" w:hAnsi="Comic Sans MS"/>
          <w:color w:val="002060"/>
          <w:lang w:val="el-GR"/>
        </w:rPr>
        <w:t xml:space="preserve">ς </w:t>
      </w:r>
      <w:r w:rsidR="004B2B55">
        <w:rPr>
          <w:rFonts w:ascii="Comic Sans MS" w:hAnsi="Comic Sans MS"/>
          <w:color w:val="002060"/>
          <w:lang w:val="el-GR"/>
        </w:rPr>
        <w:t xml:space="preserve">(τηρείται </w:t>
      </w:r>
      <w:r w:rsidR="000C4501" w:rsidRPr="004B2B55">
        <w:rPr>
          <w:rFonts w:ascii="Comic Sans MS" w:hAnsi="Comic Sans MS"/>
          <w:color w:val="002060"/>
          <w:lang w:val="el-GR"/>
        </w:rPr>
        <w:t xml:space="preserve">σχετικό αρχείο) </w:t>
      </w:r>
    </w:p>
    <w:p w:rsidR="004B2B55" w:rsidRDefault="001337BD" w:rsidP="004B2B55">
      <w:pPr>
        <w:spacing w:line="276" w:lineRule="auto"/>
        <w:rPr>
          <w:rFonts w:ascii="Comic Sans MS" w:hAnsi="Comic Sans MS"/>
          <w:b/>
          <w:color w:val="FF0000"/>
          <w:lang w:val="el-GR"/>
        </w:rPr>
      </w:pPr>
      <w:r w:rsidRPr="00593E14">
        <w:rPr>
          <w:rFonts w:ascii="Comic Sans MS" w:hAnsi="Comic Sans MS"/>
          <w:b/>
          <w:color w:val="FF0000"/>
          <w:lang w:val="el-GR"/>
        </w:rPr>
        <w:t xml:space="preserve">Διορθωτική ενέργεια : </w:t>
      </w:r>
    </w:p>
    <w:p w:rsidR="004B2B55" w:rsidRDefault="004B2B55" w:rsidP="004B2B55">
      <w:pPr>
        <w:spacing w:line="276" w:lineRule="auto"/>
        <w:rPr>
          <w:rFonts w:ascii="Comic Sans MS" w:hAnsi="Comic Sans MS"/>
          <w:color w:val="002060"/>
          <w:lang w:val="el-GR"/>
        </w:rPr>
      </w:pPr>
      <w:r w:rsidRPr="004B2B55">
        <w:rPr>
          <w:rFonts w:ascii="Comic Sans MS" w:hAnsi="Comic Sans MS"/>
          <w:color w:val="002060"/>
          <w:lang w:val="el-GR"/>
        </w:rPr>
        <w:t xml:space="preserve">-Ρύθμιση της </w:t>
      </w:r>
      <w:r w:rsidR="001337BD" w:rsidRPr="000C4501">
        <w:rPr>
          <w:rFonts w:ascii="Comic Sans MS" w:hAnsi="Comic Sans MS"/>
          <w:color w:val="002060"/>
          <w:lang w:val="el-GR"/>
        </w:rPr>
        <w:t>στάθμη</w:t>
      </w:r>
      <w:r>
        <w:rPr>
          <w:rFonts w:ascii="Comic Sans MS" w:hAnsi="Comic Sans MS"/>
          <w:color w:val="002060"/>
          <w:lang w:val="el-GR"/>
        </w:rPr>
        <w:t>ς</w:t>
      </w:r>
      <w:r w:rsidR="001337BD" w:rsidRPr="000C4501">
        <w:rPr>
          <w:rFonts w:ascii="Comic Sans MS" w:hAnsi="Comic Sans MS"/>
          <w:color w:val="002060"/>
          <w:lang w:val="el-GR"/>
        </w:rPr>
        <w:t xml:space="preserve"> του νερού στο υδατόλουτρο </w:t>
      </w:r>
      <w:r w:rsidR="001337BD">
        <w:rPr>
          <w:rFonts w:ascii="Comic Sans MS" w:hAnsi="Comic Sans MS"/>
          <w:color w:val="002060"/>
          <w:lang w:val="el-GR"/>
        </w:rPr>
        <w:t>ανάλογα</w:t>
      </w:r>
      <w:r w:rsidR="001337BD" w:rsidRPr="000C4501">
        <w:rPr>
          <w:rFonts w:ascii="Comic Sans MS" w:hAnsi="Comic Sans MS"/>
          <w:color w:val="002060"/>
          <w:lang w:val="el-GR"/>
        </w:rPr>
        <w:t xml:space="preserve"> με το μέγεθος των πτηνών τα μικρά </w:t>
      </w:r>
      <w:r>
        <w:rPr>
          <w:rFonts w:ascii="Comic Sans MS" w:hAnsi="Comic Sans MS"/>
          <w:color w:val="002060"/>
          <w:lang w:val="el-GR"/>
        </w:rPr>
        <w:t xml:space="preserve">σε μέγεθος </w:t>
      </w:r>
      <w:r w:rsidR="001337BD" w:rsidRPr="000C4501">
        <w:rPr>
          <w:rFonts w:ascii="Comic Sans MS" w:hAnsi="Comic Sans MS"/>
          <w:color w:val="002060"/>
          <w:lang w:val="el-GR"/>
        </w:rPr>
        <w:t xml:space="preserve">πτηνά  </w:t>
      </w:r>
      <w:r w:rsidR="00AD0BD3">
        <w:rPr>
          <w:rFonts w:ascii="Comic Sans MS" w:hAnsi="Comic Sans MS"/>
          <w:color w:val="002060"/>
          <w:lang w:val="el-GR"/>
        </w:rPr>
        <w:t>εμβαπτίζονται</w:t>
      </w:r>
      <w:r w:rsidR="001337BD" w:rsidRPr="000C4501">
        <w:rPr>
          <w:rFonts w:ascii="Comic Sans MS" w:hAnsi="Comic Sans MS"/>
          <w:color w:val="002060"/>
          <w:lang w:val="el-GR"/>
        </w:rPr>
        <w:t xml:space="preserve"> στο υδατόλουτρο μέχρι τη βάση των πτερύγων.</w:t>
      </w:r>
    </w:p>
    <w:p w:rsidR="001337BD" w:rsidRPr="000C4501" w:rsidRDefault="004B2B55" w:rsidP="004B2B55">
      <w:pPr>
        <w:spacing w:line="276" w:lineRule="auto"/>
        <w:rPr>
          <w:rFonts w:ascii="Comic Sans MS" w:hAnsi="Comic Sans MS"/>
          <w:color w:val="002060"/>
          <w:lang w:val="el-GR"/>
        </w:rPr>
      </w:pPr>
      <w:r w:rsidRPr="004B2B55">
        <w:rPr>
          <w:lang w:val="el-GR"/>
        </w:rPr>
        <w:t xml:space="preserve"> </w:t>
      </w:r>
      <w:r w:rsidRPr="004B2B55">
        <w:rPr>
          <w:rFonts w:ascii="Comic Sans MS" w:hAnsi="Comic Sans MS"/>
          <w:color w:val="002060"/>
          <w:lang w:val="el-GR"/>
        </w:rPr>
        <w:t>-Συντήρηση του εξοπλισμού αναισθητοποίησης.</w:t>
      </w:r>
    </w:p>
    <w:p w:rsidR="00767C99" w:rsidRPr="00767C99" w:rsidRDefault="009500A7" w:rsidP="009B3A80">
      <w:pPr>
        <w:tabs>
          <w:tab w:val="left" w:pos="915"/>
        </w:tabs>
        <w:rPr>
          <w:rFonts w:cs="Times New Roman"/>
          <w:bCs/>
          <w:lang w:val="el-GR"/>
        </w:rPr>
      </w:pPr>
      <w:r>
        <w:rPr>
          <w:rFonts w:cs="Times New Roman"/>
          <w:lang w:val="el-GR"/>
        </w:rPr>
        <w:tab/>
      </w:r>
    </w:p>
    <w:p w:rsidR="000C4501" w:rsidRDefault="000C4501" w:rsidP="00643AE3">
      <w:pPr>
        <w:spacing w:line="360" w:lineRule="auto"/>
        <w:rPr>
          <w:rFonts w:ascii="Comic Sans MS" w:hAnsi="Comic Sans MS"/>
          <w:b/>
          <w:color w:val="002060"/>
          <w:sz w:val="20"/>
          <w:szCs w:val="20"/>
          <w:lang w:val="el-GR"/>
        </w:rPr>
      </w:pPr>
    </w:p>
    <w:p w:rsidR="00643AE3" w:rsidRPr="00341694" w:rsidRDefault="00F73086" w:rsidP="00341694">
      <w:pPr>
        <w:pStyle w:val="a5"/>
        <w:shd w:val="clear" w:color="auto" w:fill="28C89E"/>
        <w:spacing w:line="360" w:lineRule="auto"/>
        <w:jc w:val="both"/>
        <w:outlineLvl w:val="2"/>
        <w:rPr>
          <w:rFonts w:ascii="Comic Sans MS" w:hAnsi="Comic Sans MS"/>
          <w:b/>
          <w:color w:val="002060"/>
          <w:sz w:val="20"/>
          <w:szCs w:val="20"/>
          <w:lang w:val="el-GR"/>
        </w:rPr>
      </w:pPr>
      <w:bookmarkStart w:id="241" w:name="_Toc73288540"/>
      <w:r w:rsidRPr="00341694">
        <w:rPr>
          <w:rFonts w:ascii="Comic Sans MS" w:hAnsi="Comic Sans MS"/>
          <w:b/>
          <w:color w:val="002060"/>
          <w:sz w:val="20"/>
          <w:szCs w:val="20"/>
          <w:lang w:val="el-GR"/>
        </w:rPr>
        <w:t xml:space="preserve">4. </w:t>
      </w:r>
      <w:r w:rsidR="00643AE3" w:rsidRPr="00341694">
        <w:rPr>
          <w:rFonts w:ascii="Comic Sans MS" w:hAnsi="Comic Sans MS"/>
          <w:b/>
          <w:color w:val="002060"/>
          <w:sz w:val="20"/>
          <w:szCs w:val="20"/>
          <w:lang w:val="el-GR"/>
        </w:rPr>
        <w:t xml:space="preserve">ΖΕΜΑΤΙΣΜΑ </w:t>
      </w:r>
      <w:r w:rsidR="000C4501" w:rsidRPr="00341694">
        <w:rPr>
          <w:rFonts w:ascii="Comic Sans MS" w:hAnsi="Comic Sans MS"/>
          <w:b/>
          <w:color w:val="002060"/>
          <w:sz w:val="20"/>
          <w:szCs w:val="20"/>
          <w:lang w:val="el-GR"/>
        </w:rPr>
        <w:t>ΤΩΝ ΠΤΗΝΩΝ</w:t>
      </w:r>
      <w:bookmarkEnd w:id="241"/>
    </w:p>
    <w:p w:rsidR="00E432E0" w:rsidRDefault="00E432E0" w:rsidP="00643AE3">
      <w:pPr>
        <w:spacing w:line="360" w:lineRule="auto"/>
        <w:rPr>
          <w:rFonts w:ascii="Comic Sans MS" w:hAnsi="Comic Sans MS"/>
          <w:color w:val="002060"/>
          <w:lang w:val="el-GR"/>
        </w:rPr>
      </w:pPr>
    </w:p>
    <w:p w:rsidR="00643AE3" w:rsidRPr="008B3F43" w:rsidRDefault="00643AE3" w:rsidP="00CF5B6A">
      <w:pPr>
        <w:spacing w:line="276" w:lineRule="auto"/>
        <w:rPr>
          <w:rFonts w:ascii="Comic Sans MS" w:hAnsi="Comic Sans MS"/>
          <w:color w:val="FF0000"/>
          <w:lang w:val="el-GR"/>
        </w:rPr>
      </w:pPr>
      <w:r w:rsidRPr="008B3F43">
        <w:rPr>
          <w:rFonts w:ascii="Comic Sans MS" w:hAnsi="Comic Sans MS"/>
          <w:color w:val="002060"/>
          <w:lang w:val="el-GR"/>
        </w:rPr>
        <w:t xml:space="preserve">Ο </w:t>
      </w:r>
      <w:r w:rsidR="00CF5B6A">
        <w:rPr>
          <w:rFonts w:ascii="Comic Sans MS" w:hAnsi="Comic Sans MS"/>
          <w:color w:val="002060"/>
          <w:lang w:val="el-GR"/>
        </w:rPr>
        <w:t>κ</w:t>
      </w:r>
      <w:r w:rsidRPr="008B3F43">
        <w:rPr>
          <w:rFonts w:ascii="Comic Sans MS" w:hAnsi="Comic Sans MS"/>
          <w:color w:val="002060"/>
          <w:lang w:val="el-GR"/>
        </w:rPr>
        <w:t>ίνδυνος σχετίζεται με την αύξηση της συγκέντρωσης παθογόνων στο νερό του ζεματιστή</w:t>
      </w:r>
      <w:r w:rsidR="00B342CE" w:rsidRPr="008B3F43">
        <w:rPr>
          <w:rFonts w:ascii="Comic Sans MS" w:hAnsi="Comic Sans MS"/>
          <w:color w:val="002060"/>
          <w:lang w:val="el-GR"/>
        </w:rPr>
        <w:t xml:space="preserve"> και</w:t>
      </w:r>
      <w:r w:rsidR="00576BDE" w:rsidRPr="008B3F43">
        <w:rPr>
          <w:rFonts w:ascii="Comic Sans MS" w:hAnsi="Comic Sans MS"/>
          <w:color w:val="002060"/>
          <w:lang w:val="el-GR"/>
        </w:rPr>
        <w:t xml:space="preserve"> </w:t>
      </w:r>
      <w:r w:rsidR="00B342CE" w:rsidRPr="008B3F43">
        <w:rPr>
          <w:rFonts w:ascii="Comic Sans MS" w:hAnsi="Comic Sans MS"/>
          <w:color w:val="002060"/>
          <w:lang w:val="el-GR"/>
        </w:rPr>
        <w:t xml:space="preserve">τη διασταυρούμενη μόλυνση </w:t>
      </w:r>
      <w:r w:rsidR="00F73086" w:rsidRPr="008B3F43">
        <w:rPr>
          <w:rFonts w:ascii="Comic Sans MS" w:hAnsi="Comic Sans MS"/>
          <w:color w:val="002060"/>
          <w:lang w:val="el-GR"/>
        </w:rPr>
        <w:t>των</w:t>
      </w:r>
      <w:r w:rsidR="008B3F43" w:rsidRPr="008B3F43">
        <w:rPr>
          <w:rFonts w:ascii="Comic Sans MS" w:hAnsi="Comic Sans MS"/>
          <w:color w:val="002060"/>
          <w:lang w:val="el-GR"/>
        </w:rPr>
        <w:t xml:space="preserve"> </w:t>
      </w:r>
      <w:r w:rsidR="00F73086" w:rsidRPr="008B3F43">
        <w:rPr>
          <w:rFonts w:ascii="Comic Sans MS" w:hAnsi="Comic Sans MS"/>
          <w:color w:val="002060"/>
          <w:lang w:val="el-GR"/>
        </w:rPr>
        <w:t xml:space="preserve">σφάγιων </w:t>
      </w:r>
    </w:p>
    <w:p w:rsidR="00643AE3" w:rsidRPr="008B3F43" w:rsidRDefault="00CF5B6A" w:rsidP="00CF5B6A">
      <w:pPr>
        <w:spacing w:line="276" w:lineRule="auto"/>
        <w:rPr>
          <w:rFonts w:ascii="Comic Sans MS" w:hAnsi="Comic Sans MS"/>
          <w:b/>
          <w:color w:val="002060"/>
          <w:lang w:val="el-GR"/>
        </w:rPr>
      </w:pPr>
      <w:r>
        <w:rPr>
          <w:rFonts w:ascii="Comic Sans MS" w:hAnsi="Comic Sans MS"/>
          <w:b/>
          <w:color w:val="002060"/>
          <w:lang w:val="el-GR"/>
        </w:rPr>
        <w:t>Ε</w:t>
      </w:r>
      <w:r w:rsidR="00B342CE" w:rsidRPr="008B3F43">
        <w:rPr>
          <w:rFonts w:ascii="Comic Sans MS" w:hAnsi="Comic Sans MS"/>
          <w:b/>
          <w:color w:val="002060"/>
          <w:lang w:val="el-GR"/>
        </w:rPr>
        <w:t>φαρμογή λειτουργικών προαπαιτούμενων</w:t>
      </w:r>
      <w:r>
        <w:rPr>
          <w:rFonts w:ascii="Comic Sans MS" w:hAnsi="Comic Sans MS"/>
          <w:b/>
          <w:color w:val="002060"/>
          <w:lang w:val="el-GR"/>
        </w:rPr>
        <w:t xml:space="preserve"> για</w:t>
      </w:r>
      <w:r w:rsidR="00643AE3" w:rsidRPr="008B3F43">
        <w:rPr>
          <w:rFonts w:ascii="Comic Sans MS" w:hAnsi="Comic Sans MS"/>
          <w:b/>
          <w:color w:val="002060"/>
          <w:lang w:val="el-GR"/>
        </w:rPr>
        <w:t xml:space="preserve">: </w:t>
      </w:r>
    </w:p>
    <w:p w:rsidR="00226CAA" w:rsidRPr="00226CAA" w:rsidRDefault="00226CAA" w:rsidP="00271C1B">
      <w:pPr>
        <w:pStyle w:val="a5"/>
        <w:numPr>
          <w:ilvl w:val="0"/>
          <w:numId w:val="17"/>
        </w:numPr>
        <w:spacing w:line="276" w:lineRule="auto"/>
        <w:jc w:val="both"/>
        <w:rPr>
          <w:rFonts w:ascii="Comic Sans MS" w:hAnsi="Comic Sans MS"/>
          <w:b/>
          <w:color w:val="002060"/>
          <w:sz w:val="18"/>
          <w:szCs w:val="18"/>
          <w:lang w:val="el-GR"/>
        </w:rPr>
      </w:pPr>
      <w:r>
        <w:rPr>
          <w:rFonts w:ascii="Comic Sans MS" w:hAnsi="Comic Sans MS"/>
          <w:color w:val="002060"/>
          <w:lang w:val="el-GR"/>
        </w:rPr>
        <w:t>Την παρακολούθηση της θερμοκρασίας με καταγραφικό.</w:t>
      </w:r>
    </w:p>
    <w:p w:rsidR="00B342CE" w:rsidRPr="00B342CE" w:rsidRDefault="008B3F43" w:rsidP="00271C1B">
      <w:pPr>
        <w:pStyle w:val="a5"/>
        <w:numPr>
          <w:ilvl w:val="0"/>
          <w:numId w:val="17"/>
        </w:numPr>
        <w:spacing w:line="276" w:lineRule="auto"/>
        <w:jc w:val="both"/>
        <w:rPr>
          <w:rFonts w:ascii="Comic Sans MS" w:hAnsi="Comic Sans MS"/>
          <w:b/>
          <w:color w:val="002060"/>
          <w:sz w:val="18"/>
          <w:szCs w:val="18"/>
          <w:lang w:val="el-GR"/>
        </w:rPr>
      </w:pPr>
      <w:r>
        <w:rPr>
          <w:rFonts w:ascii="Comic Sans MS" w:hAnsi="Comic Sans MS"/>
          <w:color w:val="002060"/>
          <w:lang w:val="el-GR"/>
        </w:rPr>
        <w:t xml:space="preserve">Τη </w:t>
      </w:r>
      <w:r w:rsidR="00370269">
        <w:rPr>
          <w:rFonts w:ascii="Comic Sans MS" w:hAnsi="Comic Sans MS"/>
          <w:color w:val="002060"/>
          <w:lang w:val="el-GR"/>
        </w:rPr>
        <w:t xml:space="preserve">ρύθμιση της </w:t>
      </w:r>
      <w:r w:rsidR="00643AE3" w:rsidRPr="00B342CE">
        <w:rPr>
          <w:rFonts w:ascii="Comic Sans MS" w:hAnsi="Comic Sans MS"/>
          <w:color w:val="002060"/>
          <w:lang w:val="el-GR"/>
        </w:rPr>
        <w:t xml:space="preserve">ροής νερού και </w:t>
      </w:r>
      <w:r w:rsidR="00370269">
        <w:rPr>
          <w:rFonts w:ascii="Comic Sans MS" w:hAnsi="Comic Sans MS"/>
          <w:color w:val="002060"/>
          <w:lang w:val="el-GR"/>
        </w:rPr>
        <w:t xml:space="preserve">την </w:t>
      </w:r>
      <w:r w:rsidR="00643AE3" w:rsidRPr="00B342CE">
        <w:rPr>
          <w:rFonts w:ascii="Comic Sans MS" w:hAnsi="Comic Sans MS"/>
          <w:color w:val="002060"/>
          <w:lang w:val="el-GR"/>
        </w:rPr>
        <w:t xml:space="preserve">επαρκή ανάδευση για τη διάλυση της στερεής ύλης και τη μείωση της συγκέντρωσης των βακτηρίων (λόγω αραίωσης). </w:t>
      </w:r>
    </w:p>
    <w:p w:rsidR="00643AE3" w:rsidRPr="002D7D0D" w:rsidRDefault="00643AE3" w:rsidP="00271C1B">
      <w:pPr>
        <w:pStyle w:val="a5"/>
        <w:numPr>
          <w:ilvl w:val="0"/>
          <w:numId w:val="17"/>
        </w:numPr>
        <w:spacing w:line="276" w:lineRule="auto"/>
        <w:jc w:val="both"/>
        <w:rPr>
          <w:rFonts w:ascii="Comic Sans MS" w:hAnsi="Comic Sans MS"/>
          <w:color w:val="002060"/>
          <w:lang w:val="el-GR"/>
        </w:rPr>
      </w:pPr>
      <w:r>
        <w:rPr>
          <w:rFonts w:ascii="Comic Sans MS" w:hAnsi="Comic Sans MS"/>
          <w:color w:val="002060"/>
          <w:lang w:val="el-GR"/>
        </w:rPr>
        <w:t>Την αντίθετη ροή του νερού</w:t>
      </w:r>
      <w:r w:rsidRPr="002D7D0D">
        <w:rPr>
          <w:rFonts w:ascii="Comic Sans MS" w:hAnsi="Comic Sans MS"/>
          <w:color w:val="002060"/>
          <w:lang w:val="el-GR"/>
        </w:rPr>
        <w:t xml:space="preserve"> προς την κίνηση των σφάγιων </w:t>
      </w:r>
      <w:r w:rsidR="008978C4">
        <w:rPr>
          <w:rFonts w:ascii="Comic Sans MS" w:hAnsi="Comic Sans MS"/>
          <w:color w:val="002060"/>
          <w:lang w:val="el-GR"/>
        </w:rPr>
        <w:t>(εφόσον υπάρχει η δ</w:t>
      </w:r>
      <w:r w:rsidR="00370269">
        <w:rPr>
          <w:rFonts w:ascii="Comic Sans MS" w:hAnsi="Comic Sans MS"/>
          <w:color w:val="002060"/>
          <w:lang w:val="el-GR"/>
        </w:rPr>
        <w:t>υ</w:t>
      </w:r>
      <w:r w:rsidR="008978C4">
        <w:rPr>
          <w:rFonts w:ascii="Comic Sans MS" w:hAnsi="Comic Sans MS"/>
          <w:color w:val="002060"/>
          <w:lang w:val="el-GR"/>
        </w:rPr>
        <w:t>νατότητα αυτή)</w:t>
      </w:r>
    </w:p>
    <w:p w:rsidR="00F73086" w:rsidRPr="00F73086" w:rsidRDefault="00643AE3" w:rsidP="00271C1B">
      <w:pPr>
        <w:pStyle w:val="a5"/>
        <w:numPr>
          <w:ilvl w:val="0"/>
          <w:numId w:val="17"/>
        </w:numPr>
        <w:spacing w:line="276" w:lineRule="auto"/>
        <w:jc w:val="both"/>
        <w:rPr>
          <w:rFonts w:ascii="Comic Sans MS" w:hAnsi="Comic Sans MS"/>
          <w:b/>
          <w:caps/>
          <w:color w:val="002060"/>
          <w:sz w:val="18"/>
          <w:szCs w:val="18"/>
          <w:lang w:val="el-GR"/>
        </w:rPr>
      </w:pPr>
      <w:r w:rsidRPr="00F73086">
        <w:rPr>
          <w:rFonts w:ascii="Comic Sans MS" w:hAnsi="Comic Sans MS"/>
          <w:color w:val="002060"/>
          <w:lang w:val="el-GR"/>
        </w:rPr>
        <w:t xml:space="preserve">Τη διατήρηση του pH νερού σε επίπεδο χαμηλότερο ή υψηλότερο του βέλτιστου για την ανάπτυξη των βακτηρίων </w:t>
      </w:r>
      <w:r w:rsidRPr="00F73086">
        <w:rPr>
          <w:rFonts w:ascii="Comic Sans MS" w:hAnsi="Comic Sans MS"/>
          <w:i/>
          <w:color w:val="002060"/>
          <w:lang w:val="el-GR"/>
        </w:rPr>
        <w:t>Salmonella και Campylobacter</w:t>
      </w:r>
      <w:r w:rsidRPr="00F73086">
        <w:rPr>
          <w:rFonts w:ascii="Comic Sans MS" w:hAnsi="Comic Sans MS"/>
          <w:color w:val="002060"/>
          <w:lang w:val="el-GR"/>
        </w:rPr>
        <w:t>.</w:t>
      </w:r>
    </w:p>
    <w:p w:rsidR="001337BD" w:rsidRPr="001337BD" w:rsidRDefault="001337BD" w:rsidP="001337BD">
      <w:pPr>
        <w:spacing w:line="360" w:lineRule="auto"/>
        <w:jc w:val="both"/>
        <w:rPr>
          <w:rFonts w:ascii="Comic Sans MS" w:hAnsi="Comic Sans MS"/>
          <w:color w:val="002060"/>
          <w:lang w:val="el-GR"/>
        </w:rPr>
      </w:pPr>
    </w:p>
    <w:p w:rsidR="0046441E" w:rsidRPr="00F73086" w:rsidRDefault="008B3F43" w:rsidP="008B3F43">
      <w:pPr>
        <w:pStyle w:val="a5"/>
        <w:shd w:val="clear" w:color="auto" w:fill="28C89E"/>
        <w:spacing w:line="360" w:lineRule="auto"/>
        <w:jc w:val="both"/>
        <w:outlineLvl w:val="2"/>
        <w:rPr>
          <w:rFonts w:ascii="Comic Sans MS" w:hAnsi="Comic Sans MS"/>
          <w:b/>
          <w:color w:val="002060"/>
          <w:sz w:val="20"/>
          <w:szCs w:val="20"/>
          <w:lang w:val="el-GR"/>
        </w:rPr>
      </w:pPr>
      <w:bookmarkStart w:id="242" w:name="_Toc73288541"/>
      <w:r>
        <w:rPr>
          <w:rFonts w:ascii="Comic Sans MS" w:hAnsi="Comic Sans MS"/>
          <w:b/>
          <w:color w:val="002060"/>
          <w:sz w:val="20"/>
          <w:szCs w:val="20"/>
          <w:lang w:val="el-GR"/>
        </w:rPr>
        <w:t>5</w:t>
      </w:r>
      <w:r w:rsidR="00146593">
        <w:rPr>
          <w:rFonts w:ascii="Comic Sans MS" w:hAnsi="Comic Sans MS"/>
          <w:b/>
          <w:color w:val="002060"/>
          <w:sz w:val="20"/>
          <w:szCs w:val="20"/>
          <w:lang w:val="el-GR"/>
        </w:rPr>
        <w:t>.</w:t>
      </w:r>
      <w:r>
        <w:rPr>
          <w:rFonts w:ascii="Comic Sans MS" w:hAnsi="Comic Sans MS"/>
          <w:b/>
          <w:color w:val="002060"/>
          <w:sz w:val="20"/>
          <w:szCs w:val="20"/>
          <w:lang w:val="el-GR"/>
        </w:rPr>
        <w:t xml:space="preserve"> </w:t>
      </w:r>
      <w:r w:rsidR="00D529D5" w:rsidRPr="00F73086">
        <w:rPr>
          <w:rFonts w:ascii="Comic Sans MS" w:hAnsi="Comic Sans MS"/>
          <w:b/>
          <w:color w:val="002060"/>
          <w:sz w:val="20"/>
          <w:szCs w:val="20"/>
          <w:lang w:val="el-GR"/>
        </w:rPr>
        <w:t>ΑΠΟΠΤΙΛΩΣΗ</w:t>
      </w:r>
      <w:bookmarkEnd w:id="242"/>
      <w:r w:rsidR="00D529D5" w:rsidRPr="00F73086">
        <w:rPr>
          <w:rFonts w:ascii="Comic Sans MS" w:hAnsi="Comic Sans MS"/>
          <w:b/>
          <w:color w:val="002060"/>
          <w:sz w:val="20"/>
          <w:szCs w:val="20"/>
          <w:lang w:val="el-GR"/>
        </w:rPr>
        <w:t xml:space="preserve"> </w:t>
      </w:r>
    </w:p>
    <w:p w:rsidR="00E432E0" w:rsidRDefault="00E432E0" w:rsidP="00E432E0">
      <w:pPr>
        <w:pStyle w:val="a5"/>
        <w:spacing w:line="360" w:lineRule="auto"/>
        <w:ind w:left="772"/>
        <w:jc w:val="both"/>
        <w:rPr>
          <w:rFonts w:ascii="Comic Sans MS" w:hAnsi="Comic Sans MS"/>
          <w:color w:val="002060"/>
          <w:lang w:val="el-GR"/>
        </w:rPr>
      </w:pPr>
    </w:p>
    <w:p w:rsidR="00914423" w:rsidRPr="00F73086" w:rsidRDefault="008978C4" w:rsidP="008978C4">
      <w:pPr>
        <w:pStyle w:val="a5"/>
        <w:spacing w:line="276" w:lineRule="auto"/>
        <w:ind w:left="772"/>
        <w:jc w:val="both"/>
        <w:rPr>
          <w:rFonts w:ascii="Comic Sans MS" w:hAnsi="Comic Sans MS"/>
          <w:color w:val="002060"/>
          <w:lang w:val="el-GR"/>
        </w:rPr>
      </w:pPr>
      <w:r>
        <w:rPr>
          <w:rFonts w:ascii="Comic Sans MS" w:hAnsi="Comic Sans MS"/>
          <w:color w:val="002060"/>
          <w:lang w:val="el-GR"/>
        </w:rPr>
        <w:t xml:space="preserve">Η πιθανότητα </w:t>
      </w:r>
      <w:r w:rsidR="00F73086" w:rsidRPr="00F73086">
        <w:rPr>
          <w:rFonts w:ascii="Comic Sans MS" w:hAnsi="Comic Sans MS"/>
          <w:color w:val="002060"/>
          <w:lang w:val="el-GR"/>
        </w:rPr>
        <w:t>ε</w:t>
      </w:r>
      <w:r w:rsidR="00914423" w:rsidRPr="00F73086">
        <w:rPr>
          <w:rFonts w:ascii="Comic Sans MS" w:hAnsi="Comic Sans MS"/>
          <w:color w:val="002060"/>
          <w:lang w:val="el-GR"/>
        </w:rPr>
        <w:t>πιμόλυνση</w:t>
      </w:r>
      <w:r>
        <w:rPr>
          <w:rFonts w:ascii="Comic Sans MS" w:hAnsi="Comic Sans MS"/>
          <w:color w:val="002060"/>
          <w:lang w:val="el-GR"/>
        </w:rPr>
        <w:t xml:space="preserve">ς των </w:t>
      </w:r>
      <w:r w:rsidR="00914423" w:rsidRPr="00F73086">
        <w:rPr>
          <w:rFonts w:ascii="Comic Sans MS" w:hAnsi="Comic Sans MS"/>
          <w:color w:val="002060"/>
          <w:lang w:val="el-GR"/>
        </w:rPr>
        <w:t>σφάγιων απ</w:t>
      </w:r>
      <w:r>
        <w:rPr>
          <w:rFonts w:ascii="Comic Sans MS" w:hAnsi="Comic Sans MS"/>
          <w:color w:val="002060"/>
          <w:lang w:val="el-GR"/>
        </w:rPr>
        <w:t>ό βιολογικούς κ</w:t>
      </w:r>
      <w:r w:rsidRPr="00F73086">
        <w:rPr>
          <w:rFonts w:ascii="Comic Sans MS" w:hAnsi="Comic Sans MS"/>
          <w:color w:val="002060"/>
          <w:lang w:val="el-GR"/>
        </w:rPr>
        <w:t>ινδ</w:t>
      </w:r>
      <w:r>
        <w:rPr>
          <w:rFonts w:ascii="Comic Sans MS" w:hAnsi="Comic Sans MS"/>
          <w:color w:val="002060"/>
          <w:lang w:val="el-GR"/>
        </w:rPr>
        <w:t>ύ</w:t>
      </w:r>
      <w:r w:rsidRPr="00F73086">
        <w:rPr>
          <w:rFonts w:ascii="Comic Sans MS" w:hAnsi="Comic Sans MS"/>
          <w:color w:val="002060"/>
          <w:lang w:val="el-GR"/>
        </w:rPr>
        <w:t>νο</w:t>
      </w:r>
      <w:r>
        <w:rPr>
          <w:rFonts w:ascii="Comic Sans MS" w:hAnsi="Comic Sans MS"/>
          <w:color w:val="002060"/>
          <w:lang w:val="el-GR"/>
        </w:rPr>
        <w:t>υς από,</w:t>
      </w:r>
      <w:r w:rsidRPr="00F73086">
        <w:rPr>
          <w:rFonts w:ascii="Comic Sans MS" w:hAnsi="Comic Sans MS"/>
          <w:color w:val="002060"/>
          <w:lang w:val="el-GR"/>
        </w:rPr>
        <w:t xml:space="preserve"> </w:t>
      </w:r>
      <w:r w:rsidR="00CB7B72" w:rsidRPr="00F73086">
        <w:rPr>
          <w:rFonts w:ascii="Comic Sans MS" w:hAnsi="Comic Sans MS"/>
          <w:color w:val="002060"/>
          <w:lang w:val="el-GR"/>
        </w:rPr>
        <w:t>τ</w:t>
      </w:r>
      <w:r w:rsidR="00914423" w:rsidRPr="00F73086">
        <w:rPr>
          <w:rFonts w:ascii="Comic Sans MS" w:hAnsi="Comic Sans MS"/>
          <w:color w:val="002060"/>
          <w:lang w:val="el-GR"/>
        </w:rPr>
        <w:t>ον εξοπλισμό</w:t>
      </w:r>
      <w:r w:rsidR="00CB7B72" w:rsidRPr="00F73086">
        <w:rPr>
          <w:rFonts w:ascii="Comic Sans MS" w:hAnsi="Comic Sans MS"/>
          <w:color w:val="002060"/>
          <w:lang w:val="el-GR"/>
        </w:rPr>
        <w:t xml:space="preserve"> </w:t>
      </w:r>
      <w:r>
        <w:rPr>
          <w:rFonts w:ascii="Comic Sans MS" w:hAnsi="Comic Sans MS"/>
          <w:color w:val="002060"/>
          <w:lang w:val="el-GR"/>
        </w:rPr>
        <w:t>με</w:t>
      </w:r>
      <w:r w:rsidR="00F73086">
        <w:rPr>
          <w:rFonts w:ascii="Comic Sans MS" w:hAnsi="Comic Sans MS"/>
          <w:color w:val="002060"/>
          <w:lang w:val="el-GR"/>
        </w:rPr>
        <w:t xml:space="preserve"> </w:t>
      </w:r>
      <w:r w:rsidR="00CB7B72" w:rsidRPr="00F73086">
        <w:rPr>
          <w:rFonts w:ascii="Comic Sans MS" w:hAnsi="Comic Sans MS"/>
          <w:color w:val="002060"/>
          <w:lang w:val="el-GR"/>
        </w:rPr>
        <w:t>διασταυρούμενη μόλυνση</w:t>
      </w:r>
      <w:r>
        <w:rPr>
          <w:rFonts w:ascii="Comic Sans MS" w:hAnsi="Comic Sans MS"/>
          <w:color w:val="002060"/>
          <w:lang w:val="el-GR"/>
        </w:rPr>
        <w:t xml:space="preserve"> είναι ιδιαίτερα αυξημένη</w:t>
      </w:r>
      <w:r w:rsidR="00CB7B72" w:rsidRPr="00F73086">
        <w:rPr>
          <w:rFonts w:ascii="Comic Sans MS" w:hAnsi="Comic Sans MS"/>
          <w:color w:val="002060"/>
          <w:lang w:val="el-GR"/>
        </w:rPr>
        <w:t>.</w:t>
      </w:r>
    </w:p>
    <w:p w:rsidR="00576BDE" w:rsidRDefault="002504D7" w:rsidP="00E432E0">
      <w:pPr>
        <w:spacing w:line="276" w:lineRule="auto"/>
        <w:ind w:left="360"/>
        <w:jc w:val="both"/>
        <w:rPr>
          <w:rFonts w:ascii="Comic Sans MS" w:hAnsi="Comic Sans MS"/>
          <w:color w:val="002060"/>
          <w:lang w:val="el-GR"/>
        </w:rPr>
      </w:pPr>
      <w:r>
        <w:rPr>
          <w:rFonts w:ascii="Comic Sans MS" w:hAnsi="Comic Sans MS"/>
          <w:color w:val="002060"/>
          <w:lang w:val="el-GR"/>
        </w:rPr>
        <w:t xml:space="preserve">Έλεγχος: </w:t>
      </w:r>
      <w:r w:rsidR="00576BDE" w:rsidRPr="00576BDE">
        <w:rPr>
          <w:rFonts w:ascii="Comic Sans MS" w:hAnsi="Comic Sans MS"/>
          <w:color w:val="002060"/>
          <w:lang w:val="el-GR"/>
        </w:rPr>
        <w:t>Γραπτή</w:t>
      </w:r>
      <w:r w:rsidR="00576BDE" w:rsidRPr="00F73086">
        <w:rPr>
          <w:rFonts w:ascii="Comic Sans MS" w:hAnsi="Comic Sans MS"/>
          <w:b/>
          <w:color w:val="002060"/>
          <w:sz w:val="18"/>
          <w:szCs w:val="18"/>
          <w:lang w:val="el-GR"/>
        </w:rPr>
        <w:t xml:space="preserve"> </w:t>
      </w:r>
      <w:r w:rsidR="00576BDE" w:rsidRPr="00576BDE">
        <w:rPr>
          <w:rFonts w:ascii="Comic Sans MS" w:hAnsi="Comic Sans MS"/>
          <w:color w:val="002060"/>
          <w:lang w:val="el-GR"/>
        </w:rPr>
        <w:t>διαδικασία καθαριότητας της μηχανής αποπτίλωσης</w:t>
      </w:r>
    </w:p>
    <w:p w:rsidR="00D211C0" w:rsidRPr="00F73086" w:rsidRDefault="00576BDE" w:rsidP="00E432E0">
      <w:pPr>
        <w:spacing w:line="276" w:lineRule="auto"/>
        <w:ind w:left="360"/>
        <w:jc w:val="both"/>
        <w:rPr>
          <w:rFonts w:ascii="Comic Sans MS" w:hAnsi="Comic Sans MS"/>
          <w:color w:val="FF0000"/>
          <w:lang w:val="el-GR"/>
        </w:rPr>
      </w:pPr>
      <w:r w:rsidRPr="00593E14">
        <w:rPr>
          <w:rFonts w:ascii="Comic Sans MS" w:hAnsi="Comic Sans MS"/>
          <w:b/>
          <w:color w:val="FF0000"/>
          <w:lang w:val="el-GR"/>
        </w:rPr>
        <w:t xml:space="preserve">Διορθωτική ενέργεια : </w:t>
      </w:r>
      <w:r w:rsidRPr="00576BDE">
        <w:rPr>
          <w:rFonts w:ascii="Comic Sans MS" w:hAnsi="Comic Sans MS"/>
          <w:color w:val="002060"/>
          <w:lang w:val="el-GR"/>
        </w:rPr>
        <w:t xml:space="preserve">  </w:t>
      </w:r>
    </w:p>
    <w:p w:rsidR="00D529D5" w:rsidRDefault="00D529D5" w:rsidP="00271C1B">
      <w:pPr>
        <w:pStyle w:val="a5"/>
        <w:numPr>
          <w:ilvl w:val="0"/>
          <w:numId w:val="34"/>
        </w:numPr>
        <w:spacing w:line="276" w:lineRule="auto"/>
        <w:jc w:val="both"/>
        <w:rPr>
          <w:rFonts w:ascii="Comic Sans MS" w:hAnsi="Comic Sans MS"/>
          <w:color w:val="002060"/>
          <w:lang w:val="el-GR"/>
        </w:rPr>
      </w:pPr>
      <w:r w:rsidRPr="002D7D0D">
        <w:rPr>
          <w:rFonts w:ascii="Comic Sans MS" w:hAnsi="Comic Sans MS"/>
          <w:color w:val="002060"/>
          <w:lang w:val="el-GR"/>
        </w:rPr>
        <w:t xml:space="preserve">σχολαστική καθαριότητα του εξοπλισμού </w:t>
      </w:r>
    </w:p>
    <w:p w:rsidR="00D211C0" w:rsidRDefault="00576BDE" w:rsidP="00271C1B">
      <w:pPr>
        <w:pStyle w:val="a5"/>
        <w:numPr>
          <w:ilvl w:val="0"/>
          <w:numId w:val="34"/>
        </w:numPr>
        <w:spacing w:line="276" w:lineRule="auto"/>
        <w:jc w:val="both"/>
        <w:rPr>
          <w:rFonts w:ascii="Comic Sans MS" w:hAnsi="Comic Sans MS"/>
          <w:color w:val="002060"/>
          <w:lang w:val="el-GR"/>
        </w:rPr>
      </w:pPr>
      <w:r>
        <w:rPr>
          <w:rFonts w:ascii="Comic Sans MS" w:hAnsi="Comic Sans MS"/>
          <w:color w:val="002060"/>
          <w:lang w:val="el-GR"/>
        </w:rPr>
        <w:lastRenderedPageBreak/>
        <w:t>μικροβιολογικός</w:t>
      </w:r>
      <w:r w:rsidR="00F73086" w:rsidRPr="00F73086">
        <w:rPr>
          <w:rFonts w:ascii="Comic Sans MS" w:hAnsi="Comic Sans MS"/>
          <w:color w:val="002060"/>
          <w:lang w:val="el-GR"/>
        </w:rPr>
        <w:t xml:space="preserve"> </w:t>
      </w:r>
      <w:r w:rsidR="00F73086">
        <w:rPr>
          <w:rFonts w:ascii="Comic Sans MS" w:hAnsi="Comic Sans MS"/>
          <w:color w:val="002060"/>
          <w:lang w:val="el-GR"/>
        </w:rPr>
        <w:t>έ</w:t>
      </w:r>
      <w:r w:rsidR="00F73086" w:rsidRPr="00F73086">
        <w:rPr>
          <w:rFonts w:ascii="Comic Sans MS" w:hAnsi="Comic Sans MS"/>
          <w:color w:val="002060"/>
          <w:lang w:val="el-GR"/>
        </w:rPr>
        <w:t>λεγχο</w:t>
      </w:r>
      <w:r>
        <w:rPr>
          <w:rFonts w:ascii="Comic Sans MS" w:hAnsi="Comic Sans MS"/>
          <w:color w:val="002060"/>
          <w:lang w:val="el-GR"/>
        </w:rPr>
        <w:t>ς</w:t>
      </w:r>
      <w:r w:rsidR="00F73086">
        <w:rPr>
          <w:rFonts w:ascii="Comic Sans MS" w:hAnsi="Comic Sans MS"/>
          <w:color w:val="002060"/>
          <w:lang w:val="el-GR"/>
        </w:rPr>
        <w:t xml:space="preserve"> με </w:t>
      </w:r>
      <w:r w:rsidR="00F73086" w:rsidRPr="00F73086">
        <w:rPr>
          <w:rFonts w:ascii="Comic Sans MS" w:hAnsi="Comic Sans MS"/>
          <w:color w:val="002060"/>
          <w:lang w:val="el-GR"/>
        </w:rPr>
        <w:t xml:space="preserve">προγραμμα δειγματοληψιας </w:t>
      </w:r>
      <w:r>
        <w:rPr>
          <w:rFonts w:ascii="Comic Sans MS" w:hAnsi="Comic Sans MS"/>
          <w:color w:val="002060"/>
          <w:lang w:val="el-GR"/>
        </w:rPr>
        <w:t xml:space="preserve">που διαμορφώνεται </w:t>
      </w:r>
      <w:r w:rsidR="00F73086">
        <w:rPr>
          <w:rFonts w:ascii="Comic Sans MS" w:hAnsi="Comic Sans MS"/>
          <w:color w:val="002060"/>
          <w:lang w:val="el-GR"/>
        </w:rPr>
        <w:t xml:space="preserve">σύμφωνα με τις </w:t>
      </w:r>
      <w:r w:rsidR="00F73086" w:rsidRPr="00F73086">
        <w:rPr>
          <w:rFonts w:ascii="Comic Sans MS" w:hAnsi="Comic Sans MS"/>
          <w:color w:val="002060"/>
          <w:lang w:val="el-GR"/>
        </w:rPr>
        <w:t>τασεις</w:t>
      </w:r>
    </w:p>
    <w:p w:rsidR="007A5DC5" w:rsidRDefault="007A5DC5" w:rsidP="007A5DC5">
      <w:pPr>
        <w:pStyle w:val="a5"/>
        <w:spacing w:line="360" w:lineRule="auto"/>
        <w:jc w:val="both"/>
        <w:rPr>
          <w:rFonts w:ascii="Comic Sans MS" w:hAnsi="Comic Sans MS"/>
          <w:color w:val="002060"/>
          <w:lang w:val="el-GR"/>
        </w:rPr>
      </w:pPr>
    </w:p>
    <w:p w:rsidR="00BF0255" w:rsidRPr="008B3F43" w:rsidRDefault="008B3F43" w:rsidP="008B3F43">
      <w:pPr>
        <w:pStyle w:val="a5"/>
        <w:shd w:val="clear" w:color="auto" w:fill="28C89E"/>
        <w:spacing w:line="360" w:lineRule="auto"/>
        <w:jc w:val="both"/>
        <w:outlineLvl w:val="2"/>
        <w:rPr>
          <w:rFonts w:ascii="Comic Sans MS" w:hAnsi="Comic Sans MS"/>
          <w:b/>
          <w:color w:val="002060"/>
          <w:sz w:val="20"/>
          <w:szCs w:val="20"/>
          <w:lang w:val="el-GR"/>
        </w:rPr>
      </w:pPr>
      <w:bookmarkStart w:id="243" w:name="_Toc73288542"/>
      <w:r>
        <w:rPr>
          <w:rFonts w:ascii="Comic Sans MS" w:hAnsi="Comic Sans MS"/>
          <w:b/>
          <w:color w:val="002060"/>
          <w:sz w:val="20"/>
          <w:szCs w:val="20"/>
          <w:lang w:val="el-GR"/>
        </w:rPr>
        <w:t>6</w:t>
      </w:r>
      <w:r w:rsidR="00146593">
        <w:rPr>
          <w:rFonts w:ascii="Comic Sans MS" w:hAnsi="Comic Sans MS"/>
          <w:b/>
          <w:color w:val="002060"/>
          <w:sz w:val="20"/>
          <w:szCs w:val="20"/>
          <w:lang w:val="el-GR"/>
        </w:rPr>
        <w:t>.</w:t>
      </w:r>
      <w:r>
        <w:rPr>
          <w:rFonts w:ascii="Comic Sans MS" w:hAnsi="Comic Sans MS"/>
          <w:b/>
          <w:color w:val="002060"/>
          <w:sz w:val="20"/>
          <w:szCs w:val="20"/>
          <w:lang w:val="el-GR"/>
        </w:rPr>
        <w:t xml:space="preserve"> </w:t>
      </w:r>
      <w:r w:rsidR="00D529D5" w:rsidRPr="008B3F43">
        <w:rPr>
          <w:rFonts w:ascii="Comic Sans MS" w:hAnsi="Comic Sans MS"/>
          <w:b/>
          <w:color w:val="002060"/>
          <w:sz w:val="20"/>
          <w:szCs w:val="20"/>
          <w:lang w:val="el-GR"/>
        </w:rPr>
        <w:t xml:space="preserve">ΑΦΑΙΡΕΣΗ ΠΡΟΛΟΒΟΥ ΚΕΦΑΛΗΣ ΑΚΡΩΝ </w:t>
      </w:r>
      <w:r w:rsidR="00BF0255" w:rsidRPr="008B3F43">
        <w:rPr>
          <w:rFonts w:ascii="Comic Sans MS" w:hAnsi="Comic Sans MS"/>
          <w:b/>
          <w:color w:val="002060"/>
          <w:sz w:val="20"/>
          <w:szCs w:val="20"/>
          <w:lang w:val="el-GR"/>
        </w:rPr>
        <w:t>ΕΚΣΠΛΑΧΝΙΣΜΟΣ</w:t>
      </w:r>
      <w:bookmarkEnd w:id="243"/>
    </w:p>
    <w:p w:rsidR="00E432E0" w:rsidRDefault="00E432E0" w:rsidP="006E3FE0">
      <w:pPr>
        <w:spacing w:line="360" w:lineRule="auto"/>
        <w:jc w:val="both"/>
        <w:rPr>
          <w:rFonts w:ascii="Comic Sans MS" w:hAnsi="Comic Sans MS"/>
          <w:b/>
          <w:color w:val="002060"/>
          <w:lang w:val="el-GR"/>
        </w:rPr>
      </w:pPr>
    </w:p>
    <w:p w:rsidR="0019680A" w:rsidRPr="008E162B" w:rsidRDefault="008978C4" w:rsidP="00E432E0">
      <w:pPr>
        <w:spacing w:line="276" w:lineRule="auto"/>
        <w:jc w:val="both"/>
        <w:rPr>
          <w:rFonts w:ascii="Comic Sans MS" w:hAnsi="Comic Sans MS"/>
          <w:b/>
          <w:color w:val="002060"/>
          <w:lang w:val="el-GR"/>
        </w:rPr>
      </w:pPr>
      <w:r>
        <w:rPr>
          <w:rFonts w:ascii="Comic Sans MS" w:hAnsi="Comic Sans MS"/>
          <w:color w:val="002060"/>
          <w:lang w:val="el-GR"/>
        </w:rPr>
        <w:t>Ε</w:t>
      </w:r>
      <w:r w:rsidR="00BF0255" w:rsidRPr="005F7DA8">
        <w:rPr>
          <w:rFonts w:ascii="Comic Sans MS" w:hAnsi="Comic Sans MS"/>
          <w:color w:val="002060"/>
          <w:lang w:val="el-GR"/>
        </w:rPr>
        <w:t xml:space="preserve">πιμολυνση σφαγιων απο </w:t>
      </w:r>
      <w:r w:rsidR="005F7DA8" w:rsidRPr="005F7DA8">
        <w:rPr>
          <w:rFonts w:ascii="Comic Sans MS" w:hAnsi="Comic Sans MS"/>
          <w:color w:val="002060"/>
          <w:lang w:val="el-GR"/>
        </w:rPr>
        <w:t>περιεχόμενο του προλόβου, εντερικό</w:t>
      </w:r>
      <w:r w:rsidR="00BF0255" w:rsidRPr="005F7DA8">
        <w:rPr>
          <w:rFonts w:ascii="Comic Sans MS" w:hAnsi="Comic Sans MS"/>
          <w:color w:val="002060"/>
          <w:lang w:val="el-GR"/>
        </w:rPr>
        <w:t xml:space="preserve"> περιεχ</w:t>
      </w:r>
      <w:r w:rsidR="005F7DA8" w:rsidRPr="005F7DA8">
        <w:rPr>
          <w:rFonts w:ascii="Comic Sans MS" w:hAnsi="Comic Sans MS"/>
          <w:color w:val="002060"/>
          <w:lang w:val="el-GR"/>
        </w:rPr>
        <w:t>ό</w:t>
      </w:r>
      <w:r w:rsidR="00BF0255" w:rsidRPr="005F7DA8">
        <w:rPr>
          <w:rFonts w:ascii="Comic Sans MS" w:hAnsi="Comic Sans MS"/>
          <w:color w:val="002060"/>
          <w:lang w:val="el-GR"/>
        </w:rPr>
        <w:t xml:space="preserve">μενο </w:t>
      </w:r>
      <w:r w:rsidR="005F7DA8" w:rsidRPr="005F7DA8">
        <w:rPr>
          <w:rFonts w:ascii="Comic Sans MS" w:hAnsi="Comic Sans MS"/>
          <w:color w:val="002060"/>
          <w:lang w:val="el-GR"/>
        </w:rPr>
        <w:t>από</w:t>
      </w:r>
      <w:r w:rsidR="00BF0255" w:rsidRPr="005F7DA8">
        <w:rPr>
          <w:rFonts w:ascii="Comic Sans MS" w:hAnsi="Comic Sans MS"/>
          <w:color w:val="002060"/>
          <w:lang w:val="el-GR"/>
        </w:rPr>
        <w:t xml:space="preserve"> ρ</w:t>
      </w:r>
      <w:r w:rsidR="005F7DA8" w:rsidRPr="005F7DA8">
        <w:rPr>
          <w:rFonts w:ascii="Comic Sans MS" w:hAnsi="Comic Sans MS"/>
          <w:color w:val="002060"/>
          <w:lang w:val="el-GR"/>
        </w:rPr>
        <w:t>ή</w:t>
      </w:r>
      <w:r w:rsidR="00BF0255" w:rsidRPr="005F7DA8">
        <w:rPr>
          <w:rFonts w:ascii="Comic Sans MS" w:hAnsi="Comic Sans MS"/>
          <w:color w:val="002060"/>
          <w:lang w:val="el-GR"/>
        </w:rPr>
        <w:t xml:space="preserve">ξη </w:t>
      </w:r>
      <w:r w:rsidR="005F7DA8" w:rsidRPr="005F7DA8">
        <w:rPr>
          <w:rFonts w:ascii="Comic Sans MS" w:hAnsi="Comic Sans MS"/>
          <w:color w:val="002060"/>
          <w:lang w:val="el-GR"/>
        </w:rPr>
        <w:t>λόγω</w:t>
      </w:r>
      <w:r w:rsidR="008E162B" w:rsidRPr="005F7DA8">
        <w:rPr>
          <w:rFonts w:ascii="Comic Sans MS" w:hAnsi="Comic Sans MS"/>
          <w:color w:val="002060"/>
          <w:lang w:val="el-GR"/>
        </w:rPr>
        <w:t xml:space="preserve"> </w:t>
      </w:r>
      <w:r w:rsidR="007A5DC5" w:rsidRPr="005F7DA8">
        <w:rPr>
          <w:rFonts w:ascii="Comic Sans MS" w:hAnsi="Comic Sans MS"/>
          <w:color w:val="002060"/>
          <w:lang w:val="el-GR"/>
        </w:rPr>
        <w:t>αστοχ</w:t>
      </w:r>
      <w:r w:rsidR="005F7DA8" w:rsidRPr="005F7DA8">
        <w:rPr>
          <w:rFonts w:ascii="Comic Sans MS" w:hAnsi="Comic Sans MS"/>
          <w:color w:val="002060"/>
          <w:lang w:val="el-GR"/>
        </w:rPr>
        <w:t>ί</w:t>
      </w:r>
      <w:r w:rsidR="007A5DC5" w:rsidRPr="005F7DA8">
        <w:rPr>
          <w:rFonts w:ascii="Comic Sans MS" w:hAnsi="Comic Sans MS"/>
          <w:color w:val="002060"/>
          <w:lang w:val="el-GR"/>
        </w:rPr>
        <w:t>α</w:t>
      </w:r>
      <w:r w:rsidR="005F7DA8" w:rsidRPr="005F7DA8">
        <w:rPr>
          <w:rFonts w:ascii="Comic Sans MS" w:hAnsi="Comic Sans MS"/>
          <w:color w:val="002060"/>
          <w:lang w:val="el-GR"/>
        </w:rPr>
        <w:t>ς της</w:t>
      </w:r>
      <w:r w:rsidR="007A5DC5" w:rsidRPr="005F7DA8">
        <w:rPr>
          <w:rFonts w:ascii="Comic Sans MS" w:hAnsi="Comic Sans MS"/>
          <w:color w:val="002060"/>
          <w:lang w:val="el-GR"/>
        </w:rPr>
        <w:t xml:space="preserve"> συσκευ</w:t>
      </w:r>
      <w:r w:rsidR="005F7DA8" w:rsidRPr="005F7DA8">
        <w:rPr>
          <w:rFonts w:ascii="Comic Sans MS" w:hAnsi="Comic Sans MS"/>
          <w:color w:val="002060"/>
          <w:lang w:val="el-GR"/>
        </w:rPr>
        <w:t>ή</w:t>
      </w:r>
      <w:r w:rsidR="007A5DC5" w:rsidRPr="005F7DA8">
        <w:rPr>
          <w:rFonts w:ascii="Comic Sans MS" w:hAnsi="Comic Sans MS"/>
          <w:color w:val="002060"/>
          <w:lang w:val="el-GR"/>
        </w:rPr>
        <w:t>ς εκσπλαχνισμο</w:t>
      </w:r>
      <w:r w:rsidR="005F7DA8" w:rsidRPr="005F7DA8">
        <w:rPr>
          <w:rFonts w:ascii="Comic Sans MS" w:hAnsi="Comic Sans MS"/>
          <w:color w:val="002060"/>
          <w:lang w:val="el-GR"/>
        </w:rPr>
        <w:t>ύ ή</w:t>
      </w:r>
      <w:r w:rsidR="006E3FE0" w:rsidRPr="005F7DA8">
        <w:rPr>
          <w:rFonts w:ascii="Comic Sans MS" w:hAnsi="Comic Sans MS"/>
          <w:color w:val="002060"/>
          <w:lang w:val="el-GR"/>
        </w:rPr>
        <w:t xml:space="preserve"> </w:t>
      </w:r>
      <w:r w:rsidR="0019680A" w:rsidRPr="005F7DA8">
        <w:rPr>
          <w:rFonts w:ascii="Comic Sans MS" w:hAnsi="Comic Sans MS"/>
          <w:color w:val="002060"/>
          <w:lang w:val="el-GR"/>
        </w:rPr>
        <w:t>ανομοιογένεια</w:t>
      </w:r>
      <w:r w:rsidR="005F7DA8" w:rsidRPr="005F7DA8">
        <w:rPr>
          <w:rFonts w:ascii="Comic Sans MS" w:hAnsi="Comic Sans MS"/>
          <w:color w:val="002060"/>
          <w:lang w:val="el-GR"/>
        </w:rPr>
        <w:t>ς</w:t>
      </w:r>
      <w:r w:rsidR="0019680A" w:rsidRPr="005F7DA8">
        <w:rPr>
          <w:rFonts w:ascii="Comic Sans MS" w:hAnsi="Comic Sans MS"/>
          <w:color w:val="002060"/>
          <w:lang w:val="el-GR"/>
        </w:rPr>
        <w:t xml:space="preserve"> του σμήνους</w:t>
      </w:r>
      <w:r w:rsidR="005F7DA8" w:rsidRPr="005F7DA8">
        <w:rPr>
          <w:rFonts w:ascii="Comic Sans MS" w:hAnsi="Comic Sans MS"/>
          <w:color w:val="002060"/>
          <w:lang w:val="el-GR"/>
        </w:rPr>
        <w:t>.</w:t>
      </w:r>
      <w:r w:rsidR="0019680A">
        <w:rPr>
          <w:rFonts w:ascii="Comic Sans MS" w:hAnsi="Comic Sans MS"/>
          <w:b/>
          <w:color w:val="002060"/>
          <w:lang w:val="el-GR"/>
        </w:rPr>
        <w:t xml:space="preserve"> </w:t>
      </w:r>
    </w:p>
    <w:p w:rsidR="00EC34A2" w:rsidRPr="00EC34A2" w:rsidRDefault="00FD3D91" w:rsidP="00E432E0">
      <w:pPr>
        <w:spacing w:line="276" w:lineRule="auto"/>
        <w:jc w:val="both"/>
        <w:rPr>
          <w:rFonts w:ascii="Comic Sans MS" w:hAnsi="Comic Sans MS"/>
          <w:b/>
          <w:color w:val="002060"/>
          <w:sz w:val="18"/>
          <w:szCs w:val="18"/>
          <w:lang w:val="el-GR"/>
        </w:rPr>
      </w:pPr>
      <w:r w:rsidRPr="00EC34A2">
        <w:rPr>
          <w:rFonts w:ascii="Comic Sans MS" w:hAnsi="Comic Sans MS"/>
          <w:b/>
          <w:color w:val="002060"/>
          <w:lang w:val="el-GR"/>
        </w:rPr>
        <w:t>Έλεγχος</w:t>
      </w:r>
      <w:r w:rsidR="00EB2EA4">
        <w:rPr>
          <w:rFonts w:ascii="Comic Sans MS" w:hAnsi="Comic Sans MS"/>
          <w:b/>
          <w:color w:val="002060"/>
          <w:lang w:val="el-GR"/>
        </w:rPr>
        <w:t xml:space="preserve">: </w:t>
      </w:r>
      <w:r w:rsidR="005F7DA8">
        <w:rPr>
          <w:rFonts w:ascii="Comic Sans MS" w:hAnsi="Comic Sans MS"/>
          <w:color w:val="002060"/>
          <w:lang w:val="el-GR"/>
        </w:rPr>
        <w:t>Ε</w:t>
      </w:r>
      <w:r w:rsidR="00EB2EA4">
        <w:rPr>
          <w:rFonts w:ascii="Comic Sans MS" w:hAnsi="Comic Sans MS"/>
          <w:color w:val="002060"/>
          <w:lang w:val="el-GR"/>
        </w:rPr>
        <w:t>φαρμογή</w:t>
      </w:r>
      <w:r w:rsidR="00EC34A2" w:rsidRPr="00EC34A2">
        <w:rPr>
          <w:rFonts w:ascii="Comic Sans MS" w:hAnsi="Comic Sans MS"/>
          <w:color w:val="FF0000"/>
          <w:lang w:val="el-GR"/>
        </w:rPr>
        <w:t xml:space="preserve"> </w:t>
      </w:r>
      <w:r w:rsidR="00EC34A2" w:rsidRPr="00EB2EA4">
        <w:rPr>
          <w:rFonts w:ascii="Comic Sans MS" w:hAnsi="Comic Sans MS"/>
          <w:color w:val="002060"/>
          <w:lang w:val="el-GR"/>
        </w:rPr>
        <w:t>προαπαιτούμενων</w:t>
      </w:r>
      <w:r w:rsidR="00EC34A2" w:rsidRPr="00EC34A2">
        <w:rPr>
          <w:rFonts w:ascii="Comic Sans MS" w:hAnsi="Comic Sans MS"/>
          <w:color w:val="FF0000"/>
          <w:lang w:val="el-GR"/>
        </w:rPr>
        <w:t xml:space="preserve"> </w:t>
      </w:r>
      <w:r w:rsidR="00EB2EA4" w:rsidRPr="00EB2EA4">
        <w:rPr>
          <w:rFonts w:ascii="Comic Sans MS" w:hAnsi="Comic Sans MS"/>
          <w:color w:val="002060"/>
          <w:lang w:val="el-GR"/>
        </w:rPr>
        <w:t>προγραμμάτων</w:t>
      </w:r>
      <w:r w:rsidR="00EB2EA4">
        <w:rPr>
          <w:rFonts w:ascii="Comic Sans MS" w:hAnsi="Comic Sans MS"/>
          <w:color w:val="FF0000"/>
          <w:lang w:val="el-GR"/>
        </w:rPr>
        <w:t xml:space="preserve"> </w:t>
      </w:r>
      <w:r w:rsidR="00EC34A2" w:rsidRPr="00EB2EA4">
        <w:rPr>
          <w:rFonts w:ascii="Comic Sans MS" w:hAnsi="Comic Sans MS"/>
          <w:color w:val="002060"/>
          <w:lang w:val="el-GR"/>
        </w:rPr>
        <w:t>(</w:t>
      </w:r>
      <w:r w:rsidR="005F7DA8" w:rsidRPr="00EC34A2">
        <w:rPr>
          <w:rFonts w:ascii="Comic Sans MS" w:hAnsi="Comic Sans MS"/>
          <w:b/>
          <w:color w:val="002060"/>
        </w:rPr>
        <w:t>PRP</w:t>
      </w:r>
      <w:r w:rsidR="005F7DA8">
        <w:rPr>
          <w:rFonts w:ascii="Comic Sans MS" w:hAnsi="Comic Sans MS"/>
          <w:b/>
          <w:color w:val="002060"/>
          <w:lang w:val="el-GR"/>
        </w:rPr>
        <w:t xml:space="preserve"> &amp; </w:t>
      </w:r>
      <w:r w:rsidR="00EC34A2" w:rsidRPr="00EC34A2">
        <w:rPr>
          <w:rFonts w:ascii="Comic Sans MS" w:hAnsi="Comic Sans MS"/>
          <w:b/>
          <w:color w:val="002060"/>
        </w:rPr>
        <w:t>OPRP</w:t>
      </w:r>
      <w:r w:rsidR="00EC34A2" w:rsidRPr="00EC34A2">
        <w:rPr>
          <w:rFonts w:ascii="Comic Sans MS" w:hAnsi="Comic Sans MS"/>
          <w:b/>
          <w:color w:val="002060"/>
          <w:lang w:val="el-GR"/>
        </w:rPr>
        <w:t>)</w:t>
      </w:r>
      <w:r w:rsidR="00EC34A2" w:rsidRPr="00EC34A2">
        <w:rPr>
          <w:rFonts w:ascii="Comic Sans MS" w:hAnsi="Comic Sans MS"/>
          <w:b/>
          <w:color w:val="002060"/>
          <w:sz w:val="18"/>
          <w:szCs w:val="18"/>
          <w:lang w:val="el-GR"/>
        </w:rPr>
        <w:t xml:space="preserve"> </w:t>
      </w:r>
      <w:r w:rsidR="00EC34A2">
        <w:rPr>
          <w:rFonts w:ascii="Comic Sans MS" w:hAnsi="Comic Sans MS"/>
          <w:b/>
          <w:color w:val="002060"/>
          <w:lang w:val="el-GR"/>
        </w:rPr>
        <w:t>:</w:t>
      </w:r>
    </w:p>
    <w:p w:rsidR="00EC34A2" w:rsidRPr="002504D7" w:rsidRDefault="00EB2EA4" w:rsidP="00271C1B">
      <w:pPr>
        <w:pStyle w:val="a5"/>
        <w:numPr>
          <w:ilvl w:val="0"/>
          <w:numId w:val="39"/>
        </w:numPr>
        <w:spacing w:line="276" w:lineRule="auto"/>
        <w:jc w:val="both"/>
        <w:rPr>
          <w:rFonts w:ascii="Comic Sans MS" w:hAnsi="Comic Sans MS"/>
          <w:color w:val="002060"/>
          <w:lang w:val="el-GR"/>
        </w:rPr>
      </w:pPr>
      <w:r w:rsidRPr="002504D7">
        <w:rPr>
          <w:rFonts w:ascii="Comic Sans MS" w:hAnsi="Comic Sans MS"/>
          <w:color w:val="002060"/>
          <w:lang w:val="el-GR"/>
        </w:rPr>
        <w:t>Ρ</w:t>
      </w:r>
      <w:r w:rsidR="00EC34A2" w:rsidRPr="002504D7">
        <w:rPr>
          <w:rFonts w:ascii="Comic Sans MS" w:hAnsi="Comic Sans MS"/>
          <w:color w:val="002060"/>
          <w:lang w:val="el-GR"/>
        </w:rPr>
        <w:t>ύ</w:t>
      </w:r>
      <w:r w:rsidR="0019680A" w:rsidRPr="002504D7">
        <w:rPr>
          <w:rFonts w:ascii="Comic Sans MS" w:hAnsi="Comic Sans MS"/>
          <w:color w:val="002060"/>
          <w:lang w:val="el-GR"/>
        </w:rPr>
        <w:t xml:space="preserve">θμιση </w:t>
      </w:r>
      <w:r w:rsidR="00EC34A2" w:rsidRPr="002504D7">
        <w:rPr>
          <w:rFonts w:ascii="Comic Sans MS" w:hAnsi="Comic Sans MS"/>
          <w:color w:val="002060"/>
          <w:lang w:val="el-GR"/>
        </w:rPr>
        <w:t xml:space="preserve">του </w:t>
      </w:r>
      <w:r w:rsidR="0019680A" w:rsidRPr="002504D7">
        <w:rPr>
          <w:rFonts w:ascii="Comic Sans MS" w:hAnsi="Comic Sans MS"/>
          <w:color w:val="002060"/>
          <w:lang w:val="el-GR"/>
        </w:rPr>
        <w:t>εξοπλισμο</w:t>
      </w:r>
      <w:r w:rsidR="00EC34A2" w:rsidRPr="002504D7">
        <w:rPr>
          <w:rFonts w:ascii="Comic Sans MS" w:hAnsi="Comic Sans MS"/>
          <w:color w:val="002060"/>
          <w:lang w:val="el-GR"/>
        </w:rPr>
        <w:t>ύ αναλογα με το μέ</w:t>
      </w:r>
      <w:r w:rsidR="0019680A" w:rsidRPr="002504D7">
        <w:rPr>
          <w:rFonts w:ascii="Comic Sans MS" w:hAnsi="Comic Sans MS"/>
          <w:color w:val="002060"/>
          <w:lang w:val="el-GR"/>
        </w:rPr>
        <w:t>γεθος των πτην</w:t>
      </w:r>
      <w:r w:rsidR="00EC34A2" w:rsidRPr="002504D7">
        <w:rPr>
          <w:rFonts w:ascii="Comic Sans MS" w:hAnsi="Comic Sans MS"/>
          <w:color w:val="002060"/>
          <w:lang w:val="el-GR"/>
        </w:rPr>
        <w:t>ώ</w:t>
      </w:r>
      <w:r w:rsidR="0019680A" w:rsidRPr="002504D7">
        <w:rPr>
          <w:rFonts w:ascii="Comic Sans MS" w:hAnsi="Comic Sans MS"/>
          <w:color w:val="002060"/>
          <w:lang w:val="el-GR"/>
        </w:rPr>
        <w:t xml:space="preserve">ν </w:t>
      </w:r>
    </w:p>
    <w:p w:rsidR="00EB2EA4" w:rsidRPr="008978C4" w:rsidRDefault="00EB2EA4" w:rsidP="008978C4">
      <w:pPr>
        <w:pStyle w:val="a5"/>
        <w:numPr>
          <w:ilvl w:val="0"/>
          <w:numId w:val="72"/>
        </w:numPr>
        <w:spacing w:line="276" w:lineRule="auto"/>
        <w:jc w:val="both"/>
        <w:rPr>
          <w:rFonts w:ascii="Comic Sans MS" w:hAnsi="Comic Sans MS"/>
          <w:color w:val="002060"/>
          <w:lang w:val="el-GR"/>
        </w:rPr>
      </w:pPr>
      <w:r w:rsidRPr="008978C4">
        <w:rPr>
          <w:rFonts w:ascii="Comic Sans MS" w:hAnsi="Comic Sans MS"/>
          <w:color w:val="002060"/>
          <w:lang w:val="el-GR"/>
        </w:rPr>
        <w:t>Γραπτή διαδικασία δ</w:t>
      </w:r>
      <w:r w:rsidR="00D529D5" w:rsidRPr="008978C4">
        <w:rPr>
          <w:rFonts w:ascii="Comic Sans MS" w:hAnsi="Comic Sans MS"/>
          <w:color w:val="002060"/>
          <w:lang w:val="el-GR"/>
        </w:rPr>
        <w:t>ειγματοληπτική</w:t>
      </w:r>
      <w:r w:rsidRPr="008978C4">
        <w:rPr>
          <w:rFonts w:ascii="Comic Sans MS" w:hAnsi="Comic Sans MS"/>
          <w:color w:val="002060"/>
          <w:lang w:val="el-GR"/>
        </w:rPr>
        <w:t>ς</w:t>
      </w:r>
      <w:r w:rsidR="00D529D5" w:rsidRPr="008978C4">
        <w:rPr>
          <w:rFonts w:ascii="Comic Sans MS" w:hAnsi="Comic Sans MS"/>
          <w:color w:val="002060"/>
          <w:lang w:val="el-GR"/>
        </w:rPr>
        <w:t xml:space="preserve"> εξέταση</w:t>
      </w:r>
      <w:r w:rsidRPr="008978C4">
        <w:rPr>
          <w:rFonts w:ascii="Comic Sans MS" w:hAnsi="Comic Sans MS"/>
          <w:color w:val="002060"/>
          <w:lang w:val="el-GR"/>
        </w:rPr>
        <w:t>ς</w:t>
      </w:r>
      <w:r w:rsidR="00D529D5" w:rsidRPr="008978C4">
        <w:rPr>
          <w:rFonts w:ascii="Comic Sans MS" w:hAnsi="Comic Sans MS"/>
          <w:color w:val="002060"/>
          <w:lang w:val="el-GR"/>
        </w:rPr>
        <w:t xml:space="preserve"> σφάγιων τουλάχιστο δύο φορές ημερησίως για την επιβεβαίωση της αποτελεσματικής αφαίρεσης του προλόβου</w:t>
      </w:r>
      <w:r w:rsidR="0007284E" w:rsidRPr="008978C4">
        <w:rPr>
          <w:rFonts w:ascii="Comic Sans MS" w:hAnsi="Comic Sans MS"/>
          <w:color w:val="002060"/>
          <w:lang w:val="el-GR"/>
        </w:rPr>
        <w:t>.</w:t>
      </w:r>
      <w:r w:rsidRPr="008978C4">
        <w:rPr>
          <w:rFonts w:ascii="Comic Sans MS" w:hAnsi="Comic Sans MS"/>
          <w:color w:val="002060"/>
          <w:lang w:val="el-GR"/>
        </w:rPr>
        <w:t xml:space="preserve">                                                     </w:t>
      </w:r>
    </w:p>
    <w:p w:rsidR="00EC34A2" w:rsidRPr="002504D7" w:rsidRDefault="0007284E" w:rsidP="00271C1B">
      <w:pPr>
        <w:pStyle w:val="a5"/>
        <w:numPr>
          <w:ilvl w:val="0"/>
          <w:numId w:val="58"/>
        </w:numPr>
        <w:spacing w:line="276" w:lineRule="auto"/>
        <w:jc w:val="both"/>
        <w:rPr>
          <w:rFonts w:ascii="Comic Sans MS" w:hAnsi="Comic Sans MS"/>
          <w:b/>
          <w:color w:val="002060"/>
          <w:lang w:val="el-GR"/>
        </w:rPr>
      </w:pPr>
      <w:r w:rsidRPr="002504D7">
        <w:rPr>
          <w:rFonts w:ascii="Comic Sans MS" w:hAnsi="Comic Sans MS"/>
          <w:color w:val="002060"/>
          <w:lang w:val="el-GR"/>
        </w:rPr>
        <w:t xml:space="preserve">Δειγματοληπτική εξέταση σφάγιων για την </w:t>
      </w:r>
      <w:r w:rsidR="00EC34A2" w:rsidRPr="002504D7">
        <w:rPr>
          <w:rFonts w:ascii="Comic Sans MS" w:hAnsi="Comic Sans MS"/>
          <w:color w:val="002060"/>
          <w:lang w:val="el-GR"/>
        </w:rPr>
        <w:t xml:space="preserve">ανίχνευση </w:t>
      </w:r>
      <w:r w:rsidR="002504D7" w:rsidRPr="002504D7">
        <w:rPr>
          <w:rFonts w:ascii="Comic Sans MS" w:hAnsi="Comic Sans MS"/>
          <w:color w:val="002060"/>
          <w:lang w:val="el-GR"/>
        </w:rPr>
        <w:t xml:space="preserve">επιμόλυνσης από γαστρεντερικό περιεχόμενο </w:t>
      </w:r>
      <w:r w:rsidR="002504D7">
        <w:rPr>
          <w:rFonts w:ascii="Comic Sans MS" w:hAnsi="Comic Sans MS"/>
          <w:color w:val="002060"/>
          <w:lang w:val="el-GR"/>
        </w:rPr>
        <w:t xml:space="preserve">ή </w:t>
      </w:r>
      <w:r w:rsidR="002504D7" w:rsidRPr="002504D7">
        <w:rPr>
          <w:rFonts w:ascii="Comic Sans MS" w:hAnsi="Comic Sans MS"/>
          <w:color w:val="002060"/>
          <w:lang w:val="el-GR"/>
        </w:rPr>
        <w:t xml:space="preserve">περιττωματικής επιμόλυνσης </w:t>
      </w:r>
      <w:r w:rsidR="002504D7">
        <w:rPr>
          <w:rFonts w:ascii="Comic Sans MS" w:hAnsi="Comic Sans MS"/>
          <w:color w:val="002060"/>
          <w:lang w:val="el-GR"/>
        </w:rPr>
        <w:t>λόγω ρήξης του εντε</w:t>
      </w:r>
      <w:r w:rsidR="00EC34A2" w:rsidRPr="002504D7">
        <w:rPr>
          <w:rFonts w:ascii="Comic Sans MS" w:hAnsi="Comic Sans MS"/>
          <w:color w:val="002060"/>
          <w:lang w:val="el-GR"/>
        </w:rPr>
        <w:t>ρ</w:t>
      </w:r>
      <w:r w:rsidR="002504D7">
        <w:rPr>
          <w:rFonts w:ascii="Comic Sans MS" w:hAnsi="Comic Sans MS"/>
          <w:color w:val="002060"/>
          <w:lang w:val="el-GR"/>
        </w:rPr>
        <w:t>ικού σωλήνα</w:t>
      </w:r>
      <w:r w:rsidR="00EC34A2" w:rsidRPr="002504D7">
        <w:rPr>
          <w:rFonts w:ascii="Comic Sans MS" w:hAnsi="Comic Sans MS"/>
          <w:color w:val="002060"/>
          <w:lang w:val="el-GR"/>
        </w:rPr>
        <w:t xml:space="preserve">. Το ποσοστό περιττωματικής επιμόλυνσης δεν </w:t>
      </w:r>
      <w:r w:rsidRPr="002504D7">
        <w:rPr>
          <w:rFonts w:ascii="Comic Sans MS" w:hAnsi="Comic Sans MS"/>
          <w:color w:val="002060"/>
          <w:lang w:val="el-GR"/>
        </w:rPr>
        <w:t xml:space="preserve">πρέπει να </w:t>
      </w:r>
      <w:r w:rsidR="00EC34A2" w:rsidRPr="002504D7">
        <w:rPr>
          <w:rFonts w:ascii="Comic Sans MS" w:hAnsi="Comic Sans MS"/>
          <w:color w:val="002060"/>
          <w:lang w:val="el-GR"/>
        </w:rPr>
        <w:t>υπερβαίνει το 5% των σφάγιων ανά παρτίδα</w:t>
      </w:r>
      <w:r w:rsidRPr="002504D7">
        <w:rPr>
          <w:rFonts w:ascii="Comic Sans MS" w:hAnsi="Comic Sans MS"/>
          <w:color w:val="002060"/>
          <w:lang w:val="el-GR"/>
        </w:rPr>
        <w:t>.</w:t>
      </w:r>
      <w:r w:rsidR="00EC34A2" w:rsidRPr="002504D7">
        <w:rPr>
          <w:rFonts w:ascii="Comic Sans MS" w:hAnsi="Comic Sans MS"/>
          <w:color w:val="002060"/>
          <w:lang w:val="el-GR"/>
        </w:rPr>
        <w:t xml:space="preserve"> </w:t>
      </w:r>
    </w:p>
    <w:p w:rsidR="001930BB" w:rsidRDefault="001930BB" w:rsidP="00E432E0">
      <w:pPr>
        <w:spacing w:line="276" w:lineRule="auto"/>
        <w:jc w:val="both"/>
        <w:rPr>
          <w:rFonts w:ascii="Comic Sans MS" w:hAnsi="Comic Sans MS"/>
          <w:color w:val="002060"/>
          <w:lang w:val="el-GR"/>
        </w:rPr>
      </w:pPr>
      <w:r>
        <w:rPr>
          <w:rFonts w:ascii="Comic Sans MS" w:hAnsi="Comic Sans MS"/>
          <w:color w:val="002060"/>
          <w:lang w:val="el-GR"/>
        </w:rPr>
        <w:t xml:space="preserve">Παράδειγμα </w:t>
      </w:r>
      <w:r w:rsidRPr="008C2DB8">
        <w:rPr>
          <w:rFonts w:ascii="Comic Sans MS" w:hAnsi="Comic Sans MS"/>
          <w:color w:val="002060"/>
        </w:rPr>
        <w:t>S</w:t>
      </w:r>
      <w:r w:rsidR="008978C4">
        <w:rPr>
          <w:rFonts w:ascii="Comic Sans MS" w:hAnsi="Comic Sans MS"/>
          <w:color w:val="002060"/>
          <w:lang w:val="el-GR"/>
        </w:rPr>
        <w:t>.</w:t>
      </w:r>
      <w:r w:rsidRPr="008C2DB8">
        <w:rPr>
          <w:rFonts w:ascii="Comic Sans MS" w:hAnsi="Comic Sans MS"/>
          <w:color w:val="002060"/>
        </w:rPr>
        <w:t>O</w:t>
      </w:r>
      <w:r w:rsidR="008978C4">
        <w:rPr>
          <w:rFonts w:ascii="Comic Sans MS" w:hAnsi="Comic Sans MS"/>
          <w:color w:val="002060"/>
          <w:lang w:val="el-GR"/>
        </w:rPr>
        <w:t>.</w:t>
      </w:r>
      <w:r w:rsidRPr="008C2DB8">
        <w:rPr>
          <w:rFonts w:ascii="Comic Sans MS" w:hAnsi="Comic Sans MS"/>
          <w:color w:val="002060"/>
        </w:rPr>
        <w:t>P</w:t>
      </w:r>
      <w:r w:rsidR="008978C4">
        <w:rPr>
          <w:rFonts w:ascii="Comic Sans MS" w:hAnsi="Comic Sans MS"/>
          <w:color w:val="002060"/>
          <w:lang w:val="el-GR"/>
        </w:rPr>
        <w:t>.</w:t>
      </w:r>
      <w:r w:rsidRPr="008C2DB8">
        <w:rPr>
          <w:rFonts w:ascii="Comic Sans MS" w:hAnsi="Comic Sans MS"/>
          <w:color w:val="002060"/>
          <w:lang w:val="el-GR"/>
        </w:rPr>
        <w:t xml:space="preserve"> : Στην αρχή κάθε παρτίδας ένα δείγμα από εκατό πτηνά εξετάζ</w:t>
      </w:r>
      <w:r>
        <w:rPr>
          <w:rFonts w:ascii="Comic Sans MS" w:hAnsi="Comic Sans MS"/>
          <w:color w:val="002060"/>
          <w:lang w:val="el-GR"/>
        </w:rPr>
        <w:t>ε</w:t>
      </w:r>
      <w:r w:rsidRPr="008C2DB8">
        <w:rPr>
          <w:rFonts w:ascii="Comic Sans MS" w:hAnsi="Comic Sans MS"/>
          <w:color w:val="002060"/>
          <w:lang w:val="el-GR"/>
        </w:rPr>
        <w:t>ται μακροσκοπικά</w:t>
      </w:r>
      <w:r>
        <w:rPr>
          <w:rFonts w:ascii="Comic Sans MS" w:hAnsi="Comic Sans MS"/>
          <w:color w:val="002060"/>
          <w:lang w:val="el-GR"/>
        </w:rPr>
        <w:t xml:space="preserve">. </w:t>
      </w:r>
      <w:r w:rsidRPr="008C2DB8">
        <w:rPr>
          <w:rFonts w:ascii="Comic Sans MS" w:hAnsi="Comic Sans MS"/>
          <w:color w:val="002060"/>
          <w:lang w:val="el-GR"/>
        </w:rPr>
        <w:t>Τα αποτελέσματα καταγράφονται</w:t>
      </w:r>
      <w:r w:rsidR="005F7DA8">
        <w:rPr>
          <w:rFonts w:ascii="Comic Sans MS" w:hAnsi="Comic Sans MS"/>
          <w:color w:val="002060"/>
          <w:lang w:val="el-GR"/>
        </w:rPr>
        <w:t xml:space="preserve">. </w:t>
      </w:r>
      <w:r w:rsidRPr="008C2DB8">
        <w:rPr>
          <w:rFonts w:ascii="Comic Sans MS" w:hAnsi="Comic Sans MS"/>
          <w:color w:val="002060"/>
          <w:lang w:val="el-GR"/>
        </w:rPr>
        <w:t>Εάν ο αριθμός των σφάγιων με ορατή περιττωματική επιμόλυνση</w:t>
      </w:r>
      <w:r w:rsidR="008978C4">
        <w:rPr>
          <w:rFonts w:ascii="Comic Sans MS" w:hAnsi="Comic Sans MS"/>
          <w:color w:val="002060"/>
          <w:lang w:val="el-GR"/>
        </w:rPr>
        <w:t>ς</w:t>
      </w:r>
      <w:r w:rsidRPr="008C2DB8">
        <w:rPr>
          <w:rFonts w:ascii="Comic Sans MS" w:hAnsi="Comic Sans MS"/>
          <w:color w:val="002060"/>
          <w:lang w:val="el-GR"/>
        </w:rPr>
        <w:t xml:space="preserve"> υπερβαίνει το 5%</w:t>
      </w:r>
      <w:r w:rsidR="008978C4">
        <w:rPr>
          <w:rFonts w:ascii="Comic Sans MS" w:hAnsi="Comic Sans MS"/>
          <w:color w:val="002060"/>
          <w:lang w:val="el-GR"/>
        </w:rPr>
        <w:t>,</w:t>
      </w:r>
      <w:r w:rsidRPr="008C2DB8">
        <w:rPr>
          <w:rFonts w:ascii="Comic Sans MS" w:hAnsi="Comic Sans MS"/>
          <w:color w:val="002060"/>
          <w:lang w:val="el-GR"/>
        </w:rPr>
        <w:t xml:space="preserve"> </w:t>
      </w:r>
    </w:p>
    <w:p w:rsidR="00201611" w:rsidRPr="00201611" w:rsidRDefault="00201611" w:rsidP="00E432E0">
      <w:pPr>
        <w:spacing w:line="276" w:lineRule="auto"/>
        <w:jc w:val="both"/>
        <w:rPr>
          <w:rFonts w:ascii="Comic Sans MS" w:hAnsi="Comic Sans MS"/>
          <w:b/>
          <w:color w:val="FF0000"/>
          <w:lang w:val="el-GR"/>
        </w:rPr>
      </w:pPr>
      <w:r w:rsidRPr="00201611">
        <w:rPr>
          <w:rFonts w:ascii="Comic Sans MS" w:hAnsi="Comic Sans MS"/>
          <w:b/>
          <w:color w:val="FF0000"/>
          <w:lang w:val="el-GR"/>
        </w:rPr>
        <w:t>Διορθωτική ενέργεια :</w:t>
      </w:r>
    </w:p>
    <w:p w:rsidR="005F7DA8" w:rsidRPr="005F7DA8" w:rsidRDefault="001930BB" w:rsidP="00271C1B">
      <w:pPr>
        <w:pStyle w:val="a5"/>
        <w:numPr>
          <w:ilvl w:val="0"/>
          <w:numId w:val="18"/>
        </w:numPr>
        <w:spacing w:line="276" w:lineRule="auto"/>
        <w:jc w:val="both"/>
        <w:rPr>
          <w:rFonts w:ascii="Comic Sans MS" w:hAnsi="Comic Sans MS"/>
          <w:b/>
          <w:caps/>
          <w:color w:val="002060"/>
          <w:lang w:val="el-GR"/>
        </w:rPr>
      </w:pPr>
      <w:r w:rsidRPr="005F7DA8">
        <w:rPr>
          <w:rFonts w:ascii="Comic Sans MS" w:hAnsi="Comic Sans MS"/>
          <w:color w:val="002060"/>
          <w:lang w:val="el-GR"/>
        </w:rPr>
        <w:t xml:space="preserve">Άμεση ρύθμιση του εξοπλισμού εκσπλαχνισμού </w:t>
      </w:r>
    </w:p>
    <w:p w:rsidR="001930BB" w:rsidRPr="005F7DA8" w:rsidRDefault="001930BB" w:rsidP="00271C1B">
      <w:pPr>
        <w:pStyle w:val="a5"/>
        <w:numPr>
          <w:ilvl w:val="0"/>
          <w:numId w:val="18"/>
        </w:numPr>
        <w:spacing w:line="276" w:lineRule="auto"/>
        <w:jc w:val="both"/>
        <w:rPr>
          <w:rFonts w:ascii="Comic Sans MS" w:hAnsi="Comic Sans MS"/>
          <w:b/>
          <w:caps/>
          <w:color w:val="002060"/>
          <w:lang w:val="el-GR"/>
        </w:rPr>
      </w:pPr>
      <w:r w:rsidRPr="005F7DA8">
        <w:rPr>
          <w:rFonts w:ascii="Comic Sans MS" w:hAnsi="Comic Sans MS"/>
          <w:color w:val="002060"/>
          <w:lang w:val="el-GR"/>
        </w:rPr>
        <w:t xml:space="preserve">Επανέλεγχος εκσπλαχνισμού σε εκατό πτηνά για τη  βελτιστοποίηση των ρυθμίσεων και τη συμμόρφωση. </w:t>
      </w:r>
    </w:p>
    <w:p w:rsidR="00370269" w:rsidRDefault="001930BB" w:rsidP="00271C1B">
      <w:pPr>
        <w:pStyle w:val="a5"/>
        <w:numPr>
          <w:ilvl w:val="0"/>
          <w:numId w:val="18"/>
        </w:numPr>
        <w:spacing w:line="276" w:lineRule="auto"/>
        <w:jc w:val="both"/>
        <w:rPr>
          <w:rFonts w:ascii="Comic Sans MS" w:hAnsi="Comic Sans MS"/>
          <w:color w:val="002060"/>
          <w:lang w:val="el-GR"/>
        </w:rPr>
      </w:pPr>
      <w:r w:rsidRPr="00370269">
        <w:rPr>
          <w:rFonts w:ascii="Comic Sans MS" w:hAnsi="Comic Sans MS"/>
          <w:color w:val="002060"/>
          <w:lang w:val="el-GR"/>
        </w:rPr>
        <w:t xml:space="preserve">Καταγραφή σε σχετικό αρχείο </w:t>
      </w:r>
    </w:p>
    <w:p w:rsidR="0007284E" w:rsidRPr="00370269" w:rsidRDefault="0007284E" w:rsidP="00271C1B">
      <w:pPr>
        <w:pStyle w:val="a5"/>
        <w:numPr>
          <w:ilvl w:val="0"/>
          <w:numId w:val="18"/>
        </w:numPr>
        <w:spacing w:line="276" w:lineRule="auto"/>
        <w:jc w:val="both"/>
        <w:rPr>
          <w:rFonts w:ascii="Comic Sans MS" w:hAnsi="Comic Sans MS"/>
          <w:color w:val="002060"/>
          <w:lang w:val="el-GR"/>
        </w:rPr>
      </w:pPr>
      <w:r w:rsidRPr="00370269">
        <w:rPr>
          <w:rFonts w:ascii="Comic Sans MS" w:hAnsi="Comic Sans MS"/>
          <w:b/>
          <w:color w:val="002060"/>
          <w:lang w:val="el-GR"/>
        </w:rPr>
        <w:t>Σε σοβαρή επιμόλυνση</w:t>
      </w:r>
      <w:r w:rsidRPr="00370269">
        <w:rPr>
          <w:rFonts w:ascii="Comic Sans MS" w:hAnsi="Comic Sans MS"/>
          <w:color w:val="002060"/>
          <w:lang w:val="el-GR"/>
        </w:rPr>
        <w:t xml:space="preserve"> τα σφάγια απομακρύνονται από τη γραμμή παραγωγής και απ</w:t>
      </w:r>
      <w:r w:rsidR="005F7DA8" w:rsidRPr="00370269">
        <w:rPr>
          <w:rFonts w:ascii="Comic Sans MS" w:hAnsi="Comic Sans MS"/>
          <w:color w:val="002060"/>
          <w:lang w:val="el-GR"/>
        </w:rPr>
        <w:t>ο</w:t>
      </w:r>
      <w:r w:rsidRPr="00370269">
        <w:rPr>
          <w:rFonts w:ascii="Comic Sans MS" w:hAnsi="Comic Sans MS"/>
          <w:color w:val="002060"/>
          <w:lang w:val="el-GR"/>
        </w:rPr>
        <w:t>ρρ</w:t>
      </w:r>
      <w:r w:rsidR="005F7DA8" w:rsidRPr="00370269">
        <w:rPr>
          <w:rFonts w:ascii="Comic Sans MS" w:hAnsi="Comic Sans MS"/>
          <w:color w:val="002060"/>
          <w:lang w:val="el-GR"/>
        </w:rPr>
        <w:t>ίπτονται</w:t>
      </w:r>
      <w:r w:rsidRPr="00370269">
        <w:rPr>
          <w:rFonts w:ascii="Comic Sans MS" w:hAnsi="Comic Sans MS"/>
          <w:color w:val="002060"/>
          <w:lang w:val="el-GR"/>
        </w:rPr>
        <w:t>.</w:t>
      </w:r>
    </w:p>
    <w:p w:rsidR="005F7DA8" w:rsidRPr="0007284E" w:rsidRDefault="005F7DA8" w:rsidP="005F7DA8">
      <w:pPr>
        <w:pStyle w:val="a5"/>
        <w:spacing w:line="360" w:lineRule="auto"/>
        <w:jc w:val="both"/>
        <w:rPr>
          <w:rFonts w:ascii="Comic Sans MS" w:hAnsi="Comic Sans MS"/>
          <w:color w:val="002060"/>
          <w:lang w:val="el-GR"/>
        </w:rPr>
      </w:pPr>
    </w:p>
    <w:p w:rsidR="006E5150" w:rsidRPr="008B3F43" w:rsidRDefault="008B3F43" w:rsidP="005F7DA8">
      <w:pPr>
        <w:pStyle w:val="a5"/>
        <w:shd w:val="clear" w:color="auto" w:fill="28C89E"/>
        <w:spacing w:line="360" w:lineRule="auto"/>
        <w:jc w:val="both"/>
        <w:outlineLvl w:val="2"/>
        <w:rPr>
          <w:rFonts w:ascii="Comic Sans MS" w:hAnsi="Comic Sans MS"/>
          <w:b/>
          <w:color w:val="002060"/>
          <w:sz w:val="20"/>
          <w:szCs w:val="20"/>
          <w:lang w:val="el-GR"/>
        </w:rPr>
      </w:pPr>
      <w:bookmarkStart w:id="244" w:name="_Toc73288543"/>
      <w:r>
        <w:rPr>
          <w:rFonts w:ascii="Comic Sans MS" w:hAnsi="Comic Sans MS"/>
          <w:b/>
          <w:color w:val="002060"/>
          <w:sz w:val="20"/>
          <w:szCs w:val="20"/>
          <w:lang w:val="el-GR"/>
        </w:rPr>
        <w:t>7</w:t>
      </w:r>
      <w:r w:rsidR="00146593">
        <w:rPr>
          <w:rFonts w:ascii="Comic Sans MS" w:hAnsi="Comic Sans MS"/>
          <w:b/>
          <w:color w:val="002060"/>
          <w:sz w:val="20"/>
          <w:szCs w:val="20"/>
          <w:lang w:val="el-GR"/>
        </w:rPr>
        <w:t>.</w:t>
      </w:r>
      <w:r>
        <w:rPr>
          <w:rFonts w:ascii="Comic Sans MS" w:hAnsi="Comic Sans MS"/>
          <w:b/>
          <w:color w:val="002060"/>
          <w:sz w:val="20"/>
          <w:szCs w:val="20"/>
          <w:lang w:val="el-GR"/>
        </w:rPr>
        <w:t xml:space="preserve"> </w:t>
      </w:r>
      <w:r w:rsidR="00201611" w:rsidRPr="008B3F43">
        <w:rPr>
          <w:rFonts w:ascii="Comic Sans MS" w:hAnsi="Comic Sans MS"/>
          <w:b/>
          <w:color w:val="002060"/>
          <w:sz w:val="20"/>
          <w:szCs w:val="20"/>
          <w:lang w:val="el-GR"/>
        </w:rPr>
        <w:t xml:space="preserve">ΠΡΟΨΥΞΗ ON LINE </w:t>
      </w:r>
      <w:r w:rsidR="005F7DA8" w:rsidRPr="00201611">
        <w:rPr>
          <w:rFonts w:ascii="Comic Sans MS" w:hAnsi="Comic Sans MS"/>
          <w:b/>
          <w:color w:val="002060"/>
          <w:lang w:val="el-GR"/>
        </w:rPr>
        <w:t>ΨΥΞΗ /ΚΑΤΑΨΥΞΗ /ΑΠΟΣΤΟΛΗ</w:t>
      </w:r>
      <w:bookmarkEnd w:id="244"/>
    </w:p>
    <w:p w:rsidR="00201611" w:rsidRDefault="00201611" w:rsidP="006E5150">
      <w:pPr>
        <w:spacing w:line="360" w:lineRule="auto"/>
        <w:rPr>
          <w:rFonts w:ascii="Comic Sans MS" w:hAnsi="Comic Sans MS"/>
          <w:color w:val="002060"/>
          <w:lang w:val="el-GR"/>
        </w:rPr>
      </w:pPr>
    </w:p>
    <w:p w:rsidR="00201611" w:rsidRDefault="00201611" w:rsidP="00E432E0">
      <w:pPr>
        <w:spacing w:line="276" w:lineRule="auto"/>
        <w:ind w:left="360"/>
        <w:jc w:val="both"/>
        <w:rPr>
          <w:rFonts w:ascii="Comic Sans MS" w:hAnsi="Comic Sans MS"/>
          <w:b/>
          <w:color w:val="FF0000"/>
          <w:lang w:val="el-GR"/>
        </w:rPr>
      </w:pPr>
      <w:r>
        <w:rPr>
          <w:rFonts w:ascii="Comic Sans MS" w:hAnsi="Comic Sans MS"/>
          <w:color w:val="002060"/>
          <w:lang w:val="el-GR"/>
        </w:rPr>
        <w:t xml:space="preserve">Βιολογικοί </w:t>
      </w:r>
      <w:r w:rsidR="006E5150">
        <w:rPr>
          <w:rFonts w:ascii="Comic Sans MS" w:hAnsi="Comic Sans MS"/>
          <w:color w:val="002060"/>
          <w:lang w:val="el-GR"/>
        </w:rPr>
        <w:t>Κίνδυνο</w:t>
      </w:r>
      <w:r>
        <w:rPr>
          <w:rFonts w:ascii="Comic Sans MS" w:hAnsi="Comic Sans MS"/>
          <w:color w:val="002060"/>
          <w:lang w:val="el-GR"/>
        </w:rPr>
        <w:t>ι λόγω ανεπαρκούς ψύξης</w:t>
      </w:r>
      <w:r w:rsidR="00AC33C1">
        <w:rPr>
          <w:rFonts w:ascii="Comic Sans MS" w:hAnsi="Comic Sans MS"/>
          <w:color w:val="002060"/>
          <w:lang w:val="el-GR"/>
        </w:rPr>
        <w:t xml:space="preserve">, </w:t>
      </w:r>
      <w:r w:rsidR="00AC33C1" w:rsidRPr="005F7DA8">
        <w:rPr>
          <w:rFonts w:ascii="Comic Sans MS" w:hAnsi="Comic Sans MS"/>
          <w:color w:val="002060"/>
          <w:lang w:val="el-GR"/>
        </w:rPr>
        <w:t>διασταυρούμενη</w:t>
      </w:r>
      <w:r w:rsidR="00AC33C1">
        <w:rPr>
          <w:rFonts w:ascii="Comic Sans MS" w:hAnsi="Comic Sans MS"/>
          <w:color w:val="002060"/>
          <w:lang w:val="el-GR"/>
        </w:rPr>
        <w:t>ς</w:t>
      </w:r>
      <w:r w:rsidR="00AC33C1" w:rsidRPr="005F7DA8">
        <w:rPr>
          <w:rFonts w:ascii="Comic Sans MS" w:hAnsi="Comic Sans MS"/>
          <w:color w:val="002060"/>
          <w:lang w:val="el-GR"/>
        </w:rPr>
        <w:t xml:space="preserve"> μόλυνση</w:t>
      </w:r>
      <w:r w:rsidR="00AC33C1">
        <w:rPr>
          <w:rFonts w:ascii="Comic Sans MS" w:hAnsi="Comic Sans MS"/>
          <w:color w:val="002060"/>
          <w:lang w:val="el-GR"/>
        </w:rPr>
        <w:t>ς,</w:t>
      </w:r>
      <w:r w:rsidR="00AC33C1" w:rsidRPr="005F7DA8">
        <w:rPr>
          <w:rFonts w:ascii="Comic Sans MS" w:hAnsi="Comic Sans MS"/>
          <w:color w:val="002060"/>
          <w:lang w:val="el-GR"/>
        </w:rPr>
        <w:t xml:space="preserve"> </w:t>
      </w:r>
      <w:r w:rsidR="00AC33C1">
        <w:rPr>
          <w:rFonts w:ascii="Comic Sans MS" w:hAnsi="Comic Sans MS"/>
          <w:color w:val="002060"/>
          <w:lang w:val="el-GR"/>
        </w:rPr>
        <w:t xml:space="preserve">και </w:t>
      </w:r>
      <w:r w:rsidR="00AC33C1" w:rsidRPr="005F7DA8">
        <w:rPr>
          <w:rFonts w:ascii="Comic Sans MS" w:hAnsi="Comic Sans MS"/>
          <w:color w:val="002060"/>
          <w:lang w:val="el-GR"/>
        </w:rPr>
        <w:t>χημικοί από κατάλοιπα καθαριστικών-απολυμαντικών</w:t>
      </w:r>
      <w:r>
        <w:rPr>
          <w:rFonts w:ascii="Comic Sans MS" w:hAnsi="Comic Sans MS"/>
          <w:color w:val="002060"/>
          <w:lang w:val="el-GR"/>
        </w:rPr>
        <w:t>.</w:t>
      </w:r>
      <w:r w:rsidRPr="00201611">
        <w:rPr>
          <w:rFonts w:ascii="Comic Sans MS" w:hAnsi="Comic Sans MS"/>
          <w:b/>
          <w:color w:val="FF0000"/>
          <w:lang w:val="el-GR"/>
        </w:rPr>
        <w:t xml:space="preserve"> </w:t>
      </w:r>
    </w:p>
    <w:p w:rsidR="005F7DA8" w:rsidRDefault="00201611" w:rsidP="00E432E0">
      <w:pPr>
        <w:spacing w:line="276" w:lineRule="auto"/>
        <w:ind w:left="360"/>
        <w:jc w:val="both"/>
        <w:rPr>
          <w:rFonts w:ascii="Comic Sans MS" w:hAnsi="Comic Sans MS"/>
          <w:color w:val="FF0000"/>
          <w:lang w:val="el-GR"/>
        </w:rPr>
      </w:pPr>
      <w:r w:rsidRPr="00FB6CCE">
        <w:rPr>
          <w:rFonts w:ascii="Comic Sans MS" w:hAnsi="Comic Sans MS"/>
          <w:b/>
          <w:color w:val="FF0000"/>
          <w:lang w:val="el-GR"/>
        </w:rPr>
        <w:t>Η διαχείριση του κινδύνου περιλαμβάνει :</w:t>
      </w:r>
      <w:r w:rsidRPr="00FB6CCE">
        <w:rPr>
          <w:rFonts w:ascii="Comic Sans MS" w:hAnsi="Comic Sans MS"/>
          <w:color w:val="FF0000"/>
          <w:lang w:val="el-GR"/>
        </w:rPr>
        <w:t xml:space="preserve"> </w:t>
      </w:r>
    </w:p>
    <w:p w:rsidR="006E5150" w:rsidRPr="00201611" w:rsidRDefault="005F7DA8" w:rsidP="00E432E0">
      <w:pPr>
        <w:spacing w:line="276" w:lineRule="auto"/>
        <w:ind w:left="360"/>
        <w:jc w:val="both"/>
        <w:rPr>
          <w:rFonts w:ascii="Comic Sans MS" w:hAnsi="Comic Sans MS"/>
          <w:color w:val="002060"/>
          <w:lang w:val="el-GR"/>
        </w:rPr>
      </w:pPr>
      <w:r>
        <w:rPr>
          <w:rFonts w:ascii="Comic Sans MS" w:hAnsi="Comic Sans MS"/>
          <w:color w:val="002060"/>
          <w:lang w:val="el-GR"/>
        </w:rPr>
        <w:t xml:space="preserve">Παράδειγμα </w:t>
      </w:r>
      <w:r w:rsidRPr="008C2DB8">
        <w:rPr>
          <w:rFonts w:ascii="Comic Sans MS" w:hAnsi="Comic Sans MS"/>
          <w:color w:val="002060"/>
        </w:rPr>
        <w:t>SOP</w:t>
      </w:r>
      <w:r w:rsidRPr="008C2DB8">
        <w:rPr>
          <w:rFonts w:ascii="Comic Sans MS" w:hAnsi="Comic Sans MS"/>
          <w:color w:val="002060"/>
          <w:lang w:val="el-GR"/>
        </w:rPr>
        <w:t xml:space="preserve"> </w:t>
      </w:r>
      <w:r>
        <w:rPr>
          <w:rFonts w:ascii="Comic Sans MS" w:hAnsi="Comic Sans MS"/>
          <w:color w:val="002060"/>
          <w:lang w:val="el-GR"/>
        </w:rPr>
        <w:t xml:space="preserve">: </w:t>
      </w:r>
      <w:r w:rsidR="00201611" w:rsidRPr="00201611">
        <w:rPr>
          <w:rFonts w:ascii="Comic Sans MS" w:hAnsi="Comic Sans MS"/>
          <w:color w:val="002060"/>
          <w:lang w:val="el-GR"/>
        </w:rPr>
        <w:t>ελεγχος της ταχυτητας της γραμμης σφαγης</w:t>
      </w:r>
      <w:r>
        <w:rPr>
          <w:rFonts w:ascii="Comic Sans MS" w:hAnsi="Comic Sans MS"/>
          <w:color w:val="002060"/>
          <w:lang w:val="el-GR"/>
        </w:rPr>
        <w:t xml:space="preserve"> και της θερμοκρασιας του αερα</w:t>
      </w:r>
      <w:r w:rsidR="00201611">
        <w:rPr>
          <w:rFonts w:ascii="Comic Sans MS" w:hAnsi="Comic Sans MS"/>
          <w:color w:val="002060"/>
          <w:lang w:val="el-GR"/>
        </w:rPr>
        <w:t xml:space="preserve">. </w:t>
      </w:r>
    </w:p>
    <w:p w:rsidR="00201611" w:rsidRDefault="008600F6" w:rsidP="00E432E0">
      <w:pPr>
        <w:spacing w:line="276" w:lineRule="auto"/>
        <w:ind w:left="360"/>
        <w:jc w:val="both"/>
        <w:rPr>
          <w:rFonts w:ascii="Comic Sans MS" w:hAnsi="Comic Sans MS"/>
          <w:color w:val="002060"/>
          <w:lang w:val="el-GR"/>
        </w:rPr>
      </w:pPr>
      <w:r w:rsidRPr="008C2DB8">
        <w:rPr>
          <w:rFonts w:ascii="Comic Sans MS" w:hAnsi="Comic Sans MS"/>
          <w:color w:val="002060"/>
          <w:lang w:val="el-GR"/>
        </w:rPr>
        <w:t>Η εν τω βάθει θερμοκρασία δείγματος 5 σφάγιων που εξέρχονται από την γραμμή ψύξη</w:t>
      </w:r>
      <w:r w:rsidR="00461485">
        <w:rPr>
          <w:rFonts w:ascii="Comic Sans MS" w:hAnsi="Comic Sans MS"/>
          <w:color w:val="002060"/>
          <w:lang w:val="el-GR"/>
        </w:rPr>
        <w:t>ς</w:t>
      </w:r>
      <w:r w:rsidRPr="008C2DB8">
        <w:rPr>
          <w:rFonts w:ascii="Comic Sans MS" w:hAnsi="Comic Sans MS"/>
          <w:color w:val="002060"/>
          <w:lang w:val="el-GR"/>
        </w:rPr>
        <w:t xml:space="preserve"> μετράται στην αρχή κάθε παρτίδας. </w:t>
      </w:r>
      <w:r>
        <w:rPr>
          <w:rFonts w:ascii="Comic Sans MS" w:hAnsi="Comic Sans MS"/>
          <w:color w:val="002060"/>
          <w:lang w:val="el-GR"/>
        </w:rPr>
        <w:t xml:space="preserve">Ακολούθως </w:t>
      </w:r>
      <w:r w:rsidRPr="008C2DB8">
        <w:rPr>
          <w:rFonts w:ascii="Comic Sans MS" w:hAnsi="Comic Sans MS"/>
          <w:color w:val="002060"/>
          <w:lang w:val="el-GR"/>
        </w:rPr>
        <w:t xml:space="preserve"> ελέγχεται σε </w:t>
      </w:r>
      <w:r w:rsidR="00461485">
        <w:rPr>
          <w:rFonts w:ascii="Comic Sans MS" w:hAnsi="Comic Sans MS"/>
          <w:color w:val="002060"/>
          <w:lang w:val="el-GR"/>
        </w:rPr>
        <w:lastRenderedPageBreak/>
        <w:t>σταθερή</w:t>
      </w:r>
      <w:r w:rsidRPr="008C2DB8">
        <w:rPr>
          <w:rFonts w:ascii="Comic Sans MS" w:hAnsi="Comic Sans MS"/>
          <w:color w:val="002060"/>
          <w:lang w:val="el-GR"/>
        </w:rPr>
        <w:t xml:space="preserve"> βάση</w:t>
      </w:r>
      <w:r>
        <w:rPr>
          <w:rFonts w:ascii="Comic Sans MS" w:hAnsi="Comic Sans MS"/>
          <w:color w:val="002060"/>
          <w:lang w:val="el-GR"/>
        </w:rPr>
        <w:t xml:space="preserve"> η</w:t>
      </w:r>
      <w:r w:rsidRPr="008C2DB8">
        <w:rPr>
          <w:rFonts w:ascii="Comic Sans MS" w:hAnsi="Comic Sans MS"/>
          <w:color w:val="002060"/>
          <w:lang w:val="el-GR"/>
        </w:rPr>
        <w:t xml:space="preserve"> εν τω βάθει θερμοκρασία δείγματος 10-15 σφάγιων σε αρκετές διαφορετικές θέσεις στη συσκευασία. </w:t>
      </w:r>
    </w:p>
    <w:p w:rsidR="008600F6" w:rsidRPr="00201611" w:rsidRDefault="008600F6" w:rsidP="00E432E0">
      <w:pPr>
        <w:spacing w:line="276" w:lineRule="auto"/>
        <w:jc w:val="both"/>
        <w:rPr>
          <w:rFonts w:ascii="Comic Sans MS" w:hAnsi="Comic Sans MS"/>
          <w:color w:val="002060"/>
          <w:lang w:val="el-GR"/>
        </w:rPr>
      </w:pPr>
      <w:r w:rsidRPr="00201611">
        <w:rPr>
          <w:rFonts w:ascii="Comic Sans MS" w:hAnsi="Comic Sans MS"/>
          <w:b/>
          <w:color w:val="FF0000"/>
          <w:lang w:val="el-GR"/>
        </w:rPr>
        <w:t>Διορθωτικη ενέργεια:</w:t>
      </w:r>
      <w:r w:rsidR="005F7DA8">
        <w:rPr>
          <w:rFonts w:ascii="Comic Sans MS" w:hAnsi="Comic Sans MS"/>
          <w:b/>
          <w:color w:val="FF0000"/>
          <w:lang w:val="el-GR"/>
        </w:rPr>
        <w:t xml:space="preserve"> </w:t>
      </w:r>
      <w:r w:rsidR="005F7DA8">
        <w:rPr>
          <w:rFonts w:ascii="Comic Sans MS" w:hAnsi="Comic Sans MS"/>
          <w:color w:val="002060"/>
          <w:lang w:val="el-GR"/>
        </w:rPr>
        <w:t>μ</w:t>
      </w:r>
      <w:r w:rsidR="00201611">
        <w:rPr>
          <w:rFonts w:ascii="Comic Sans MS" w:hAnsi="Comic Sans MS"/>
          <w:color w:val="002060"/>
          <w:lang w:val="el-GR"/>
        </w:rPr>
        <w:t>εί</w:t>
      </w:r>
      <w:r w:rsidRPr="00201611">
        <w:rPr>
          <w:rFonts w:ascii="Comic Sans MS" w:hAnsi="Comic Sans MS"/>
          <w:color w:val="002060"/>
          <w:lang w:val="el-GR"/>
        </w:rPr>
        <w:t>ω</w:t>
      </w:r>
      <w:r w:rsidR="00201611">
        <w:rPr>
          <w:rFonts w:ascii="Comic Sans MS" w:hAnsi="Comic Sans MS"/>
          <w:color w:val="002060"/>
          <w:lang w:val="el-GR"/>
        </w:rPr>
        <w:t>ση</w:t>
      </w:r>
      <w:r w:rsidRPr="00201611">
        <w:rPr>
          <w:rFonts w:ascii="Comic Sans MS" w:hAnsi="Comic Sans MS"/>
          <w:color w:val="002060"/>
          <w:lang w:val="el-GR"/>
        </w:rPr>
        <w:t xml:space="preserve"> </w:t>
      </w:r>
      <w:r w:rsidR="00201611">
        <w:rPr>
          <w:rFonts w:ascii="Comic Sans MS" w:hAnsi="Comic Sans MS"/>
          <w:color w:val="002060"/>
          <w:lang w:val="el-GR"/>
        </w:rPr>
        <w:t>τ</w:t>
      </w:r>
      <w:r w:rsidRPr="00201611">
        <w:rPr>
          <w:rFonts w:ascii="Comic Sans MS" w:hAnsi="Comic Sans MS"/>
          <w:color w:val="002060"/>
          <w:lang w:val="el-GR"/>
        </w:rPr>
        <w:t>η</w:t>
      </w:r>
      <w:r w:rsidR="00201611">
        <w:rPr>
          <w:rFonts w:ascii="Comic Sans MS" w:hAnsi="Comic Sans MS"/>
          <w:color w:val="002060"/>
          <w:lang w:val="el-GR"/>
        </w:rPr>
        <w:t>ς</w:t>
      </w:r>
      <w:r w:rsidRPr="00201611">
        <w:rPr>
          <w:rFonts w:ascii="Comic Sans MS" w:hAnsi="Comic Sans MS"/>
          <w:color w:val="002060"/>
          <w:lang w:val="el-GR"/>
        </w:rPr>
        <w:t xml:space="preserve"> ταχύτητα</w:t>
      </w:r>
      <w:r w:rsidR="00201611">
        <w:rPr>
          <w:rFonts w:ascii="Comic Sans MS" w:hAnsi="Comic Sans MS"/>
          <w:color w:val="002060"/>
          <w:lang w:val="el-GR"/>
        </w:rPr>
        <w:t>ς</w:t>
      </w:r>
      <w:r w:rsidRPr="00201611">
        <w:rPr>
          <w:rFonts w:ascii="Comic Sans MS" w:hAnsi="Comic Sans MS"/>
          <w:color w:val="002060"/>
          <w:lang w:val="el-GR"/>
        </w:rPr>
        <w:t xml:space="preserve"> της γραμμής ψύξης </w:t>
      </w:r>
    </w:p>
    <w:p w:rsidR="00AC33C1" w:rsidRDefault="008600F6" w:rsidP="00271C1B">
      <w:pPr>
        <w:pStyle w:val="a5"/>
        <w:numPr>
          <w:ilvl w:val="0"/>
          <w:numId w:val="19"/>
        </w:numPr>
        <w:spacing w:line="276" w:lineRule="auto"/>
        <w:ind w:left="360"/>
        <w:jc w:val="both"/>
        <w:rPr>
          <w:rFonts w:ascii="Comic Sans MS" w:hAnsi="Comic Sans MS"/>
          <w:color w:val="002060"/>
          <w:lang w:val="el-GR"/>
        </w:rPr>
      </w:pPr>
      <w:r w:rsidRPr="00AC33C1">
        <w:rPr>
          <w:rFonts w:ascii="Comic Sans MS" w:hAnsi="Comic Sans MS"/>
          <w:color w:val="002060"/>
          <w:lang w:val="el-GR"/>
        </w:rPr>
        <w:t>Επιστραφ</w:t>
      </w:r>
      <w:r w:rsidR="00201611" w:rsidRPr="00AC33C1">
        <w:rPr>
          <w:rFonts w:ascii="Comic Sans MS" w:hAnsi="Comic Sans MS"/>
          <w:color w:val="002060"/>
          <w:lang w:val="el-GR"/>
        </w:rPr>
        <w:t>ή των σφάγιων</w:t>
      </w:r>
      <w:r w:rsidRPr="00AC33C1">
        <w:rPr>
          <w:rFonts w:ascii="Comic Sans MS" w:hAnsi="Comic Sans MS"/>
          <w:color w:val="002060"/>
          <w:lang w:val="el-GR"/>
        </w:rPr>
        <w:t xml:space="preserve"> </w:t>
      </w:r>
      <w:r w:rsidR="00201611" w:rsidRPr="00AC33C1">
        <w:rPr>
          <w:rFonts w:ascii="Comic Sans MS" w:hAnsi="Comic Sans MS"/>
          <w:color w:val="002060"/>
          <w:lang w:val="el-GR"/>
        </w:rPr>
        <w:t>που εξέρχονται και</w:t>
      </w:r>
      <w:r w:rsidRPr="00AC33C1">
        <w:rPr>
          <w:rFonts w:ascii="Comic Sans MS" w:hAnsi="Comic Sans MS"/>
          <w:color w:val="002060"/>
          <w:lang w:val="el-GR"/>
        </w:rPr>
        <w:t xml:space="preserve"> υπερβαίνουν τη</w:t>
      </w:r>
      <w:r w:rsidR="00201611" w:rsidRPr="00AC33C1">
        <w:rPr>
          <w:rFonts w:ascii="Comic Sans MS" w:hAnsi="Comic Sans MS"/>
          <w:color w:val="002060"/>
          <w:lang w:val="el-GR"/>
        </w:rPr>
        <w:t xml:space="preserve">ν επιθυμητή </w:t>
      </w:r>
      <w:r w:rsidRPr="00AC33C1">
        <w:rPr>
          <w:rFonts w:ascii="Comic Sans MS" w:hAnsi="Comic Sans MS"/>
          <w:color w:val="002060"/>
          <w:lang w:val="el-GR"/>
        </w:rPr>
        <w:t xml:space="preserve"> θερμοκρασία </w:t>
      </w:r>
      <w:r w:rsidR="00201611" w:rsidRPr="00AC33C1">
        <w:rPr>
          <w:rFonts w:ascii="Comic Sans MS" w:hAnsi="Comic Sans MS"/>
          <w:color w:val="002060"/>
          <w:lang w:val="el-GR"/>
        </w:rPr>
        <w:t xml:space="preserve">στη </w:t>
      </w:r>
      <w:r w:rsidRPr="00AC33C1">
        <w:rPr>
          <w:rFonts w:ascii="Comic Sans MS" w:hAnsi="Comic Sans MS"/>
          <w:color w:val="002060"/>
          <w:lang w:val="el-GR"/>
        </w:rPr>
        <w:t>γραμμή ψύξης.</w:t>
      </w:r>
      <w:r w:rsidR="005F7DA8" w:rsidRPr="00AC33C1">
        <w:rPr>
          <w:rFonts w:ascii="Comic Sans MS" w:hAnsi="Comic Sans MS"/>
          <w:color w:val="002060"/>
          <w:lang w:val="el-GR"/>
        </w:rPr>
        <w:t xml:space="preserve"> </w:t>
      </w:r>
    </w:p>
    <w:p w:rsidR="008600F6" w:rsidRPr="00AC33C1" w:rsidRDefault="00370269" w:rsidP="00271C1B">
      <w:pPr>
        <w:pStyle w:val="a5"/>
        <w:numPr>
          <w:ilvl w:val="0"/>
          <w:numId w:val="19"/>
        </w:numPr>
        <w:spacing w:line="276" w:lineRule="auto"/>
        <w:ind w:left="360"/>
        <w:jc w:val="both"/>
        <w:rPr>
          <w:rFonts w:ascii="Comic Sans MS" w:hAnsi="Comic Sans MS"/>
          <w:color w:val="002060"/>
          <w:lang w:val="el-GR"/>
        </w:rPr>
      </w:pPr>
      <w:r>
        <w:rPr>
          <w:rFonts w:ascii="Comic Sans MS" w:hAnsi="Comic Sans MS"/>
          <w:color w:val="002060"/>
          <w:lang w:val="el-GR"/>
        </w:rPr>
        <w:t>Ρ</w:t>
      </w:r>
      <w:r w:rsidR="008600F6" w:rsidRPr="00AC33C1">
        <w:rPr>
          <w:rFonts w:ascii="Comic Sans MS" w:hAnsi="Comic Sans MS"/>
          <w:color w:val="002060"/>
          <w:lang w:val="el-GR"/>
        </w:rPr>
        <w:t xml:space="preserve">ύθμιση ή διόρθωση της ψύξης στους ψυκτικούς θαλάμους  ή μεταφορά σε σύντομο χρονικό διάστημα σε άλλους ψυκτικούς θαλάμους εάν δεν διορθωθεί το πρόβλημα. </w:t>
      </w:r>
    </w:p>
    <w:p w:rsidR="00AC33C1" w:rsidRDefault="00AC33C1" w:rsidP="00E432E0">
      <w:pPr>
        <w:spacing w:line="276" w:lineRule="auto"/>
        <w:rPr>
          <w:rFonts w:ascii="Comic Sans MS" w:hAnsi="Comic Sans MS"/>
          <w:color w:val="002060"/>
          <w:lang w:val="el-GR"/>
        </w:rPr>
      </w:pPr>
      <w:r w:rsidRPr="005F7DA8">
        <w:rPr>
          <w:rFonts w:ascii="Comic Sans MS" w:hAnsi="Comic Sans MS"/>
          <w:color w:val="002060"/>
          <w:lang w:val="el-GR"/>
        </w:rPr>
        <w:t xml:space="preserve">Καταγραφή διορθωτικών ενεργειών </w:t>
      </w:r>
      <w:r>
        <w:rPr>
          <w:rFonts w:ascii="Comic Sans MS" w:hAnsi="Comic Sans MS"/>
          <w:color w:val="002060"/>
          <w:lang w:val="el-GR"/>
        </w:rPr>
        <w:t>-</w:t>
      </w:r>
      <w:r w:rsidRPr="005F7DA8">
        <w:rPr>
          <w:rFonts w:ascii="Comic Sans MS" w:hAnsi="Comic Sans MS"/>
          <w:color w:val="002060"/>
          <w:lang w:val="el-GR"/>
        </w:rPr>
        <w:t xml:space="preserve">καθημερινων μετρησεων σε ειδικό έντυπο </w:t>
      </w:r>
      <w:r w:rsidR="004276C9">
        <w:rPr>
          <w:rFonts w:ascii="Comic Sans MS" w:hAnsi="Comic Sans MS"/>
          <w:color w:val="002060"/>
          <w:lang w:val="el-GR"/>
        </w:rPr>
        <w:t>.</w:t>
      </w:r>
    </w:p>
    <w:p w:rsidR="0046441E" w:rsidRPr="008C2DB8" w:rsidRDefault="0046441E" w:rsidP="00FD3D88">
      <w:pPr>
        <w:pStyle w:val="a5"/>
        <w:spacing w:line="360" w:lineRule="auto"/>
        <w:jc w:val="both"/>
        <w:rPr>
          <w:rFonts w:ascii="Comic Sans MS" w:hAnsi="Comic Sans MS"/>
          <w:color w:val="002060"/>
          <w:lang w:val="el-GR"/>
        </w:rPr>
      </w:pPr>
    </w:p>
    <w:p w:rsidR="00292069" w:rsidRPr="00E007D4" w:rsidRDefault="00292069" w:rsidP="00E007D4">
      <w:pPr>
        <w:pStyle w:val="2"/>
        <w:shd w:val="clear" w:color="auto" w:fill="92D050"/>
        <w:rPr>
          <w:rFonts w:ascii="Comic Sans MS" w:hAnsi="Comic Sans MS"/>
          <w:b w:val="0"/>
          <w:color w:val="002060"/>
          <w:lang w:val="el-GR"/>
        </w:rPr>
      </w:pPr>
      <w:r w:rsidRPr="00E007D4">
        <w:rPr>
          <w:rFonts w:ascii="Comic Sans MS" w:hAnsi="Comic Sans MS"/>
          <w:b w:val="0"/>
          <w:color w:val="002060"/>
          <w:lang w:val="el-GR"/>
        </w:rPr>
        <w:t xml:space="preserve"> </w:t>
      </w:r>
      <w:bookmarkStart w:id="245" w:name="_Toc73288544"/>
      <w:r w:rsidRPr="00E007D4">
        <w:rPr>
          <w:rFonts w:ascii="Comic Sans MS" w:hAnsi="Comic Sans MS"/>
          <w:b w:val="0"/>
          <w:color w:val="002060"/>
          <w:lang w:val="el-GR"/>
        </w:rPr>
        <w:t xml:space="preserve">Αρχή 6: </w:t>
      </w:r>
      <w:r w:rsidR="00146593" w:rsidRPr="00E007D4">
        <w:rPr>
          <w:rFonts w:ascii="Comic Sans MS" w:hAnsi="Comic Sans MS"/>
          <w:b w:val="0"/>
          <w:color w:val="002060"/>
          <w:lang w:val="el-GR"/>
        </w:rPr>
        <w:t>ΚΑΘΙΕΡΩΣΗ ΔΙΑΔΙΚΑΣΙΩΝ ΤΗΡΗΣΗΣ ΑΡΧΕΙΩΝ ΚΑΙ ΤΕΚΜΗΡΙΩΣΗΣ</w:t>
      </w:r>
      <w:bookmarkEnd w:id="245"/>
    </w:p>
    <w:p w:rsidR="004276C9" w:rsidRDefault="004276C9" w:rsidP="00292069">
      <w:pPr>
        <w:spacing w:line="360" w:lineRule="auto"/>
        <w:jc w:val="both"/>
        <w:rPr>
          <w:rFonts w:ascii="Comic Sans MS" w:hAnsi="Comic Sans MS"/>
          <w:color w:val="002060"/>
          <w:lang w:val="el-GR"/>
        </w:rPr>
      </w:pPr>
    </w:p>
    <w:p w:rsidR="00292069" w:rsidRDefault="00292069" w:rsidP="004276C9">
      <w:pPr>
        <w:spacing w:line="276" w:lineRule="auto"/>
        <w:jc w:val="both"/>
        <w:rPr>
          <w:rFonts w:ascii="Comic Sans MS" w:hAnsi="Comic Sans MS"/>
          <w:color w:val="002060"/>
          <w:lang w:val="el-GR"/>
        </w:rPr>
      </w:pPr>
      <w:r>
        <w:rPr>
          <w:rFonts w:ascii="Comic Sans MS" w:hAnsi="Comic Sans MS"/>
          <w:color w:val="002060"/>
          <w:lang w:val="el-GR"/>
        </w:rPr>
        <w:t>Η</w:t>
      </w:r>
      <w:r w:rsidRPr="008C2DB8">
        <w:rPr>
          <w:rFonts w:ascii="Comic Sans MS" w:hAnsi="Comic Sans MS"/>
          <w:color w:val="002060"/>
          <w:lang w:val="el-GR"/>
        </w:rPr>
        <w:t xml:space="preserve"> </w:t>
      </w:r>
      <w:r>
        <w:rPr>
          <w:rFonts w:ascii="Comic Sans MS" w:hAnsi="Comic Sans MS"/>
          <w:color w:val="002060"/>
          <w:lang w:val="el-GR"/>
        </w:rPr>
        <w:t>συστηματική</w:t>
      </w:r>
      <w:r w:rsidRPr="008C2DB8">
        <w:rPr>
          <w:rFonts w:ascii="Comic Sans MS" w:hAnsi="Comic Sans MS"/>
          <w:color w:val="002060"/>
          <w:lang w:val="el-GR"/>
        </w:rPr>
        <w:t xml:space="preserve"> τήρηση αρχείων</w:t>
      </w:r>
      <w:r>
        <w:rPr>
          <w:rFonts w:ascii="Comic Sans MS" w:hAnsi="Comic Sans MS"/>
          <w:color w:val="002060"/>
          <w:lang w:val="el-GR"/>
        </w:rPr>
        <w:t xml:space="preserve"> </w:t>
      </w:r>
      <w:r w:rsidRPr="008C2DB8">
        <w:rPr>
          <w:rFonts w:ascii="Comic Sans MS" w:hAnsi="Comic Sans MS"/>
          <w:color w:val="002060"/>
          <w:lang w:val="el-GR"/>
        </w:rPr>
        <w:t>τεκμηρ</w:t>
      </w:r>
      <w:r>
        <w:rPr>
          <w:rFonts w:ascii="Comic Sans MS" w:hAnsi="Comic Sans MS"/>
          <w:color w:val="002060"/>
          <w:lang w:val="el-GR"/>
        </w:rPr>
        <w:t>ίωσης είναι βασική</w:t>
      </w:r>
      <w:r w:rsidRPr="008C2DB8">
        <w:rPr>
          <w:rFonts w:ascii="Comic Sans MS" w:hAnsi="Comic Sans MS"/>
          <w:color w:val="002060"/>
          <w:lang w:val="el-GR"/>
        </w:rPr>
        <w:t xml:space="preserve"> απα</w:t>
      </w:r>
      <w:r>
        <w:rPr>
          <w:rFonts w:ascii="Comic Sans MS" w:hAnsi="Comic Sans MS"/>
          <w:color w:val="002060"/>
          <w:lang w:val="el-GR"/>
        </w:rPr>
        <w:t xml:space="preserve">ίτηση για την εφαρμογή του </w:t>
      </w:r>
      <w:r w:rsidRPr="008C2DB8">
        <w:rPr>
          <w:rFonts w:ascii="Comic Sans MS" w:hAnsi="Comic Sans MS"/>
          <w:color w:val="002060"/>
          <w:lang w:val="el-GR"/>
        </w:rPr>
        <w:t xml:space="preserve">συστήματος </w:t>
      </w:r>
      <w:r w:rsidRPr="008C2DB8">
        <w:rPr>
          <w:rFonts w:ascii="Comic Sans MS" w:hAnsi="Comic Sans MS"/>
          <w:color w:val="002060"/>
        </w:rPr>
        <w:t>HACCP</w:t>
      </w:r>
      <w:r w:rsidRPr="008C2DB8">
        <w:rPr>
          <w:rFonts w:ascii="Comic Sans MS" w:hAnsi="Comic Sans MS"/>
          <w:color w:val="002060"/>
          <w:lang w:val="el-GR"/>
        </w:rPr>
        <w:t xml:space="preserve">. </w:t>
      </w:r>
      <w:r w:rsidR="00CB13F8">
        <w:rPr>
          <w:rFonts w:ascii="Comic Sans MS" w:hAnsi="Comic Sans MS"/>
          <w:color w:val="002060"/>
          <w:lang w:val="el-GR"/>
        </w:rPr>
        <w:t xml:space="preserve">Περιλαμβάνουν την περιγραφή </w:t>
      </w:r>
      <w:r w:rsidRPr="008C2DB8">
        <w:rPr>
          <w:rFonts w:ascii="Comic Sans MS" w:hAnsi="Comic Sans MS"/>
          <w:color w:val="002060"/>
          <w:lang w:val="el-GR"/>
        </w:rPr>
        <w:t>των διαδικασιών</w:t>
      </w:r>
      <w:r w:rsidR="008D370B" w:rsidRPr="008D370B">
        <w:rPr>
          <w:rFonts w:ascii="Comic Sans MS" w:hAnsi="Comic Sans MS"/>
          <w:color w:val="002060"/>
          <w:lang w:val="el-GR"/>
        </w:rPr>
        <w:t xml:space="preserve"> </w:t>
      </w:r>
      <w:r w:rsidR="008D370B" w:rsidRPr="008C2DB8">
        <w:rPr>
          <w:rFonts w:ascii="Comic Sans MS" w:hAnsi="Comic Sans MS"/>
          <w:color w:val="002060"/>
          <w:lang w:val="el-GR"/>
        </w:rPr>
        <w:t>καθημερινά έγγραφα τεκμηρίωσης</w:t>
      </w:r>
      <w:r w:rsidRPr="008C2DB8">
        <w:rPr>
          <w:rFonts w:ascii="Comic Sans MS" w:hAnsi="Comic Sans MS"/>
          <w:color w:val="002060"/>
          <w:lang w:val="el-GR"/>
        </w:rPr>
        <w:t xml:space="preserve">, </w:t>
      </w:r>
      <w:r w:rsidR="008D370B">
        <w:rPr>
          <w:rFonts w:ascii="Comic Sans MS" w:hAnsi="Comic Sans MS"/>
          <w:color w:val="002060"/>
          <w:lang w:val="el-GR"/>
        </w:rPr>
        <w:t xml:space="preserve">τις </w:t>
      </w:r>
      <w:r w:rsidRPr="008C2DB8">
        <w:rPr>
          <w:rFonts w:ascii="Comic Sans MS" w:hAnsi="Comic Sans MS"/>
          <w:color w:val="002060"/>
          <w:lang w:val="el-GR"/>
        </w:rPr>
        <w:t>διορθωτικ</w:t>
      </w:r>
      <w:r w:rsidR="008D370B">
        <w:rPr>
          <w:rFonts w:ascii="Comic Sans MS" w:hAnsi="Comic Sans MS"/>
          <w:color w:val="002060"/>
          <w:lang w:val="el-GR"/>
        </w:rPr>
        <w:t>ές</w:t>
      </w:r>
      <w:r>
        <w:rPr>
          <w:rFonts w:ascii="Comic Sans MS" w:hAnsi="Comic Sans MS"/>
          <w:color w:val="002060"/>
          <w:lang w:val="el-GR"/>
        </w:rPr>
        <w:t xml:space="preserve"> εν</w:t>
      </w:r>
      <w:r w:rsidR="008D370B">
        <w:rPr>
          <w:rFonts w:ascii="Comic Sans MS" w:hAnsi="Comic Sans MS"/>
          <w:color w:val="002060"/>
          <w:lang w:val="el-GR"/>
        </w:rPr>
        <w:t>έ</w:t>
      </w:r>
      <w:r w:rsidRPr="008C2DB8">
        <w:rPr>
          <w:rFonts w:ascii="Comic Sans MS" w:hAnsi="Comic Sans MS"/>
          <w:color w:val="002060"/>
          <w:lang w:val="el-GR"/>
        </w:rPr>
        <w:t>ργει</w:t>
      </w:r>
      <w:r w:rsidR="008D370B">
        <w:rPr>
          <w:rFonts w:ascii="Comic Sans MS" w:hAnsi="Comic Sans MS"/>
          <w:color w:val="002060"/>
          <w:lang w:val="el-GR"/>
        </w:rPr>
        <w:t>ες</w:t>
      </w:r>
      <w:r w:rsidRPr="008C2DB8">
        <w:rPr>
          <w:rFonts w:ascii="Comic Sans MS" w:hAnsi="Comic Sans MS"/>
          <w:color w:val="002060"/>
          <w:lang w:val="el-GR"/>
        </w:rPr>
        <w:t>, την επαλήθευση και την επικύ</w:t>
      </w:r>
      <w:r w:rsidR="008D370B">
        <w:rPr>
          <w:rFonts w:ascii="Comic Sans MS" w:hAnsi="Comic Sans MS"/>
          <w:color w:val="002060"/>
          <w:lang w:val="el-GR"/>
        </w:rPr>
        <w:t>ρωση των μεθόδων παρακολούθησης.</w:t>
      </w:r>
      <w:r w:rsidRPr="008C2DB8">
        <w:rPr>
          <w:rFonts w:ascii="Comic Sans MS" w:hAnsi="Comic Sans MS"/>
          <w:color w:val="002060"/>
          <w:lang w:val="el-GR"/>
        </w:rPr>
        <w:t xml:space="preserve"> Όλ</w:t>
      </w:r>
      <w:r w:rsidR="008D370B">
        <w:rPr>
          <w:rFonts w:ascii="Comic Sans MS" w:hAnsi="Comic Sans MS"/>
          <w:color w:val="002060"/>
          <w:lang w:val="el-GR"/>
        </w:rPr>
        <w:t>α</w:t>
      </w:r>
      <w:r w:rsidRPr="008C2DB8">
        <w:rPr>
          <w:rFonts w:ascii="Comic Sans MS" w:hAnsi="Comic Sans MS"/>
          <w:color w:val="002060"/>
          <w:lang w:val="el-GR"/>
        </w:rPr>
        <w:t xml:space="preserve"> </w:t>
      </w:r>
      <w:r w:rsidR="008D370B">
        <w:rPr>
          <w:rFonts w:ascii="Comic Sans MS" w:hAnsi="Comic Sans MS"/>
          <w:color w:val="002060"/>
          <w:lang w:val="el-GR"/>
        </w:rPr>
        <w:t>τα παραπάνω</w:t>
      </w:r>
      <w:r w:rsidRPr="008C2DB8">
        <w:rPr>
          <w:rFonts w:ascii="Comic Sans MS" w:hAnsi="Comic Sans MS"/>
          <w:color w:val="002060"/>
          <w:lang w:val="el-GR"/>
        </w:rPr>
        <w:t xml:space="preserve"> φυλάσσονται στον αντίστοιχο φάκελο </w:t>
      </w:r>
      <w:r>
        <w:rPr>
          <w:rFonts w:ascii="Comic Sans MS" w:hAnsi="Comic Sans MS"/>
          <w:color w:val="002060"/>
          <w:lang w:val="el-GR"/>
        </w:rPr>
        <w:t>και</w:t>
      </w:r>
      <w:r w:rsidRPr="008C2DB8">
        <w:rPr>
          <w:rFonts w:ascii="Comic Sans MS" w:hAnsi="Comic Sans MS"/>
          <w:color w:val="002060"/>
          <w:lang w:val="el-GR"/>
        </w:rPr>
        <w:t xml:space="preserve"> χρησιμοποιούν</w:t>
      </w:r>
      <w:r>
        <w:rPr>
          <w:rFonts w:ascii="Comic Sans MS" w:hAnsi="Comic Sans MS"/>
          <w:color w:val="002060"/>
          <w:lang w:val="el-GR"/>
        </w:rPr>
        <w:t>ται</w:t>
      </w:r>
      <w:r w:rsidRPr="008C2DB8">
        <w:rPr>
          <w:rFonts w:ascii="Comic Sans MS" w:hAnsi="Comic Sans MS"/>
          <w:color w:val="002060"/>
          <w:lang w:val="el-GR"/>
        </w:rPr>
        <w:t xml:space="preserve"> </w:t>
      </w:r>
      <w:r w:rsidR="008D370B">
        <w:rPr>
          <w:rFonts w:ascii="Comic Sans MS" w:hAnsi="Comic Sans MS"/>
          <w:color w:val="002060"/>
          <w:lang w:val="el-GR"/>
        </w:rPr>
        <w:t>κατά περίπτωση πχ.</w:t>
      </w:r>
      <w:r w:rsidRPr="008C2DB8">
        <w:rPr>
          <w:rFonts w:ascii="Comic Sans MS" w:hAnsi="Comic Sans MS"/>
          <w:color w:val="002060"/>
          <w:lang w:val="el-GR"/>
        </w:rPr>
        <w:t xml:space="preserve">για την διερεύνηση του ιστορικού παραγωγής ενός </w:t>
      </w:r>
      <w:r>
        <w:rPr>
          <w:rFonts w:ascii="Comic Sans MS" w:hAnsi="Comic Sans MS"/>
          <w:color w:val="002060"/>
          <w:lang w:val="el-GR"/>
        </w:rPr>
        <w:t xml:space="preserve">προβληματικού </w:t>
      </w:r>
      <w:r w:rsidRPr="008C2DB8">
        <w:rPr>
          <w:rFonts w:ascii="Comic Sans MS" w:hAnsi="Comic Sans MS"/>
          <w:color w:val="002060"/>
          <w:lang w:val="el-GR"/>
        </w:rPr>
        <w:t xml:space="preserve">προϊόντος. </w:t>
      </w:r>
    </w:p>
    <w:p w:rsidR="00292069" w:rsidRPr="008C2DB8" w:rsidRDefault="00292069" w:rsidP="004276C9">
      <w:pPr>
        <w:spacing w:line="276" w:lineRule="auto"/>
        <w:jc w:val="both"/>
        <w:rPr>
          <w:rFonts w:ascii="Comic Sans MS" w:hAnsi="Comic Sans MS"/>
          <w:b/>
          <w:color w:val="002060"/>
          <w:lang w:val="el-GR"/>
        </w:rPr>
      </w:pPr>
      <w:r w:rsidRPr="008C2DB8">
        <w:rPr>
          <w:rFonts w:ascii="Comic Sans MS" w:hAnsi="Comic Sans MS"/>
          <w:color w:val="002060"/>
          <w:lang w:val="el-GR"/>
        </w:rPr>
        <w:t xml:space="preserve">Τα αρχεία HACCP </w:t>
      </w:r>
      <w:r w:rsidR="008D370B">
        <w:rPr>
          <w:rFonts w:ascii="Comic Sans MS" w:hAnsi="Comic Sans MS"/>
          <w:color w:val="002060"/>
          <w:lang w:val="el-GR"/>
        </w:rPr>
        <w:t xml:space="preserve">θα πρέπει να </w:t>
      </w:r>
      <w:r w:rsidRPr="008C2DB8">
        <w:rPr>
          <w:rFonts w:ascii="Comic Sans MS" w:hAnsi="Comic Sans MS"/>
          <w:color w:val="002060"/>
          <w:lang w:val="el-GR"/>
        </w:rPr>
        <w:t>έχουν</w:t>
      </w:r>
      <w:r w:rsidRPr="008C2DB8">
        <w:rPr>
          <w:rFonts w:ascii="Comic Sans MS" w:hAnsi="Comic Sans MS"/>
          <w:b/>
          <w:color w:val="002060"/>
          <w:lang w:val="el-GR"/>
        </w:rPr>
        <w:t>:</w:t>
      </w:r>
    </w:p>
    <w:p w:rsidR="00292069" w:rsidRPr="005E5532" w:rsidRDefault="00292069" w:rsidP="00271C1B">
      <w:pPr>
        <w:pStyle w:val="a5"/>
        <w:numPr>
          <w:ilvl w:val="0"/>
          <w:numId w:val="16"/>
        </w:numPr>
        <w:spacing w:line="276" w:lineRule="auto"/>
        <w:jc w:val="both"/>
        <w:rPr>
          <w:rFonts w:ascii="Comic Sans MS" w:hAnsi="Comic Sans MS"/>
          <w:color w:val="002060"/>
          <w:lang w:val="el-GR"/>
        </w:rPr>
      </w:pPr>
      <w:r w:rsidRPr="005E5532">
        <w:rPr>
          <w:rFonts w:ascii="Comic Sans MS" w:hAnsi="Comic Sans MS"/>
          <w:color w:val="002060"/>
          <w:lang w:val="el-GR"/>
        </w:rPr>
        <w:t xml:space="preserve">την ημερομηνία και την ώρα της </w:t>
      </w:r>
      <w:r w:rsidR="008D370B" w:rsidRPr="005E5532">
        <w:rPr>
          <w:rFonts w:ascii="Comic Sans MS" w:hAnsi="Comic Sans MS"/>
          <w:color w:val="002060"/>
          <w:lang w:val="el-GR"/>
        </w:rPr>
        <w:t>διαδικασίας</w:t>
      </w:r>
      <w:r w:rsidRPr="005E5532">
        <w:rPr>
          <w:rFonts w:ascii="Comic Sans MS" w:hAnsi="Comic Sans MS"/>
          <w:color w:val="002060"/>
          <w:lang w:val="el-GR"/>
        </w:rPr>
        <w:t xml:space="preserve"> που περιγράφεται</w:t>
      </w:r>
    </w:p>
    <w:p w:rsidR="008D370B" w:rsidRPr="005E5532" w:rsidRDefault="00292069" w:rsidP="00271C1B">
      <w:pPr>
        <w:pStyle w:val="a5"/>
        <w:numPr>
          <w:ilvl w:val="0"/>
          <w:numId w:val="16"/>
        </w:numPr>
        <w:spacing w:line="276" w:lineRule="auto"/>
        <w:jc w:val="both"/>
        <w:rPr>
          <w:rFonts w:ascii="Comic Sans MS" w:hAnsi="Comic Sans MS"/>
          <w:color w:val="002060"/>
          <w:lang w:val="el-GR"/>
        </w:rPr>
      </w:pPr>
      <w:r w:rsidRPr="005E5532">
        <w:rPr>
          <w:rFonts w:ascii="Comic Sans MS" w:hAnsi="Comic Sans MS"/>
          <w:color w:val="002060"/>
          <w:lang w:val="el-GR"/>
        </w:rPr>
        <w:t xml:space="preserve">την υπογραφή ή τα αρχικά του </w:t>
      </w:r>
      <w:r w:rsidR="008D370B" w:rsidRPr="005E5532">
        <w:rPr>
          <w:rFonts w:ascii="Comic Sans MS" w:hAnsi="Comic Sans MS"/>
          <w:color w:val="002060"/>
          <w:lang w:val="el-GR"/>
        </w:rPr>
        <w:t xml:space="preserve">υπεύθυνου </w:t>
      </w:r>
      <w:r w:rsidRPr="005E5532">
        <w:rPr>
          <w:rFonts w:ascii="Comic Sans MS" w:hAnsi="Comic Sans MS"/>
          <w:color w:val="002060"/>
          <w:lang w:val="el-GR"/>
        </w:rPr>
        <w:t xml:space="preserve">υπαλλήλου </w:t>
      </w:r>
    </w:p>
    <w:p w:rsidR="008D370B" w:rsidRPr="005E5532" w:rsidRDefault="00292069" w:rsidP="00271C1B">
      <w:pPr>
        <w:pStyle w:val="a5"/>
        <w:numPr>
          <w:ilvl w:val="0"/>
          <w:numId w:val="16"/>
        </w:numPr>
        <w:spacing w:line="276" w:lineRule="auto"/>
        <w:jc w:val="both"/>
        <w:rPr>
          <w:rFonts w:ascii="Comic Sans MS" w:hAnsi="Comic Sans MS"/>
          <w:color w:val="002060"/>
          <w:lang w:val="el-GR"/>
        </w:rPr>
      </w:pPr>
      <w:r w:rsidRPr="005E5532">
        <w:rPr>
          <w:rFonts w:ascii="Comic Sans MS" w:hAnsi="Comic Sans MS"/>
          <w:color w:val="002060"/>
          <w:lang w:val="el-GR"/>
        </w:rPr>
        <w:t xml:space="preserve">Τα εργαστηριακά ευρήματα </w:t>
      </w:r>
      <w:r w:rsidR="008D370B" w:rsidRPr="005E5532">
        <w:rPr>
          <w:rFonts w:ascii="Comic Sans MS" w:hAnsi="Comic Sans MS"/>
          <w:color w:val="002060"/>
          <w:lang w:val="el-GR"/>
        </w:rPr>
        <w:t>και</w:t>
      </w:r>
      <w:r w:rsidRPr="005E5532">
        <w:rPr>
          <w:rFonts w:ascii="Comic Sans MS" w:hAnsi="Comic Sans MS"/>
          <w:color w:val="002060"/>
          <w:lang w:val="el-GR"/>
        </w:rPr>
        <w:t xml:space="preserve"> την επιστημονικη βιβλιογραφία για την </w:t>
      </w:r>
      <w:r w:rsidR="008D370B" w:rsidRPr="005E5532">
        <w:rPr>
          <w:rFonts w:ascii="Comic Sans MS" w:hAnsi="Comic Sans MS"/>
          <w:color w:val="002060"/>
          <w:lang w:val="el-GR"/>
        </w:rPr>
        <w:t>επιβεβαίωση</w:t>
      </w:r>
      <w:r w:rsidRPr="005E5532">
        <w:rPr>
          <w:rFonts w:ascii="Comic Sans MS" w:hAnsi="Comic Sans MS"/>
          <w:color w:val="002060"/>
          <w:lang w:val="el-GR"/>
        </w:rPr>
        <w:t xml:space="preserve"> της </w:t>
      </w:r>
      <w:r w:rsidR="008D370B" w:rsidRPr="005E5532">
        <w:rPr>
          <w:rFonts w:ascii="Comic Sans MS" w:hAnsi="Comic Sans MS"/>
          <w:color w:val="002060"/>
          <w:lang w:val="el-GR"/>
        </w:rPr>
        <w:t>ορθής</w:t>
      </w:r>
      <w:r w:rsidRPr="005E5532">
        <w:rPr>
          <w:rFonts w:ascii="Comic Sans MS" w:hAnsi="Comic Sans MS"/>
          <w:color w:val="002060"/>
          <w:lang w:val="el-GR"/>
        </w:rPr>
        <w:t xml:space="preserve"> διεξαγωγής των διαδικασιών.</w:t>
      </w:r>
    </w:p>
    <w:p w:rsidR="008D370B" w:rsidRPr="008D370B" w:rsidRDefault="008D370B" w:rsidP="00731438">
      <w:pPr>
        <w:pStyle w:val="a5"/>
        <w:spacing w:line="360" w:lineRule="auto"/>
        <w:ind w:left="775"/>
        <w:jc w:val="both"/>
        <w:rPr>
          <w:rFonts w:ascii="Comic Sans MS" w:hAnsi="Comic Sans MS"/>
          <w:b/>
          <w:color w:val="002060"/>
          <w:lang w:val="el-GR"/>
        </w:rPr>
      </w:pPr>
    </w:p>
    <w:p w:rsidR="00292069" w:rsidRPr="00E007D4" w:rsidRDefault="00292069" w:rsidP="00E007D4">
      <w:pPr>
        <w:pStyle w:val="2"/>
        <w:shd w:val="clear" w:color="auto" w:fill="92D050"/>
        <w:rPr>
          <w:rFonts w:ascii="Comic Sans MS" w:hAnsi="Comic Sans MS"/>
          <w:b w:val="0"/>
          <w:color w:val="002060"/>
          <w:lang w:val="el-GR"/>
        </w:rPr>
      </w:pPr>
      <w:bookmarkStart w:id="246" w:name="_Toc73288545"/>
      <w:r w:rsidRPr="00E007D4">
        <w:rPr>
          <w:rFonts w:ascii="Comic Sans MS" w:hAnsi="Comic Sans MS"/>
          <w:b w:val="0"/>
          <w:color w:val="002060"/>
          <w:lang w:val="el-GR"/>
        </w:rPr>
        <w:t xml:space="preserve">Αρχή 7: </w:t>
      </w:r>
      <w:r w:rsidR="00146593" w:rsidRPr="00E007D4">
        <w:rPr>
          <w:rFonts w:ascii="Comic Sans MS" w:hAnsi="Comic Sans MS"/>
          <w:b w:val="0"/>
          <w:color w:val="002060"/>
          <w:lang w:val="el-GR"/>
        </w:rPr>
        <w:t>ΚΑΘΙΕΡΩΣΗ ΔΙΑΔΙΚΑΣΙΩΝ ΕΠΑΛΗΘΕΥΣΗΣ</w:t>
      </w:r>
      <w:bookmarkEnd w:id="246"/>
      <w:r w:rsidR="00146593" w:rsidRPr="00E007D4">
        <w:rPr>
          <w:rFonts w:ascii="Comic Sans MS" w:hAnsi="Comic Sans MS"/>
          <w:b w:val="0"/>
          <w:color w:val="002060"/>
          <w:lang w:val="el-GR"/>
        </w:rPr>
        <w:t xml:space="preserve"> </w:t>
      </w:r>
    </w:p>
    <w:p w:rsidR="004276C9" w:rsidRDefault="004276C9" w:rsidP="00292069">
      <w:pPr>
        <w:spacing w:line="360" w:lineRule="auto"/>
        <w:jc w:val="both"/>
        <w:rPr>
          <w:rFonts w:ascii="Comic Sans MS" w:hAnsi="Comic Sans MS"/>
          <w:color w:val="002060"/>
          <w:lang w:val="el-GR"/>
        </w:rPr>
      </w:pPr>
    </w:p>
    <w:p w:rsidR="001F17A4" w:rsidRDefault="00292069" w:rsidP="004276C9">
      <w:pPr>
        <w:spacing w:line="276" w:lineRule="auto"/>
        <w:jc w:val="both"/>
        <w:rPr>
          <w:rFonts w:ascii="Comic Sans MS" w:hAnsi="Comic Sans MS"/>
          <w:color w:val="002060"/>
          <w:lang w:val="el-GR"/>
        </w:rPr>
      </w:pPr>
      <w:r w:rsidRPr="008C2DB8">
        <w:rPr>
          <w:rFonts w:ascii="Comic Sans MS" w:hAnsi="Comic Sans MS"/>
          <w:color w:val="002060"/>
          <w:lang w:val="el-GR"/>
        </w:rPr>
        <w:t xml:space="preserve">Το σύστημα </w:t>
      </w:r>
      <w:r w:rsidR="008D370B" w:rsidRPr="008C2DB8">
        <w:rPr>
          <w:rFonts w:ascii="Comic Sans MS" w:hAnsi="Comic Sans MS"/>
          <w:color w:val="002060"/>
        </w:rPr>
        <w:t>HACCP</w:t>
      </w:r>
      <w:r w:rsidR="008D370B" w:rsidRPr="008C2DB8">
        <w:rPr>
          <w:rFonts w:ascii="Comic Sans MS" w:hAnsi="Comic Sans MS"/>
          <w:color w:val="002060"/>
          <w:lang w:val="el-GR"/>
        </w:rPr>
        <w:t xml:space="preserve"> </w:t>
      </w:r>
      <w:r w:rsidRPr="008C2DB8">
        <w:rPr>
          <w:rFonts w:ascii="Comic Sans MS" w:hAnsi="Comic Sans MS"/>
          <w:color w:val="002060"/>
          <w:lang w:val="el-GR"/>
        </w:rPr>
        <w:t>πρέπει να επαληθεύεται περιοδικά με τη χρήση μεθόδων, διαδικασιών ή δοκιμών επιπρόσθετων εκείνων που χρησιμοποιούνται για την παρακολούθηση, ώστε να διερευνηθεί εάν το σχέδιο HACCP</w:t>
      </w:r>
      <w:r w:rsidR="001F17A4">
        <w:rPr>
          <w:rFonts w:ascii="Comic Sans MS" w:hAnsi="Comic Sans MS"/>
          <w:color w:val="002060"/>
          <w:lang w:val="el-GR"/>
        </w:rPr>
        <w:t xml:space="preserve"> χρήζει επικαιροποίησης. </w:t>
      </w:r>
    </w:p>
    <w:p w:rsidR="001F17A4" w:rsidRPr="00BD327B" w:rsidRDefault="001F17A4" w:rsidP="004276C9">
      <w:pPr>
        <w:spacing w:line="276" w:lineRule="auto"/>
        <w:jc w:val="both"/>
        <w:rPr>
          <w:rFonts w:ascii="Comic Sans MS" w:hAnsi="Comic Sans MS"/>
          <w:b/>
          <w:color w:val="002060"/>
          <w:lang w:val="el-GR"/>
        </w:rPr>
      </w:pPr>
      <w:r w:rsidRPr="004276C9">
        <w:rPr>
          <w:rFonts w:ascii="Comic Sans MS" w:hAnsi="Comic Sans MS"/>
          <w:b/>
          <w:color w:val="002060"/>
          <w:lang w:val="el-GR"/>
        </w:rPr>
        <w:t>Στο πτηνοσφαγείο οι συν</w:t>
      </w:r>
      <w:r w:rsidR="00292069" w:rsidRPr="004276C9">
        <w:rPr>
          <w:rFonts w:ascii="Comic Sans MS" w:hAnsi="Comic Sans MS"/>
          <w:b/>
          <w:color w:val="002060"/>
          <w:lang w:val="el-GR"/>
        </w:rPr>
        <w:t>ήθεις δραστηριότητες επαλήθευσης συνίστανται</w:t>
      </w:r>
      <w:r w:rsidR="005E5532">
        <w:rPr>
          <w:rFonts w:ascii="Comic Sans MS" w:hAnsi="Comic Sans MS"/>
          <w:b/>
          <w:color w:val="002060"/>
          <w:lang w:val="el-GR"/>
        </w:rPr>
        <w:t xml:space="preserve"> σε</w:t>
      </w:r>
      <w:r w:rsidRPr="004276C9">
        <w:rPr>
          <w:rFonts w:ascii="Comic Sans MS" w:hAnsi="Comic Sans MS"/>
          <w:b/>
          <w:color w:val="002060"/>
          <w:lang w:val="el-GR"/>
        </w:rPr>
        <w:t>:</w:t>
      </w:r>
      <w:r w:rsidR="00292069" w:rsidRPr="004276C9">
        <w:rPr>
          <w:rFonts w:ascii="Comic Sans MS" w:hAnsi="Comic Sans MS"/>
          <w:b/>
          <w:color w:val="002060"/>
          <w:lang w:val="el-GR"/>
        </w:rPr>
        <w:t xml:space="preserve"> </w:t>
      </w:r>
    </w:p>
    <w:p w:rsidR="00292069" w:rsidRPr="001F17A4" w:rsidRDefault="00BD327B" w:rsidP="00BD327B">
      <w:pPr>
        <w:pStyle w:val="3"/>
        <w:jc w:val="both"/>
        <w:rPr>
          <w:rFonts w:ascii="Comic Sans MS" w:hAnsi="Comic Sans MS"/>
          <w:color w:val="002060"/>
          <w:lang w:val="el-GR"/>
        </w:rPr>
      </w:pPr>
      <w:bookmarkStart w:id="247" w:name="_Toc73288546"/>
      <w:r w:rsidRPr="00BD327B">
        <w:rPr>
          <w:rFonts w:ascii="Comic Sans MS" w:hAnsi="Comic Sans MS"/>
          <w:color w:val="002060"/>
          <w:lang w:val="el-GR"/>
        </w:rPr>
        <w:lastRenderedPageBreak/>
        <w:t>1.</w:t>
      </w:r>
      <w:r w:rsidR="00341694" w:rsidRPr="00BD327B">
        <w:rPr>
          <w:rFonts w:ascii="Comic Sans MS" w:hAnsi="Comic Sans MS"/>
          <w:color w:val="002060"/>
          <w:lang w:val="el-GR"/>
        </w:rPr>
        <w:t>Δ</w:t>
      </w:r>
      <w:r w:rsidR="00292069" w:rsidRPr="00BD327B">
        <w:rPr>
          <w:rFonts w:ascii="Comic Sans MS" w:hAnsi="Comic Sans MS"/>
          <w:color w:val="002060"/>
          <w:lang w:val="el-GR"/>
        </w:rPr>
        <w:t xml:space="preserve">ιαδικασίες </w:t>
      </w:r>
      <w:r w:rsidR="001F17A4" w:rsidRPr="00BD327B">
        <w:rPr>
          <w:rFonts w:ascii="Comic Sans MS" w:hAnsi="Comic Sans MS"/>
          <w:color w:val="002060"/>
          <w:lang w:val="el-GR"/>
        </w:rPr>
        <w:t>ελέγχου θερμοκρασιών χώρων και β</w:t>
      </w:r>
      <w:r w:rsidR="00292069" w:rsidRPr="00BD327B">
        <w:rPr>
          <w:rFonts w:ascii="Comic Sans MS" w:hAnsi="Comic Sans MS"/>
          <w:color w:val="002060"/>
          <w:lang w:val="el-GR"/>
        </w:rPr>
        <w:t xml:space="preserve">αθμονόμησης </w:t>
      </w:r>
      <w:r w:rsidR="001F17A4" w:rsidRPr="00BD327B">
        <w:rPr>
          <w:rFonts w:ascii="Comic Sans MS" w:hAnsi="Comic Sans MS"/>
          <w:color w:val="002060"/>
          <w:lang w:val="el-GR"/>
        </w:rPr>
        <w:t>των</w:t>
      </w:r>
      <w:r w:rsidR="001F17A4" w:rsidRPr="001F17A4">
        <w:rPr>
          <w:rFonts w:ascii="Comic Sans MS" w:hAnsi="Comic Sans MS"/>
          <w:color w:val="002060"/>
          <w:lang w:val="el-GR"/>
        </w:rPr>
        <w:t xml:space="preserve"> θερμομέτρων.</w:t>
      </w:r>
      <w:bookmarkEnd w:id="247"/>
    </w:p>
    <w:p w:rsidR="001F17A4" w:rsidRDefault="001F17A4" w:rsidP="002948F1">
      <w:pPr>
        <w:pStyle w:val="3"/>
        <w:rPr>
          <w:rFonts w:ascii="Comic Sans MS" w:hAnsi="Comic Sans MS"/>
          <w:color w:val="002060"/>
          <w:lang w:val="el-GR"/>
        </w:rPr>
      </w:pPr>
      <w:bookmarkStart w:id="248" w:name="_Toc73288547"/>
      <w:r>
        <w:rPr>
          <w:rFonts w:ascii="Comic Sans MS" w:hAnsi="Comic Sans MS"/>
          <w:color w:val="002060"/>
          <w:lang w:val="el-GR"/>
        </w:rPr>
        <w:t>2.</w:t>
      </w:r>
      <w:r w:rsidR="00F44995">
        <w:rPr>
          <w:rFonts w:ascii="Comic Sans MS" w:hAnsi="Comic Sans MS"/>
          <w:color w:val="002060"/>
          <w:lang w:val="el-GR"/>
        </w:rPr>
        <w:t xml:space="preserve">  </w:t>
      </w:r>
      <w:r>
        <w:rPr>
          <w:rFonts w:ascii="Comic Sans MS" w:hAnsi="Comic Sans MS"/>
          <w:color w:val="002060"/>
          <w:lang w:val="el-GR"/>
        </w:rPr>
        <w:t>Ελ</w:t>
      </w:r>
      <w:r w:rsidR="00F44995">
        <w:rPr>
          <w:rFonts w:ascii="Comic Sans MS" w:hAnsi="Comic Sans MS"/>
          <w:color w:val="002060"/>
          <w:lang w:val="el-GR"/>
        </w:rPr>
        <w:t>έ</w:t>
      </w:r>
      <w:r>
        <w:rPr>
          <w:rFonts w:ascii="Comic Sans MS" w:hAnsi="Comic Sans MS"/>
          <w:color w:val="002060"/>
          <w:lang w:val="el-GR"/>
        </w:rPr>
        <w:t>γχο</w:t>
      </w:r>
      <w:r w:rsidR="002948F1">
        <w:rPr>
          <w:rFonts w:ascii="Comic Sans MS" w:hAnsi="Comic Sans MS"/>
          <w:color w:val="002060"/>
          <w:lang w:val="el-GR"/>
        </w:rPr>
        <w:t>ς</w:t>
      </w:r>
      <w:r>
        <w:rPr>
          <w:rFonts w:ascii="Comic Sans MS" w:hAnsi="Comic Sans MS"/>
          <w:color w:val="002060"/>
          <w:lang w:val="el-GR"/>
        </w:rPr>
        <w:t xml:space="preserve"> </w:t>
      </w:r>
      <w:r w:rsidR="00F44995">
        <w:rPr>
          <w:rFonts w:ascii="Comic Sans MS" w:hAnsi="Comic Sans MS"/>
          <w:color w:val="002060"/>
          <w:lang w:val="el-GR"/>
        </w:rPr>
        <w:t>της συμμόρφωσης ως προς τα</w:t>
      </w:r>
      <w:r>
        <w:rPr>
          <w:rFonts w:ascii="Comic Sans MS" w:hAnsi="Comic Sans MS"/>
          <w:color w:val="002060"/>
          <w:lang w:val="el-GR"/>
        </w:rPr>
        <w:t xml:space="preserve"> κριτ</w:t>
      </w:r>
      <w:r w:rsidR="00F44995">
        <w:rPr>
          <w:rFonts w:ascii="Comic Sans MS" w:hAnsi="Comic Sans MS"/>
          <w:color w:val="002060"/>
          <w:lang w:val="el-GR"/>
        </w:rPr>
        <w:t>ή</w:t>
      </w:r>
      <w:r>
        <w:rPr>
          <w:rFonts w:ascii="Comic Sans MS" w:hAnsi="Comic Sans MS"/>
          <w:color w:val="002060"/>
          <w:lang w:val="el-GR"/>
        </w:rPr>
        <w:t>ρ</w:t>
      </w:r>
      <w:r w:rsidR="00F44995">
        <w:rPr>
          <w:rFonts w:ascii="Comic Sans MS" w:hAnsi="Comic Sans MS"/>
          <w:color w:val="002060"/>
          <w:lang w:val="el-GR"/>
        </w:rPr>
        <w:t>ια</w:t>
      </w:r>
      <w:r>
        <w:rPr>
          <w:rFonts w:ascii="Comic Sans MS" w:hAnsi="Comic Sans MS"/>
          <w:color w:val="002060"/>
          <w:lang w:val="el-GR"/>
        </w:rPr>
        <w:t xml:space="preserve"> υγιεινής με βάση τον κανονισμό (ΕΚ</w:t>
      </w:r>
      <w:r w:rsidR="00F44995">
        <w:rPr>
          <w:rFonts w:ascii="Comic Sans MS" w:hAnsi="Comic Sans MS"/>
          <w:color w:val="002060"/>
          <w:lang w:val="el-GR"/>
        </w:rPr>
        <w:t>) 2073/2005.</w:t>
      </w:r>
      <w:bookmarkEnd w:id="248"/>
      <w:r>
        <w:rPr>
          <w:rFonts w:ascii="Comic Sans MS" w:hAnsi="Comic Sans MS"/>
          <w:color w:val="002060"/>
          <w:lang w:val="el-GR"/>
        </w:rPr>
        <w:t xml:space="preserve"> </w:t>
      </w:r>
    </w:p>
    <w:p w:rsidR="00FA4AD9" w:rsidRDefault="00FA4AD9" w:rsidP="004276C9">
      <w:pPr>
        <w:spacing w:line="276" w:lineRule="auto"/>
        <w:jc w:val="both"/>
        <w:rPr>
          <w:rFonts w:ascii="Comic Sans MS" w:hAnsi="Comic Sans MS"/>
          <w:color w:val="002060"/>
          <w:lang w:val="el-GR"/>
        </w:rPr>
      </w:pPr>
    </w:p>
    <w:p w:rsidR="00292069" w:rsidRPr="008C2DB8" w:rsidRDefault="00292069" w:rsidP="004276C9">
      <w:pPr>
        <w:spacing w:line="276" w:lineRule="auto"/>
        <w:jc w:val="both"/>
        <w:rPr>
          <w:rFonts w:ascii="Comic Sans MS" w:hAnsi="Comic Sans MS"/>
          <w:color w:val="002060"/>
          <w:lang w:val="el-GR"/>
        </w:rPr>
      </w:pPr>
      <w:r w:rsidRPr="008C2DB8">
        <w:rPr>
          <w:rFonts w:ascii="Comic Sans MS" w:hAnsi="Comic Sans MS"/>
          <w:color w:val="002060"/>
          <w:lang w:val="el-GR"/>
        </w:rPr>
        <w:t xml:space="preserve">Η μόλυνση των νωπών </w:t>
      </w:r>
      <w:r w:rsidR="00693345">
        <w:rPr>
          <w:rFonts w:ascii="Comic Sans MS" w:hAnsi="Comic Sans MS"/>
          <w:color w:val="002060"/>
          <w:lang w:val="el-GR"/>
        </w:rPr>
        <w:t>σφάγιων</w:t>
      </w:r>
      <w:r w:rsidRPr="008C2DB8">
        <w:rPr>
          <w:rFonts w:ascii="Comic Sans MS" w:hAnsi="Comic Sans MS"/>
          <w:color w:val="002060"/>
          <w:lang w:val="el-GR"/>
        </w:rPr>
        <w:t xml:space="preserve"> πουλερικών με Salmonella και Campylobacter κ.α. βιολογικών κινδύνων, συμβαίνει κατά </w:t>
      </w:r>
      <w:r w:rsidR="00F44995">
        <w:rPr>
          <w:rFonts w:ascii="Comic Sans MS" w:hAnsi="Comic Sans MS"/>
          <w:color w:val="002060"/>
          <w:lang w:val="el-GR"/>
        </w:rPr>
        <w:t>τη διάρκεια των εργασιών σφαγής</w:t>
      </w:r>
      <w:r w:rsidRPr="008C2DB8">
        <w:rPr>
          <w:rFonts w:ascii="Comic Sans MS" w:hAnsi="Comic Sans MS"/>
          <w:color w:val="002060"/>
          <w:lang w:val="el-GR"/>
        </w:rPr>
        <w:t>. Η μόλυνση μπορεί να ελαχιστοποιηθεί με την εφαρμογή των κανόνων Ο</w:t>
      </w:r>
      <w:r w:rsidR="005E5532">
        <w:rPr>
          <w:rFonts w:ascii="Comic Sans MS" w:hAnsi="Comic Sans MS"/>
          <w:color w:val="002060"/>
          <w:lang w:val="el-GR"/>
        </w:rPr>
        <w:t>.</w:t>
      </w:r>
      <w:r w:rsidRPr="008C2DB8">
        <w:rPr>
          <w:rFonts w:ascii="Comic Sans MS" w:hAnsi="Comic Sans MS"/>
          <w:color w:val="002060"/>
          <w:lang w:val="el-GR"/>
        </w:rPr>
        <w:t>Π</w:t>
      </w:r>
      <w:r w:rsidR="005E5532">
        <w:rPr>
          <w:rFonts w:ascii="Comic Sans MS" w:hAnsi="Comic Sans MS"/>
          <w:color w:val="002060"/>
          <w:lang w:val="el-GR"/>
        </w:rPr>
        <w:t>.</w:t>
      </w:r>
      <w:r w:rsidRPr="008C2DB8">
        <w:rPr>
          <w:rFonts w:ascii="Comic Sans MS" w:hAnsi="Comic Sans MS"/>
          <w:color w:val="002060"/>
          <w:lang w:val="el-GR"/>
        </w:rPr>
        <w:t>Υ</w:t>
      </w:r>
      <w:r w:rsidR="005E5532">
        <w:rPr>
          <w:rFonts w:ascii="Comic Sans MS" w:hAnsi="Comic Sans MS"/>
          <w:color w:val="002060"/>
          <w:lang w:val="el-GR"/>
        </w:rPr>
        <w:t>.</w:t>
      </w:r>
      <w:r w:rsidRPr="008C2DB8">
        <w:rPr>
          <w:rFonts w:ascii="Comic Sans MS" w:hAnsi="Comic Sans MS"/>
          <w:color w:val="002060"/>
          <w:lang w:val="el-GR"/>
        </w:rPr>
        <w:t xml:space="preserve"> &amp; Ο</w:t>
      </w:r>
      <w:r w:rsidR="005E5532">
        <w:rPr>
          <w:rFonts w:ascii="Comic Sans MS" w:hAnsi="Comic Sans MS"/>
          <w:color w:val="002060"/>
          <w:lang w:val="el-GR"/>
        </w:rPr>
        <w:t>.</w:t>
      </w:r>
      <w:r w:rsidRPr="008C2DB8">
        <w:rPr>
          <w:rFonts w:ascii="Comic Sans MS" w:hAnsi="Comic Sans MS"/>
          <w:color w:val="002060"/>
          <w:lang w:val="el-GR"/>
        </w:rPr>
        <w:t>Β</w:t>
      </w:r>
      <w:r w:rsidR="005E5532">
        <w:rPr>
          <w:rFonts w:ascii="Comic Sans MS" w:hAnsi="Comic Sans MS"/>
          <w:color w:val="002060"/>
          <w:lang w:val="el-GR"/>
        </w:rPr>
        <w:t>.</w:t>
      </w:r>
      <w:r w:rsidRPr="008C2DB8">
        <w:rPr>
          <w:rFonts w:ascii="Comic Sans MS" w:hAnsi="Comic Sans MS"/>
          <w:color w:val="002060"/>
          <w:lang w:val="el-GR"/>
        </w:rPr>
        <w:t>Π</w:t>
      </w:r>
      <w:r w:rsidR="005E5532">
        <w:rPr>
          <w:rFonts w:ascii="Comic Sans MS" w:hAnsi="Comic Sans MS"/>
          <w:color w:val="002060"/>
          <w:lang w:val="el-GR"/>
        </w:rPr>
        <w:t>.</w:t>
      </w:r>
      <w:r w:rsidRPr="008C2DB8">
        <w:rPr>
          <w:rFonts w:ascii="Comic Sans MS" w:hAnsi="Comic Sans MS"/>
          <w:color w:val="002060"/>
          <w:lang w:val="el-GR"/>
        </w:rPr>
        <w:t xml:space="preserve"> </w:t>
      </w:r>
      <w:r w:rsidR="00693345">
        <w:rPr>
          <w:rFonts w:ascii="Comic Sans MS" w:hAnsi="Comic Sans MS"/>
          <w:color w:val="002060"/>
          <w:lang w:val="el-GR"/>
        </w:rPr>
        <w:t xml:space="preserve">και </w:t>
      </w:r>
      <w:r w:rsidRPr="008C2DB8">
        <w:rPr>
          <w:rFonts w:ascii="Comic Sans MS" w:hAnsi="Comic Sans MS"/>
          <w:color w:val="002060"/>
          <w:lang w:val="el-GR"/>
        </w:rPr>
        <w:t xml:space="preserve">την εφαρμογή </w:t>
      </w:r>
      <w:r w:rsidRPr="00693345">
        <w:rPr>
          <w:rFonts w:ascii="Comic Sans MS" w:hAnsi="Comic Sans MS"/>
          <w:color w:val="002060"/>
          <w:u w:val="single"/>
          <w:lang w:val="el-GR"/>
        </w:rPr>
        <w:t>ορθών πρακτικών σφαγής</w:t>
      </w:r>
      <w:r w:rsidRPr="008C2DB8">
        <w:rPr>
          <w:rFonts w:ascii="Comic Sans MS" w:hAnsi="Comic Sans MS"/>
          <w:color w:val="002060"/>
          <w:lang w:val="el-GR"/>
        </w:rPr>
        <w:t xml:space="preserve"> (sanitary dressing</w:t>
      </w:r>
      <w:r w:rsidR="00EB35FB">
        <w:rPr>
          <w:rFonts w:ascii="Comic Sans MS" w:hAnsi="Comic Sans MS"/>
          <w:color w:val="002060"/>
          <w:lang w:val="el-GR"/>
        </w:rPr>
        <w:t xml:space="preserve">). </w:t>
      </w:r>
      <w:r w:rsidRPr="008C2DB8">
        <w:rPr>
          <w:rFonts w:ascii="Comic Sans MS" w:hAnsi="Comic Sans MS"/>
          <w:color w:val="002060"/>
          <w:lang w:val="el-GR"/>
        </w:rPr>
        <w:t xml:space="preserve">Ο Κανονισμός </w:t>
      </w:r>
      <w:r w:rsidR="005E5532">
        <w:rPr>
          <w:rFonts w:ascii="Comic Sans MS" w:hAnsi="Comic Sans MS"/>
          <w:color w:val="002060"/>
          <w:lang w:val="el-GR"/>
        </w:rPr>
        <w:t>(</w:t>
      </w:r>
      <w:r w:rsidRPr="008C2DB8">
        <w:rPr>
          <w:rFonts w:ascii="Comic Sans MS" w:hAnsi="Comic Sans MS"/>
          <w:color w:val="002060"/>
          <w:lang w:val="el-GR"/>
        </w:rPr>
        <w:t>ΕΚ</w:t>
      </w:r>
      <w:r w:rsidR="005E5532">
        <w:rPr>
          <w:rFonts w:ascii="Comic Sans MS" w:hAnsi="Comic Sans MS"/>
          <w:color w:val="002060"/>
          <w:lang w:val="el-GR"/>
        </w:rPr>
        <w:t>)</w:t>
      </w:r>
      <w:r w:rsidRPr="008C2DB8">
        <w:rPr>
          <w:rFonts w:ascii="Comic Sans MS" w:hAnsi="Comic Sans MS"/>
          <w:color w:val="002060"/>
          <w:lang w:val="el-GR"/>
        </w:rPr>
        <w:t xml:space="preserve"> 2073/2005 ορίζει τις απαιτήσεις του Υ</w:t>
      </w:r>
      <w:r w:rsidR="005E5532">
        <w:rPr>
          <w:rFonts w:ascii="Comic Sans MS" w:hAnsi="Comic Sans MS"/>
          <w:color w:val="002060"/>
          <w:lang w:val="el-GR"/>
        </w:rPr>
        <w:t>πευθύνου της επιχείρησης Τροφίμων (Υ</w:t>
      </w:r>
      <w:r w:rsidR="004B467B">
        <w:rPr>
          <w:rFonts w:ascii="Comic Sans MS" w:hAnsi="Comic Sans MS"/>
          <w:color w:val="002060"/>
          <w:lang w:val="el-GR"/>
        </w:rPr>
        <w:t>.</w:t>
      </w:r>
      <w:r w:rsidRPr="008C2DB8">
        <w:rPr>
          <w:rFonts w:ascii="Comic Sans MS" w:hAnsi="Comic Sans MS"/>
          <w:color w:val="002060"/>
          <w:lang w:val="el-GR"/>
        </w:rPr>
        <w:t>Ε</w:t>
      </w:r>
      <w:r w:rsidR="004B467B">
        <w:rPr>
          <w:rFonts w:ascii="Comic Sans MS" w:hAnsi="Comic Sans MS"/>
          <w:color w:val="002060"/>
          <w:lang w:val="el-GR"/>
        </w:rPr>
        <w:t>.</w:t>
      </w:r>
      <w:r w:rsidRPr="008C2DB8">
        <w:rPr>
          <w:rFonts w:ascii="Comic Sans MS" w:hAnsi="Comic Sans MS"/>
          <w:color w:val="002060"/>
          <w:lang w:val="el-GR"/>
        </w:rPr>
        <w:t>Τ</w:t>
      </w:r>
      <w:r w:rsidR="004B467B">
        <w:rPr>
          <w:rFonts w:ascii="Comic Sans MS" w:hAnsi="Comic Sans MS"/>
          <w:color w:val="002060"/>
          <w:lang w:val="el-GR"/>
        </w:rPr>
        <w:t>.</w:t>
      </w:r>
      <w:r w:rsidR="005E5532">
        <w:rPr>
          <w:rFonts w:ascii="Comic Sans MS" w:hAnsi="Comic Sans MS"/>
          <w:color w:val="002060"/>
          <w:lang w:val="el-GR"/>
        </w:rPr>
        <w:t>)</w:t>
      </w:r>
      <w:r w:rsidRPr="008C2DB8">
        <w:rPr>
          <w:rFonts w:ascii="Comic Sans MS" w:hAnsi="Comic Sans MS"/>
          <w:color w:val="002060"/>
          <w:lang w:val="el-GR"/>
        </w:rPr>
        <w:t xml:space="preserve"> για την κατάρτιση προγραμμάτων αυτοελέγχου προκειμένου να διασφαλίζεται ότι η όλη διαδικασία της παραγωγής έχει ως αποτέλεσμα την παραγωγή ασφαλών τροφίμων. </w:t>
      </w:r>
    </w:p>
    <w:p w:rsidR="00261274" w:rsidRDefault="00261274" w:rsidP="004276C9">
      <w:pPr>
        <w:spacing w:line="276" w:lineRule="auto"/>
        <w:jc w:val="both"/>
        <w:rPr>
          <w:rFonts w:ascii="Comic Sans MS" w:hAnsi="Comic Sans MS"/>
          <w:color w:val="002060"/>
          <w:lang w:val="el-GR"/>
        </w:rPr>
      </w:pPr>
      <w:r w:rsidRPr="00261274">
        <w:rPr>
          <w:rFonts w:ascii="Comic Sans MS" w:hAnsi="Comic Sans MS"/>
          <w:color w:val="002060"/>
          <w:lang w:val="el-GR"/>
        </w:rPr>
        <w:t xml:space="preserve">Η διαδικασία έχει ως εξής: </w:t>
      </w:r>
      <w:r w:rsidR="00F44995">
        <w:rPr>
          <w:rFonts w:ascii="Comic Sans MS" w:hAnsi="Comic Sans MS"/>
          <w:color w:val="002060"/>
          <w:lang w:val="el-GR"/>
        </w:rPr>
        <w:t>λαμβάνονται</w:t>
      </w:r>
      <w:r w:rsidRPr="00261274">
        <w:rPr>
          <w:rFonts w:ascii="Comic Sans MS" w:hAnsi="Comic Sans MS"/>
          <w:color w:val="002060"/>
          <w:lang w:val="el-GR"/>
        </w:rPr>
        <w:t xml:space="preserve"> δείγματα από τουλάχιστον τρία σφάγια πουλερικών από το ίδιο σμήνος προέλευσης τα οποία συγκεντρώνονται σε ένα δείγμα των 25 g. Έτσι, τελικά διαμορφώνονται 5 x 25 g τελικά δείγματα. (τα δείγματα αυτά μπορεί  επίσης να να χρησιμοποιηθούν για την μέτρηση ΟΜΧ &amp; εντεροβακτηριοειδών </w:t>
      </w:r>
      <w:r>
        <w:rPr>
          <w:rFonts w:ascii="Comic Sans MS" w:hAnsi="Comic Sans MS"/>
          <w:color w:val="002060"/>
          <w:lang w:val="el-GR"/>
        </w:rPr>
        <w:t xml:space="preserve">που αποτελούν τους δείκτες </w:t>
      </w:r>
      <w:r w:rsidRPr="00261274">
        <w:rPr>
          <w:rFonts w:ascii="Comic Sans MS" w:hAnsi="Comic Sans MS"/>
          <w:color w:val="002060"/>
          <w:lang w:val="el-GR"/>
        </w:rPr>
        <w:t>υγιεινής επεξεργασίας για τον αυτοελέγχο)</w:t>
      </w:r>
      <w:r w:rsidR="005E5532">
        <w:rPr>
          <w:rFonts w:ascii="Comic Sans MS" w:hAnsi="Comic Sans MS"/>
          <w:color w:val="002060"/>
          <w:lang w:val="el-GR"/>
        </w:rPr>
        <w:t>.</w:t>
      </w:r>
    </w:p>
    <w:p w:rsidR="00FA4AD9" w:rsidRDefault="00FA4AD9" w:rsidP="004276C9">
      <w:pPr>
        <w:spacing w:line="276" w:lineRule="auto"/>
        <w:jc w:val="both"/>
        <w:rPr>
          <w:rFonts w:ascii="Comic Sans MS" w:hAnsi="Comic Sans MS"/>
          <w:color w:val="002060"/>
          <w:lang w:val="el-GR"/>
        </w:rPr>
      </w:pPr>
    </w:p>
    <w:p w:rsidR="00FA4AD9" w:rsidRDefault="00FA4AD9" w:rsidP="004276C9">
      <w:pPr>
        <w:spacing w:line="276" w:lineRule="auto"/>
        <w:jc w:val="both"/>
        <w:rPr>
          <w:rFonts w:ascii="Comic Sans MS" w:hAnsi="Comic Sans MS"/>
          <w:color w:val="002060"/>
          <w:lang w:val="el-GR"/>
        </w:rPr>
      </w:pPr>
    </w:p>
    <w:p w:rsidR="00FA4AD9" w:rsidRPr="00261274" w:rsidRDefault="00FA4AD9" w:rsidP="004276C9">
      <w:pPr>
        <w:spacing w:line="276" w:lineRule="auto"/>
        <w:jc w:val="both"/>
        <w:rPr>
          <w:rFonts w:ascii="Comic Sans MS" w:hAnsi="Comic Sans MS"/>
          <w:color w:val="002060"/>
          <w:lang w:val="el-GR"/>
        </w:rPr>
      </w:pPr>
    </w:p>
    <w:p w:rsidR="00B67AF9" w:rsidRDefault="001337BD" w:rsidP="00292069">
      <w:pPr>
        <w:spacing w:line="360" w:lineRule="auto"/>
        <w:jc w:val="both"/>
        <w:rPr>
          <w:rFonts w:ascii="Comic Sans MS" w:hAnsi="Comic Sans MS"/>
          <w:color w:val="002060"/>
          <w:lang w:val="el-GR"/>
        </w:rPr>
      </w:pPr>
      <w:r>
        <w:rPr>
          <w:noProof/>
          <w:lang w:val="el-GR" w:eastAsia="el-GR"/>
        </w:rPr>
        <w:drawing>
          <wp:inline distT="0" distB="0" distL="0" distR="0">
            <wp:extent cx="3474219" cy="2500312"/>
            <wp:effectExtent l="0" t="0" r="0" b="0"/>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478141" cy="2503135"/>
                    </a:xfrm>
                    <a:prstGeom prst="rect">
                      <a:avLst/>
                    </a:prstGeom>
                  </pic:spPr>
                </pic:pic>
              </a:graphicData>
            </a:graphic>
          </wp:inline>
        </w:drawing>
      </w:r>
    </w:p>
    <w:p w:rsidR="001337BD" w:rsidRDefault="001337BD" w:rsidP="00292069">
      <w:pPr>
        <w:spacing w:line="360" w:lineRule="auto"/>
        <w:jc w:val="both"/>
        <w:rPr>
          <w:rFonts w:ascii="Comic Sans MS" w:hAnsi="Comic Sans MS"/>
          <w:color w:val="002060"/>
          <w:lang w:val="el-GR"/>
        </w:rPr>
      </w:pPr>
    </w:p>
    <w:p w:rsidR="001337BD" w:rsidRPr="00261274" w:rsidRDefault="00261274" w:rsidP="00261274">
      <w:pPr>
        <w:pStyle w:val="af0"/>
        <w:rPr>
          <w:rFonts w:ascii="Comic Sans MS" w:hAnsi="Comic Sans MS"/>
          <w:color w:val="002060"/>
          <w:lang w:val="el-GR"/>
        </w:rPr>
      </w:pPr>
      <w:r w:rsidRPr="00261274">
        <w:rPr>
          <w:rFonts w:ascii="Comic Sans MS" w:hAnsi="Comic Sans MS"/>
          <w:color w:val="002060"/>
          <w:lang w:val="el-GR"/>
        </w:rPr>
        <w:t xml:space="preserve">Εικόνα </w:t>
      </w:r>
      <w:r w:rsidR="000B4C65">
        <w:rPr>
          <w:rFonts w:ascii="Comic Sans MS" w:hAnsi="Comic Sans MS"/>
          <w:color w:val="002060"/>
          <w:lang w:val="el-GR"/>
        </w:rPr>
        <w:t>19.</w:t>
      </w:r>
      <w:r w:rsidR="00976687">
        <w:rPr>
          <w:rFonts w:ascii="Comic Sans MS" w:hAnsi="Comic Sans MS"/>
          <w:color w:val="002060"/>
          <w:lang w:val="el-GR"/>
        </w:rPr>
        <w:t xml:space="preserve"> Δ</w:t>
      </w:r>
      <w:r w:rsidRPr="00261274">
        <w:rPr>
          <w:rFonts w:ascii="Comic Sans MS" w:hAnsi="Comic Sans MS"/>
          <w:color w:val="002060"/>
          <w:lang w:val="el-GR"/>
        </w:rPr>
        <w:t>ειγματοληψία σε συνθήκες ασηψίας</w:t>
      </w:r>
    </w:p>
    <w:p w:rsidR="001337BD" w:rsidRDefault="001337BD" w:rsidP="00292069">
      <w:pPr>
        <w:spacing w:line="360" w:lineRule="auto"/>
        <w:jc w:val="both"/>
        <w:rPr>
          <w:rFonts w:ascii="Comic Sans MS" w:hAnsi="Comic Sans MS"/>
          <w:color w:val="002060"/>
          <w:lang w:val="el-GR"/>
        </w:rPr>
      </w:pPr>
    </w:p>
    <w:p w:rsidR="00FA4AD9" w:rsidRDefault="00FA4AD9" w:rsidP="00292069">
      <w:pPr>
        <w:spacing w:line="360" w:lineRule="auto"/>
        <w:jc w:val="both"/>
        <w:rPr>
          <w:rFonts w:ascii="Comic Sans MS" w:hAnsi="Comic Sans MS"/>
          <w:color w:val="002060"/>
          <w:lang w:val="el-GR"/>
        </w:rPr>
      </w:pPr>
    </w:p>
    <w:p w:rsidR="00FA4AD9" w:rsidRDefault="00FA4AD9" w:rsidP="00292069">
      <w:pPr>
        <w:spacing w:line="360" w:lineRule="auto"/>
        <w:jc w:val="both"/>
        <w:rPr>
          <w:rFonts w:ascii="Comic Sans MS" w:hAnsi="Comic Sans MS"/>
          <w:color w:val="002060"/>
          <w:lang w:val="el-GR"/>
        </w:rPr>
      </w:pPr>
    </w:p>
    <w:p w:rsidR="00B67AF9" w:rsidRPr="00261274" w:rsidRDefault="00B67AF9" w:rsidP="00B67AF9">
      <w:pPr>
        <w:pStyle w:val="af0"/>
        <w:rPr>
          <w:rFonts w:ascii="Comic Sans MS" w:hAnsi="Comic Sans MS"/>
          <w:color w:val="002060"/>
          <w:lang w:val="el-GR"/>
        </w:rPr>
      </w:pPr>
      <w:r w:rsidRPr="00261274">
        <w:rPr>
          <w:rFonts w:ascii="Comic Sans MS" w:hAnsi="Comic Sans MS"/>
          <w:color w:val="002060"/>
          <w:lang w:val="el-GR"/>
        </w:rPr>
        <w:lastRenderedPageBreak/>
        <w:t xml:space="preserve">Εικόνα </w:t>
      </w:r>
      <w:r w:rsidR="000B4C65">
        <w:rPr>
          <w:rFonts w:ascii="Comic Sans MS" w:hAnsi="Comic Sans MS"/>
          <w:color w:val="002060"/>
          <w:lang w:val="el-GR"/>
        </w:rPr>
        <w:t>20.</w:t>
      </w:r>
      <w:r w:rsidRPr="00B67AF9">
        <w:rPr>
          <w:rFonts w:ascii="Comic Sans MS" w:hAnsi="Comic Sans MS"/>
          <w:color w:val="002060"/>
          <w:lang w:val="el-GR"/>
        </w:rPr>
        <w:t xml:space="preserve"> Δειγματοληψία  λαιμών</w:t>
      </w:r>
      <w:r w:rsidR="00261274">
        <w:rPr>
          <w:rFonts w:ascii="Comic Sans MS" w:hAnsi="Comic Sans MS"/>
          <w:color w:val="002060"/>
          <w:lang w:val="el-GR"/>
        </w:rPr>
        <w:t xml:space="preserve"> σύμφωνα με τον </w:t>
      </w:r>
      <w:r w:rsidR="00261274" w:rsidRPr="00261274">
        <w:rPr>
          <w:rFonts w:ascii="Comic Sans MS" w:hAnsi="Comic Sans MS"/>
          <w:color w:val="002060"/>
          <w:lang w:val="el-GR"/>
        </w:rPr>
        <w:t>ΕΚ 2073/2005</w:t>
      </w:r>
    </w:p>
    <w:p w:rsidR="00292069" w:rsidRPr="008C2DB8" w:rsidRDefault="00B42356" w:rsidP="00292069">
      <w:pPr>
        <w:spacing w:line="360" w:lineRule="auto"/>
        <w:jc w:val="both"/>
        <w:rPr>
          <w:rFonts w:ascii="Comic Sans MS" w:hAnsi="Comic Sans MS"/>
          <w:color w:val="002060"/>
          <w:lang w:val="el-GR"/>
        </w:rPr>
      </w:pPr>
      <w:r w:rsidRPr="00B42356">
        <w:rPr>
          <w:noProof/>
          <w:lang w:val="el-GR" w:eastAsia="el-GR"/>
        </w:rPr>
        <w:pict>
          <v:rect id="Rectangle 121" o:spid="_x0000_s1052" style="position:absolute;left:0;text-align:left;margin-left:-1.55pt;margin-top:9.75pt;width:457.65pt;height:181.55pt;z-index:252247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" filled="f" strokecolor="#7030a0">
            <v:path arrowok="t"/>
          </v:rect>
        </w:pict>
      </w:r>
      <w:r w:rsidRPr="00B42356">
        <w:rPr>
          <w:noProof/>
          <w:lang w:val="el-GR" w:eastAsia="el-GR"/>
        </w:rPr>
        <w:pict>
          <v:roundrect id="AutoShape 96" o:spid="_x0000_s1043" style="position:absolute;left:0;text-align:left;margin-left:296.75pt;margin-top:32.95pt;width:148.9pt;height:94.15pt;z-index:25224089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" fillcolor="#ffc000">
            <v:path arrowok="t"/>
            <v:textbox>
              <w:txbxContent>
                <w:p w:rsidR="0057156E" w:rsidRPr="00DF7BD0" w:rsidRDefault="0057156E" w:rsidP="00292069">
                  <w:pPr>
                    <w:rPr>
                      <w:b/>
                      <w:color w:val="0070C0"/>
                      <w:sz w:val="20"/>
                      <w:szCs w:val="20"/>
                      <w:lang w:val="el-GR"/>
                    </w:rPr>
                  </w:pPr>
                  <w:r w:rsidRPr="00DF7BD0">
                    <w:rPr>
                      <w:b/>
                      <w:color w:val="0070C0"/>
                      <w:sz w:val="20"/>
                      <w:szCs w:val="20"/>
                      <w:lang w:val="el-GR"/>
                    </w:rPr>
                    <w:t>Δείγματα από 3 σφάγια  από το ίδιο σμήνος ομαδοποιούνται σε 1 1δείγμα 26</w:t>
                  </w:r>
                  <w:r w:rsidRPr="00DF7BD0">
                    <w:rPr>
                      <w:b/>
                      <w:color w:val="0070C0"/>
                      <w:sz w:val="20"/>
                      <w:szCs w:val="20"/>
                    </w:rPr>
                    <w:t>gr</w:t>
                  </w:r>
                  <w:r w:rsidRPr="00DF7BD0">
                    <w:rPr>
                      <w:b/>
                      <w:color w:val="0070C0"/>
                      <w:sz w:val="20"/>
                      <w:szCs w:val="20"/>
                      <w:lang w:val="el-GR"/>
                    </w:rPr>
                    <w:t>= 5 δείγματα ανα ημέρα</w:t>
                  </w:r>
                </w:p>
                <w:p w:rsidR="0057156E" w:rsidRPr="00DF7BD0" w:rsidRDefault="0057156E" w:rsidP="00292069">
                  <w:pPr>
                    <w:rPr>
                      <w:b/>
                      <w:color w:val="0070C0"/>
                      <w:sz w:val="20"/>
                      <w:szCs w:val="20"/>
                      <w:lang w:val="el-GR"/>
                    </w:rPr>
                  </w:pPr>
                  <w:r w:rsidRPr="00DF7BD0">
                    <w:rPr>
                      <w:b/>
                      <w:color w:val="0070C0"/>
                      <w:sz w:val="20"/>
                      <w:szCs w:val="20"/>
                      <w:lang w:val="el-GR"/>
                    </w:rPr>
                    <w:t>5 Χ 10 ημέρες =50 δείγματα</w:t>
                  </w:r>
                </w:p>
              </w:txbxContent>
            </v:textbox>
          </v:roundrect>
        </w:pict>
      </w:r>
      <w:r w:rsidRPr="00B42356">
        <w:rPr>
          <w:noProof/>
          <w:lang w:val="el-GR" w:eastAsia="el-GR"/>
        </w:rPr>
        <w:pict>
          <v:shape id="AutoShape 117" o:spid="_x0000_s1051" type="#_x0000_t32" style="position:absolute;left:0;text-align:left;margin-left:170.55pt;margin-top:40.6pt;width:109.6pt;height:31.95pt;z-index:252242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">
            <v:stroke endarrow="block"/>
            <o:lock v:ext="edit" shapetype="f"/>
          </v:shape>
        </w:pict>
      </w:r>
      <w:r w:rsidRPr="00B42356">
        <w:rPr>
          <w:noProof/>
          <w:lang w:val="el-GR" w:eastAsia="el-GR"/>
        </w:rPr>
        <w:pict>
          <v:shape id="AutoShape 120" o:spid="_x0000_s1050" type="#_x0000_t32" style="position:absolute;left:0;text-align:left;margin-left:94.2pt;margin-top:46.85pt;width:185.95pt;height:38.2pt;z-index:252246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">
            <v:stroke endarrow="block"/>
            <o:lock v:ext="edit" shapetype="f"/>
          </v:shape>
        </w:pict>
      </w:r>
      <w:r w:rsidRPr="00B42356">
        <w:rPr>
          <w:noProof/>
          <w:lang w:val="el-GR" w:eastAsia="el-GR"/>
        </w:rPr>
        <w:pict>
          <v:shape id="AutoShape 119" o:spid="_x0000_s1049" type="#_x0000_t32" style="position:absolute;left:0;text-align:left;margin-left:243.85pt;margin-top:46.85pt;width:36.3pt;height:15.65pt;z-index:252244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">
            <v:stroke endarrow="block"/>
            <o:lock v:ext="edit" shapetype="f"/>
          </v:shape>
        </w:pict>
      </w:r>
      <w:r w:rsidR="00292069" w:rsidRPr="008C2DB8">
        <w:rPr>
          <w:rFonts w:ascii="Comic Sans MS" w:hAnsi="Comic Sans MS"/>
          <w:noProof/>
          <w:color w:val="002060"/>
          <w:lang w:val="el-GR" w:eastAsia="el-GR"/>
        </w:rPr>
        <w:drawing>
          <wp:inline distT="0" distB="0" distL="0" distR="0">
            <wp:extent cx="1261242" cy="639143"/>
            <wp:effectExtent l="0" t="0" r="0" b="0"/>
            <wp:docPr id="2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256045" cy="636509"/>
                    </a:xfrm>
                    <a:prstGeom prst="rect">
                      <a:avLst/>
                    </a:prstGeom>
                  </pic:spPr>
                </pic:pic>
              </a:graphicData>
            </a:graphic>
          </wp:inline>
        </w:drawing>
      </w:r>
      <w:r w:rsidR="00292069" w:rsidRPr="008C2DB8">
        <w:rPr>
          <w:rFonts w:ascii="Comic Sans MS" w:hAnsi="Comic Sans MS"/>
          <w:noProof/>
          <w:color w:val="002060"/>
          <w:lang w:val="el-GR" w:eastAsia="el-GR"/>
        </w:rPr>
        <w:drawing>
          <wp:inline distT="0" distB="0" distL="0" distR="0">
            <wp:extent cx="1236016" cy="626360"/>
            <wp:effectExtent l="0" t="0" r="0" b="0"/>
            <wp:docPr id="26" name="Εικόνα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234409" cy="625546"/>
                    </a:xfrm>
                    <a:prstGeom prst="rect">
                      <a:avLst/>
                    </a:prstGeom>
                  </pic:spPr>
                </pic:pic>
              </a:graphicData>
            </a:graphic>
          </wp:inline>
        </w:drawing>
      </w:r>
      <w:r w:rsidR="00292069" w:rsidRPr="008C2DB8">
        <w:rPr>
          <w:rFonts w:ascii="Comic Sans MS" w:hAnsi="Comic Sans MS"/>
          <w:noProof/>
          <w:color w:val="002060"/>
          <w:lang w:val="el-GR" w:eastAsia="el-GR"/>
        </w:rPr>
        <w:drawing>
          <wp:inline distT="0" distB="0" distL="0" distR="0">
            <wp:extent cx="1229710" cy="623163"/>
            <wp:effectExtent l="0" t="0" r="0" b="0"/>
            <wp:docPr id="30" name="Εικόνα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224644" cy="620596"/>
                    </a:xfrm>
                    <a:prstGeom prst="rect">
                      <a:avLst/>
                    </a:prstGeom>
                  </pic:spPr>
                </pic:pic>
              </a:graphicData>
            </a:graphic>
          </wp:inline>
        </w:drawing>
      </w:r>
    </w:p>
    <w:p w:rsidR="00292069" w:rsidRPr="008C2DB8" w:rsidRDefault="00B42356" w:rsidP="00292069">
      <w:pPr>
        <w:spacing w:line="360" w:lineRule="auto"/>
        <w:jc w:val="both"/>
        <w:rPr>
          <w:rFonts w:ascii="Comic Sans MS" w:hAnsi="Comic Sans MS"/>
          <w:color w:val="002060"/>
          <w:lang w:val="el-GR"/>
        </w:rPr>
      </w:pPr>
      <w:r w:rsidRPr="00B42356">
        <w:rPr>
          <w:noProof/>
          <w:lang w:val="el-GR" w:eastAsia="el-GR"/>
        </w:rPr>
        <w:pict>
          <v:shape id="AutoShape 116" o:spid="_x0000_s1048" type="#_x0000_t32" style="position:absolute;left:0;text-align:left;margin-left:111.1pt;margin-top:53.4pt;width:165.7pt;height:36.55pt;flip:y;z-index:252241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">
            <v:stroke endarrow="block"/>
            <o:lock v:ext="edit" shapetype="f"/>
          </v:shape>
        </w:pict>
      </w:r>
      <w:r w:rsidRPr="00B42356">
        <w:rPr>
          <w:noProof/>
          <w:lang w:val="el-GR" w:eastAsia="el-GR"/>
        </w:rPr>
        <w:pict>
          <v:shape id="AutoShape 118" o:spid="_x0000_s1047" type="#_x0000_t32" style="position:absolute;left:0;text-align:left;margin-left:111.1pt;margin-top:37.75pt;width:169.05pt;height:0;z-index:252243968;visibility:visible;mso-wrap-distance-top:-19e-5mm;mso-wrap-distance-bottom:-19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">
            <v:stroke endarrow="block"/>
            <o:lock v:ext="edit" shapetype="f"/>
          </v:shape>
        </w:pict>
      </w:r>
      <w:r w:rsidR="00292069" w:rsidRPr="008C2DB8">
        <w:rPr>
          <w:rFonts w:ascii="Comic Sans MS" w:hAnsi="Comic Sans MS"/>
          <w:noProof/>
          <w:color w:val="002060"/>
          <w:lang w:val="el-GR" w:eastAsia="el-GR"/>
        </w:rPr>
        <w:drawing>
          <wp:inline distT="0" distB="0" distL="0" distR="0">
            <wp:extent cx="1397875" cy="708382"/>
            <wp:effectExtent l="0" t="0" r="0" b="0"/>
            <wp:docPr id="224" name="Εικόνα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401292" cy="710114"/>
                    </a:xfrm>
                    <a:prstGeom prst="rect">
                      <a:avLst/>
                    </a:prstGeom>
                  </pic:spPr>
                </pic:pic>
              </a:graphicData>
            </a:graphic>
          </wp:inline>
        </w:drawing>
      </w:r>
    </w:p>
    <w:p w:rsidR="00292069" w:rsidRPr="008C2DB8" w:rsidRDefault="00B42356" w:rsidP="00292069">
      <w:pPr>
        <w:spacing w:line="360" w:lineRule="auto"/>
        <w:jc w:val="both"/>
        <w:rPr>
          <w:rFonts w:ascii="Comic Sans MS" w:hAnsi="Comic Sans MS"/>
          <w:color w:val="002060"/>
          <w:lang w:val="el-GR"/>
        </w:rPr>
      </w:pPr>
      <w:r>
        <w:rPr>
          <w:rFonts w:ascii="Comic Sans MS" w:hAnsi="Comic Sans MS"/>
          <w:noProof/>
          <w:color w:val="002060"/>
          <w:lang w:val="el-GR" w:eastAsia="el-GR"/>
        </w:rPr>
        <w:pict>
          <v:roundrect id="AutoShape 124" o:spid="_x0000_s1044" style="position:absolute;left:0;text-align:left;margin-left:66.7pt;margin-top:45.55pt;width:361.7pt;height:55.3pt;z-index:25224908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" fillcolor="#ddd [3204]" strokecolor="#f2f2f2 [3041]" strokeweight="3pt">
            <v:shadow on="t" color="#6e6e6e [1604]" opacity=".5" offset="1pt"/>
            <v:path arrowok="t"/>
            <v:textbox>
              <w:txbxContent>
                <w:p w:rsidR="0057156E" w:rsidRPr="00693345" w:rsidRDefault="0057156E" w:rsidP="00292069">
                  <w:pPr>
                    <w:spacing w:line="360" w:lineRule="auto"/>
                    <w:jc w:val="both"/>
                    <w:rPr>
                      <w:rFonts w:ascii="Comic Sans MS" w:hAnsi="Comic Sans MS"/>
                      <w:color w:val="002060"/>
                      <w:lang w:val="el-GR"/>
                    </w:rPr>
                  </w:pPr>
                  <w:r w:rsidRPr="00693345">
                    <w:rPr>
                      <w:rFonts w:ascii="Comic Sans MS" w:hAnsi="Comic Sans MS"/>
                      <w:b/>
                      <w:color w:val="002060"/>
                      <w:sz w:val="18"/>
                      <w:szCs w:val="18"/>
                      <w:lang w:val="el-GR"/>
                    </w:rPr>
                    <w:t xml:space="preserve">ΕΚ 2073/2005:15 τυχαία δείγματα 25 </w:t>
                  </w:r>
                  <w:r w:rsidRPr="00693345">
                    <w:rPr>
                      <w:rFonts w:ascii="Comic Sans MS" w:hAnsi="Comic Sans MS"/>
                      <w:b/>
                      <w:color w:val="002060"/>
                      <w:sz w:val="18"/>
                      <w:szCs w:val="18"/>
                    </w:rPr>
                    <w:t>gr</w:t>
                  </w:r>
                  <w:r w:rsidRPr="00693345">
                    <w:rPr>
                      <w:rFonts w:ascii="Comic Sans MS" w:hAnsi="Comic Sans MS"/>
                      <w:b/>
                      <w:color w:val="002060"/>
                      <w:sz w:val="18"/>
                      <w:szCs w:val="18"/>
                      <w:lang w:val="el-GR"/>
                    </w:rPr>
                    <w:t xml:space="preserve"> /ημέρα = 5 δείγματα ανα ημερα για 10 συνεχόμενες ημέρες </w:t>
                  </w:r>
                  <w:r w:rsidRPr="00693345">
                    <w:rPr>
                      <w:rFonts w:ascii="Comic Sans MS" w:hAnsi="Comic Sans MS"/>
                      <w:b/>
                      <w:color w:val="002060"/>
                      <w:sz w:val="20"/>
                      <w:szCs w:val="20"/>
                      <w:lang w:val="el-GR"/>
                    </w:rPr>
                    <w:t>=50 δείγματα</w:t>
                  </w:r>
                </w:p>
                <w:p w:rsidR="0057156E" w:rsidRPr="00DF7BD0" w:rsidRDefault="0057156E" w:rsidP="00292069">
                  <w:pPr>
                    <w:rPr>
                      <w:sz w:val="18"/>
                      <w:szCs w:val="18"/>
                      <w:lang w:val="el-GR"/>
                    </w:rPr>
                  </w:pPr>
                </w:p>
              </w:txbxContent>
            </v:textbox>
          </v:roundrect>
        </w:pict>
      </w:r>
      <w:r w:rsidR="00292069" w:rsidRPr="008C2DB8">
        <w:rPr>
          <w:rFonts w:ascii="Comic Sans MS" w:hAnsi="Comic Sans MS"/>
          <w:color w:val="002060"/>
          <w:lang w:val="el-GR"/>
        </w:rPr>
        <w:t xml:space="preserve">  </w:t>
      </w:r>
      <w:r w:rsidR="00292069" w:rsidRPr="008C2DB8">
        <w:rPr>
          <w:rFonts w:ascii="Comic Sans MS" w:hAnsi="Comic Sans MS"/>
          <w:noProof/>
          <w:color w:val="002060"/>
          <w:lang w:val="el-GR" w:eastAsia="el-GR"/>
        </w:rPr>
        <w:drawing>
          <wp:inline distT="0" distB="0" distL="0" distR="0">
            <wp:extent cx="1359673" cy="689024"/>
            <wp:effectExtent l="0" t="0" r="0" b="0"/>
            <wp:docPr id="234" name="Εικόνα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364896" cy="691671"/>
                    </a:xfrm>
                    <a:prstGeom prst="rect">
                      <a:avLst/>
                    </a:prstGeom>
                  </pic:spPr>
                </pic:pic>
              </a:graphicData>
            </a:graphic>
          </wp:inline>
        </w:drawing>
      </w:r>
    </w:p>
    <w:p w:rsidR="00292069" w:rsidRPr="008C2DB8" w:rsidRDefault="00292069" w:rsidP="00292069">
      <w:pPr>
        <w:tabs>
          <w:tab w:val="left" w:pos="3479"/>
        </w:tabs>
        <w:spacing w:line="360" w:lineRule="auto"/>
        <w:jc w:val="both"/>
        <w:rPr>
          <w:rFonts w:ascii="Comic Sans MS" w:hAnsi="Comic Sans MS"/>
          <w:color w:val="002060"/>
          <w:lang w:val="el-GR"/>
        </w:rPr>
      </w:pPr>
      <w:r w:rsidRPr="008C2DB8">
        <w:rPr>
          <w:rFonts w:ascii="Comic Sans MS" w:hAnsi="Comic Sans MS"/>
          <w:color w:val="002060"/>
          <w:lang w:val="el-GR"/>
        </w:rPr>
        <w:tab/>
      </w:r>
    </w:p>
    <w:p w:rsidR="00292069" w:rsidRPr="008C2DB8" w:rsidRDefault="00292069" w:rsidP="00292069">
      <w:pPr>
        <w:spacing w:line="360" w:lineRule="auto"/>
        <w:jc w:val="both"/>
        <w:rPr>
          <w:rFonts w:ascii="Comic Sans MS" w:hAnsi="Comic Sans MS"/>
          <w:color w:val="002060"/>
          <w:lang w:val="el-GR"/>
        </w:rPr>
      </w:pPr>
    </w:p>
    <w:p w:rsidR="00292069" w:rsidRPr="008C2DB8" w:rsidRDefault="00292069" w:rsidP="00292069">
      <w:pPr>
        <w:spacing w:line="360" w:lineRule="auto"/>
        <w:jc w:val="both"/>
        <w:rPr>
          <w:rFonts w:ascii="Comic Sans MS" w:hAnsi="Comic Sans MS"/>
          <w:color w:val="002060"/>
          <w:lang w:val="el-GR"/>
        </w:rPr>
      </w:pPr>
    </w:p>
    <w:p w:rsidR="00292069" w:rsidRPr="008C2DB8" w:rsidRDefault="00292069" w:rsidP="00292069">
      <w:pPr>
        <w:spacing w:line="360" w:lineRule="auto"/>
        <w:jc w:val="both"/>
        <w:rPr>
          <w:rFonts w:ascii="Comic Sans MS" w:hAnsi="Comic Sans MS"/>
          <w:color w:val="002060"/>
          <w:sz w:val="22"/>
          <w:szCs w:val="22"/>
        </w:rPr>
      </w:pPr>
      <w:r w:rsidRPr="008C2DB8">
        <w:rPr>
          <w:rFonts w:ascii="Comic Sans MS" w:hAnsi="Comic Sans MS"/>
          <w:noProof/>
          <w:color w:val="002060"/>
          <w:sz w:val="22"/>
          <w:szCs w:val="22"/>
          <w:lang w:val="el-GR" w:eastAsia="el-GR"/>
        </w:rPr>
        <w:drawing>
          <wp:inline distT="0" distB="0" distL="0" distR="0">
            <wp:extent cx="2895600" cy="2209800"/>
            <wp:effectExtent l="19050" t="0" r="0" b="0"/>
            <wp:docPr id="245"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srcRect/>
                    <a:stretch>
                      <a:fillRect/>
                    </a:stretch>
                  </pic:blipFill>
                  <pic:spPr bwMode="auto">
                    <a:xfrm>
                      <a:off x="0" y="0"/>
                      <a:ext cx="2895600" cy="2209800"/>
                    </a:xfrm>
                    <a:prstGeom prst="rect">
                      <a:avLst/>
                    </a:prstGeom>
                    <a:noFill/>
                    <a:ln w="9525">
                      <a:noFill/>
                      <a:miter lim="800000"/>
                      <a:headEnd/>
                      <a:tailEnd/>
                    </a:ln>
                  </pic:spPr>
                </pic:pic>
              </a:graphicData>
            </a:graphic>
          </wp:inline>
        </w:drawing>
      </w:r>
    </w:p>
    <w:p w:rsidR="00292069" w:rsidRPr="008C2DB8" w:rsidRDefault="00B67AF9" w:rsidP="00976687">
      <w:pPr>
        <w:pStyle w:val="af0"/>
        <w:rPr>
          <w:rFonts w:ascii="Comic Sans MS" w:hAnsi="Comic Sans MS"/>
          <w:color w:val="002060"/>
          <w:lang w:val="el-GR"/>
        </w:rPr>
      </w:pPr>
      <w:bookmarkStart w:id="249" w:name="_Toc73288680"/>
      <w:r w:rsidRPr="00B67AF9">
        <w:rPr>
          <w:rFonts w:ascii="Comic Sans MS" w:hAnsi="Comic Sans MS"/>
          <w:color w:val="002060"/>
          <w:lang w:val="el-GR"/>
        </w:rPr>
        <w:t xml:space="preserve">Εικόνα </w:t>
      </w:r>
      <w:r w:rsidR="00B42356">
        <w:rPr>
          <w:rFonts w:ascii="Comic Sans MS" w:hAnsi="Comic Sans MS"/>
          <w:color w:val="002060"/>
          <w:lang w:val="el-GR"/>
        </w:rPr>
        <w:fldChar w:fldCharType="begin"/>
      </w:r>
      <w:r w:rsidR="00264925">
        <w:rPr>
          <w:rFonts w:ascii="Comic Sans MS" w:hAnsi="Comic Sans MS"/>
          <w:color w:val="002060"/>
          <w:lang w:val="el-GR"/>
        </w:rPr>
        <w:instrText xml:space="preserve"> SEQ Εικόνα \* ARABIC </w:instrText>
      </w:r>
      <w:r w:rsidR="00B42356">
        <w:rPr>
          <w:rFonts w:ascii="Comic Sans MS" w:hAnsi="Comic Sans MS"/>
          <w:color w:val="002060"/>
          <w:lang w:val="el-GR"/>
        </w:rPr>
        <w:fldChar w:fldCharType="separate"/>
      </w:r>
      <w:r w:rsidR="00DA68C9">
        <w:rPr>
          <w:rFonts w:ascii="Comic Sans MS" w:hAnsi="Comic Sans MS"/>
          <w:noProof/>
          <w:color w:val="002060"/>
          <w:lang w:val="el-GR"/>
        </w:rPr>
        <w:t>18</w:t>
      </w:r>
      <w:r w:rsidR="00B42356">
        <w:rPr>
          <w:rFonts w:ascii="Comic Sans MS" w:hAnsi="Comic Sans MS"/>
          <w:color w:val="002060"/>
          <w:lang w:val="el-GR"/>
        </w:rPr>
        <w:fldChar w:fldCharType="end"/>
      </w:r>
      <w:r w:rsidR="003D6741">
        <w:rPr>
          <w:rFonts w:ascii="Comic Sans MS" w:hAnsi="Comic Sans MS"/>
          <w:color w:val="002060"/>
          <w:lang w:val="el-GR"/>
        </w:rPr>
        <w:t>.</w:t>
      </w:r>
      <w:r w:rsidR="00976687">
        <w:rPr>
          <w:rFonts w:ascii="Comic Sans MS" w:hAnsi="Comic Sans MS"/>
          <w:color w:val="002060"/>
          <w:lang w:val="el-GR"/>
        </w:rPr>
        <w:t xml:space="preserve"> Κ</w:t>
      </w:r>
      <w:r w:rsidR="00976687" w:rsidRPr="00976687">
        <w:rPr>
          <w:rFonts w:ascii="Comic Sans MS" w:hAnsi="Comic Sans MS"/>
          <w:color w:val="002060"/>
          <w:lang w:val="el-GR"/>
        </w:rPr>
        <w:t>υλιόμενο πρόγραμμα δειγματοληψίας (moving window),</w:t>
      </w:r>
      <w:bookmarkEnd w:id="249"/>
    </w:p>
    <w:p w:rsidR="00292069" w:rsidRPr="003D6741" w:rsidRDefault="00292069" w:rsidP="00292069">
      <w:pPr>
        <w:spacing w:line="360" w:lineRule="auto"/>
        <w:jc w:val="both"/>
        <w:rPr>
          <w:rFonts w:ascii="Comic Sans MS" w:hAnsi="Comic Sans MS"/>
          <w:color w:val="002060"/>
          <w:sz w:val="22"/>
          <w:szCs w:val="22"/>
          <w:lang w:val="el-GR"/>
        </w:rPr>
      </w:pPr>
      <w:r w:rsidRPr="008C2DB8">
        <w:rPr>
          <w:rFonts w:ascii="Comic Sans MS" w:hAnsi="Comic Sans MS"/>
          <w:noProof/>
          <w:color w:val="002060"/>
          <w:sz w:val="22"/>
          <w:szCs w:val="22"/>
          <w:lang w:val="el-GR" w:eastAsia="el-GR"/>
        </w:rPr>
        <w:drawing>
          <wp:inline distT="0" distB="0" distL="0" distR="0">
            <wp:extent cx="2832100" cy="2133600"/>
            <wp:effectExtent l="19050" t="0" r="6350" b="0"/>
            <wp:docPr id="246"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srcRect/>
                    <a:stretch>
                      <a:fillRect/>
                    </a:stretch>
                  </pic:blipFill>
                  <pic:spPr bwMode="auto">
                    <a:xfrm>
                      <a:off x="0" y="0"/>
                      <a:ext cx="2832100" cy="2133600"/>
                    </a:xfrm>
                    <a:prstGeom prst="rect">
                      <a:avLst/>
                    </a:prstGeom>
                    <a:noFill/>
                    <a:ln w="9525">
                      <a:noFill/>
                      <a:miter lim="800000"/>
                      <a:headEnd/>
                      <a:tailEnd/>
                    </a:ln>
                  </pic:spPr>
                </pic:pic>
              </a:graphicData>
            </a:graphic>
          </wp:inline>
        </w:drawing>
      </w:r>
    </w:p>
    <w:p w:rsidR="00292069" w:rsidRPr="00FA4AD9" w:rsidRDefault="00292069" w:rsidP="00FA4AD9">
      <w:pPr>
        <w:pStyle w:val="a5"/>
        <w:numPr>
          <w:ilvl w:val="0"/>
          <w:numId w:val="58"/>
        </w:numPr>
        <w:spacing w:line="276" w:lineRule="auto"/>
        <w:jc w:val="both"/>
        <w:rPr>
          <w:rFonts w:ascii="Comic Sans MS" w:hAnsi="Comic Sans MS"/>
          <w:color w:val="002060"/>
          <w:lang w:val="el-GR"/>
        </w:rPr>
      </w:pPr>
      <w:r w:rsidRPr="00FA4AD9">
        <w:rPr>
          <w:rFonts w:ascii="Comic Sans MS" w:hAnsi="Comic Sans MS"/>
          <w:color w:val="002060"/>
        </w:rPr>
        <w:t>E</w:t>
      </w:r>
      <w:r w:rsidRPr="00FA4AD9">
        <w:rPr>
          <w:rFonts w:ascii="Comic Sans MS" w:hAnsi="Comic Sans MS"/>
          <w:color w:val="002060"/>
          <w:lang w:val="el-GR"/>
        </w:rPr>
        <w:t>φαρμόζεται κυλιόμενο πρόγραμμα δειγματοληψίας (</w:t>
      </w:r>
      <w:r w:rsidRPr="00FA4AD9">
        <w:rPr>
          <w:rFonts w:ascii="Comic Sans MS" w:hAnsi="Comic Sans MS"/>
          <w:color w:val="002060"/>
        </w:rPr>
        <w:t>moving</w:t>
      </w:r>
      <w:r w:rsidRPr="00FA4AD9">
        <w:rPr>
          <w:rFonts w:ascii="Comic Sans MS" w:hAnsi="Comic Sans MS"/>
          <w:color w:val="002060"/>
          <w:lang w:val="el-GR"/>
        </w:rPr>
        <w:t xml:space="preserve"> </w:t>
      </w:r>
      <w:r w:rsidRPr="00FA4AD9">
        <w:rPr>
          <w:rFonts w:ascii="Comic Sans MS" w:hAnsi="Comic Sans MS"/>
          <w:color w:val="002060"/>
        </w:rPr>
        <w:t>window</w:t>
      </w:r>
      <w:r w:rsidRPr="00FA4AD9">
        <w:rPr>
          <w:rFonts w:ascii="Comic Sans MS" w:hAnsi="Comic Sans MS"/>
          <w:color w:val="002060"/>
          <w:lang w:val="el-GR"/>
        </w:rPr>
        <w:t>), σύμφωνα με το σχήμα που ακολουθεί.</w:t>
      </w:r>
    </w:p>
    <w:p w:rsidR="00292069" w:rsidRPr="003D6741" w:rsidRDefault="00292069" w:rsidP="00292069">
      <w:pPr>
        <w:spacing w:line="360" w:lineRule="auto"/>
        <w:jc w:val="both"/>
        <w:rPr>
          <w:rFonts w:ascii="Comic Sans MS" w:hAnsi="Comic Sans MS"/>
          <w:color w:val="002060"/>
          <w:sz w:val="22"/>
          <w:szCs w:val="22"/>
          <w:lang w:val="el-GR"/>
        </w:rPr>
      </w:pPr>
      <w:r w:rsidRPr="008C2DB8">
        <w:rPr>
          <w:rFonts w:ascii="Comic Sans MS" w:hAnsi="Comic Sans MS"/>
          <w:noProof/>
          <w:color w:val="002060"/>
          <w:sz w:val="22"/>
          <w:szCs w:val="22"/>
          <w:lang w:val="el-GR" w:eastAsia="el-GR"/>
        </w:rPr>
        <w:lastRenderedPageBreak/>
        <w:drawing>
          <wp:inline distT="0" distB="0" distL="0" distR="0">
            <wp:extent cx="2901950" cy="2209800"/>
            <wp:effectExtent l="19050" t="0" r="0" b="0"/>
            <wp:docPr id="247"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srcRect/>
                    <a:stretch>
                      <a:fillRect/>
                    </a:stretch>
                  </pic:blipFill>
                  <pic:spPr bwMode="auto">
                    <a:xfrm>
                      <a:off x="0" y="0"/>
                      <a:ext cx="2901950" cy="2209800"/>
                    </a:xfrm>
                    <a:prstGeom prst="rect">
                      <a:avLst/>
                    </a:prstGeom>
                    <a:noFill/>
                    <a:ln w="9525">
                      <a:noFill/>
                      <a:miter lim="800000"/>
                      <a:headEnd/>
                      <a:tailEnd/>
                    </a:ln>
                  </pic:spPr>
                </pic:pic>
              </a:graphicData>
            </a:graphic>
          </wp:inline>
        </w:drawing>
      </w:r>
    </w:p>
    <w:p w:rsidR="00292069" w:rsidRPr="008C2DB8" w:rsidRDefault="00292069" w:rsidP="00164395">
      <w:pPr>
        <w:spacing w:line="276" w:lineRule="auto"/>
        <w:jc w:val="both"/>
        <w:rPr>
          <w:rFonts w:ascii="Comic Sans MS" w:hAnsi="Comic Sans MS"/>
          <w:color w:val="002060"/>
          <w:sz w:val="22"/>
          <w:szCs w:val="22"/>
          <w:lang w:val="el-GR"/>
        </w:rPr>
      </w:pPr>
      <w:r w:rsidRPr="008C2DB8">
        <w:rPr>
          <w:rFonts w:ascii="Comic Sans MS" w:hAnsi="Comic Sans MS"/>
          <w:color w:val="002060"/>
          <w:lang w:val="el-GR"/>
        </w:rPr>
        <w:t xml:space="preserve">Ειδικότερα, ξεκινώντας από την εβδομάδα (1) λαμβάνονται 5 δείγματα την εβδομάδα για δέκα συνεχείς εβδομάδες και υπολογίζεται το </w:t>
      </w:r>
      <w:r w:rsidRPr="008C2DB8">
        <w:rPr>
          <w:rFonts w:ascii="Comic Sans MS" w:hAnsi="Comic Sans MS"/>
          <w:color w:val="002060"/>
        </w:rPr>
        <w:t>c</w:t>
      </w:r>
      <w:r w:rsidRPr="008C2DB8">
        <w:rPr>
          <w:rFonts w:ascii="Comic Sans MS" w:hAnsi="Comic Sans MS"/>
          <w:color w:val="002060"/>
          <w:lang w:val="el-GR"/>
        </w:rPr>
        <w:t xml:space="preserve"> αθροιστικά. Κατά την εβδομάδα (11) προκειμένου να υπολογιστούν οι τελευταίες 10 εβδομάδες ξεκινά η άθροιση από την εβδομάδα (2). Ομοίως την εβδομάδα (12) η άθροιση ξεκινά από την εβδομάδα (3) και ούτω καθεξής. Είναι σκόπιμο όπως η δειγματοληψία δεν γίνεται κάθε εβδομάδα την ίδια ημέρα αλλά κυκλικά ώστε να καλύπτονται όλες οι μέρες σφαγής και όλοι οι πτηνοτρόφοι</w:t>
      </w:r>
      <w:r w:rsidRPr="008C2DB8">
        <w:rPr>
          <w:rFonts w:ascii="Comic Sans MS" w:hAnsi="Comic Sans MS"/>
          <w:color w:val="002060"/>
          <w:sz w:val="22"/>
          <w:szCs w:val="22"/>
          <w:lang w:val="el-GR"/>
        </w:rPr>
        <w:t>.</w:t>
      </w:r>
    </w:p>
    <w:p w:rsidR="00292069" w:rsidRPr="008C2DB8" w:rsidRDefault="00292069" w:rsidP="004276C9">
      <w:pPr>
        <w:spacing w:line="276" w:lineRule="auto"/>
        <w:jc w:val="both"/>
        <w:rPr>
          <w:rFonts w:ascii="Comic Sans MS" w:hAnsi="Comic Sans MS"/>
          <w:color w:val="002060"/>
          <w:lang w:val="el-GR"/>
        </w:rPr>
      </w:pPr>
      <w:r w:rsidRPr="008C2DB8">
        <w:rPr>
          <w:rFonts w:ascii="Comic Sans MS" w:hAnsi="Comic Sans MS"/>
          <w:color w:val="002060"/>
          <w:lang w:val="el-GR"/>
        </w:rPr>
        <w:t>Εφόσον επί 52 συνεχείς εβδομάδες τα αποτελέσματα είναι ικανοποιητικά (</w:t>
      </w:r>
      <w:r w:rsidRPr="008C2DB8">
        <w:rPr>
          <w:rFonts w:ascii="Comic Sans MS" w:hAnsi="Comic Sans MS"/>
          <w:color w:val="002060"/>
        </w:rPr>
        <w:t>n</w:t>
      </w:r>
      <w:r w:rsidRPr="008C2DB8">
        <w:rPr>
          <w:rFonts w:ascii="Comic Sans MS" w:hAnsi="Comic Sans MS"/>
          <w:color w:val="002060"/>
          <w:lang w:val="el-GR"/>
        </w:rPr>
        <w:t xml:space="preserve">=50 </w:t>
      </w:r>
      <w:r w:rsidRPr="008C2DB8">
        <w:rPr>
          <w:rFonts w:ascii="Comic Sans MS" w:hAnsi="Comic Sans MS"/>
          <w:color w:val="002060"/>
        </w:rPr>
        <w:t>c</w:t>
      </w:r>
      <w:r w:rsidRPr="008C2DB8">
        <w:rPr>
          <w:rFonts w:ascii="Comic Sans MS" w:hAnsi="Comic Sans MS"/>
          <w:color w:val="002060"/>
          <w:lang w:val="el-GR"/>
        </w:rPr>
        <w:t>=20)</w:t>
      </w:r>
      <w:r w:rsidR="00AC07EF">
        <w:rPr>
          <w:rFonts w:ascii="Comic Sans MS" w:hAnsi="Comic Sans MS"/>
          <w:color w:val="002060"/>
          <w:lang w:val="el-GR"/>
        </w:rPr>
        <w:t>,</w:t>
      </w:r>
      <w:r w:rsidRPr="008C2DB8">
        <w:rPr>
          <w:rFonts w:ascii="Comic Sans MS" w:hAnsi="Comic Sans MS"/>
          <w:color w:val="002060"/>
          <w:lang w:val="el-GR"/>
        </w:rPr>
        <w:t xml:space="preserve"> η δειγματοληψία για </w:t>
      </w:r>
      <w:r w:rsidRPr="008C2DB8">
        <w:rPr>
          <w:rFonts w:ascii="Comic Sans MS" w:hAnsi="Comic Sans MS"/>
          <w:color w:val="002060"/>
        </w:rPr>
        <w:t>Campylobacter</w:t>
      </w:r>
      <w:r w:rsidRPr="008C2DB8">
        <w:rPr>
          <w:rFonts w:ascii="Comic Sans MS" w:hAnsi="Comic Sans MS"/>
          <w:color w:val="002060"/>
          <w:lang w:val="el-GR"/>
        </w:rPr>
        <w:t xml:space="preserve"> </w:t>
      </w:r>
      <w:r w:rsidRPr="008C2DB8">
        <w:rPr>
          <w:rFonts w:ascii="Comic Sans MS" w:hAnsi="Comic Sans MS"/>
          <w:color w:val="002060"/>
        </w:rPr>
        <w:t>spp</w:t>
      </w:r>
      <w:r w:rsidRPr="008C2DB8">
        <w:rPr>
          <w:rFonts w:ascii="Comic Sans MS" w:hAnsi="Comic Sans MS"/>
          <w:color w:val="002060"/>
          <w:lang w:val="el-GR"/>
        </w:rPr>
        <w:t xml:space="preserve"> μπορεί να μειωθεί σε μία δειγματοληψία ανά δεκαπενθήμερο. Το ίδιο ισχύει και για τη </w:t>
      </w:r>
      <w:r w:rsidRPr="008C2DB8">
        <w:rPr>
          <w:rFonts w:ascii="Comic Sans MS" w:hAnsi="Comic Sans MS"/>
          <w:color w:val="002060"/>
        </w:rPr>
        <w:t>Salmonella</w:t>
      </w:r>
      <w:r w:rsidRPr="008C2DB8">
        <w:rPr>
          <w:rFonts w:ascii="Comic Sans MS" w:hAnsi="Comic Sans MS"/>
          <w:color w:val="002060"/>
          <w:lang w:val="el-GR"/>
        </w:rPr>
        <w:t xml:space="preserve"> με τη διαφορά ότι οι εβδομάδες που απαιτούνται είναι 30 (</w:t>
      </w:r>
      <w:r w:rsidRPr="008C2DB8">
        <w:rPr>
          <w:rFonts w:ascii="Comic Sans MS" w:hAnsi="Comic Sans MS"/>
          <w:color w:val="002060"/>
        </w:rPr>
        <w:t>n</w:t>
      </w:r>
      <w:r w:rsidRPr="008C2DB8">
        <w:rPr>
          <w:rFonts w:ascii="Comic Sans MS" w:hAnsi="Comic Sans MS"/>
          <w:color w:val="002060"/>
          <w:lang w:val="el-GR"/>
        </w:rPr>
        <w:t xml:space="preserve">=50 </w:t>
      </w:r>
      <w:r w:rsidRPr="008C2DB8">
        <w:rPr>
          <w:rFonts w:ascii="Comic Sans MS" w:hAnsi="Comic Sans MS"/>
          <w:color w:val="002060"/>
        </w:rPr>
        <w:t>c</w:t>
      </w:r>
      <w:r w:rsidRPr="008C2DB8">
        <w:rPr>
          <w:rFonts w:ascii="Comic Sans MS" w:hAnsi="Comic Sans MS"/>
          <w:color w:val="002060"/>
          <w:lang w:val="el-GR"/>
        </w:rPr>
        <w:t>=5).</w:t>
      </w:r>
    </w:p>
    <w:p w:rsidR="00292069" w:rsidRPr="008C2DB8" w:rsidRDefault="00292069" w:rsidP="004276C9">
      <w:pPr>
        <w:spacing w:line="276" w:lineRule="auto"/>
        <w:jc w:val="both"/>
        <w:rPr>
          <w:rFonts w:ascii="Comic Sans MS" w:hAnsi="Comic Sans MS"/>
          <w:color w:val="002060"/>
          <w:lang w:val="el-GR"/>
        </w:rPr>
      </w:pPr>
      <w:r w:rsidRPr="008C2DB8">
        <w:rPr>
          <w:rFonts w:ascii="Comic Sans MS" w:hAnsi="Comic Sans MS"/>
          <w:color w:val="002060"/>
          <w:lang w:val="el-GR"/>
        </w:rPr>
        <w:t>Σε περίπτωση μη ικανοποιητικών αποτελεσμάτων, οποτεδήποτε, η δειγματοληψία εφαρμόζεται εκ νέου σε εβδομαδιαία βάση.</w:t>
      </w:r>
    </w:p>
    <w:p w:rsidR="00976687" w:rsidRDefault="00FF1FFF" w:rsidP="00FF1FFF">
      <w:pPr>
        <w:pStyle w:val="3"/>
        <w:rPr>
          <w:rFonts w:ascii="Comic Sans MS" w:hAnsi="Comic Sans MS"/>
          <w:color w:val="002060"/>
          <w:lang w:val="el-GR"/>
        </w:rPr>
      </w:pPr>
      <w:bookmarkStart w:id="250" w:name="_Toc73288548"/>
      <w:r>
        <w:rPr>
          <w:rFonts w:ascii="Comic Sans MS" w:hAnsi="Comic Sans MS"/>
          <w:color w:val="002060"/>
          <w:lang w:val="el-GR"/>
        </w:rPr>
        <w:t>3.</w:t>
      </w:r>
      <w:r w:rsidR="00341694" w:rsidRPr="00FF1FFF">
        <w:rPr>
          <w:rFonts w:ascii="Comic Sans MS" w:hAnsi="Comic Sans MS"/>
          <w:color w:val="002060"/>
          <w:lang w:val="el-GR"/>
        </w:rPr>
        <w:t>Έ</w:t>
      </w:r>
      <w:r w:rsidR="00F44995" w:rsidRPr="00FF1FFF">
        <w:rPr>
          <w:rFonts w:ascii="Comic Sans MS" w:hAnsi="Comic Sans MS"/>
          <w:color w:val="002060"/>
          <w:lang w:val="el-GR"/>
        </w:rPr>
        <w:t>λ</w:t>
      </w:r>
      <w:r w:rsidR="00341694" w:rsidRPr="00FF1FFF">
        <w:rPr>
          <w:rFonts w:ascii="Comic Sans MS" w:hAnsi="Comic Sans MS"/>
          <w:color w:val="002060"/>
          <w:lang w:val="el-GR"/>
        </w:rPr>
        <w:t>ε</w:t>
      </w:r>
      <w:r w:rsidR="00F44995" w:rsidRPr="00FF1FFF">
        <w:rPr>
          <w:rFonts w:ascii="Comic Sans MS" w:hAnsi="Comic Sans MS"/>
          <w:color w:val="002060"/>
          <w:lang w:val="el-GR"/>
        </w:rPr>
        <w:t>γχο</w:t>
      </w:r>
      <w:r w:rsidR="00341694" w:rsidRPr="00FF1FFF">
        <w:rPr>
          <w:rFonts w:ascii="Comic Sans MS" w:hAnsi="Comic Sans MS"/>
          <w:color w:val="002060"/>
          <w:lang w:val="el-GR"/>
        </w:rPr>
        <w:t>ς</w:t>
      </w:r>
      <w:r w:rsidR="00F44995" w:rsidRPr="00FF1FFF">
        <w:rPr>
          <w:rFonts w:ascii="Comic Sans MS" w:hAnsi="Comic Sans MS"/>
          <w:color w:val="002060"/>
          <w:lang w:val="el-GR"/>
        </w:rPr>
        <w:t xml:space="preserve"> της συμμόρφωσης </w:t>
      </w:r>
      <w:r w:rsidR="00292069" w:rsidRPr="00FF1FFF">
        <w:rPr>
          <w:rFonts w:ascii="Comic Sans MS" w:hAnsi="Comic Sans MS"/>
          <w:color w:val="002060"/>
          <w:lang w:val="el-GR"/>
        </w:rPr>
        <w:t>ως προς την αποτελεσματικότητα</w:t>
      </w:r>
      <w:r w:rsidR="00976687" w:rsidRPr="00FF1FFF">
        <w:rPr>
          <w:rFonts w:ascii="Comic Sans MS" w:hAnsi="Comic Sans MS"/>
          <w:color w:val="002060"/>
          <w:lang w:val="el-GR"/>
        </w:rPr>
        <w:t xml:space="preserve"> </w:t>
      </w:r>
      <w:r w:rsidR="00292069" w:rsidRPr="00FF1FFF">
        <w:rPr>
          <w:rFonts w:ascii="Comic Sans MS" w:hAnsi="Comic Sans MS"/>
          <w:color w:val="002060"/>
          <w:lang w:val="el-GR"/>
        </w:rPr>
        <w:t>της καθαριότητας –</w:t>
      </w:r>
      <w:r w:rsidR="00370269">
        <w:rPr>
          <w:rFonts w:ascii="Comic Sans MS" w:hAnsi="Comic Sans MS"/>
          <w:color w:val="002060"/>
          <w:lang w:val="el-GR"/>
        </w:rPr>
        <w:t xml:space="preserve"> </w:t>
      </w:r>
      <w:r w:rsidR="00292069" w:rsidRPr="00FF1FFF">
        <w:rPr>
          <w:rFonts w:ascii="Comic Sans MS" w:hAnsi="Comic Sans MS"/>
          <w:color w:val="002060"/>
          <w:lang w:val="el-GR"/>
        </w:rPr>
        <w:t>απολύμανσης</w:t>
      </w:r>
      <w:bookmarkEnd w:id="250"/>
      <w:r w:rsidR="00292069" w:rsidRPr="00FF1FFF">
        <w:rPr>
          <w:rFonts w:ascii="Comic Sans MS" w:hAnsi="Comic Sans MS"/>
          <w:color w:val="002060"/>
          <w:lang w:val="el-GR"/>
        </w:rPr>
        <w:t xml:space="preserve"> </w:t>
      </w:r>
    </w:p>
    <w:p w:rsidR="00C43539" w:rsidRPr="00C43539" w:rsidRDefault="00C43539" w:rsidP="00C43539">
      <w:pPr>
        <w:rPr>
          <w:lang w:val="el-GR"/>
        </w:rPr>
      </w:pPr>
    </w:p>
    <w:p w:rsidR="00976687" w:rsidRDefault="00F44995" w:rsidP="00164395">
      <w:pPr>
        <w:spacing w:line="276" w:lineRule="auto"/>
        <w:jc w:val="both"/>
        <w:rPr>
          <w:rFonts w:ascii="Comic Sans MS" w:hAnsi="Comic Sans MS"/>
          <w:b/>
          <w:color w:val="00B050"/>
          <w:lang w:val="el-GR"/>
        </w:rPr>
      </w:pPr>
      <w:r>
        <w:rPr>
          <w:rFonts w:ascii="Comic Sans MS" w:hAnsi="Comic Sans MS"/>
          <w:color w:val="002060"/>
          <w:lang w:val="el-GR"/>
        </w:rPr>
        <w:t>Με</w:t>
      </w:r>
      <w:r w:rsidR="00976687" w:rsidRPr="00F44995">
        <w:rPr>
          <w:rFonts w:ascii="Comic Sans MS" w:hAnsi="Comic Sans MS"/>
          <w:color w:val="002060"/>
          <w:lang w:val="el-GR"/>
        </w:rPr>
        <w:t xml:space="preserve"> εργαστηριακές εξετάσεις που διεξάγονται περιοδικά </w:t>
      </w:r>
      <w:r>
        <w:rPr>
          <w:rFonts w:ascii="Comic Sans MS" w:hAnsi="Comic Sans MS"/>
          <w:color w:val="002060"/>
          <w:lang w:val="el-GR"/>
        </w:rPr>
        <w:t xml:space="preserve">και </w:t>
      </w:r>
      <w:r w:rsidR="00976687" w:rsidRPr="00F44995">
        <w:rPr>
          <w:rFonts w:ascii="Comic Sans MS" w:hAnsi="Comic Sans MS"/>
          <w:color w:val="002060"/>
          <w:lang w:val="el-GR"/>
        </w:rPr>
        <w:t xml:space="preserve">περιλαμβάνουν μικροβιολογικές εξετάσεις </w:t>
      </w:r>
      <w:r>
        <w:rPr>
          <w:rFonts w:ascii="Comic Sans MS" w:hAnsi="Comic Sans MS"/>
          <w:color w:val="002060"/>
          <w:lang w:val="el-GR"/>
        </w:rPr>
        <w:t xml:space="preserve">του </w:t>
      </w:r>
      <w:r w:rsidR="00976687" w:rsidRPr="00F44995">
        <w:rPr>
          <w:rFonts w:ascii="Comic Sans MS" w:hAnsi="Comic Sans MS"/>
          <w:color w:val="002060"/>
          <w:lang w:val="el-GR"/>
        </w:rPr>
        <w:t>νερού, ελέγχου της προσωπικής υγιεινής (επιχρίσματα χεριών)</w:t>
      </w:r>
      <w:r w:rsidR="00370269">
        <w:rPr>
          <w:rFonts w:ascii="Comic Sans MS" w:hAnsi="Comic Sans MS"/>
          <w:color w:val="002060"/>
          <w:lang w:val="el-GR"/>
        </w:rPr>
        <w:t>,</w:t>
      </w:r>
      <w:r w:rsidR="00976687" w:rsidRPr="00F44995">
        <w:rPr>
          <w:rFonts w:ascii="Comic Sans MS" w:hAnsi="Comic Sans MS"/>
          <w:color w:val="002060"/>
          <w:lang w:val="el-GR"/>
        </w:rPr>
        <w:t xml:space="preserve"> των επιφανειών επαφής με τα τρόφιμα (μαχαίρια, πίνακες συσκευασίας, εξοπλισμός κ.λπ.) </w:t>
      </w:r>
      <w:r w:rsidR="00AC07EF">
        <w:rPr>
          <w:rFonts w:ascii="Comic Sans MS" w:hAnsi="Comic Sans MS"/>
          <w:color w:val="002060"/>
          <w:lang w:val="el-GR"/>
        </w:rPr>
        <w:t xml:space="preserve">και </w:t>
      </w:r>
      <w:r w:rsidR="00976687" w:rsidRPr="00F44995">
        <w:rPr>
          <w:rFonts w:ascii="Comic Sans MS" w:hAnsi="Comic Sans MS"/>
          <w:color w:val="002060"/>
          <w:lang w:val="el-GR"/>
        </w:rPr>
        <w:t>μικροβιολογικ</w:t>
      </w:r>
      <w:r>
        <w:rPr>
          <w:rFonts w:ascii="Comic Sans MS" w:hAnsi="Comic Sans MS"/>
          <w:color w:val="002060"/>
          <w:lang w:val="el-GR"/>
        </w:rPr>
        <w:t>ές</w:t>
      </w:r>
      <w:r w:rsidR="00976687" w:rsidRPr="00F44995">
        <w:rPr>
          <w:rFonts w:ascii="Comic Sans MS" w:hAnsi="Comic Sans MS"/>
          <w:color w:val="002060"/>
          <w:lang w:val="el-GR"/>
        </w:rPr>
        <w:t xml:space="preserve"> δοκιμ</w:t>
      </w:r>
      <w:r>
        <w:rPr>
          <w:rFonts w:ascii="Comic Sans MS" w:hAnsi="Comic Sans MS"/>
          <w:color w:val="002060"/>
          <w:lang w:val="el-GR"/>
        </w:rPr>
        <w:t>ές</w:t>
      </w:r>
      <w:r w:rsidR="00976687" w:rsidRPr="00F44995">
        <w:rPr>
          <w:rFonts w:ascii="Comic Sans MS" w:hAnsi="Comic Sans MS"/>
          <w:color w:val="002060"/>
          <w:lang w:val="el-GR"/>
        </w:rPr>
        <w:t xml:space="preserve"> σε βασικά στάδια της διαδικασίας σφαγής</w:t>
      </w:r>
      <w:r>
        <w:rPr>
          <w:rFonts w:ascii="Comic Sans MS" w:hAnsi="Comic Sans MS"/>
          <w:color w:val="002060"/>
          <w:lang w:val="el-GR"/>
        </w:rPr>
        <w:t>. Από τα αποτελέσματα των αναλύσεων</w:t>
      </w:r>
      <w:r w:rsidR="00976687" w:rsidRPr="00F44995">
        <w:rPr>
          <w:rFonts w:ascii="Comic Sans MS" w:hAnsi="Comic Sans MS"/>
          <w:color w:val="002060"/>
          <w:lang w:val="el-GR"/>
        </w:rPr>
        <w:t xml:space="preserve"> παρέχονται πλήρη αντικειμενικά στοιχεία που αποδεικνύουν την αποτελεσματικότητα του </w:t>
      </w:r>
      <w:r w:rsidR="001F17A4" w:rsidRPr="00F44995">
        <w:rPr>
          <w:rFonts w:ascii="Comic Sans MS" w:hAnsi="Comic Sans MS"/>
          <w:color w:val="002060"/>
          <w:lang w:val="el-GR"/>
        </w:rPr>
        <w:t>έλεγχου</w:t>
      </w:r>
      <w:r w:rsidR="00370269">
        <w:rPr>
          <w:rFonts w:ascii="Comic Sans MS" w:hAnsi="Comic Sans MS"/>
          <w:color w:val="002060"/>
          <w:lang w:val="el-GR"/>
        </w:rPr>
        <w:t>,</w:t>
      </w:r>
      <w:r>
        <w:rPr>
          <w:rFonts w:ascii="Comic Sans MS" w:hAnsi="Comic Sans MS"/>
          <w:color w:val="002060"/>
          <w:lang w:val="el-GR"/>
        </w:rPr>
        <w:t xml:space="preserve"> μέσω των προγραμμάτων</w:t>
      </w:r>
      <w:r w:rsidR="00AC07EF">
        <w:rPr>
          <w:rFonts w:ascii="Comic Sans MS" w:hAnsi="Comic Sans MS"/>
          <w:color w:val="002060"/>
          <w:lang w:val="el-GR"/>
        </w:rPr>
        <w:t xml:space="preserve"> που εφαρμό</w:t>
      </w:r>
      <w:r w:rsidR="001F17A4" w:rsidRPr="001F17A4">
        <w:rPr>
          <w:rFonts w:ascii="Comic Sans MS" w:hAnsi="Comic Sans MS"/>
          <w:color w:val="002060"/>
          <w:lang w:val="el-GR"/>
        </w:rPr>
        <w:t>ζει μια εγκατ</w:t>
      </w:r>
      <w:r>
        <w:rPr>
          <w:rFonts w:ascii="Comic Sans MS" w:hAnsi="Comic Sans MS"/>
          <w:color w:val="002060"/>
          <w:lang w:val="el-GR"/>
        </w:rPr>
        <w:t>ά</w:t>
      </w:r>
      <w:r w:rsidR="001F17A4" w:rsidRPr="001F17A4">
        <w:rPr>
          <w:rFonts w:ascii="Comic Sans MS" w:hAnsi="Comic Sans MS"/>
          <w:color w:val="002060"/>
          <w:lang w:val="el-GR"/>
        </w:rPr>
        <w:t>σταση για να διασφαλ</w:t>
      </w:r>
      <w:r>
        <w:rPr>
          <w:rFonts w:ascii="Comic Sans MS" w:hAnsi="Comic Sans MS"/>
          <w:color w:val="002060"/>
          <w:lang w:val="el-GR"/>
        </w:rPr>
        <w:t>ίσει οτι αποτρέπεται η επιμόλυνση των σφάγιων από</w:t>
      </w:r>
      <w:r w:rsidR="001F17A4" w:rsidRPr="001F17A4">
        <w:rPr>
          <w:rFonts w:ascii="Comic Sans MS" w:hAnsi="Comic Sans MS"/>
          <w:color w:val="002060"/>
          <w:lang w:val="el-GR"/>
        </w:rPr>
        <w:t xml:space="preserve"> παθογ</w:t>
      </w:r>
      <w:r>
        <w:rPr>
          <w:rFonts w:ascii="Comic Sans MS" w:hAnsi="Comic Sans MS"/>
          <w:color w:val="002060"/>
          <w:lang w:val="el-GR"/>
        </w:rPr>
        <w:t>ό</w:t>
      </w:r>
      <w:r w:rsidR="001F17A4" w:rsidRPr="001F17A4">
        <w:rPr>
          <w:rFonts w:ascii="Comic Sans MS" w:hAnsi="Comic Sans MS"/>
          <w:color w:val="002060"/>
          <w:lang w:val="el-GR"/>
        </w:rPr>
        <w:t xml:space="preserve">να και </w:t>
      </w:r>
      <w:r w:rsidR="00370269">
        <w:rPr>
          <w:rFonts w:ascii="Comic Sans MS" w:hAnsi="Comic Sans MS"/>
          <w:color w:val="002060"/>
          <w:lang w:val="el-GR"/>
        </w:rPr>
        <w:t xml:space="preserve">η </w:t>
      </w:r>
      <w:r w:rsidR="001F17A4" w:rsidRPr="001F17A4">
        <w:rPr>
          <w:rFonts w:ascii="Comic Sans MS" w:hAnsi="Comic Sans MS"/>
          <w:color w:val="002060"/>
          <w:lang w:val="el-GR"/>
        </w:rPr>
        <w:t>περιττωματικ</w:t>
      </w:r>
      <w:r>
        <w:rPr>
          <w:rFonts w:ascii="Comic Sans MS" w:hAnsi="Comic Sans MS"/>
          <w:color w:val="002060"/>
          <w:lang w:val="el-GR"/>
        </w:rPr>
        <w:t>ή</w:t>
      </w:r>
      <w:r w:rsidR="001F17A4" w:rsidRPr="001F17A4">
        <w:rPr>
          <w:rFonts w:ascii="Comic Sans MS" w:hAnsi="Comic Sans MS"/>
          <w:color w:val="002060"/>
          <w:lang w:val="el-GR"/>
        </w:rPr>
        <w:t xml:space="preserve"> επιμ</w:t>
      </w:r>
      <w:r>
        <w:rPr>
          <w:rFonts w:ascii="Comic Sans MS" w:hAnsi="Comic Sans MS"/>
          <w:color w:val="002060"/>
          <w:lang w:val="el-GR"/>
        </w:rPr>
        <w:t>όλυνση.</w:t>
      </w:r>
    </w:p>
    <w:p w:rsidR="00976687" w:rsidRDefault="00976687" w:rsidP="00935B48">
      <w:pPr>
        <w:spacing w:line="360" w:lineRule="auto"/>
        <w:jc w:val="both"/>
        <w:rPr>
          <w:rFonts w:ascii="Comic Sans MS" w:hAnsi="Comic Sans MS"/>
          <w:color w:val="002060"/>
          <w:lang w:val="el-GR"/>
        </w:rPr>
      </w:pPr>
      <w:r w:rsidRPr="00693345">
        <w:rPr>
          <w:rFonts w:ascii="Comic Sans MS" w:hAnsi="Comic Sans MS"/>
          <w:b/>
          <w:color w:val="00B050"/>
          <w:lang w:val="el-GR"/>
        </w:rPr>
        <w:t xml:space="preserve">Παράδειγμα OPRP: </w:t>
      </w:r>
      <w:r>
        <w:rPr>
          <w:rFonts w:ascii="Comic Sans MS" w:hAnsi="Comic Sans MS"/>
          <w:color w:val="002060"/>
          <w:lang w:val="el-GR"/>
        </w:rPr>
        <w:t>-</w:t>
      </w:r>
      <w:r w:rsidRPr="001B06F9">
        <w:rPr>
          <w:rFonts w:ascii="Comic Sans MS" w:hAnsi="Comic Sans MS"/>
          <w:color w:val="002060"/>
          <w:lang w:val="el-GR"/>
        </w:rPr>
        <w:t xml:space="preserve">Έλεγχος διασταυρούμενης μόλυνσης από παθογόνα από τον εξοπλισμό </w:t>
      </w:r>
      <w:r>
        <w:rPr>
          <w:rFonts w:ascii="Comic Sans MS" w:hAnsi="Comic Sans MS"/>
          <w:color w:val="002060"/>
          <w:lang w:val="el-GR"/>
        </w:rPr>
        <w:t>:</w:t>
      </w:r>
    </w:p>
    <w:p w:rsidR="00976687" w:rsidRDefault="00976687" w:rsidP="00271C1B">
      <w:pPr>
        <w:pStyle w:val="a5"/>
        <w:numPr>
          <w:ilvl w:val="0"/>
          <w:numId w:val="44"/>
        </w:numPr>
        <w:spacing w:line="276" w:lineRule="auto"/>
        <w:jc w:val="both"/>
        <w:rPr>
          <w:rFonts w:ascii="Comic Sans MS" w:hAnsi="Comic Sans MS"/>
          <w:color w:val="002060"/>
          <w:lang w:val="el-GR"/>
        </w:rPr>
      </w:pPr>
      <w:r>
        <w:rPr>
          <w:rFonts w:ascii="Comic Sans MS" w:hAnsi="Comic Sans MS"/>
          <w:color w:val="002060"/>
          <w:lang w:val="el-GR"/>
        </w:rPr>
        <w:t>Γραπτές οδηγίες</w:t>
      </w:r>
      <w:r w:rsidR="00370269">
        <w:rPr>
          <w:rFonts w:ascii="Comic Sans MS" w:hAnsi="Comic Sans MS"/>
          <w:color w:val="002060"/>
          <w:lang w:val="el-GR"/>
        </w:rPr>
        <w:t>.</w:t>
      </w:r>
      <w:r>
        <w:rPr>
          <w:rFonts w:ascii="Comic Sans MS" w:hAnsi="Comic Sans MS"/>
          <w:color w:val="002060"/>
          <w:lang w:val="el-GR"/>
        </w:rPr>
        <w:t xml:space="preserve"> </w:t>
      </w:r>
    </w:p>
    <w:p w:rsidR="00370269" w:rsidRPr="00370269" w:rsidRDefault="00976687" w:rsidP="00370269">
      <w:pPr>
        <w:pStyle w:val="a5"/>
        <w:numPr>
          <w:ilvl w:val="0"/>
          <w:numId w:val="44"/>
        </w:numPr>
        <w:spacing w:line="276" w:lineRule="auto"/>
        <w:ind w:left="360"/>
        <w:jc w:val="both"/>
        <w:rPr>
          <w:rFonts w:ascii="Comic Sans MS" w:hAnsi="Comic Sans MS"/>
          <w:b/>
          <w:caps/>
          <w:color w:val="002060"/>
          <w:sz w:val="16"/>
          <w:szCs w:val="16"/>
          <w:lang w:val="el-GR"/>
        </w:rPr>
      </w:pPr>
      <w:r w:rsidRPr="00370269">
        <w:rPr>
          <w:rFonts w:ascii="Comic Sans MS" w:hAnsi="Comic Sans MS"/>
          <w:color w:val="002060"/>
          <w:lang w:val="el-GR"/>
        </w:rPr>
        <w:lastRenderedPageBreak/>
        <w:t>Εργαστηριακοί έλεγχοι και εκτίμηση τάσεων</w:t>
      </w:r>
      <w:r w:rsidR="00370269">
        <w:rPr>
          <w:rFonts w:ascii="Comic Sans MS" w:hAnsi="Comic Sans MS"/>
          <w:color w:val="002060"/>
          <w:lang w:val="el-GR"/>
        </w:rPr>
        <w:t>.</w:t>
      </w:r>
      <w:r w:rsidRPr="00370269">
        <w:rPr>
          <w:rFonts w:ascii="Comic Sans MS" w:hAnsi="Comic Sans MS"/>
          <w:color w:val="002060"/>
          <w:lang w:val="el-GR"/>
        </w:rPr>
        <w:t xml:space="preserve"> </w:t>
      </w:r>
    </w:p>
    <w:p w:rsidR="00976687" w:rsidRPr="00370269" w:rsidRDefault="00976687" w:rsidP="00370269">
      <w:pPr>
        <w:pStyle w:val="a5"/>
        <w:numPr>
          <w:ilvl w:val="0"/>
          <w:numId w:val="44"/>
        </w:numPr>
        <w:spacing w:line="276" w:lineRule="auto"/>
        <w:ind w:left="360"/>
        <w:jc w:val="both"/>
        <w:rPr>
          <w:rFonts w:ascii="Comic Sans MS" w:hAnsi="Comic Sans MS"/>
          <w:b/>
          <w:caps/>
          <w:color w:val="002060"/>
          <w:sz w:val="16"/>
          <w:szCs w:val="16"/>
          <w:lang w:val="el-GR"/>
        </w:rPr>
      </w:pPr>
      <w:r w:rsidRPr="00370269">
        <w:rPr>
          <w:rFonts w:ascii="Comic Sans MS" w:hAnsi="Comic Sans MS"/>
          <w:color w:val="002060"/>
          <w:lang w:val="el-GR"/>
        </w:rPr>
        <w:t>Έλεγχος νερού (κυκλική δειγματοληψία)</w:t>
      </w:r>
      <w:r w:rsidR="00370269">
        <w:rPr>
          <w:rFonts w:ascii="Comic Sans MS" w:hAnsi="Comic Sans MS"/>
          <w:color w:val="002060"/>
          <w:lang w:val="el-GR"/>
        </w:rPr>
        <w:t>.</w:t>
      </w:r>
    </w:p>
    <w:p w:rsidR="00370269" w:rsidRPr="00370269" w:rsidRDefault="00370269" w:rsidP="00370269">
      <w:pPr>
        <w:pStyle w:val="a5"/>
        <w:numPr>
          <w:ilvl w:val="0"/>
          <w:numId w:val="44"/>
        </w:numPr>
        <w:spacing w:line="276" w:lineRule="auto"/>
        <w:ind w:left="360"/>
        <w:jc w:val="both"/>
        <w:rPr>
          <w:rFonts w:ascii="Comic Sans MS" w:hAnsi="Comic Sans MS"/>
          <w:b/>
          <w:caps/>
          <w:color w:val="002060"/>
          <w:sz w:val="16"/>
          <w:szCs w:val="16"/>
          <w:lang w:val="el-GR"/>
        </w:rPr>
      </w:pPr>
      <w:r>
        <w:rPr>
          <w:rFonts w:ascii="Comic Sans MS" w:hAnsi="Comic Sans MS"/>
          <w:color w:val="002060"/>
          <w:lang w:val="el-GR"/>
        </w:rPr>
        <w:t>Έλεγχος χλωρίωσης.</w:t>
      </w:r>
    </w:p>
    <w:p w:rsidR="00370269" w:rsidRPr="00370269" w:rsidRDefault="00370269" w:rsidP="00370269">
      <w:pPr>
        <w:spacing w:line="276" w:lineRule="auto"/>
        <w:jc w:val="both"/>
        <w:rPr>
          <w:rFonts w:ascii="Comic Sans MS" w:hAnsi="Comic Sans MS"/>
          <w:b/>
          <w:caps/>
          <w:color w:val="002060"/>
          <w:sz w:val="16"/>
          <w:szCs w:val="16"/>
          <w:lang w:val="el-GR"/>
        </w:rPr>
      </w:pPr>
    </w:p>
    <w:p w:rsidR="00976687" w:rsidRPr="001337BD" w:rsidRDefault="00976687" w:rsidP="00976687">
      <w:pPr>
        <w:spacing w:line="360" w:lineRule="auto"/>
        <w:jc w:val="both"/>
        <w:rPr>
          <w:rFonts w:ascii="Comic Sans MS" w:hAnsi="Comic Sans MS"/>
          <w:b/>
          <w:caps/>
          <w:color w:val="002060"/>
          <w:sz w:val="16"/>
          <w:szCs w:val="16"/>
          <w:lang w:val="el-GR"/>
        </w:rPr>
      </w:pPr>
    </w:p>
    <w:p w:rsidR="00976687" w:rsidRDefault="00976687" w:rsidP="00976687">
      <w:pPr>
        <w:spacing w:line="360" w:lineRule="auto"/>
        <w:rPr>
          <w:rFonts w:ascii="Comic Sans MS" w:hAnsi="Comic Sans MS"/>
          <w:b/>
          <w:color w:val="002060"/>
          <w:sz w:val="20"/>
          <w:szCs w:val="20"/>
          <w:lang w:val="el-GR"/>
        </w:rPr>
      </w:pPr>
    </w:p>
    <w:p w:rsidR="00976687" w:rsidRDefault="00B42356" w:rsidP="00976687">
      <w:pPr>
        <w:spacing w:line="360" w:lineRule="auto"/>
        <w:rPr>
          <w:rFonts w:ascii="Comic Sans MS" w:hAnsi="Comic Sans MS"/>
          <w:b/>
          <w:color w:val="002060"/>
          <w:sz w:val="20"/>
          <w:szCs w:val="20"/>
          <w:lang w:val="el-GR"/>
        </w:rPr>
      </w:pPr>
      <w:r w:rsidRPr="00B42356">
        <w:rPr>
          <w:noProof/>
          <w:lang w:val="el-GR" w:eastAsia="el-GR"/>
        </w:rPr>
        <w:pict>
          <v:shape id="Text Box 62" o:spid="_x0000_s1045" type="#_x0000_t202" style="position:absolute;margin-left:7.25pt;margin-top:29.3pt;width:414.25pt;height:123.6pt;z-index:252395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" fillcolor="#ccc [1303]" strokecolor="#f2f2f2 [3041]" strokeweight="3pt">
            <v:shadow on="t" color="#585858 [1605]" opacity=".5" offset="1pt"/>
            <v:textbox>
              <w:txbxContent>
                <w:p w:rsidR="0057156E" w:rsidRPr="00E05616" w:rsidRDefault="0057156E" w:rsidP="00976687">
                  <w:pPr>
                    <w:spacing w:line="360" w:lineRule="auto"/>
                    <w:rPr>
                      <w:rFonts w:ascii="Comic Sans MS" w:hAnsi="Comic Sans MS"/>
                      <w:b/>
                      <w:caps/>
                      <w:color w:val="002060"/>
                      <w:sz w:val="20"/>
                      <w:szCs w:val="20"/>
                      <w:lang w:val="el-GR"/>
                    </w:rPr>
                  </w:pPr>
                  <w:r w:rsidRPr="00E05616">
                    <w:rPr>
                      <w:rFonts w:ascii="Comic Sans MS" w:hAnsi="Comic Sans MS"/>
                      <w:b/>
                      <w:color w:val="002060"/>
                      <w:sz w:val="20"/>
                      <w:szCs w:val="20"/>
                      <w:lang w:val="el-GR"/>
                    </w:rPr>
                    <w:t>ΧΛΩΡΙΩΣΗ : οι παροχές νερού θα πρέπει να χλωριώνονται επαρκώς και να</w:t>
                  </w:r>
                </w:p>
                <w:p w:rsidR="0057156E" w:rsidRPr="00E05616" w:rsidRDefault="0057156E" w:rsidP="00E05616">
                  <w:pPr>
                    <w:spacing w:line="360" w:lineRule="auto"/>
                    <w:rPr>
                      <w:sz w:val="20"/>
                      <w:szCs w:val="20"/>
                      <w:lang w:val="el-GR"/>
                    </w:rPr>
                  </w:pPr>
                  <w:r w:rsidRPr="00E05616">
                    <w:rPr>
                      <w:rFonts w:ascii="Comic Sans MS" w:hAnsi="Comic Sans MS"/>
                      <w:b/>
                      <w:color w:val="002060"/>
                      <w:sz w:val="20"/>
                      <w:szCs w:val="20"/>
                      <w:lang w:val="el-GR"/>
                    </w:rPr>
                    <w:t>τηρείται αρχείο εξέτασης του νερού και ελέγχων χλωριωσης καθώς και αρχείο διορθωτικών ενεργειών (αλλαγη απολυμαντικου μεσου - χρηση φιλτρου μικροτερης διαμετρου - τροποποίηση χρονου αναμονης - στασης νερου για την πιο αποτελεσματική δραση του απολυμαντικού μέσου</w:t>
                  </w:r>
                  <w:r>
                    <w:rPr>
                      <w:rFonts w:ascii="Comic Sans MS" w:hAnsi="Comic Sans MS"/>
                      <w:b/>
                      <w:color w:val="002060"/>
                      <w:sz w:val="20"/>
                      <w:szCs w:val="20"/>
                      <w:lang w:val="el-GR"/>
                    </w:rPr>
                    <w:t>.</w:t>
                  </w:r>
                </w:p>
              </w:txbxContent>
            </v:textbox>
          </v:shape>
        </w:pict>
      </w:r>
    </w:p>
    <w:p w:rsidR="005719B8" w:rsidRPr="008C2DB8" w:rsidRDefault="005719B8" w:rsidP="00CB7F29">
      <w:pPr>
        <w:spacing w:line="360" w:lineRule="auto"/>
        <w:jc w:val="both"/>
        <w:rPr>
          <w:rFonts w:ascii="Comic Sans MS" w:hAnsi="Comic Sans MS"/>
          <w:b/>
          <w:caps/>
          <w:color w:val="002060"/>
          <w:lang w:val="el-GR"/>
        </w:rPr>
        <w:sectPr w:rsidR="005719B8" w:rsidRPr="008C2DB8" w:rsidSect="001930BB">
          <w:pgSz w:w="11900" w:h="16840"/>
          <w:pgMar w:top="851" w:right="1797" w:bottom="1021" w:left="1134" w:header="709" w:footer="709" w:gutter="0"/>
          <w:cols w:space="708"/>
          <w:docGrid w:linePitch="360"/>
        </w:sectPr>
      </w:pPr>
    </w:p>
    <w:p w:rsidR="00345039" w:rsidRPr="00BD327B" w:rsidRDefault="00BD327B" w:rsidP="004276C9">
      <w:pPr>
        <w:pStyle w:val="2"/>
        <w:rPr>
          <w:rFonts w:ascii="Comic Sans MS" w:hAnsi="Comic Sans MS"/>
          <w:color w:val="002060"/>
          <w:lang w:val="el-GR"/>
        </w:rPr>
      </w:pPr>
      <w:bookmarkStart w:id="251" w:name="_Toc73288549"/>
      <w:r>
        <w:rPr>
          <w:rFonts w:ascii="Comic Sans MS" w:hAnsi="Comic Sans MS"/>
          <w:color w:val="002060"/>
          <w:lang w:val="el-GR"/>
        </w:rPr>
        <w:lastRenderedPageBreak/>
        <w:t>Παρά</w:t>
      </w:r>
      <w:r w:rsidR="006B26AA" w:rsidRPr="004276C9">
        <w:rPr>
          <w:rFonts w:ascii="Comic Sans MS" w:hAnsi="Comic Sans MS"/>
          <w:color w:val="002060"/>
          <w:lang w:val="el-GR"/>
        </w:rPr>
        <w:t xml:space="preserve">ρτημα </w:t>
      </w:r>
      <w:r>
        <w:rPr>
          <w:rFonts w:ascii="Comic Sans MS" w:hAnsi="Comic Sans MS"/>
          <w:i/>
          <w:color w:val="002060"/>
        </w:rPr>
        <w:t>I</w:t>
      </w:r>
      <w:bookmarkEnd w:id="251"/>
    </w:p>
    <w:p w:rsidR="006B26AA" w:rsidRPr="008C2DB8" w:rsidRDefault="006B26AA" w:rsidP="00164395">
      <w:pPr>
        <w:pStyle w:val="3"/>
        <w:spacing w:line="276" w:lineRule="auto"/>
        <w:rPr>
          <w:rFonts w:ascii="Comic Sans MS" w:hAnsi="Comic Sans MS"/>
          <w:color w:val="002060"/>
          <w:lang w:val="el-GR"/>
        </w:rPr>
      </w:pPr>
      <w:bookmarkStart w:id="252" w:name="_Toc73288550"/>
      <w:r w:rsidRPr="008C2DB8">
        <w:rPr>
          <w:rFonts w:ascii="Comic Sans MS" w:hAnsi="Comic Sans MS"/>
          <w:b w:val="0"/>
          <w:color w:val="002060"/>
          <w:lang w:val="el-GR"/>
        </w:rPr>
        <w:t>Ενδείξεις επιτυχημε</w:t>
      </w:r>
      <w:r w:rsidRPr="008C2DB8">
        <w:rPr>
          <w:rFonts w:ascii="Cambria" w:hAnsi="Cambria"/>
          <w:b w:val="0"/>
          <w:color w:val="002060"/>
          <w:lang w:val="el-GR"/>
        </w:rPr>
        <w:t>́</w:t>
      </w:r>
      <w:r w:rsidRPr="008C2DB8">
        <w:rPr>
          <w:rFonts w:ascii="Comic Sans MS" w:hAnsi="Comic Sans MS"/>
          <w:b w:val="0"/>
          <w:color w:val="002060"/>
          <w:lang w:val="el-GR"/>
        </w:rPr>
        <w:t>νης αναισθητοποι</w:t>
      </w:r>
      <w:r w:rsidRPr="008C2DB8">
        <w:rPr>
          <w:rFonts w:ascii="Cambria" w:hAnsi="Cambria"/>
          <w:b w:val="0"/>
          <w:color w:val="002060"/>
          <w:lang w:val="el-GR"/>
        </w:rPr>
        <w:t>́</w:t>
      </w:r>
      <w:r w:rsidRPr="008C2DB8">
        <w:rPr>
          <w:rFonts w:ascii="Comic Sans MS" w:hAnsi="Comic Sans MS"/>
          <w:b w:val="0"/>
          <w:color w:val="002060"/>
          <w:lang w:val="el-GR"/>
        </w:rPr>
        <w:t>ησης με ηλεκτρικο</w:t>
      </w:r>
      <w:r w:rsidRPr="008C2DB8">
        <w:rPr>
          <w:rFonts w:ascii="Cambria" w:hAnsi="Cambria"/>
          <w:b w:val="0"/>
          <w:color w:val="002060"/>
          <w:lang w:val="el-GR"/>
        </w:rPr>
        <w:t>́</w:t>
      </w:r>
      <w:r w:rsidRPr="008C2DB8">
        <w:rPr>
          <w:rFonts w:ascii="Comic Sans MS" w:hAnsi="Comic Sans MS"/>
          <w:b w:val="0"/>
          <w:color w:val="002060"/>
          <w:lang w:val="el-GR"/>
        </w:rPr>
        <w:t xml:space="preserve"> υδρο</w:t>
      </w:r>
      <w:r w:rsidRPr="008C2DB8">
        <w:rPr>
          <w:rFonts w:ascii="Cambria" w:hAnsi="Cambria"/>
          <w:b w:val="0"/>
          <w:color w:val="002060"/>
          <w:lang w:val="el-GR"/>
        </w:rPr>
        <w:t>́</w:t>
      </w:r>
      <w:r w:rsidRPr="008C2DB8">
        <w:rPr>
          <w:rFonts w:ascii="Comic Sans MS" w:hAnsi="Comic Sans MS"/>
          <w:b w:val="0"/>
          <w:color w:val="002060"/>
          <w:lang w:val="el-GR"/>
        </w:rPr>
        <w:t>λουτρο:</w:t>
      </w:r>
      <w:r w:rsidRPr="008C2DB8">
        <w:rPr>
          <w:rFonts w:ascii="Comic Sans MS" w:hAnsi="Comic Sans MS"/>
          <w:b w:val="0"/>
          <w:color w:val="002060"/>
          <w:lang w:val="el-GR"/>
        </w:rPr>
        <w:br/>
      </w:r>
      <w:r w:rsidRPr="008C2DB8">
        <w:rPr>
          <w:rFonts w:ascii="Comic Sans MS" w:hAnsi="Comic Sans MS"/>
          <w:color w:val="002060"/>
          <w:lang w:val="el-GR"/>
        </w:rPr>
        <w:t>- σω</w:t>
      </w:r>
      <w:r w:rsidRPr="008C2DB8">
        <w:rPr>
          <w:rFonts w:ascii="Cambria" w:hAnsi="Cambria"/>
          <w:color w:val="002060"/>
          <w:lang w:val="el-GR"/>
        </w:rPr>
        <w:t>́</w:t>
      </w:r>
      <w:r w:rsidRPr="008C2DB8">
        <w:rPr>
          <w:rFonts w:ascii="Comic Sans MS" w:hAnsi="Comic Sans MS"/>
          <w:color w:val="002060"/>
          <w:lang w:val="el-GR"/>
        </w:rPr>
        <w:t>μα α</w:t>
      </w:r>
      <w:r w:rsidRPr="008C2DB8">
        <w:rPr>
          <w:rFonts w:ascii="Cambria" w:hAnsi="Cambria"/>
          <w:color w:val="002060"/>
          <w:lang w:val="el-GR"/>
        </w:rPr>
        <w:t>́</w:t>
      </w:r>
      <w:r w:rsidRPr="008C2DB8">
        <w:rPr>
          <w:rFonts w:ascii="Comic Sans MS" w:hAnsi="Comic Sans MS"/>
          <w:color w:val="002060"/>
          <w:lang w:val="el-GR"/>
        </w:rPr>
        <w:t>καμπτο λο</w:t>
      </w:r>
      <w:r w:rsidRPr="008C2DB8">
        <w:rPr>
          <w:rFonts w:ascii="Cambria" w:hAnsi="Cambria"/>
          <w:color w:val="002060"/>
          <w:lang w:val="el-GR"/>
        </w:rPr>
        <w:t>́</w:t>
      </w:r>
      <w:r w:rsidRPr="008C2DB8">
        <w:rPr>
          <w:rFonts w:ascii="Comic Sans MS" w:hAnsi="Comic Sans MS"/>
          <w:color w:val="002060"/>
          <w:lang w:val="el-GR"/>
        </w:rPr>
        <w:t>γω εμφα</w:t>
      </w:r>
      <w:r w:rsidRPr="008C2DB8">
        <w:rPr>
          <w:rFonts w:ascii="Cambria" w:hAnsi="Cambria"/>
          <w:color w:val="002060"/>
          <w:lang w:val="el-GR"/>
        </w:rPr>
        <w:t>́</w:t>
      </w:r>
      <w:r w:rsidRPr="008C2DB8">
        <w:rPr>
          <w:rFonts w:ascii="Comic Sans MS" w:hAnsi="Comic Sans MS"/>
          <w:color w:val="002060"/>
          <w:lang w:val="el-GR"/>
        </w:rPr>
        <w:t>νισης τονικω</w:t>
      </w:r>
      <w:r w:rsidRPr="008C2DB8">
        <w:rPr>
          <w:rFonts w:ascii="Cambria" w:hAnsi="Cambria"/>
          <w:color w:val="002060"/>
          <w:lang w:val="el-GR"/>
        </w:rPr>
        <w:t>́</w:t>
      </w:r>
      <w:r w:rsidRPr="008C2DB8">
        <w:rPr>
          <w:rFonts w:ascii="Comic Sans MS" w:hAnsi="Comic Sans MS"/>
          <w:color w:val="002060"/>
          <w:lang w:val="el-GR"/>
        </w:rPr>
        <w:t>ν συσπα</w:t>
      </w:r>
      <w:r w:rsidRPr="008C2DB8">
        <w:rPr>
          <w:rFonts w:ascii="Cambria" w:hAnsi="Cambria"/>
          <w:color w:val="002060"/>
          <w:lang w:val="el-GR"/>
        </w:rPr>
        <w:t>́</w:t>
      </w:r>
      <w:r w:rsidRPr="008C2DB8">
        <w:rPr>
          <w:rFonts w:ascii="Comic Sans MS" w:hAnsi="Comic Sans MS"/>
          <w:color w:val="002060"/>
          <w:lang w:val="el-GR"/>
        </w:rPr>
        <w:t>σεων</w:t>
      </w:r>
      <w:bookmarkEnd w:id="252"/>
      <w:r w:rsidRPr="008C2DB8">
        <w:rPr>
          <w:rFonts w:ascii="Comic Sans MS" w:hAnsi="Comic Sans MS"/>
          <w:color w:val="002060"/>
          <w:lang w:val="el-GR"/>
        </w:rPr>
        <w:t xml:space="preserve"> </w:t>
      </w:r>
    </w:p>
    <w:p w:rsidR="006B26AA" w:rsidRPr="008C2DB8" w:rsidRDefault="006B26AA" w:rsidP="00164395">
      <w:pPr>
        <w:spacing w:line="276" w:lineRule="auto"/>
        <w:jc w:val="both"/>
        <w:rPr>
          <w:rFonts w:ascii="Comic Sans MS" w:hAnsi="Comic Sans MS"/>
          <w:color w:val="002060"/>
          <w:lang w:val="el-GR"/>
        </w:rPr>
      </w:pPr>
      <w:r w:rsidRPr="008C2DB8">
        <w:rPr>
          <w:rFonts w:ascii="Comic Sans MS" w:hAnsi="Comic Sans MS"/>
          <w:color w:val="002060"/>
          <w:lang w:val="el-GR"/>
        </w:rPr>
        <w:t>- α</w:t>
      </w:r>
      <w:r w:rsidRPr="008C2DB8">
        <w:rPr>
          <w:rFonts w:ascii="Cambria" w:hAnsi="Cambria"/>
          <w:color w:val="002060"/>
          <w:lang w:val="el-GR"/>
        </w:rPr>
        <w:t>́</w:t>
      </w:r>
      <w:r w:rsidRPr="008C2DB8">
        <w:rPr>
          <w:rFonts w:ascii="Comic Sans MS" w:hAnsi="Comic Sans MS"/>
          <w:color w:val="002060"/>
          <w:lang w:val="el-GR"/>
        </w:rPr>
        <w:t>καμπτος αυχε</w:t>
      </w:r>
      <w:r w:rsidRPr="008C2DB8">
        <w:rPr>
          <w:rFonts w:ascii="Cambria" w:hAnsi="Cambria"/>
          <w:color w:val="002060"/>
          <w:lang w:val="el-GR"/>
        </w:rPr>
        <w:t>́</w:t>
      </w:r>
      <w:r w:rsidRPr="008C2DB8">
        <w:rPr>
          <w:rFonts w:ascii="Comic Sans MS" w:hAnsi="Comic Sans MS"/>
          <w:color w:val="002060"/>
          <w:lang w:val="el-GR"/>
        </w:rPr>
        <w:t>νας σε σχη</w:t>
      </w:r>
      <w:r w:rsidRPr="008C2DB8">
        <w:rPr>
          <w:rFonts w:ascii="Cambria" w:hAnsi="Cambria"/>
          <w:color w:val="002060"/>
          <w:lang w:val="el-GR"/>
        </w:rPr>
        <w:t>́</w:t>
      </w:r>
      <w:r w:rsidRPr="008C2DB8">
        <w:rPr>
          <w:rFonts w:ascii="Comic Sans MS" w:hAnsi="Comic Sans MS"/>
          <w:color w:val="002060"/>
          <w:lang w:val="el-GR"/>
        </w:rPr>
        <w:t>μα το</w:t>
      </w:r>
      <w:r w:rsidRPr="008C2DB8">
        <w:rPr>
          <w:rFonts w:ascii="Cambria" w:hAnsi="Cambria"/>
          <w:color w:val="002060"/>
          <w:lang w:val="el-GR"/>
        </w:rPr>
        <w:t>́</w:t>
      </w:r>
      <w:r w:rsidRPr="008C2DB8">
        <w:rPr>
          <w:rFonts w:ascii="Comic Sans MS" w:hAnsi="Comic Sans MS"/>
          <w:color w:val="002060"/>
          <w:lang w:val="el-GR"/>
        </w:rPr>
        <w:t>ξου με τις φτερου</w:t>
      </w:r>
      <w:r w:rsidRPr="008C2DB8">
        <w:rPr>
          <w:rFonts w:ascii="Cambria" w:hAnsi="Cambria"/>
          <w:color w:val="002060"/>
          <w:lang w:val="el-GR"/>
        </w:rPr>
        <w:t>́</w:t>
      </w:r>
      <w:r w:rsidRPr="008C2DB8">
        <w:rPr>
          <w:rFonts w:ascii="Comic Sans MS" w:hAnsi="Comic Sans MS"/>
          <w:color w:val="002060"/>
          <w:lang w:val="el-GR"/>
        </w:rPr>
        <w:t>γες σφικτα</w:t>
      </w:r>
      <w:r w:rsidRPr="008C2DB8">
        <w:rPr>
          <w:rFonts w:ascii="Cambria" w:hAnsi="Cambria"/>
          <w:color w:val="002060"/>
          <w:lang w:val="el-GR"/>
        </w:rPr>
        <w:t>́</w:t>
      </w:r>
      <w:r w:rsidRPr="008C2DB8">
        <w:rPr>
          <w:rFonts w:ascii="Comic Sans MS" w:hAnsi="Comic Sans MS"/>
          <w:color w:val="002060"/>
          <w:lang w:val="el-GR"/>
        </w:rPr>
        <w:t xml:space="preserve"> κοντα</w:t>
      </w:r>
      <w:r w:rsidRPr="008C2DB8">
        <w:rPr>
          <w:rFonts w:ascii="Cambria" w:hAnsi="Cambria"/>
          <w:color w:val="002060"/>
          <w:lang w:val="el-GR"/>
        </w:rPr>
        <w:t>́</w:t>
      </w:r>
      <w:r w:rsidRPr="008C2DB8">
        <w:rPr>
          <w:rFonts w:ascii="Comic Sans MS" w:hAnsi="Comic Sans MS"/>
          <w:color w:val="002060"/>
          <w:lang w:val="el-GR"/>
        </w:rPr>
        <w:t xml:space="preserve"> στο σω</w:t>
      </w:r>
      <w:r w:rsidRPr="008C2DB8">
        <w:rPr>
          <w:rFonts w:ascii="Cambria" w:hAnsi="Cambria"/>
          <w:color w:val="002060"/>
          <w:lang w:val="el-GR"/>
        </w:rPr>
        <w:t>́</w:t>
      </w:r>
      <w:r w:rsidRPr="008C2DB8">
        <w:rPr>
          <w:rFonts w:ascii="Comic Sans MS" w:hAnsi="Comic Sans MS"/>
          <w:color w:val="002060"/>
          <w:lang w:val="el-GR"/>
        </w:rPr>
        <w:t xml:space="preserve">μα </w:t>
      </w:r>
    </w:p>
    <w:p w:rsidR="006B26AA" w:rsidRPr="008C2DB8" w:rsidRDefault="006B26AA" w:rsidP="00164395">
      <w:pPr>
        <w:spacing w:line="276" w:lineRule="auto"/>
        <w:jc w:val="both"/>
        <w:rPr>
          <w:rFonts w:ascii="Comic Sans MS" w:hAnsi="Comic Sans MS"/>
          <w:color w:val="002060"/>
          <w:lang w:val="el-GR"/>
        </w:rPr>
      </w:pPr>
      <w:r w:rsidRPr="008C2DB8">
        <w:rPr>
          <w:rFonts w:ascii="Comic Sans MS" w:hAnsi="Comic Sans MS"/>
          <w:color w:val="002060"/>
          <w:lang w:val="el-GR"/>
        </w:rPr>
        <w:t>- η κανονικη</w:t>
      </w:r>
      <w:r w:rsidRPr="008C2DB8">
        <w:rPr>
          <w:rFonts w:ascii="Cambria" w:hAnsi="Cambria"/>
          <w:color w:val="002060"/>
          <w:lang w:val="el-GR"/>
        </w:rPr>
        <w:t>́</w:t>
      </w:r>
      <w:r w:rsidRPr="008C2DB8">
        <w:rPr>
          <w:rFonts w:ascii="Comic Sans MS" w:hAnsi="Comic Sans MS"/>
          <w:color w:val="002060"/>
          <w:lang w:val="el-GR"/>
        </w:rPr>
        <w:t xml:space="preserve"> ρυθμικη</w:t>
      </w:r>
      <w:r w:rsidRPr="008C2DB8">
        <w:rPr>
          <w:rFonts w:ascii="Cambria" w:hAnsi="Cambria"/>
          <w:color w:val="002060"/>
          <w:lang w:val="el-GR"/>
        </w:rPr>
        <w:t>́</w:t>
      </w:r>
      <w:r w:rsidRPr="008C2DB8">
        <w:rPr>
          <w:rFonts w:ascii="Comic Sans MS" w:hAnsi="Comic Sans MS"/>
          <w:color w:val="002060"/>
          <w:lang w:val="el-GR"/>
        </w:rPr>
        <w:t xml:space="preserve"> αναπνοη</w:t>
      </w:r>
      <w:r w:rsidRPr="008C2DB8">
        <w:rPr>
          <w:rFonts w:ascii="Cambria" w:hAnsi="Cambria"/>
          <w:color w:val="002060"/>
          <w:lang w:val="el-GR"/>
        </w:rPr>
        <w:t>́</w:t>
      </w:r>
      <w:r w:rsidRPr="008C2DB8">
        <w:rPr>
          <w:rFonts w:ascii="Comic Sans MS" w:hAnsi="Comic Sans MS"/>
          <w:color w:val="002060"/>
          <w:lang w:val="el-GR"/>
        </w:rPr>
        <w:t xml:space="preserve"> διακόπτεται- η θε</w:t>
      </w:r>
      <w:r w:rsidRPr="008C2DB8">
        <w:rPr>
          <w:rFonts w:ascii="Cambria" w:hAnsi="Cambria"/>
          <w:color w:val="002060"/>
          <w:lang w:val="el-GR"/>
        </w:rPr>
        <w:t>́</w:t>
      </w:r>
      <w:r w:rsidRPr="008C2DB8">
        <w:rPr>
          <w:rFonts w:ascii="Comic Sans MS" w:hAnsi="Comic Sans MS"/>
          <w:color w:val="002060"/>
          <w:lang w:val="el-GR"/>
        </w:rPr>
        <w:t>ση των ματιω</w:t>
      </w:r>
      <w:r w:rsidRPr="008C2DB8">
        <w:rPr>
          <w:rFonts w:ascii="Cambria" w:hAnsi="Cambria"/>
          <w:color w:val="002060"/>
          <w:lang w:val="el-GR"/>
        </w:rPr>
        <w:t>́</w:t>
      </w:r>
      <w:r w:rsidRPr="008C2DB8">
        <w:rPr>
          <w:rFonts w:ascii="Comic Sans MS" w:hAnsi="Comic Sans MS"/>
          <w:color w:val="002060"/>
          <w:lang w:val="el-GR"/>
        </w:rPr>
        <w:t>ν ει</w:t>
      </w:r>
      <w:r w:rsidRPr="008C2DB8">
        <w:rPr>
          <w:rFonts w:ascii="Cambria" w:hAnsi="Cambria"/>
          <w:color w:val="002060"/>
          <w:lang w:val="el-GR"/>
        </w:rPr>
        <w:t>́</w:t>
      </w:r>
      <w:r w:rsidRPr="008C2DB8">
        <w:rPr>
          <w:rFonts w:ascii="Comic Sans MS" w:hAnsi="Comic Sans MS"/>
          <w:color w:val="002060"/>
          <w:lang w:val="el-GR"/>
        </w:rPr>
        <w:t>ναι σταθερη</w:t>
      </w:r>
      <w:r w:rsidRPr="008C2DB8">
        <w:rPr>
          <w:rFonts w:ascii="Cambria" w:hAnsi="Cambria"/>
          <w:color w:val="002060"/>
          <w:lang w:val="el-GR"/>
        </w:rPr>
        <w:t>́</w:t>
      </w:r>
      <w:r w:rsidRPr="008C2DB8">
        <w:rPr>
          <w:rFonts w:ascii="Comic Sans MS" w:hAnsi="Comic Sans MS"/>
          <w:color w:val="002060"/>
          <w:lang w:val="el-GR"/>
        </w:rPr>
        <w:t>, παρατηρει</w:t>
      </w:r>
      <w:r w:rsidRPr="008C2DB8">
        <w:rPr>
          <w:rFonts w:ascii="Cambria" w:hAnsi="Cambria"/>
          <w:color w:val="002060"/>
          <w:lang w:val="el-GR"/>
        </w:rPr>
        <w:t>́</w:t>
      </w:r>
      <w:r w:rsidRPr="008C2DB8">
        <w:rPr>
          <w:rFonts w:ascii="Comic Sans MS" w:hAnsi="Comic Sans MS"/>
          <w:color w:val="002060"/>
          <w:lang w:val="el-GR"/>
        </w:rPr>
        <w:t>ται μυδρι</w:t>
      </w:r>
      <w:r w:rsidRPr="008C2DB8">
        <w:rPr>
          <w:rFonts w:ascii="Cambria" w:hAnsi="Cambria"/>
          <w:color w:val="002060"/>
          <w:lang w:val="el-GR"/>
        </w:rPr>
        <w:t>́</w:t>
      </w:r>
      <w:r w:rsidRPr="008C2DB8">
        <w:rPr>
          <w:rFonts w:ascii="Comic Sans MS" w:hAnsi="Comic Sans MS"/>
          <w:color w:val="002060"/>
          <w:lang w:val="el-GR"/>
        </w:rPr>
        <w:t>αση και τα βλε</w:t>
      </w:r>
      <w:r w:rsidRPr="008C2DB8">
        <w:rPr>
          <w:rFonts w:ascii="Cambria" w:hAnsi="Cambria"/>
          <w:color w:val="002060"/>
          <w:lang w:val="el-GR"/>
        </w:rPr>
        <w:t>́</w:t>
      </w:r>
      <w:r w:rsidRPr="008C2DB8">
        <w:rPr>
          <w:rFonts w:ascii="Comic Sans MS" w:hAnsi="Comic Sans MS"/>
          <w:color w:val="002060"/>
          <w:lang w:val="el-GR"/>
        </w:rPr>
        <w:t>φαρα δεν ανοιγοκλει</w:t>
      </w:r>
      <w:r w:rsidRPr="008C2DB8">
        <w:rPr>
          <w:rFonts w:ascii="Cambria" w:hAnsi="Cambria"/>
          <w:color w:val="002060"/>
          <w:lang w:val="el-GR"/>
        </w:rPr>
        <w:t>́</w:t>
      </w:r>
      <w:r w:rsidRPr="008C2DB8">
        <w:rPr>
          <w:rFonts w:ascii="Comic Sans MS" w:hAnsi="Comic Sans MS"/>
          <w:color w:val="002060"/>
          <w:lang w:val="el-GR"/>
        </w:rPr>
        <w:t xml:space="preserve">νουν </w:t>
      </w:r>
    </w:p>
    <w:p w:rsidR="006B26AA" w:rsidRPr="008C2DB8" w:rsidRDefault="006B26AA" w:rsidP="00164395">
      <w:pPr>
        <w:spacing w:line="276" w:lineRule="auto"/>
        <w:jc w:val="both"/>
        <w:rPr>
          <w:rFonts w:ascii="Comic Sans MS" w:hAnsi="Comic Sans MS"/>
          <w:color w:val="002060"/>
          <w:lang w:val="el-GR"/>
        </w:rPr>
      </w:pPr>
      <w:r w:rsidRPr="008C2DB8">
        <w:rPr>
          <w:rFonts w:ascii="Comic Sans MS" w:hAnsi="Comic Sans MS"/>
          <w:color w:val="002060"/>
          <w:lang w:val="el-GR"/>
        </w:rPr>
        <w:t>- μπορει</w:t>
      </w:r>
      <w:r w:rsidRPr="008C2DB8">
        <w:rPr>
          <w:rFonts w:ascii="Cambria" w:hAnsi="Cambria"/>
          <w:color w:val="002060"/>
          <w:lang w:val="el-GR"/>
        </w:rPr>
        <w:t>́</w:t>
      </w:r>
      <w:r w:rsidRPr="008C2DB8">
        <w:rPr>
          <w:rFonts w:ascii="Comic Sans MS" w:hAnsi="Comic Sans MS"/>
          <w:color w:val="002060"/>
          <w:lang w:val="el-GR"/>
        </w:rPr>
        <w:t xml:space="preserve"> να παρατηρηθου</w:t>
      </w:r>
      <w:r w:rsidRPr="008C2DB8">
        <w:rPr>
          <w:rFonts w:ascii="Cambria" w:hAnsi="Cambria"/>
          <w:color w:val="002060"/>
          <w:lang w:val="el-GR"/>
        </w:rPr>
        <w:t>́</w:t>
      </w:r>
      <w:r w:rsidRPr="008C2DB8">
        <w:rPr>
          <w:rFonts w:ascii="Comic Sans MS" w:hAnsi="Comic Sans MS"/>
          <w:color w:val="002060"/>
          <w:lang w:val="el-GR"/>
        </w:rPr>
        <w:t>ν η</w:t>
      </w:r>
      <w:r w:rsidRPr="008C2DB8">
        <w:rPr>
          <w:rFonts w:ascii="Cambria" w:hAnsi="Cambria"/>
          <w:color w:val="002060"/>
          <w:lang w:val="el-GR"/>
        </w:rPr>
        <w:t>́</w:t>
      </w:r>
      <w:r w:rsidRPr="008C2DB8">
        <w:rPr>
          <w:rFonts w:ascii="Comic Sans MS" w:hAnsi="Comic Sans MS"/>
          <w:color w:val="002060"/>
          <w:lang w:val="el-GR"/>
        </w:rPr>
        <w:t>πιοι κλονικοι</w:t>
      </w:r>
      <w:r w:rsidRPr="008C2DB8">
        <w:rPr>
          <w:rFonts w:ascii="Cambria" w:hAnsi="Cambria"/>
          <w:color w:val="002060"/>
          <w:lang w:val="el-GR"/>
        </w:rPr>
        <w:t>́</w:t>
      </w:r>
      <w:r w:rsidRPr="008C2DB8">
        <w:rPr>
          <w:rFonts w:ascii="Comic Sans MS" w:hAnsi="Comic Sans MS"/>
          <w:color w:val="002060"/>
          <w:lang w:val="el-GR"/>
        </w:rPr>
        <w:t xml:space="preserve"> σπασμοι</w:t>
      </w:r>
      <w:r w:rsidRPr="008C2DB8">
        <w:rPr>
          <w:rFonts w:ascii="Cambria" w:hAnsi="Cambria"/>
          <w:color w:val="002060"/>
          <w:lang w:val="el-GR"/>
        </w:rPr>
        <w:t>́</w:t>
      </w:r>
      <w:r w:rsidRPr="008C2DB8">
        <w:rPr>
          <w:rFonts w:ascii="Comic Sans MS" w:hAnsi="Comic Sans MS"/>
          <w:color w:val="002060"/>
          <w:lang w:val="el-GR"/>
        </w:rPr>
        <w:t xml:space="preserve"> και ακολούθως, απω</w:t>
      </w:r>
      <w:r w:rsidRPr="008C2DB8">
        <w:rPr>
          <w:rFonts w:ascii="Cambria" w:hAnsi="Cambria"/>
          <w:color w:val="002060"/>
          <w:lang w:val="el-GR"/>
        </w:rPr>
        <w:t>́</w:t>
      </w:r>
      <w:r w:rsidRPr="008C2DB8">
        <w:rPr>
          <w:rFonts w:ascii="Comic Sans MS" w:hAnsi="Comic Sans MS"/>
          <w:color w:val="002060"/>
          <w:lang w:val="el-GR"/>
        </w:rPr>
        <w:t>λεια του μυι</w:t>
      </w:r>
      <w:r w:rsidRPr="008C2DB8">
        <w:rPr>
          <w:rFonts w:ascii="Cambria" w:hAnsi="Cambria"/>
          <w:color w:val="002060"/>
          <w:lang w:val="el-GR"/>
        </w:rPr>
        <w:t>̈</w:t>
      </w:r>
      <w:r w:rsidRPr="008C2DB8">
        <w:rPr>
          <w:rFonts w:ascii="Comic Sans MS" w:hAnsi="Comic Sans MS"/>
          <w:color w:val="002060"/>
          <w:lang w:val="el-GR"/>
        </w:rPr>
        <w:t>κου</w:t>
      </w:r>
      <w:r w:rsidRPr="008C2DB8">
        <w:rPr>
          <w:rFonts w:ascii="Cambria" w:hAnsi="Cambria"/>
          <w:color w:val="002060"/>
          <w:lang w:val="el-GR"/>
        </w:rPr>
        <w:t>́</w:t>
      </w:r>
      <w:r w:rsidRPr="008C2DB8">
        <w:rPr>
          <w:rFonts w:ascii="Comic Sans MS" w:hAnsi="Comic Sans MS"/>
          <w:color w:val="002060"/>
          <w:lang w:val="el-GR"/>
        </w:rPr>
        <w:t xml:space="preserve"> το</w:t>
      </w:r>
      <w:r w:rsidRPr="008C2DB8">
        <w:rPr>
          <w:rFonts w:ascii="Cambria" w:hAnsi="Cambria"/>
          <w:color w:val="002060"/>
          <w:lang w:val="el-GR"/>
        </w:rPr>
        <w:t>́</w:t>
      </w:r>
      <w:r w:rsidRPr="008C2DB8">
        <w:rPr>
          <w:rFonts w:ascii="Comic Sans MS" w:hAnsi="Comic Sans MS"/>
          <w:color w:val="002060"/>
          <w:lang w:val="el-GR"/>
        </w:rPr>
        <w:t>νου που αναγνωρι</w:t>
      </w:r>
      <w:r w:rsidRPr="008C2DB8">
        <w:rPr>
          <w:rFonts w:ascii="Cambria" w:hAnsi="Cambria"/>
          <w:color w:val="002060"/>
          <w:lang w:val="el-GR"/>
        </w:rPr>
        <w:t>́</w:t>
      </w:r>
      <w:r w:rsidRPr="008C2DB8">
        <w:rPr>
          <w:rFonts w:ascii="Comic Sans MS" w:hAnsi="Comic Sans MS"/>
          <w:color w:val="002060"/>
          <w:lang w:val="el-GR"/>
        </w:rPr>
        <w:t>ζεται απο</w:t>
      </w:r>
      <w:r w:rsidRPr="008C2DB8">
        <w:rPr>
          <w:rFonts w:ascii="Cambria" w:hAnsi="Cambria"/>
          <w:color w:val="002060"/>
          <w:lang w:val="el-GR"/>
        </w:rPr>
        <w:t>́</w:t>
      </w:r>
      <w:r w:rsidRPr="008C2DB8">
        <w:rPr>
          <w:rFonts w:ascii="Comic Sans MS" w:hAnsi="Comic Sans MS"/>
          <w:color w:val="002060"/>
          <w:lang w:val="el-GR"/>
        </w:rPr>
        <w:t xml:space="preserve"> την πτω</w:t>
      </w:r>
      <w:r w:rsidRPr="008C2DB8">
        <w:rPr>
          <w:rFonts w:ascii="Cambria" w:hAnsi="Cambria"/>
          <w:color w:val="002060"/>
          <w:lang w:val="el-GR"/>
        </w:rPr>
        <w:t>́</w:t>
      </w:r>
      <w:r w:rsidRPr="008C2DB8">
        <w:rPr>
          <w:rFonts w:ascii="Comic Sans MS" w:hAnsi="Comic Sans MS"/>
          <w:color w:val="002060"/>
          <w:lang w:val="el-GR"/>
        </w:rPr>
        <w:t>ση των πτερυ</w:t>
      </w:r>
      <w:r w:rsidRPr="008C2DB8">
        <w:rPr>
          <w:rFonts w:ascii="Cambria" w:hAnsi="Cambria"/>
          <w:color w:val="002060"/>
          <w:lang w:val="el-GR"/>
        </w:rPr>
        <w:t>́</w:t>
      </w:r>
      <w:r w:rsidRPr="008C2DB8">
        <w:rPr>
          <w:rFonts w:ascii="Comic Sans MS" w:hAnsi="Comic Sans MS"/>
          <w:color w:val="002060"/>
          <w:lang w:val="el-GR"/>
        </w:rPr>
        <w:t xml:space="preserve">γων </w:t>
      </w:r>
    </w:p>
    <w:p w:rsidR="006B26AA" w:rsidRPr="008C2DB8" w:rsidRDefault="006B26AA" w:rsidP="00164395">
      <w:pPr>
        <w:spacing w:line="276" w:lineRule="auto"/>
        <w:jc w:val="both"/>
        <w:rPr>
          <w:rFonts w:ascii="Comic Sans MS" w:hAnsi="Comic Sans MS"/>
          <w:color w:val="002060"/>
          <w:lang w:val="el-GR"/>
        </w:rPr>
      </w:pPr>
      <w:r w:rsidRPr="008C2DB8">
        <w:rPr>
          <w:rFonts w:ascii="Comic Sans MS" w:hAnsi="Comic Sans MS"/>
          <w:color w:val="002060"/>
          <w:lang w:val="el-GR"/>
        </w:rPr>
        <w:t>- απουσια</w:t>
      </w:r>
      <w:r w:rsidRPr="008C2DB8">
        <w:rPr>
          <w:rFonts w:ascii="Cambria" w:hAnsi="Cambria"/>
          <w:color w:val="002060"/>
          <w:lang w:val="el-GR"/>
        </w:rPr>
        <w:t>́</w:t>
      </w:r>
      <w:r w:rsidRPr="008C2DB8">
        <w:rPr>
          <w:rFonts w:ascii="Comic Sans MS" w:hAnsi="Comic Sans MS"/>
          <w:color w:val="002060"/>
          <w:lang w:val="el-GR"/>
        </w:rPr>
        <w:t>ζει το βλεφαρικο</w:t>
      </w:r>
      <w:r w:rsidRPr="008C2DB8">
        <w:rPr>
          <w:rFonts w:ascii="Cambria" w:hAnsi="Cambria"/>
          <w:color w:val="002060"/>
          <w:lang w:val="el-GR"/>
        </w:rPr>
        <w:t>́</w:t>
      </w:r>
      <w:r w:rsidRPr="008C2DB8">
        <w:rPr>
          <w:rFonts w:ascii="Comic Sans MS" w:hAnsi="Comic Sans MS"/>
          <w:color w:val="002060"/>
          <w:lang w:val="el-GR"/>
        </w:rPr>
        <w:t xml:space="preserve"> αντανακλαστικο</w:t>
      </w:r>
      <w:r w:rsidRPr="008C2DB8">
        <w:rPr>
          <w:rFonts w:ascii="Cambria" w:hAnsi="Cambria"/>
          <w:color w:val="002060"/>
          <w:lang w:val="el-GR"/>
        </w:rPr>
        <w:t>́</w:t>
      </w:r>
      <w:r w:rsidRPr="008C2DB8">
        <w:rPr>
          <w:rFonts w:ascii="Comic Sans MS" w:hAnsi="Comic Sans MS"/>
          <w:color w:val="002060"/>
          <w:lang w:val="el-GR"/>
        </w:rPr>
        <w:t xml:space="preserve"> και το αντανακλαστικο</w:t>
      </w:r>
      <w:r w:rsidRPr="008C2DB8">
        <w:rPr>
          <w:rFonts w:ascii="Cambria" w:hAnsi="Cambria"/>
          <w:color w:val="002060"/>
          <w:lang w:val="el-GR"/>
        </w:rPr>
        <w:t>́</w:t>
      </w:r>
      <w:r w:rsidRPr="008C2DB8">
        <w:rPr>
          <w:rFonts w:ascii="Comic Sans MS" w:hAnsi="Comic Sans MS"/>
          <w:color w:val="002060"/>
          <w:lang w:val="el-GR"/>
        </w:rPr>
        <w:t xml:space="preserve"> του κερατοειδου</w:t>
      </w:r>
      <w:r w:rsidRPr="008C2DB8">
        <w:rPr>
          <w:rFonts w:ascii="Cambria" w:hAnsi="Cambria"/>
          <w:color w:val="002060"/>
          <w:lang w:val="el-GR"/>
        </w:rPr>
        <w:t>́</w:t>
      </w:r>
      <w:r w:rsidRPr="008C2DB8">
        <w:rPr>
          <w:rFonts w:ascii="Comic Sans MS" w:hAnsi="Comic Sans MS"/>
          <w:color w:val="002060"/>
          <w:lang w:val="el-GR"/>
        </w:rPr>
        <w:t xml:space="preserve">ς, </w:t>
      </w:r>
    </w:p>
    <w:p w:rsidR="006B26AA" w:rsidRPr="008C2DB8" w:rsidRDefault="006B26AA" w:rsidP="00164395">
      <w:pPr>
        <w:spacing w:line="276" w:lineRule="auto"/>
        <w:jc w:val="both"/>
        <w:rPr>
          <w:rFonts w:ascii="Comic Sans MS" w:hAnsi="Comic Sans MS"/>
          <w:color w:val="002060"/>
          <w:lang w:val="el-GR"/>
        </w:rPr>
      </w:pPr>
      <w:r w:rsidRPr="008C2DB8">
        <w:rPr>
          <w:rFonts w:ascii="Comic Sans MS" w:hAnsi="Comic Sans MS"/>
          <w:color w:val="002060"/>
          <w:lang w:val="el-GR"/>
        </w:rPr>
        <w:t>- το ζω</w:t>
      </w:r>
      <w:r w:rsidRPr="008C2DB8">
        <w:rPr>
          <w:rFonts w:ascii="Cambria" w:hAnsi="Cambria"/>
          <w:color w:val="002060"/>
          <w:lang w:val="el-GR"/>
        </w:rPr>
        <w:t>́</w:t>
      </w:r>
      <w:r w:rsidRPr="008C2DB8">
        <w:rPr>
          <w:rFonts w:ascii="Comic Sans MS" w:hAnsi="Comic Sans MS"/>
          <w:color w:val="002060"/>
          <w:lang w:val="el-GR"/>
        </w:rPr>
        <w:t>ο δεν αντιδρα</w:t>
      </w:r>
      <w:r w:rsidRPr="008C2DB8">
        <w:rPr>
          <w:rFonts w:ascii="Cambria" w:hAnsi="Cambria"/>
          <w:color w:val="002060"/>
          <w:lang w:val="el-GR"/>
        </w:rPr>
        <w:t>́</w:t>
      </w:r>
      <w:r w:rsidRPr="008C2DB8">
        <w:rPr>
          <w:rFonts w:ascii="Comic Sans MS" w:hAnsi="Comic Sans MS"/>
          <w:color w:val="002060"/>
          <w:lang w:val="el-GR"/>
        </w:rPr>
        <w:t xml:space="preserve"> σε ερεθι</w:t>
      </w:r>
      <w:r w:rsidRPr="008C2DB8">
        <w:rPr>
          <w:rFonts w:ascii="Cambria" w:hAnsi="Cambria"/>
          <w:color w:val="002060"/>
          <w:lang w:val="el-GR"/>
        </w:rPr>
        <w:t>́</w:t>
      </w:r>
      <w:r w:rsidRPr="008C2DB8">
        <w:rPr>
          <w:rFonts w:ascii="Comic Sans MS" w:hAnsi="Comic Sans MS"/>
          <w:color w:val="002060"/>
          <w:lang w:val="el-GR"/>
        </w:rPr>
        <w:t>σματα που προκαλούν πόνο</w:t>
      </w:r>
    </w:p>
    <w:p w:rsidR="006B26AA" w:rsidRPr="008C2DB8" w:rsidRDefault="006B26AA" w:rsidP="00164395">
      <w:pPr>
        <w:spacing w:line="276" w:lineRule="auto"/>
        <w:jc w:val="both"/>
        <w:rPr>
          <w:rFonts w:ascii="Comic Sans MS" w:hAnsi="Comic Sans MS"/>
          <w:color w:val="002060"/>
          <w:lang w:val="el-GR"/>
        </w:rPr>
      </w:pPr>
      <w:r w:rsidRPr="008C2DB8">
        <w:rPr>
          <w:rFonts w:ascii="Comic Sans MS" w:hAnsi="Comic Sans MS"/>
          <w:color w:val="002060"/>
          <w:lang w:val="el-GR"/>
        </w:rPr>
        <w:t>Σε μη αποτελεσματικη</w:t>
      </w:r>
      <w:r w:rsidRPr="008C2DB8">
        <w:rPr>
          <w:rFonts w:ascii="Cambria" w:hAnsi="Cambria"/>
          <w:color w:val="002060"/>
          <w:lang w:val="el-GR"/>
        </w:rPr>
        <w:t>́</w:t>
      </w:r>
      <w:r w:rsidRPr="008C2DB8">
        <w:rPr>
          <w:rFonts w:ascii="Comic Sans MS" w:hAnsi="Comic Sans MS"/>
          <w:color w:val="002060"/>
          <w:lang w:val="el-GR"/>
        </w:rPr>
        <w:t xml:space="preserve"> αναισθητοποι</w:t>
      </w:r>
      <w:r w:rsidRPr="008C2DB8">
        <w:rPr>
          <w:rFonts w:ascii="Cambria" w:hAnsi="Cambria"/>
          <w:color w:val="002060"/>
          <w:lang w:val="el-GR"/>
        </w:rPr>
        <w:t>́</w:t>
      </w:r>
      <w:r w:rsidRPr="008C2DB8">
        <w:rPr>
          <w:rFonts w:ascii="Comic Sans MS" w:hAnsi="Comic Sans MS"/>
          <w:color w:val="002060"/>
          <w:lang w:val="el-GR"/>
        </w:rPr>
        <w:t>ηση, απουσια</w:t>
      </w:r>
      <w:r w:rsidRPr="008C2DB8">
        <w:rPr>
          <w:rFonts w:ascii="Cambria" w:hAnsi="Cambria"/>
          <w:color w:val="002060"/>
          <w:lang w:val="el-GR"/>
        </w:rPr>
        <w:t>́</w:t>
      </w:r>
      <w:r w:rsidRPr="008C2DB8">
        <w:rPr>
          <w:rFonts w:ascii="Comic Sans MS" w:hAnsi="Comic Sans MS"/>
          <w:color w:val="002060"/>
          <w:lang w:val="el-GR"/>
        </w:rPr>
        <w:t>ζουν οι παραπα</w:t>
      </w:r>
      <w:r w:rsidRPr="008C2DB8">
        <w:rPr>
          <w:rFonts w:ascii="Cambria" w:hAnsi="Cambria"/>
          <w:color w:val="002060"/>
          <w:lang w:val="el-GR"/>
        </w:rPr>
        <w:t>́</w:t>
      </w:r>
      <w:r w:rsidRPr="008C2DB8">
        <w:rPr>
          <w:rFonts w:ascii="Comic Sans MS" w:hAnsi="Comic Sans MS"/>
          <w:color w:val="002060"/>
          <w:lang w:val="el-GR"/>
        </w:rPr>
        <w:t>νω δει</w:t>
      </w:r>
      <w:r w:rsidRPr="008C2DB8">
        <w:rPr>
          <w:rFonts w:ascii="Cambria" w:hAnsi="Cambria"/>
          <w:color w:val="002060"/>
          <w:lang w:val="el-GR"/>
        </w:rPr>
        <w:t>́</w:t>
      </w:r>
      <w:r w:rsidRPr="008C2DB8">
        <w:rPr>
          <w:rFonts w:ascii="Comic Sans MS" w:hAnsi="Comic Sans MS"/>
          <w:color w:val="002060"/>
          <w:lang w:val="el-GR"/>
        </w:rPr>
        <w:t>κτες (η</w:t>
      </w:r>
      <w:r w:rsidRPr="008C2DB8">
        <w:rPr>
          <w:rFonts w:ascii="Cambria" w:hAnsi="Cambria"/>
          <w:color w:val="002060"/>
          <w:lang w:val="el-GR"/>
        </w:rPr>
        <w:t>́</w:t>
      </w:r>
      <w:r w:rsidRPr="008C2DB8">
        <w:rPr>
          <w:rFonts w:ascii="Comic Sans MS" w:hAnsi="Comic Sans MS"/>
          <w:color w:val="002060"/>
          <w:lang w:val="el-GR"/>
        </w:rPr>
        <w:t xml:space="preserve"> κα</w:t>
      </w:r>
      <w:r w:rsidRPr="008C2DB8">
        <w:rPr>
          <w:rFonts w:ascii="Cambria" w:hAnsi="Cambria"/>
          <w:color w:val="002060"/>
          <w:lang w:val="el-GR"/>
        </w:rPr>
        <w:t>́</w:t>
      </w:r>
      <w:r w:rsidRPr="008C2DB8">
        <w:rPr>
          <w:rFonts w:ascii="Comic Sans MS" w:hAnsi="Comic Sans MS"/>
          <w:color w:val="002060"/>
          <w:lang w:val="el-GR"/>
        </w:rPr>
        <w:t>ποιοι απο</w:t>
      </w:r>
      <w:r w:rsidRPr="008C2DB8">
        <w:rPr>
          <w:rFonts w:ascii="Cambria" w:hAnsi="Cambria"/>
          <w:color w:val="002060"/>
          <w:lang w:val="el-GR"/>
        </w:rPr>
        <w:t>́</w:t>
      </w:r>
      <w:r w:rsidRPr="008C2DB8">
        <w:rPr>
          <w:rFonts w:ascii="Comic Sans MS" w:hAnsi="Comic Sans MS"/>
          <w:color w:val="002060"/>
          <w:lang w:val="el-GR"/>
        </w:rPr>
        <w:t xml:space="preserve"> αυτου</w:t>
      </w:r>
      <w:r w:rsidRPr="008C2DB8">
        <w:rPr>
          <w:rFonts w:ascii="Cambria" w:hAnsi="Cambria"/>
          <w:color w:val="002060"/>
          <w:lang w:val="el-GR"/>
        </w:rPr>
        <w:t>́</w:t>
      </w:r>
      <w:r w:rsidRPr="008C2DB8">
        <w:rPr>
          <w:rFonts w:ascii="Comic Sans MS" w:hAnsi="Comic Sans MS"/>
          <w:color w:val="002060"/>
          <w:lang w:val="el-GR"/>
        </w:rPr>
        <w:t>ς). Μπορει</w:t>
      </w:r>
      <w:r w:rsidRPr="008C2DB8">
        <w:rPr>
          <w:rFonts w:ascii="Cambria" w:hAnsi="Cambria"/>
          <w:color w:val="002060"/>
          <w:lang w:val="el-GR"/>
        </w:rPr>
        <w:t>́</w:t>
      </w:r>
      <w:r w:rsidRPr="008C2DB8">
        <w:rPr>
          <w:rFonts w:ascii="Comic Sans MS" w:hAnsi="Comic Sans MS"/>
          <w:color w:val="002060"/>
          <w:lang w:val="el-GR"/>
        </w:rPr>
        <w:t xml:space="preserve"> ακο</w:t>
      </w:r>
      <w:r w:rsidRPr="008C2DB8">
        <w:rPr>
          <w:rFonts w:ascii="Cambria" w:hAnsi="Cambria"/>
          <w:color w:val="002060"/>
          <w:lang w:val="el-GR"/>
        </w:rPr>
        <w:t>́</w:t>
      </w:r>
      <w:r w:rsidRPr="008C2DB8">
        <w:rPr>
          <w:rFonts w:ascii="Comic Sans MS" w:hAnsi="Comic Sans MS"/>
          <w:color w:val="002060"/>
          <w:lang w:val="el-GR"/>
        </w:rPr>
        <w:t>μα να εμφανιστου</w:t>
      </w:r>
      <w:r w:rsidRPr="008C2DB8">
        <w:rPr>
          <w:rFonts w:ascii="Cambria" w:hAnsi="Cambria"/>
          <w:color w:val="002060"/>
          <w:lang w:val="el-GR"/>
        </w:rPr>
        <w:t>́</w:t>
      </w:r>
      <w:r w:rsidRPr="008C2DB8">
        <w:rPr>
          <w:rFonts w:ascii="Comic Sans MS" w:hAnsi="Comic Sans MS"/>
          <w:color w:val="002060"/>
          <w:lang w:val="el-GR"/>
        </w:rPr>
        <w:t>ν κινη</w:t>
      </w:r>
      <w:r w:rsidRPr="008C2DB8">
        <w:rPr>
          <w:rFonts w:ascii="Cambria" w:hAnsi="Cambria"/>
          <w:color w:val="002060"/>
          <w:lang w:val="el-GR"/>
        </w:rPr>
        <w:t>́</w:t>
      </w:r>
      <w:r w:rsidRPr="008C2DB8">
        <w:rPr>
          <w:rFonts w:ascii="Comic Sans MS" w:hAnsi="Comic Sans MS"/>
          <w:color w:val="002060"/>
          <w:lang w:val="el-GR"/>
        </w:rPr>
        <w:t>σεις κατα</w:t>
      </w:r>
      <w:r w:rsidRPr="008C2DB8">
        <w:rPr>
          <w:rFonts w:ascii="Cambria" w:hAnsi="Cambria"/>
          <w:color w:val="002060"/>
          <w:lang w:val="el-GR"/>
        </w:rPr>
        <w:t>́</w:t>
      </w:r>
      <w:r w:rsidRPr="008C2DB8">
        <w:rPr>
          <w:rFonts w:ascii="Comic Sans MS" w:hAnsi="Comic Sans MS"/>
          <w:color w:val="002060"/>
          <w:lang w:val="el-GR"/>
        </w:rPr>
        <w:t>ποση</w:t>
      </w:r>
      <w:r>
        <w:rPr>
          <w:rFonts w:ascii="Comic Sans MS" w:hAnsi="Comic Sans MS"/>
          <w:color w:val="002060"/>
          <w:lang w:val="el-GR"/>
        </w:rPr>
        <w:t>ς</w:t>
      </w:r>
      <w:r w:rsidRPr="008C2DB8">
        <w:rPr>
          <w:rFonts w:ascii="Comic Sans MS" w:hAnsi="Comic Sans MS"/>
          <w:color w:val="002060"/>
          <w:lang w:val="el-GR"/>
        </w:rPr>
        <w:t>, κινήσεις της κεφαλη</w:t>
      </w:r>
      <w:r w:rsidRPr="008C2DB8">
        <w:rPr>
          <w:rFonts w:ascii="Cambria" w:hAnsi="Cambria"/>
          <w:color w:val="002060"/>
          <w:lang w:val="el-GR"/>
        </w:rPr>
        <w:t>́</w:t>
      </w:r>
      <w:r w:rsidRPr="008C2DB8">
        <w:rPr>
          <w:rFonts w:ascii="Comic Sans MS" w:hAnsi="Comic Sans MS"/>
          <w:color w:val="002060"/>
          <w:lang w:val="el-GR"/>
        </w:rPr>
        <w:t>ς η</w:t>
      </w:r>
      <w:r w:rsidRPr="008C2DB8">
        <w:rPr>
          <w:rFonts w:ascii="Cambria" w:hAnsi="Cambria"/>
          <w:color w:val="002060"/>
          <w:lang w:val="el-GR"/>
        </w:rPr>
        <w:t>́</w:t>
      </w:r>
      <w:r w:rsidRPr="008C2DB8">
        <w:rPr>
          <w:rFonts w:ascii="Comic Sans MS" w:hAnsi="Comic Sans MS"/>
          <w:color w:val="002060"/>
          <w:lang w:val="el-GR"/>
        </w:rPr>
        <w:t xml:space="preserve"> του τρι</w:t>
      </w:r>
      <w:r w:rsidRPr="008C2DB8">
        <w:rPr>
          <w:rFonts w:ascii="Cambria" w:hAnsi="Cambria"/>
          <w:color w:val="002060"/>
          <w:lang w:val="el-GR"/>
        </w:rPr>
        <w:t>́</w:t>
      </w:r>
      <w:r w:rsidRPr="008C2DB8">
        <w:rPr>
          <w:rFonts w:ascii="Comic Sans MS" w:hAnsi="Comic Sans MS"/>
          <w:color w:val="002060"/>
          <w:lang w:val="el-GR"/>
        </w:rPr>
        <w:t>του βλεφα</w:t>
      </w:r>
      <w:r w:rsidRPr="008C2DB8">
        <w:rPr>
          <w:rFonts w:ascii="Cambria" w:hAnsi="Cambria"/>
          <w:color w:val="002060"/>
          <w:lang w:val="el-GR"/>
        </w:rPr>
        <w:t>́</w:t>
      </w:r>
      <w:r w:rsidRPr="008C2DB8">
        <w:rPr>
          <w:rFonts w:ascii="Comic Sans MS" w:hAnsi="Comic Sans MS"/>
          <w:color w:val="002060"/>
          <w:lang w:val="el-GR"/>
        </w:rPr>
        <w:t>ρου, φτερου</w:t>
      </w:r>
      <w:r w:rsidRPr="008C2DB8">
        <w:rPr>
          <w:rFonts w:ascii="Cambria" w:hAnsi="Cambria"/>
          <w:color w:val="002060"/>
          <w:lang w:val="el-GR"/>
        </w:rPr>
        <w:t>́</w:t>
      </w:r>
      <w:r w:rsidRPr="008C2DB8">
        <w:rPr>
          <w:rFonts w:ascii="Comic Sans MS" w:hAnsi="Comic Sans MS"/>
          <w:color w:val="002060"/>
          <w:lang w:val="el-GR"/>
        </w:rPr>
        <w:t>γισμα η</w:t>
      </w:r>
      <w:r w:rsidRPr="008C2DB8">
        <w:rPr>
          <w:rFonts w:ascii="Cambria" w:hAnsi="Cambria"/>
          <w:color w:val="002060"/>
          <w:lang w:val="el-GR"/>
        </w:rPr>
        <w:t>́</w:t>
      </w:r>
      <w:r w:rsidRPr="008C2DB8">
        <w:rPr>
          <w:rFonts w:ascii="Comic Sans MS" w:hAnsi="Comic Sans MS"/>
          <w:color w:val="002060"/>
          <w:lang w:val="el-GR"/>
        </w:rPr>
        <w:t xml:space="preserve"> κραυγε</w:t>
      </w:r>
      <w:r w:rsidRPr="008C2DB8">
        <w:rPr>
          <w:rFonts w:ascii="Cambria" w:hAnsi="Cambria"/>
          <w:color w:val="002060"/>
          <w:lang w:val="el-GR"/>
        </w:rPr>
        <w:t>́</w:t>
      </w:r>
      <w:r w:rsidRPr="008C2DB8">
        <w:rPr>
          <w:rFonts w:ascii="Comic Sans MS" w:hAnsi="Comic Sans MS"/>
          <w:color w:val="002060"/>
          <w:lang w:val="el-GR"/>
        </w:rPr>
        <w:t xml:space="preserve">ς. </w:t>
      </w:r>
    </w:p>
    <w:p w:rsidR="006B26AA" w:rsidRPr="008C2DB8" w:rsidRDefault="006B26AA" w:rsidP="00164395">
      <w:pPr>
        <w:spacing w:line="276" w:lineRule="auto"/>
        <w:jc w:val="both"/>
        <w:rPr>
          <w:rFonts w:ascii="Comic Sans MS" w:hAnsi="Comic Sans MS"/>
          <w:color w:val="002060"/>
          <w:lang w:val="el-GR"/>
        </w:rPr>
      </w:pPr>
      <w:r w:rsidRPr="008C2DB8">
        <w:rPr>
          <w:rFonts w:ascii="Comic Sans MS" w:hAnsi="Comic Sans MS"/>
          <w:color w:val="002060"/>
          <w:lang w:val="el-GR"/>
        </w:rPr>
        <w:t>Συ</w:t>
      </w:r>
      <w:r w:rsidRPr="008C2DB8">
        <w:rPr>
          <w:rFonts w:ascii="Cambria" w:hAnsi="Cambria"/>
          <w:color w:val="002060"/>
          <w:lang w:val="el-GR"/>
        </w:rPr>
        <w:t>́</w:t>
      </w:r>
      <w:r w:rsidRPr="008C2DB8">
        <w:rPr>
          <w:rFonts w:ascii="Comic Sans MS" w:hAnsi="Comic Sans MS"/>
          <w:color w:val="002060"/>
          <w:lang w:val="el-GR"/>
        </w:rPr>
        <w:t>μφωνα με την Ευρωπαι</w:t>
      </w:r>
      <w:r w:rsidRPr="008C2DB8">
        <w:rPr>
          <w:rFonts w:ascii="Cambria" w:hAnsi="Cambria"/>
          <w:color w:val="002060"/>
          <w:lang w:val="el-GR"/>
        </w:rPr>
        <w:t>̈</w:t>
      </w:r>
      <w:r w:rsidRPr="008C2DB8">
        <w:rPr>
          <w:rFonts w:ascii="Comic Sans MS" w:hAnsi="Comic Sans MS"/>
          <w:color w:val="002060"/>
          <w:lang w:val="el-GR"/>
        </w:rPr>
        <w:t>κη</w:t>
      </w:r>
      <w:r w:rsidRPr="008C2DB8">
        <w:rPr>
          <w:rFonts w:ascii="Cambria" w:hAnsi="Cambria"/>
          <w:color w:val="002060"/>
          <w:lang w:val="el-GR"/>
        </w:rPr>
        <w:t>́</w:t>
      </w:r>
      <w:r w:rsidRPr="008C2DB8">
        <w:rPr>
          <w:rFonts w:ascii="Comic Sans MS" w:hAnsi="Comic Sans MS"/>
          <w:color w:val="002060"/>
          <w:lang w:val="el-GR"/>
        </w:rPr>
        <w:t xml:space="preserve"> Αρχη</w:t>
      </w:r>
      <w:r w:rsidRPr="008C2DB8">
        <w:rPr>
          <w:rFonts w:ascii="Cambria" w:hAnsi="Cambria"/>
          <w:color w:val="002060"/>
          <w:lang w:val="el-GR"/>
        </w:rPr>
        <w:t>́</w:t>
      </w:r>
      <w:r w:rsidRPr="008C2DB8">
        <w:rPr>
          <w:rFonts w:ascii="Comic Sans MS" w:hAnsi="Comic Sans MS"/>
          <w:color w:val="002060"/>
          <w:lang w:val="el-GR"/>
        </w:rPr>
        <w:t xml:space="preserve"> για την Ασφα</w:t>
      </w:r>
      <w:r w:rsidRPr="008C2DB8">
        <w:rPr>
          <w:rFonts w:ascii="Cambria" w:hAnsi="Cambria"/>
          <w:color w:val="002060"/>
          <w:lang w:val="el-GR"/>
        </w:rPr>
        <w:t>́</w:t>
      </w:r>
      <w:r w:rsidRPr="008C2DB8">
        <w:rPr>
          <w:rFonts w:ascii="Comic Sans MS" w:hAnsi="Comic Sans MS"/>
          <w:color w:val="002060"/>
          <w:lang w:val="el-GR"/>
        </w:rPr>
        <w:t>λεια των Τροφι</w:t>
      </w:r>
      <w:r w:rsidRPr="008C2DB8">
        <w:rPr>
          <w:rFonts w:ascii="Cambria" w:hAnsi="Cambria"/>
          <w:color w:val="002060"/>
          <w:lang w:val="el-GR"/>
        </w:rPr>
        <w:t>́</w:t>
      </w:r>
      <w:r w:rsidRPr="008C2DB8">
        <w:rPr>
          <w:rFonts w:ascii="Comic Sans MS" w:hAnsi="Comic Sans MS"/>
          <w:color w:val="002060"/>
          <w:lang w:val="el-GR"/>
        </w:rPr>
        <w:t>μων (EFSA), το με</w:t>
      </w:r>
      <w:r w:rsidRPr="008C2DB8">
        <w:rPr>
          <w:rFonts w:ascii="Cambria" w:hAnsi="Cambria"/>
          <w:color w:val="002060"/>
          <w:lang w:val="el-GR"/>
        </w:rPr>
        <w:t>́</w:t>
      </w:r>
      <w:r w:rsidRPr="008C2DB8">
        <w:rPr>
          <w:rFonts w:ascii="Comic Sans MS" w:hAnsi="Comic Sans MS"/>
          <w:color w:val="002060"/>
          <w:lang w:val="el-GR"/>
        </w:rPr>
        <w:t>γιστο δια</w:t>
      </w:r>
      <w:r w:rsidRPr="008C2DB8">
        <w:rPr>
          <w:rFonts w:ascii="Cambria" w:hAnsi="Cambria"/>
          <w:color w:val="002060"/>
          <w:lang w:val="el-GR"/>
        </w:rPr>
        <w:t>́</w:t>
      </w:r>
      <w:r w:rsidRPr="008C2DB8">
        <w:rPr>
          <w:rFonts w:ascii="Comic Sans MS" w:hAnsi="Comic Sans MS"/>
          <w:color w:val="002060"/>
          <w:lang w:val="el-GR"/>
        </w:rPr>
        <w:t>στημα μεταξυ</w:t>
      </w:r>
      <w:r w:rsidRPr="008C2DB8">
        <w:rPr>
          <w:rFonts w:ascii="Cambria" w:hAnsi="Cambria"/>
          <w:color w:val="002060"/>
          <w:lang w:val="el-GR"/>
        </w:rPr>
        <w:t>́</w:t>
      </w:r>
      <w:r w:rsidRPr="008C2DB8">
        <w:rPr>
          <w:rFonts w:ascii="Comic Sans MS" w:hAnsi="Comic Sans MS"/>
          <w:color w:val="002060"/>
          <w:lang w:val="el-GR"/>
        </w:rPr>
        <w:t xml:space="preserve"> αναισθητοποι</w:t>
      </w:r>
      <w:r w:rsidRPr="008C2DB8">
        <w:rPr>
          <w:rFonts w:ascii="Cambria" w:hAnsi="Cambria"/>
          <w:color w:val="002060"/>
          <w:lang w:val="el-GR"/>
        </w:rPr>
        <w:t>́</w:t>
      </w:r>
      <w:r w:rsidRPr="008C2DB8">
        <w:rPr>
          <w:rFonts w:ascii="Comic Sans MS" w:hAnsi="Comic Sans MS"/>
          <w:color w:val="002060"/>
          <w:lang w:val="el-GR"/>
        </w:rPr>
        <w:t>ησης και αφαι</w:t>
      </w:r>
      <w:r w:rsidRPr="008C2DB8">
        <w:rPr>
          <w:rFonts w:ascii="Cambria" w:hAnsi="Cambria"/>
          <w:color w:val="002060"/>
          <w:lang w:val="el-GR"/>
        </w:rPr>
        <w:t>́</w:t>
      </w:r>
      <w:r w:rsidRPr="008C2DB8">
        <w:rPr>
          <w:rFonts w:ascii="Comic Sans MS" w:hAnsi="Comic Sans MS"/>
          <w:color w:val="002060"/>
          <w:lang w:val="el-GR"/>
        </w:rPr>
        <w:t>μαξης πρε</w:t>
      </w:r>
      <w:r w:rsidRPr="008C2DB8">
        <w:rPr>
          <w:rFonts w:ascii="Cambria" w:hAnsi="Cambria"/>
          <w:color w:val="002060"/>
          <w:lang w:val="el-GR"/>
        </w:rPr>
        <w:t>́</w:t>
      </w:r>
      <w:r w:rsidRPr="008C2DB8">
        <w:rPr>
          <w:rFonts w:ascii="Comic Sans MS" w:hAnsi="Comic Sans MS"/>
          <w:color w:val="002060"/>
          <w:lang w:val="el-GR"/>
        </w:rPr>
        <w:t>πει να ει</w:t>
      </w:r>
      <w:r w:rsidRPr="008C2DB8">
        <w:rPr>
          <w:rFonts w:ascii="Cambria" w:hAnsi="Cambria"/>
          <w:color w:val="002060"/>
          <w:lang w:val="el-GR"/>
        </w:rPr>
        <w:t>́</w:t>
      </w:r>
      <w:r w:rsidRPr="008C2DB8">
        <w:rPr>
          <w:rFonts w:ascii="Comic Sans MS" w:hAnsi="Comic Sans MS"/>
          <w:color w:val="002060"/>
          <w:lang w:val="el-GR"/>
        </w:rPr>
        <w:t>ναι μικρο</w:t>
      </w:r>
      <w:r w:rsidRPr="008C2DB8">
        <w:rPr>
          <w:rFonts w:ascii="Cambria" w:hAnsi="Cambria"/>
          <w:color w:val="002060"/>
          <w:lang w:val="el-GR"/>
        </w:rPr>
        <w:t>́</w:t>
      </w:r>
      <w:r w:rsidRPr="008C2DB8">
        <w:rPr>
          <w:rFonts w:ascii="Comic Sans MS" w:hAnsi="Comic Sans MS"/>
          <w:color w:val="002060"/>
          <w:lang w:val="el-GR"/>
        </w:rPr>
        <w:t>τερο απο</w:t>
      </w:r>
      <w:r w:rsidRPr="008C2DB8">
        <w:rPr>
          <w:rFonts w:ascii="Cambria" w:hAnsi="Cambria"/>
          <w:color w:val="002060"/>
          <w:lang w:val="el-GR"/>
        </w:rPr>
        <w:t>́</w:t>
      </w:r>
      <w:r w:rsidRPr="008C2DB8">
        <w:rPr>
          <w:rFonts w:ascii="Comic Sans MS" w:hAnsi="Comic Sans MS"/>
          <w:color w:val="002060"/>
          <w:lang w:val="el-GR"/>
        </w:rPr>
        <w:t xml:space="preserve"> </w:t>
      </w:r>
      <w:r w:rsidRPr="007529A0">
        <w:rPr>
          <w:rFonts w:ascii="Comic Sans MS" w:hAnsi="Comic Sans MS"/>
          <w:b/>
          <w:color w:val="002060"/>
          <w:lang w:val="el-GR"/>
        </w:rPr>
        <w:t>20 sec</w:t>
      </w:r>
      <w:r w:rsidRPr="008C2DB8">
        <w:rPr>
          <w:rFonts w:ascii="Comic Sans MS" w:hAnsi="Comic Sans MS"/>
          <w:color w:val="002060"/>
          <w:lang w:val="el-GR"/>
        </w:rPr>
        <w:t>. Σε περι</w:t>
      </w:r>
      <w:r w:rsidRPr="008C2DB8">
        <w:rPr>
          <w:rFonts w:ascii="Cambria" w:hAnsi="Cambria"/>
          <w:color w:val="002060"/>
          <w:lang w:val="el-GR"/>
        </w:rPr>
        <w:t>́</w:t>
      </w:r>
      <w:r w:rsidRPr="008C2DB8">
        <w:rPr>
          <w:rFonts w:ascii="Comic Sans MS" w:hAnsi="Comic Sans MS"/>
          <w:color w:val="002060"/>
          <w:lang w:val="el-GR"/>
        </w:rPr>
        <w:t>πτωση μη αποτελεσματικη</w:t>
      </w:r>
      <w:r w:rsidRPr="008C2DB8">
        <w:rPr>
          <w:rFonts w:ascii="Cambria" w:hAnsi="Cambria"/>
          <w:color w:val="002060"/>
          <w:lang w:val="el-GR"/>
        </w:rPr>
        <w:t>́</w:t>
      </w:r>
      <w:r w:rsidRPr="008C2DB8">
        <w:rPr>
          <w:rFonts w:ascii="Comic Sans MS" w:hAnsi="Comic Sans MS"/>
          <w:color w:val="002060"/>
          <w:lang w:val="el-GR"/>
        </w:rPr>
        <w:t>ς αναισθητοποι</w:t>
      </w:r>
      <w:r w:rsidRPr="008C2DB8">
        <w:rPr>
          <w:rFonts w:ascii="Cambria" w:hAnsi="Cambria"/>
          <w:color w:val="002060"/>
          <w:lang w:val="el-GR"/>
        </w:rPr>
        <w:t>́</w:t>
      </w:r>
      <w:r w:rsidRPr="008C2DB8">
        <w:rPr>
          <w:rFonts w:ascii="Comic Sans MS" w:hAnsi="Comic Sans MS"/>
          <w:color w:val="002060"/>
          <w:lang w:val="el-GR"/>
        </w:rPr>
        <w:t>ησης η</w:t>
      </w:r>
      <w:r w:rsidRPr="008C2DB8">
        <w:rPr>
          <w:rFonts w:ascii="Cambria" w:hAnsi="Cambria"/>
          <w:color w:val="002060"/>
          <w:lang w:val="el-GR"/>
        </w:rPr>
        <w:t>́</w:t>
      </w:r>
      <w:r w:rsidRPr="008C2DB8">
        <w:rPr>
          <w:rFonts w:ascii="Comic Sans MS" w:hAnsi="Comic Sans MS"/>
          <w:color w:val="002060"/>
          <w:lang w:val="el-GR"/>
        </w:rPr>
        <w:t xml:space="preserve"> ανα</w:t>
      </w:r>
      <w:r w:rsidRPr="008C2DB8">
        <w:rPr>
          <w:rFonts w:ascii="Cambria" w:hAnsi="Cambria"/>
          <w:color w:val="002060"/>
          <w:lang w:val="el-GR"/>
        </w:rPr>
        <w:t>́</w:t>
      </w:r>
      <w:r w:rsidRPr="008C2DB8">
        <w:rPr>
          <w:rFonts w:ascii="Comic Sans MS" w:hAnsi="Comic Sans MS"/>
          <w:color w:val="002060"/>
          <w:lang w:val="el-GR"/>
        </w:rPr>
        <w:t>νηψης του ζω</w:t>
      </w:r>
      <w:r w:rsidRPr="008C2DB8">
        <w:rPr>
          <w:rFonts w:ascii="Cambria" w:hAnsi="Cambria"/>
          <w:color w:val="002060"/>
          <w:lang w:val="el-GR"/>
        </w:rPr>
        <w:t>́</w:t>
      </w:r>
      <w:r w:rsidRPr="008C2DB8">
        <w:rPr>
          <w:rFonts w:ascii="Comic Sans MS" w:hAnsi="Comic Sans MS"/>
          <w:color w:val="002060"/>
          <w:lang w:val="el-GR"/>
        </w:rPr>
        <w:t>ου, πρε</w:t>
      </w:r>
      <w:r w:rsidRPr="008C2DB8">
        <w:rPr>
          <w:rFonts w:ascii="Cambria" w:hAnsi="Cambria"/>
          <w:color w:val="002060"/>
          <w:lang w:val="el-GR"/>
        </w:rPr>
        <w:t>́</w:t>
      </w:r>
      <w:r w:rsidRPr="008C2DB8">
        <w:rPr>
          <w:rFonts w:ascii="Comic Sans MS" w:hAnsi="Comic Sans MS"/>
          <w:color w:val="002060"/>
          <w:lang w:val="el-GR"/>
        </w:rPr>
        <w:t>πει να επανληφθεί άμεσα η αναισθητοποι</w:t>
      </w:r>
      <w:r w:rsidRPr="008C2DB8">
        <w:rPr>
          <w:rFonts w:ascii="Cambria" w:hAnsi="Cambria"/>
          <w:color w:val="002060"/>
          <w:lang w:val="el-GR"/>
        </w:rPr>
        <w:t>́</w:t>
      </w:r>
      <w:r w:rsidRPr="008C2DB8">
        <w:rPr>
          <w:rFonts w:ascii="Comic Sans MS" w:hAnsi="Comic Sans MS"/>
          <w:color w:val="002060"/>
          <w:lang w:val="el-GR"/>
        </w:rPr>
        <w:t>ηση με εναλλακτικη</w:t>
      </w:r>
      <w:r w:rsidRPr="008C2DB8">
        <w:rPr>
          <w:rFonts w:ascii="Cambria" w:hAnsi="Cambria"/>
          <w:color w:val="002060"/>
          <w:lang w:val="el-GR"/>
        </w:rPr>
        <w:t>́</w:t>
      </w:r>
      <w:r w:rsidRPr="008C2DB8">
        <w:rPr>
          <w:rFonts w:ascii="Comic Sans MS" w:hAnsi="Comic Sans MS"/>
          <w:color w:val="002060"/>
          <w:lang w:val="el-GR"/>
        </w:rPr>
        <w:t xml:space="preserve"> με</w:t>
      </w:r>
      <w:r w:rsidRPr="008C2DB8">
        <w:rPr>
          <w:rFonts w:ascii="Cambria" w:hAnsi="Cambria"/>
          <w:color w:val="002060"/>
          <w:lang w:val="el-GR"/>
        </w:rPr>
        <w:t>́</w:t>
      </w:r>
      <w:r w:rsidRPr="008C2DB8">
        <w:rPr>
          <w:rFonts w:ascii="Comic Sans MS" w:hAnsi="Comic Sans MS"/>
          <w:color w:val="002060"/>
          <w:lang w:val="el-GR"/>
        </w:rPr>
        <w:t>θοδο (π.χ. εξα</w:t>
      </w:r>
      <w:r w:rsidRPr="008C2DB8">
        <w:rPr>
          <w:rFonts w:ascii="Cambria" w:hAnsi="Cambria"/>
          <w:color w:val="002060"/>
          <w:lang w:val="el-GR"/>
        </w:rPr>
        <w:t>́</w:t>
      </w:r>
      <w:r w:rsidRPr="008C2DB8">
        <w:rPr>
          <w:rFonts w:ascii="Comic Sans MS" w:hAnsi="Comic Sans MS"/>
          <w:color w:val="002060"/>
          <w:lang w:val="el-GR"/>
        </w:rPr>
        <w:t>ρθρωση του αυχε</w:t>
      </w:r>
      <w:r w:rsidRPr="008C2DB8">
        <w:rPr>
          <w:rFonts w:ascii="Cambria" w:hAnsi="Cambria"/>
          <w:color w:val="002060"/>
          <w:lang w:val="el-GR"/>
        </w:rPr>
        <w:t>́</w:t>
      </w:r>
      <w:r w:rsidRPr="008C2DB8">
        <w:rPr>
          <w:rFonts w:ascii="Comic Sans MS" w:hAnsi="Comic Sans MS"/>
          <w:color w:val="002060"/>
          <w:lang w:val="el-GR"/>
        </w:rPr>
        <w:t xml:space="preserve">να). </w:t>
      </w:r>
    </w:p>
    <w:p w:rsidR="00345039" w:rsidRPr="008C2DB8" w:rsidRDefault="00345039" w:rsidP="00A06BF0">
      <w:pPr>
        <w:rPr>
          <w:rFonts w:ascii="Comic Sans MS" w:hAnsi="Comic Sans MS"/>
          <w:lang w:val="el-GR"/>
        </w:rPr>
      </w:pPr>
    </w:p>
    <w:p w:rsidR="00341694" w:rsidRPr="00BD327B" w:rsidRDefault="00E82961" w:rsidP="00503BCD">
      <w:pPr>
        <w:pStyle w:val="2"/>
        <w:rPr>
          <w:rFonts w:ascii="Comic Sans MS" w:hAnsi="Comic Sans MS"/>
          <w:color w:val="002060"/>
          <w:lang w:val="el-GR"/>
        </w:rPr>
      </w:pPr>
      <w:bookmarkStart w:id="253" w:name="_Toc73288551"/>
      <w:r w:rsidRPr="00BD327B">
        <w:rPr>
          <w:rFonts w:ascii="Comic Sans MS" w:hAnsi="Comic Sans MS"/>
          <w:color w:val="002060"/>
          <w:lang w:val="el-GR"/>
        </w:rPr>
        <w:t>Π</w:t>
      </w:r>
      <w:r w:rsidR="00341694" w:rsidRPr="00BD327B">
        <w:rPr>
          <w:rFonts w:ascii="Comic Sans MS" w:hAnsi="Comic Sans MS"/>
          <w:color w:val="002060"/>
          <w:lang w:val="el-GR"/>
        </w:rPr>
        <w:t>αράρτημα</w:t>
      </w:r>
      <w:r w:rsidRPr="00BD327B">
        <w:rPr>
          <w:rFonts w:ascii="Comic Sans MS" w:hAnsi="Comic Sans MS"/>
          <w:color w:val="002060"/>
          <w:lang w:val="el-GR"/>
        </w:rPr>
        <w:t xml:space="preserve"> ΙΙ</w:t>
      </w:r>
      <w:bookmarkEnd w:id="253"/>
      <w:r w:rsidRPr="00BD327B">
        <w:rPr>
          <w:rFonts w:ascii="Comic Sans MS" w:hAnsi="Comic Sans MS"/>
          <w:color w:val="002060"/>
          <w:lang w:val="el-GR"/>
        </w:rPr>
        <w:t xml:space="preserve"> </w:t>
      </w:r>
    </w:p>
    <w:p w:rsidR="00341694" w:rsidRDefault="00341694" w:rsidP="004276C9">
      <w:pPr>
        <w:pStyle w:val="3"/>
        <w:rPr>
          <w:rFonts w:ascii="Comic Sans MS" w:hAnsi="Comic Sans MS" w:cs="MgHelveticaUCPol"/>
          <w:color w:val="002060"/>
          <w:u w:val="single"/>
          <w:lang w:val="el-GR"/>
        </w:rPr>
      </w:pPr>
      <w:bookmarkStart w:id="254" w:name="_Toc73288552"/>
      <w:r>
        <w:rPr>
          <w:rFonts w:ascii="Comic Sans MS" w:hAnsi="Comic Sans MS" w:cs="MgHelveticaUCPol"/>
          <w:color w:val="002060"/>
          <w:u w:val="single"/>
          <w:lang w:val="el-GR"/>
        </w:rPr>
        <w:t>ΕΛΕΓΧΟΣ ΝΕΡΟΥ</w:t>
      </w:r>
      <w:bookmarkEnd w:id="254"/>
      <w:r>
        <w:rPr>
          <w:rFonts w:ascii="Comic Sans MS" w:hAnsi="Comic Sans MS" w:cs="MgHelveticaUCPol"/>
          <w:color w:val="002060"/>
          <w:u w:val="single"/>
          <w:lang w:val="el-GR"/>
        </w:rPr>
        <w:t xml:space="preserve"> </w:t>
      </w:r>
    </w:p>
    <w:p w:rsidR="00E82961" w:rsidRPr="002E3A09" w:rsidRDefault="00E82961" w:rsidP="004276C9">
      <w:pPr>
        <w:pStyle w:val="3"/>
        <w:rPr>
          <w:rFonts w:ascii="Comic Sans MS" w:hAnsi="Comic Sans MS" w:cs="MgHelveticaUCPol"/>
          <w:b w:val="0"/>
          <w:color w:val="002060"/>
          <w:u w:val="single"/>
          <w:lang w:val="el-GR"/>
        </w:rPr>
      </w:pPr>
      <w:bookmarkStart w:id="255" w:name="_Toc73288553"/>
      <w:r w:rsidRPr="002E3A09">
        <w:rPr>
          <w:rFonts w:ascii="Comic Sans MS" w:hAnsi="Comic Sans MS" w:cs="MgHelveticaUCPol"/>
          <w:b w:val="0"/>
          <w:color w:val="002060"/>
          <w:u w:val="single"/>
          <w:lang w:val="el-GR"/>
        </w:rPr>
        <w:t>Ελεγκτική , δοκιµαστική και συµπληρωµατική παρακολούθηση</w:t>
      </w:r>
      <w:bookmarkEnd w:id="255"/>
    </w:p>
    <w:p w:rsidR="00E82961" w:rsidRPr="002E3A09" w:rsidRDefault="00E82961" w:rsidP="00E82961">
      <w:pPr>
        <w:pStyle w:val="3"/>
        <w:spacing w:line="276" w:lineRule="auto"/>
        <w:rPr>
          <w:rFonts w:ascii="Comic Sans MS" w:hAnsi="Comic Sans MS"/>
          <w:b w:val="0"/>
          <w:bCs w:val="0"/>
          <w:color w:val="002060"/>
          <w:lang w:val="el-GR" w:eastAsia="el-GR"/>
        </w:rPr>
      </w:pPr>
      <w:bookmarkStart w:id="256" w:name="_Toc73288554"/>
      <w:r w:rsidRPr="002E3A09">
        <w:rPr>
          <w:rFonts w:ascii="Comic Sans MS" w:hAnsi="Comic Sans MS"/>
          <w:color w:val="002060"/>
          <w:lang w:eastAsia="el-GR"/>
        </w:rPr>
        <w:t>i</w:t>
      </w:r>
      <w:r w:rsidRPr="002E3A09">
        <w:rPr>
          <w:rFonts w:ascii="Comic Sans MS" w:hAnsi="Comic Sans MS"/>
          <w:color w:val="002060"/>
          <w:lang w:val="el-GR" w:eastAsia="el-GR"/>
        </w:rPr>
        <w:t>) Ελεγκτική παρακολούθηση</w:t>
      </w:r>
      <w:bookmarkEnd w:id="256"/>
    </w:p>
    <w:p w:rsidR="00E82961" w:rsidRPr="002E3A09" w:rsidRDefault="00E82961" w:rsidP="00E82961">
      <w:pPr>
        <w:spacing w:before="135" w:line="276" w:lineRule="auto"/>
        <w:jc w:val="both"/>
        <w:rPr>
          <w:rFonts w:ascii="Comic Sans MS" w:hAnsi="Comic Sans MS"/>
          <w:color w:val="002060"/>
          <w:sz w:val="23"/>
          <w:szCs w:val="23"/>
          <w:lang w:val="el-GR" w:eastAsia="el-GR"/>
        </w:rPr>
      </w:pPr>
      <w:r w:rsidRPr="002E3A09">
        <w:rPr>
          <w:rFonts w:ascii="Comic Sans MS" w:hAnsi="Comic Sans MS"/>
          <w:color w:val="002060"/>
          <w:sz w:val="23"/>
          <w:szCs w:val="23"/>
          <w:lang w:val="el-GR" w:eastAsia="el-GR"/>
        </w:rPr>
        <w:t>Σκοπός της ελεγκτικής παρακολούθησης είναι να παρέχονται τα στοιχεία που απαιτούνται για να διαπιστωθεί κατά πόσον τηρούνται όλες οι απαιτούµενες προδιαγραφές του πόσιµου νερού</w:t>
      </w:r>
    </w:p>
    <w:p w:rsidR="00E82961" w:rsidRPr="002E3A09" w:rsidRDefault="00E82961" w:rsidP="00E82961">
      <w:pPr>
        <w:pStyle w:val="af0"/>
        <w:spacing w:line="276" w:lineRule="auto"/>
        <w:rPr>
          <w:rFonts w:ascii="Comic Sans MS" w:hAnsi="Comic Sans MS"/>
          <w:color w:val="002060"/>
          <w:lang w:val="el-GR"/>
        </w:rPr>
      </w:pPr>
    </w:p>
    <w:p w:rsidR="00E82961" w:rsidRPr="002E3A09" w:rsidRDefault="00E82961" w:rsidP="00E82961">
      <w:pPr>
        <w:pStyle w:val="af0"/>
        <w:rPr>
          <w:rFonts w:ascii="Comic Sans MS" w:hAnsi="Comic Sans MS"/>
          <w:color w:val="002060"/>
        </w:rPr>
      </w:pPr>
      <w:r w:rsidRPr="002E3A09">
        <w:rPr>
          <w:rFonts w:ascii="Comic Sans MS" w:hAnsi="Comic Sans MS"/>
          <w:color w:val="002060"/>
        </w:rPr>
        <w:t>Πίνακας 12: Παράµετροι ελεγκτικής παρακολούθησης</w:t>
      </w:r>
    </w:p>
    <w:tbl>
      <w:tblPr>
        <w:tblW w:w="6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94"/>
        <w:gridCol w:w="2977"/>
      </w:tblGrid>
      <w:tr w:rsidR="00E82961" w:rsidRPr="00A546D0" w:rsidTr="003F4C31">
        <w:tc>
          <w:tcPr>
            <w:tcW w:w="3794" w:type="dxa"/>
            <w:vAlign w:val="bottom"/>
          </w:tcPr>
          <w:p w:rsidR="00E82961" w:rsidRPr="00A546D0" w:rsidRDefault="00E82961" w:rsidP="00F21B69">
            <w:pPr>
              <w:spacing w:line="270" w:lineRule="atLeast"/>
              <w:rPr>
                <w:rFonts w:ascii="Comic Sans MS" w:hAnsi="Comic Sans MS"/>
                <w:b/>
                <w:bCs/>
                <w:color w:val="002060"/>
                <w:lang w:eastAsia="el-GR"/>
              </w:rPr>
            </w:pPr>
            <w:r w:rsidRPr="00A546D0">
              <w:rPr>
                <w:rFonts w:ascii="Comic Sans MS" w:hAnsi="Comic Sans MS"/>
                <w:b/>
                <w:bCs/>
                <w:color w:val="002060"/>
                <w:lang w:eastAsia="el-GR"/>
              </w:rPr>
              <w:t>ΜΙΚΡΟΒΙΟΛΟΓΙΚΕΣ ΠΑΡΑΜΕΤΡΟΙ</w:t>
            </w:r>
          </w:p>
        </w:tc>
        <w:tc>
          <w:tcPr>
            <w:tcW w:w="2977" w:type="dxa"/>
            <w:vAlign w:val="bottom"/>
          </w:tcPr>
          <w:p w:rsidR="00E82961" w:rsidRPr="00A546D0" w:rsidRDefault="00E82961" w:rsidP="00F21B69">
            <w:pPr>
              <w:spacing w:line="270" w:lineRule="atLeast"/>
              <w:rPr>
                <w:rFonts w:ascii="Comic Sans MS" w:hAnsi="Comic Sans MS"/>
                <w:b/>
                <w:bCs/>
                <w:color w:val="002060"/>
                <w:lang w:eastAsia="el-GR"/>
              </w:rPr>
            </w:pPr>
            <w:r w:rsidRPr="00A546D0">
              <w:rPr>
                <w:rFonts w:ascii="Comic Sans MS" w:hAnsi="Comic Sans MS"/>
                <w:b/>
                <w:bCs/>
                <w:color w:val="002060"/>
                <w:lang w:eastAsia="el-GR"/>
              </w:rPr>
              <w:t>ΣΗΜΕΙΩΣΕΙΣ</w:t>
            </w:r>
          </w:p>
        </w:tc>
      </w:tr>
      <w:tr w:rsidR="00E82961" w:rsidRPr="00A546D0" w:rsidTr="003F4C31">
        <w:tc>
          <w:tcPr>
            <w:tcW w:w="3794"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Escherichia coli (E.coli)</w:t>
            </w:r>
          </w:p>
        </w:tc>
        <w:tc>
          <w:tcPr>
            <w:tcW w:w="2977"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παραµετρική τιµή:0/100ml</w:t>
            </w:r>
          </w:p>
        </w:tc>
      </w:tr>
      <w:tr w:rsidR="00E82961" w:rsidRPr="00A546D0" w:rsidTr="003F4C31">
        <w:tc>
          <w:tcPr>
            <w:tcW w:w="3794"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Εντερόκοκκοι</w:t>
            </w:r>
          </w:p>
        </w:tc>
        <w:tc>
          <w:tcPr>
            <w:tcW w:w="2977"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παραµετρική τιµή: 0/100ml</w:t>
            </w:r>
          </w:p>
        </w:tc>
      </w:tr>
      <w:tr w:rsidR="00E82961" w:rsidRPr="00A546D0" w:rsidTr="003F4C31">
        <w:tc>
          <w:tcPr>
            <w:tcW w:w="3794" w:type="dxa"/>
            <w:vAlign w:val="bottom"/>
          </w:tcPr>
          <w:p w:rsidR="00E82961" w:rsidRPr="00A546D0" w:rsidRDefault="00E82961" w:rsidP="00F21B69">
            <w:pPr>
              <w:spacing w:line="270" w:lineRule="atLeast"/>
              <w:rPr>
                <w:rFonts w:ascii="Comic Sans MS" w:hAnsi="Comic Sans MS"/>
                <w:color w:val="002060"/>
                <w:lang w:eastAsia="el-GR"/>
              </w:rPr>
            </w:pPr>
            <w:r w:rsidRPr="00A546D0">
              <w:rPr>
                <w:rFonts w:ascii="Comic Sans MS" w:hAnsi="Comic Sans MS"/>
                <w:color w:val="002060"/>
                <w:lang w:eastAsia="el-GR"/>
              </w:rPr>
              <w:t>Κολοβακτηριοειδή</w:t>
            </w:r>
          </w:p>
        </w:tc>
        <w:tc>
          <w:tcPr>
            <w:tcW w:w="2977" w:type="dxa"/>
            <w:vAlign w:val="bottom"/>
          </w:tcPr>
          <w:p w:rsidR="00E82961" w:rsidRPr="00A546D0" w:rsidRDefault="00E82961" w:rsidP="00F21B69">
            <w:pPr>
              <w:spacing w:line="270" w:lineRule="atLeast"/>
              <w:rPr>
                <w:rFonts w:ascii="Comic Sans MS" w:hAnsi="Comic Sans MS"/>
                <w:color w:val="002060"/>
                <w:lang w:eastAsia="el-GR"/>
              </w:rPr>
            </w:pPr>
            <w:r w:rsidRPr="00A546D0">
              <w:rPr>
                <w:rFonts w:ascii="Comic Sans MS" w:hAnsi="Comic Sans MS"/>
                <w:color w:val="002060"/>
                <w:lang w:eastAsia="el-GR"/>
              </w:rPr>
              <w:t>παραµετρική τιµή:0/100ml</w:t>
            </w:r>
          </w:p>
        </w:tc>
      </w:tr>
      <w:tr w:rsidR="00E82961" w:rsidRPr="00A546D0" w:rsidTr="003F4C31">
        <w:tc>
          <w:tcPr>
            <w:tcW w:w="3794" w:type="dxa"/>
            <w:vAlign w:val="bottom"/>
          </w:tcPr>
          <w:p w:rsidR="00E82961" w:rsidRPr="00A546D0" w:rsidRDefault="00E82961" w:rsidP="00F21B69">
            <w:pPr>
              <w:spacing w:line="270" w:lineRule="atLeast"/>
              <w:rPr>
                <w:rFonts w:ascii="Comic Sans MS" w:hAnsi="Comic Sans MS"/>
                <w:color w:val="002060"/>
                <w:lang w:val="el-GR" w:eastAsia="el-GR"/>
              </w:rPr>
            </w:pPr>
            <w:r w:rsidRPr="00A546D0">
              <w:rPr>
                <w:rFonts w:ascii="Comic Sans MS" w:hAnsi="Comic Sans MS"/>
                <w:color w:val="002060"/>
                <w:lang w:val="el-GR" w:eastAsia="el-GR"/>
              </w:rPr>
              <w:lastRenderedPageBreak/>
              <w:t>Αριθµός αποικιών σε 220</w:t>
            </w:r>
            <w:r w:rsidRPr="00A546D0">
              <w:rPr>
                <w:rFonts w:ascii="Comic Sans MS" w:hAnsi="Comic Sans MS"/>
                <w:color w:val="002060"/>
                <w:lang w:eastAsia="el-GR"/>
              </w:rPr>
              <w:t>C</w:t>
            </w:r>
            <w:r w:rsidRPr="00A546D0">
              <w:rPr>
                <w:rFonts w:ascii="Comic Sans MS" w:hAnsi="Comic Sans MS"/>
                <w:color w:val="002060"/>
                <w:lang w:val="el-GR" w:eastAsia="el-GR"/>
              </w:rPr>
              <w:t>/370</w:t>
            </w:r>
            <w:r w:rsidRPr="00A546D0">
              <w:rPr>
                <w:rFonts w:ascii="Comic Sans MS" w:hAnsi="Comic Sans MS"/>
                <w:color w:val="002060"/>
                <w:lang w:eastAsia="el-GR"/>
              </w:rPr>
              <w:t>C</w:t>
            </w:r>
          </w:p>
        </w:tc>
        <w:tc>
          <w:tcPr>
            <w:tcW w:w="2977" w:type="dxa"/>
            <w:vAlign w:val="bottom"/>
          </w:tcPr>
          <w:p w:rsidR="00E82961" w:rsidRPr="00A546D0" w:rsidRDefault="00E82961" w:rsidP="00F21B69">
            <w:pPr>
              <w:spacing w:line="270" w:lineRule="atLeast"/>
              <w:rPr>
                <w:rFonts w:ascii="Comic Sans MS" w:hAnsi="Comic Sans MS"/>
                <w:color w:val="002060"/>
                <w:lang w:eastAsia="el-GR"/>
              </w:rPr>
            </w:pPr>
            <w:r w:rsidRPr="00A546D0">
              <w:rPr>
                <w:rFonts w:ascii="Comic Sans MS" w:hAnsi="Comic Sans MS"/>
                <w:color w:val="002060"/>
                <w:lang w:eastAsia="el-GR"/>
              </w:rPr>
              <w:t>άνευ ασύνηθους µεταβολής</w:t>
            </w:r>
          </w:p>
        </w:tc>
      </w:tr>
      <w:tr w:rsidR="00E82961" w:rsidRPr="00A546D0" w:rsidTr="003F4C31">
        <w:tc>
          <w:tcPr>
            <w:tcW w:w="3794" w:type="dxa"/>
            <w:vAlign w:val="bottom"/>
          </w:tcPr>
          <w:p w:rsidR="00E82961" w:rsidRPr="00A546D0" w:rsidRDefault="00E82961" w:rsidP="00F21B69">
            <w:pPr>
              <w:spacing w:line="240" w:lineRule="atLeast"/>
              <w:rPr>
                <w:rFonts w:ascii="Comic Sans MS" w:hAnsi="Comic Sans MS"/>
                <w:b/>
                <w:bCs/>
                <w:color w:val="002060"/>
                <w:lang w:eastAsia="el-GR"/>
              </w:rPr>
            </w:pPr>
            <w:r w:rsidRPr="00A546D0">
              <w:rPr>
                <w:rFonts w:ascii="Comic Sans MS" w:hAnsi="Comic Sans MS"/>
                <w:b/>
                <w:bCs/>
                <w:color w:val="002060"/>
                <w:lang w:eastAsia="el-GR"/>
              </w:rPr>
              <w:t>ΧΗΜΙΚΕΣ ΠΑΡΑΜΕΤΡΟΙ</w:t>
            </w:r>
          </w:p>
        </w:tc>
        <w:tc>
          <w:tcPr>
            <w:tcW w:w="2977" w:type="dxa"/>
            <w:vAlign w:val="bottom"/>
          </w:tcPr>
          <w:p w:rsidR="00E82961" w:rsidRPr="00A546D0" w:rsidRDefault="00E82961" w:rsidP="00F21B69">
            <w:pPr>
              <w:spacing w:line="240" w:lineRule="atLeast"/>
              <w:rPr>
                <w:rFonts w:ascii="Comic Sans MS" w:hAnsi="Comic Sans MS"/>
                <w:b/>
                <w:bCs/>
                <w:color w:val="002060"/>
                <w:lang w:eastAsia="el-GR"/>
              </w:rPr>
            </w:pPr>
            <w:r w:rsidRPr="00A546D0">
              <w:rPr>
                <w:rFonts w:ascii="Comic Sans MS" w:hAnsi="Comic Sans MS"/>
                <w:b/>
                <w:bCs/>
                <w:color w:val="002060"/>
                <w:lang w:eastAsia="el-GR"/>
              </w:rPr>
              <w:t>ΣΗΜΕΙΩΣΕΙΣ</w:t>
            </w:r>
          </w:p>
        </w:tc>
      </w:tr>
      <w:tr w:rsidR="00E82961" w:rsidRPr="00A546D0" w:rsidTr="003F4C31">
        <w:tc>
          <w:tcPr>
            <w:tcW w:w="3794"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Ακρυλαµίδιο</w:t>
            </w:r>
          </w:p>
        </w:tc>
        <w:tc>
          <w:tcPr>
            <w:tcW w:w="2977" w:type="dxa"/>
            <w:vAlign w:val="bottom"/>
          </w:tcPr>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3794" w:type="dxa"/>
            <w:vAlign w:val="bottom"/>
          </w:tcPr>
          <w:p w:rsidR="00E82961" w:rsidRPr="00A546D0" w:rsidRDefault="00E82961" w:rsidP="00F21B69">
            <w:pPr>
              <w:spacing w:line="270" w:lineRule="atLeast"/>
              <w:rPr>
                <w:rFonts w:ascii="Comic Sans MS" w:hAnsi="Comic Sans MS"/>
                <w:color w:val="002060"/>
                <w:lang w:eastAsia="el-GR"/>
              </w:rPr>
            </w:pPr>
            <w:r w:rsidRPr="00A546D0">
              <w:rPr>
                <w:rFonts w:ascii="Comic Sans MS" w:hAnsi="Comic Sans MS"/>
                <w:color w:val="002060"/>
                <w:lang w:eastAsia="el-GR"/>
              </w:rPr>
              <w:t>Αντιµόνιο</w:t>
            </w:r>
          </w:p>
        </w:tc>
        <w:tc>
          <w:tcPr>
            <w:tcW w:w="2977" w:type="dxa"/>
            <w:vAlign w:val="bottom"/>
          </w:tcPr>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3794"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Αρσενικό</w:t>
            </w:r>
          </w:p>
        </w:tc>
        <w:tc>
          <w:tcPr>
            <w:tcW w:w="2977" w:type="dxa"/>
            <w:vAlign w:val="bottom"/>
          </w:tcPr>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3794" w:type="dxa"/>
            <w:vAlign w:val="bottom"/>
          </w:tcPr>
          <w:p w:rsidR="00E82961" w:rsidRPr="00A546D0" w:rsidRDefault="00E82961" w:rsidP="00F21B69">
            <w:pPr>
              <w:spacing w:line="270" w:lineRule="atLeast"/>
              <w:rPr>
                <w:rFonts w:ascii="Comic Sans MS" w:hAnsi="Comic Sans MS"/>
                <w:color w:val="002060"/>
                <w:lang w:eastAsia="el-GR"/>
              </w:rPr>
            </w:pPr>
            <w:r w:rsidRPr="00A546D0">
              <w:rPr>
                <w:rFonts w:ascii="Comic Sans MS" w:hAnsi="Comic Sans MS"/>
                <w:color w:val="002060"/>
                <w:lang w:eastAsia="el-GR"/>
              </w:rPr>
              <w:t>Βενζόλιο</w:t>
            </w:r>
          </w:p>
        </w:tc>
        <w:tc>
          <w:tcPr>
            <w:tcW w:w="2977" w:type="dxa"/>
            <w:vAlign w:val="bottom"/>
          </w:tcPr>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3794"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Βενζο-α-πυρένιο</w:t>
            </w:r>
          </w:p>
        </w:tc>
        <w:tc>
          <w:tcPr>
            <w:tcW w:w="2977" w:type="dxa"/>
            <w:vAlign w:val="bottom"/>
          </w:tcPr>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3794" w:type="dxa"/>
            <w:vAlign w:val="bottom"/>
          </w:tcPr>
          <w:p w:rsidR="00E82961" w:rsidRPr="00A546D0" w:rsidRDefault="00E82961" w:rsidP="00F21B69">
            <w:pPr>
              <w:spacing w:line="270" w:lineRule="atLeast"/>
              <w:rPr>
                <w:rFonts w:ascii="Comic Sans MS" w:hAnsi="Comic Sans MS"/>
                <w:color w:val="002060"/>
                <w:lang w:eastAsia="el-GR"/>
              </w:rPr>
            </w:pPr>
            <w:r w:rsidRPr="00A546D0">
              <w:rPr>
                <w:rFonts w:ascii="Comic Sans MS" w:hAnsi="Comic Sans MS"/>
                <w:color w:val="002060"/>
                <w:lang w:eastAsia="el-GR"/>
              </w:rPr>
              <w:t>Βόριο</w:t>
            </w:r>
          </w:p>
        </w:tc>
        <w:tc>
          <w:tcPr>
            <w:tcW w:w="2977" w:type="dxa"/>
            <w:vAlign w:val="bottom"/>
          </w:tcPr>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3794"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Βρωµικά</w:t>
            </w:r>
          </w:p>
        </w:tc>
        <w:tc>
          <w:tcPr>
            <w:tcW w:w="2977" w:type="dxa"/>
            <w:vAlign w:val="bottom"/>
          </w:tcPr>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3794" w:type="dxa"/>
            <w:vAlign w:val="bottom"/>
          </w:tcPr>
          <w:p w:rsidR="00E82961" w:rsidRPr="00A546D0" w:rsidRDefault="00E82961" w:rsidP="00F21B69">
            <w:pPr>
              <w:spacing w:line="270" w:lineRule="atLeast"/>
              <w:rPr>
                <w:rFonts w:ascii="Comic Sans MS" w:hAnsi="Comic Sans MS"/>
                <w:color w:val="002060"/>
                <w:lang w:eastAsia="el-GR"/>
              </w:rPr>
            </w:pPr>
            <w:r w:rsidRPr="00A546D0">
              <w:rPr>
                <w:rFonts w:ascii="Comic Sans MS" w:hAnsi="Comic Sans MS"/>
                <w:color w:val="002060"/>
                <w:lang w:eastAsia="el-GR"/>
              </w:rPr>
              <w:t>Κάδµιο</w:t>
            </w:r>
          </w:p>
        </w:tc>
        <w:tc>
          <w:tcPr>
            <w:tcW w:w="2977" w:type="dxa"/>
            <w:vAlign w:val="bottom"/>
          </w:tcPr>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3794"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Χρώµιο</w:t>
            </w:r>
          </w:p>
        </w:tc>
        <w:tc>
          <w:tcPr>
            <w:tcW w:w="2977" w:type="dxa"/>
            <w:vAlign w:val="bottom"/>
          </w:tcPr>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3794" w:type="dxa"/>
            <w:vAlign w:val="bottom"/>
          </w:tcPr>
          <w:p w:rsidR="00E82961" w:rsidRPr="00A546D0" w:rsidRDefault="00E82961" w:rsidP="00F21B69">
            <w:pPr>
              <w:spacing w:line="270" w:lineRule="atLeast"/>
              <w:rPr>
                <w:rFonts w:ascii="Comic Sans MS" w:hAnsi="Comic Sans MS"/>
                <w:color w:val="002060"/>
                <w:lang w:eastAsia="el-GR"/>
              </w:rPr>
            </w:pPr>
            <w:r w:rsidRPr="00A546D0">
              <w:rPr>
                <w:rFonts w:ascii="Comic Sans MS" w:hAnsi="Comic Sans MS"/>
                <w:color w:val="002060"/>
                <w:lang w:eastAsia="el-GR"/>
              </w:rPr>
              <w:t>Χαλκός</w:t>
            </w:r>
          </w:p>
        </w:tc>
        <w:tc>
          <w:tcPr>
            <w:tcW w:w="2977" w:type="dxa"/>
            <w:vAlign w:val="bottom"/>
          </w:tcPr>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3794"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Κυανιούχα</w:t>
            </w:r>
          </w:p>
        </w:tc>
        <w:tc>
          <w:tcPr>
            <w:tcW w:w="2977" w:type="dxa"/>
            <w:vAlign w:val="bottom"/>
          </w:tcPr>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3794" w:type="dxa"/>
            <w:vAlign w:val="bottom"/>
          </w:tcPr>
          <w:p w:rsidR="00E82961" w:rsidRPr="00A546D0" w:rsidRDefault="00E82961" w:rsidP="00F21B69">
            <w:pPr>
              <w:spacing w:line="270" w:lineRule="atLeast"/>
              <w:rPr>
                <w:rFonts w:ascii="Comic Sans MS" w:hAnsi="Comic Sans MS"/>
                <w:color w:val="002060"/>
                <w:lang w:eastAsia="el-GR"/>
              </w:rPr>
            </w:pPr>
            <w:r w:rsidRPr="00A546D0">
              <w:rPr>
                <w:rFonts w:ascii="Comic Sans MS" w:hAnsi="Comic Sans MS"/>
                <w:color w:val="002060"/>
                <w:lang w:eastAsia="el-GR"/>
              </w:rPr>
              <w:t>1,2 –διχλωροαιθάνιο</w:t>
            </w:r>
          </w:p>
        </w:tc>
        <w:tc>
          <w:tcPr>
            <w:tcW w:w="2977" w:type="dxa"/>
            <w:vAlign w:val="bottom"/>
          </w:tcPr>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3794"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Επιχλωρυδρίνη</w:t>
            </w:r>
          </w:p>
        </w:tc>
        <w:tc>
          <w:tcPr>
            <w:tcW w:w="2977" w:type="dxa"/>
            <w:vAlign w:val="bottom"/>
          </w:tcPr>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3794" w:type="dxa"/>
            <w:vAlign w:val="bottom"/>
          </w:tcPr>
          <w:p w:rsidR="00E82961" w:rsidRPr="00A546D0" w:rsidRDefault="00E82961" w:rsidP="00F21B69">
            <w:pPr>
              <w:spacing w:line="270" w:lineRule="atLeast"/>
              <w:rPr>
                <w:rFonts w:ascii="Comic Sans MS" w:hAnsi="Comic Sans MS"/>
                <w:color w:val="002060"/>
                <w:lang w:eastAsia="el-GR"/>
              </w:rPr>
            </w:pPr>
            <w:r w:rsidRPr="00A546D0">
              <w:rPr>
                <w:rFonts w:ascii="Comic Sans MS" w:hAnsi="Comic Sans MS"/>
                <w:color w:val="002060"/>
                <w:lang w:eastAsia="el-GR"/>
              </w:rPr>
              <w:t>Φθοριούχα</w:t>
            </w:r>
          </w:p>
        </w:tc>
        <w:tc>
          <w:tcPr>
            <w:tcW w:w="2977" w:type="dxa"/>
            <w:vAlign w:val="bottom"/>
          </w:tcPr>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3794"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Μόλυβδος</w:t>
            </w:r>
          </w:p>
        </w:tc>
        <w:tc>
          <w:tcPr>
            <w:tcW w:w="2977" w:type="dxa"/>
            <w:vAlign w:val="bottom"/>
          </w:tcPr>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3794" w:type="dxa"/>
            <w:vAlign w:val="bottom"/>
          </w:tcPr>
          <w:p w:rsidR="00E82961" w:rsidRPr="00A546D0" w:rsidRDefault="00E82961" w:rsidP="00F21B69">
            <w:pPr>
              <w:spacing w:line="270" w:lineRule="atLeast"/>
              <w:rPr>
                <w:rFonts w:ascii="Comic Sans MS" w:hAnsi="Comic Sans MS"/>
                <w:color w:val="002060"/>
                <w:lang w:eastAsia="el-GR"/>
              </w:rPr>
            </w:pPr>
            <w:r w:rsidRPr="00A546D0">
              <w:rPr>
                <w:rFonts w:ascii="Comic Sans MS" w:hAnsi="Comic Sans MS"/>
                <w:color w:val="002060"/>
                <w:lang w:eastAsia="el-GR"/>
              </w:rPr>
              <w:t>Υδράργυρος</w:t>
            </w:r>
          </w:p>
        </w:tc>
        <w:tc>
          <w:tcPr>
            <w:tcW w:w="2977" w:type="dxa"/>
            <w:vAlign w:val="bottom"/>
          </w:tcPr>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3794"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Νικέλιο</w:t>
            </w:r>
          </w:p>
        </w:tc>
        <w:tc>
          <w:tcPr>
            <w:tcW w:w="2977" w:type="dxa"/>
            <w:vAlign w:val="bottom"/>
          </w:tcPr>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3794" w:type="dxa"/>
            <w:vAlign w:val="bottom"/>
          </w:tcPr>
          <w:p w:rsidR="00E82961" w:rsidRPr="00A546D0" w:rsidRDefault="00E82961" w:rsidP="00F21B69">
            <w:pPr>
              <w:spacing w:line="270" w:lineRule="atLeast"/>
              <w:rPr>
                <w:rFonts w:ascii="Comic Sans MS" w:hAnsi="Comic Sans MS"/>
                <w:color w:val="002060"/>
                <w:lang w:eastAsia="el-GR"/>
              </w:rPr>
            </w:pPr>
            <w:r w:rsidRPr="00A546D0">
              <w:rPr>
                <w:rFonts w:ascii="Comic Sans MS" w:hAnsi="Comic Sans MS"/>
                <w:color w:val="002060"/>
                <w:lang w:eastAsia="el-GR"/>
              </w:rPr>
              <w:t>Νιτρικά</w:t>
            </w:r>
          </w:p>
        </w:tc>
        <w:tc>
          <w:tcPr>
            <w:tcW w:w="2977" w:type="dxa"/>
            <w:vAlign w:val="bottom"/>
          </w:tcPr>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3794"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Νιτρώδη</w:t>
            </w:r>
          </w:p>
        </w:tc>
        <w:tc>
          <w:tcPr>
            <w:tcW w:w="2977" w:type="dxa"/>
            <w:vAlign w:val="bottom"/>
          </w:tcPr>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133BD8" w:rsidTr="003F4C31">
        <w:trPr>
          <w:trHeight w:val="4642"/>
        </w:trPr>
        <w:tc>
          <w:tcPr>
            <w:tcW w:w="3794" w:type="dxa"/>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Παρασιτοκτόνα</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c>
          <w:tcPr>
            <w:tcW w:w="2977" w:type="dxa"/>
            <w:vAlign w:val="bottom"/>
          </w:tcPr>
          <w:p w:rsidR="00E82961" w:rsidRPr="00A546D0" w:rsidRDefault="00E82961" w:rsidP="00F21B69">
            <w:pPr>
              <w:spacing w:line="255" w:lineRule="atLeast"/>
              <w:rPr>
                <w:rFonts w:ascii="Comic Sans MS" w:hAnsi="Comic Sans MS"/>
                <w:color w:val="002060"/>
                <w:lang w:val="el-GR" w:eastAsia="el-GR"/>
              </w:rPr>
            </w:pPr>
            <w:r w:rsidRPr="00A546D0">
              <w:rPr>
                <w:rFonts w:ascii="Comic Sans MS" w:hAnsi="Comic Sans MS"/>
                <w:color w:val="002060"/>
                <w:lang w:val="el-GR" w:eastAsia="el-GR"/>
              </w:rPr>
              <w:t>Ως «παρασιτοκτόνα» νοούνται:</w:t>
            </w:r>
          </w:p>
          <w:p w:rsidR="00E82961" w:rsidRPr="00A546D0" w:rsidRDefault="00E82961" w:rsidP="00F21B69">
            <w:pPr>
              <w:spacing w:line="270" w:lineRule="atLeast"/>
              <w:rPr>
                <w:rFonts w:ascii="Comic Sans MS" w:hAnsi="Comic Sans MS"/>
                <w:color w:val="002060"/>
                <w:lang w:val="el-GR" w:eastAsia="el-GR"/>
              </w:rPr>
            </w:pPr>
            <w:r w:rsidRPr="00A546D0">
              <w:rPr>
                <w:rFonts w:ascii="Comic Sans MS" w:hAnsi="Comic Sans MS"/>
                <w:color w:val="002060"/>
                <w:lang w:val="el-GR" w:eastAsia="el-GR"/>
              </w:rPr>
              <w:t>-οργανικά</w:t>
            </w:r>
            <w:r w:rsidRPr="00A546D0">
              <w:rPr>
                <w:rFonts w:ascii="Comic Sans MS" w:hAnsi="Comic Sans MS"/>
                <w:color w:val="002060"/>
                <w:lang w:eastAsia="el-GR"/>
              </w:rPr>
              <w:t> </w:t>
            </w:r>
            <w:r w:rsidRPr="00A546D0">
              <w:rPr>
                <w:rFonts w:ascii="Comic Sans MS" w:hAnsi="Comic Sans MS"/>
                <w:color w:val="002060"/>
                <w:lang w:val="el-GR" w:eastAsia="el-GR"/>
              </w:rPr>
              <w:t>εντοµοκτόνα,</w:t>
            </w:r>
          </w:p>
          <w:p w:rsidR="00E82961" w:rsidRPr="00A546D0" w:rsidRDefault="00E82961" w:rsidP="00F21B69">
            <w:pPr>
              <w:spacing w:line="270" w:lineRule="atLeast"/>
              <w:rPr>
                <w:rFonts w:ascii="Comic Sans MS" w:hAnsi="Comic Sans MS"/>
                <w:color w:val="002060"/>
                <w:lang w:val="el-GR" w:eastAsia="el-GR"/>
              </w:rPr>
            </w:pPr>
            <w:r w:rsidRPr="00A546D0">
              <w:rPr>
                <w:rFonts w:ascii="Comic Sans MS" w:hAnsi="Comic Sans MS"/>
                <w:color w:val="002060"/>
                <w:lang w:val="el-GR" w:eastAsia="el-GR"/>
              </w:rPr>
              <w:t>- οργανικά ζιζανιοκτόνα,</w:t>
            </w:r>
          </w:p>
          <w:p w:rsidR="00E82961" w:rsidRPr="00A546D0" w:rsidRDefault="00E82961" w:rsidP="00F21B69">
            <w:pPr>
              <w:spacing w:line="270" w:lineRule="atLeast"/>
              <w:rPr>
                <w:rFonts w:ascii="Comic Sans MS" w:hAnsi="Comic Sans MS"/>
                <w:color w:val="002060"/>
                <w:lang w:val="el-GR" w:eastAsia="el-GR"/>
              </w:rPr>
            </w:pPr>
            <w:r w:rsidRPr="00A546D0">
              <w:rPr>
                <w:rFonts w:ascii="Comic Sans MS" w:hAnsi="Comic Sans MS"/>
                <w:color w:val="002060"/>
                <w:lang w:val="el-GR" w:eastAsia="el-GR"/>
              </w:rPr>
              <w:t>- οργανικά µυκητοκτόνα,</w:t>
            </w:r>
          </w:p>
          <w:p w:rsidR="00E82961" w:rsidRPr="00A546D0" w:rsidRDefault="00E82961" w:rsidP="00F21B69">
            <w:pPr>
              <w:spacing w:line="270" w:lineRule="atLeast"/>
              <w:rPr>
                <w:rFonts w:ascii="Comic Sans MS" w:hAnsi="Comic Sans MS"/>
                <w:color w:val="002060"/>
                <w:lang w:val="el-GR" w:eastAsia="el-GR"/>
              </w:rPr>
            </w:pPr>
            <w:r w:rsidRPr="00A546D0">
              <w:rPr>
                <w:rFonts w:ascii="Comic Sans MS" w:hAnsi="Comic Sans MS"/>
                <w:color w:val="002060"/>
                <w:lang w:val="el-GR" w:eastAsia="el-GR"/>
              </w:rPr>
              <w:t>- οργανικά νηµατωδοκτόνα,</w:t>
            </w:r>
          </w:p>
          <w:p w:rsidR="00E82961" w:rsidRPr="00A546D0" w:rsidRDefault="00E82961" w:rsidP="00F21B69">
            <w:pPr>
              <w:spacing w:line="255" w:lineRule="atLeast"/>
              <w:rPr>
                <w:rFonts w:ascii="Comic Sans MS" w:hAnsi="Comic Sans MS"/>
                <w:color w:val="002060"/>
                <w:lang w:val="el-GR" w:eastAsia="el-GR"/>
              </w:rPr>
            </w:pPr>
            <w:r w:rsidRPr="00A546D0">
              <w:rPr>
                <w:rFonts w:ascii="Comic Sans MS" w:hAnsi="Comic Sans MS"/>
                <w:color w:val="002060"/>
                <w:lang w:val="el-GR" w:eastAsia="el-GR"/>
              </w:rPr>
              <w:t>- οργανικά ακαριοκτόνα,</w:t>
            </w:r>
          </w:p>
          <w:p w:rsidR="00E82961" w:rsidRPr="00A546D0" w:rsidRDefault="00E82961" w:rsidP="00F21B69">
            <w:pPr>
              <w:spacing w:line="270" w:lineRule="atLeast"/>
              <w:rPr>
                <w:rFonts w:ascii="Comic Sans MS" w:hAnsi="Comic Sans MS"/>
                <w:color w:val="002060"/>
                <w:lang w:val="el-GR" w:eastAsia="el-GR"/>
              </w:rPr>
            </w:pPr>
            <w:r w:rsidRPr="00A546D0">
              <w:rPr>
                <w:rFonts w:ascii="Comic Sans MS" w:hAnsi="Comic Sans MS"/>
                <w:color w:val="002060"/>
                <w:lang w:val="el-GR" w:eastAsia="el-GR"/>
              </w:rPr>
              <w:t>- οργανικά φυκοκτόνα,</w:t>
            </w:r>
          </w:p>
          <w:p w:rsidR="00E82961" w:rsidRPr="00A546D0" w:rsidRDefault="00E82961" w:rsidP="00F21B69">
            <w:pPr>
              <w:spacing w:line="270" w:lineRule="atLeast"/>
              <w:rPr>
                <w:rFonts w:ascii="Comic Sans MS" w:hAnsi="Comic Sans MS"/>
                <w:color w:val="002060"/>
                <w:lang w:val="el-GR" w:eastAsia="el-GR"/>
              </w:rPr>
            </w:pPr>
            <w:r w:rsidRPr="00A546D0">
              <w:rPr>
                <w:rFonts w:ascii="Comic Sans MS" w:hAnsi="Comic Sans MS"/>
                <w:color w:val="002060"/>
                <w:lang w:val="el-GR" w:eastAsia="el-GR"/>
              </w:rPr>
              <w:t>- οργανικά τρωκτικοκτόνα,</w:t>
            </w:r>
          </w:p>
          <w:p w:rsidR="00E82961" w:rsidRPr="00A546D0" w:rsidRDefault="00E82961" w:rsidP="00F21B69">
            <w:pPr>
              <w:spacing w:line="270" w:lineRule="atLeast"/>
              <w:rPr>
                <w:rFonts w:ascii="Comic Sans MS" w:hAnsi="Comic Sans MS"/>
                <w:color w:val="002060"/>
                <w:lang w:val="el-GR" w:eastAsia="el-GR"/>
              </w:rPr>
            </w:pPr>
            <w:r w:rsidRPr="00A546D0">
              <w:rPr>
                <w:rFonts w:ascii="Comic Sans MS" w:hAnsi="Comic Sans MS"/>
                <w:color w:val="002060"/>
                <w:lang w:val="el-GR" w:eastAsia="el-GR"/>
              </w:rPr>
              <w:t>- οργανικά γλινοκτόνα,</w:t>
            </w:r>
          </w:p>
          <w:p w:rsidR="00E82961" w:rsidRPr="00A546D0" w:rsidRDefault="00E82961" w:rsidP="00F21B69">
            <w:pPr>
              <w:spacing w:line="270" w:lineRule="atLeast"/>
              <w:rPr>
                <w:rFonts w:ascii="Comic Sans MS" w:hAnsi="Comic Sans MS"/>
                <w:color w:val="002060"/>
                <w:lang w:val="el-GR" w:eastAsia="el-GR"/>
              </w:rPr>
            </w:pPr>
            <w:r w:rsidRPr="00A546D0">
              <w:rPr>
                <w:rFonts w:ascii="Comic Sans MS" w:hAnsi="Comic Sans MS"/>
                <w:color w:val="002060"/>
                <w:lang w:val="el-GR" w:eastAsia="el-GR"/>
              </w:rPr>
              <w:t>- συναφή προϊόντα (µεταξύ άλλων, οι</w:t>
            </w:r>
          </w:p>
          <w:p w:rsidR="00E82961" w:rsidRPr="00A546D0" w:rsidRDefault="00E82961" w:rsidP="00F21B69">
            <w:pPr>
              <w:spacing w:line="255" w:lineRule="atLeast"/>
              <w:rPr>
                <w:rFonts w:ascii="Comic Sans MS" w:hAnsi="Comic Sans MS"/>
                <w:color w:val="002060"/>
                <w:lang w:val="el-GR" w:eastAsia="el-GR"/>
              </w:rPr>
            </w:pPr>
            <w:r w:rsidRPr="00A546D0">
              <w:rPr>
                <w:rFonts w:ascii="Comic Sans MS" w:hAnsi="Comic Sans MS"/>
                <w:color w:val="002060"/>
                <w:lang w:val="el-GR" w:eastAsia="el-GR"/>
              </w:rPr>
              <w:t>ρυθµιστές αύξησης)</w:t>
            </w:r>
          </w:p>
          <w:p w:rsidR="00E82961" w:rsidRPr="00A546D0" w:rsidRDefault="00E82961" w:rsidP="00F21B69">
            <w:pPr>
              <w:spacing w:line="270" w:lineRule="atLeast"/>
              <w:rPr>
                <w:rFonts w:ascii="Comic Sans MS" w:hAnsi="Comic Sans MS"/>
                <w:color w:val="002060"/>
                <w:lang w:val="el-GR" w:eastAsia="el-GR"/>
              </w:rPr>
            </w:pPr>
            <w:r w:rsidRPr="00A546D0">
              <w:rPr>
                <w:rFonts w:ascii="Comic Sans MS" w:hAnsi="Comic Sans MS"/>
                <w:color w:val="002060"/>
                <w:lang w:val="el-GR" w:eastAsia="el-GR"/>
              </w:rPr>
              <w:t>- και οι σχετικοί µεταβολίτες αυτών, προϊόντα</w:t>
            </w:r>
          </w:p>
          <w:p w:rsidR="00E82961" w:rsidRPr="00A546D0" w:rsidRDefault="00E82961" w:rsidP="00F21B69">
            <w:pPr>
              <w:spacing w:line="270" w:lineRule="atLeast"/>
              <w:rPr>
                <w:rFonts w:ascii="Comic Sans MS" w:hAnsi="Comic Sans MS"/>
                <w:color w:val="002060"/>
                <w:lang w:val="el-GR" w:eastAsia="el-GR"/>
              </w:rPr>
            </w:pPr>
            <w:r w:rsidRPr="00A546D0">
              <w:rPr>
                <w:rFonts w:ascii="Comic Sans MS" w:hAnsi="Comic Sans MS"/>
                <w:color w:val="002060"/>
                <w:lang w:val="el-GR" w:eastAsia="el-GR"/>
              </w:rPr>
              <w:t>υποβάθµισης και αντίδρασης.</w:t>
            </w:r>
          </w:p>
          <w:p w:rsidR="00E82961" w:rsidRPr="00A546D0" w:rsidRDefault="00E82961" w:rsidP="00F21B69">
            <w:pPr>
              <w:spacing w:line="270" w:lineRule="atLeast"/>
              <w:rPr>
                <w:rFonts w:ascii="Comic Sans MS" w:hAnsi="Comic Sans MS"/>
                <w:b/>
                <w:bCs/>
                <w:color w:val="002060"/>
                <w:lang w:val="el-GR" w:eastAsia="el-GR"/>
              </w:rPr>
            </w:pPr>
            <w:r w:rsidRPr="00A546D0">
              <w:rPr>
                <w:rFonts w:ascii="Comic Sans MS" w:hAnsi="Comic Sans MS"/>
                <w:b/>
                <w:bCs/>
                <w:color w:val="002060"/>
                <w:lang w:val="el-GR" w:eastAsia="el-GR"/>
              </w:rPr>
              <w:t xml:space="preserve">Ελέγχονται µόνο τα </w:t>
            </w:r>
            <w:r w:rsidRPr="00A546D0">
              <w:rPr>
                <w:rFonts w:ascii="Comic Sans MS" w:hAnsi="Comic Sans MS"/>
                <w:b/>
                <w:bCs/>
                <w:color w:val="002060"/>
                <w:lang w:val="el-GR" w:eastAsia="el-GR"/>
              </w:rPr>
              <w:lastRenderedPageBreak/>
              <w:t>παρασιτοκτόνα των</w:t>
            </w:r>
          </w:p>
          <w:p w:rsidR="00E82961" w:rsidRPr="00A546D0" w:rsidRDefault="00E82961" w:rsidP="00F21B69">
            <w:pPr>
              <w:spacing w:line="270" w:lineRule="atLeast"/>
              <w:rPr>
                <w:rFonts w:ascii="Comic Sans MS" w:hAnsi="Comic Sans MS"/>
                <w:b/>
                <w:bCs/>
                <w:color w:val="002060"/>
                <w:lang w:val="el-GR" w:eastAsia="el-GR"/>
              </w:rPr>
            </w:pPr>
            <w:r w:rsidRPr="00A546D0">
              <w:rPr>
                <w:rFonts w:ascii="Comic Sans MS" w:hAnsi="Comic Sans MS"/>
                <w:b/>
                <w:bCs/>
                <w:color w:val="002060"/>
                <w:lang w:val="el-GR" w:eastAsia="el-GR"/>
              </w:rPr>
              <w:t>οποίων πιθανολογείται η παρουσία σε</w:t>
            </w:r>
          </w:p>
          <w:p w:rsidR="00E82961" w:rsidRPr="00A546D0" w:rsidRDefault="00E82961" w:rsidP="00F21B69">
            <w:pPr>
              <w:spacing w:line="270" w:lineRule="atLeast"/>
              <w:rPr>
                <w:rFonts w:ascii="Comic Sans MS" w:hAnsi="Comic Sans MS"/>
                <w:color w:val="002060"/>
                <w:lang w:val="el-GR" w:eastAsia="el-GR"/>
              </w:rPr>
            </w:pPr>
            <w:r w:rsidRPr="00A546D0">
              <w:rPr>
                <w:rFonts w:ascii="Comic Sans MS" w:hAnsi="Comic Sans MS"/>
                <w:b/>
                <w:bCs/>
                <w:color w:val="002060"/>
                <w:lang w:val="el-GR" w:eastAsia="el-GR"/>
              </w:rPr>
              <w:t>µία δεδομένη παροχή νερού.</w:t>
            </w:r>
          </w:p>
        </w:tc>
      </w:tr>
      <w:tr w:rsidR="00E82961" w:rsidRPr="00A546D0" w:rsidTr="003F4C31">
        <w:tc>
          <w:tcPr>
            <w:tcW w:w="3794" w:type="dxa"/>
            <w:vAlign w:val="bottom"/>
          </w:tcPr>
          <w:p w:rsidR="00E82961" w:rsidRPr="00A546D0" w:rsidRDefault="00E82961" w:rsidP="00F21B69">
            <w:pPr>
              <w:spacing w:line="270" w:lineRule="atLeast"/>
              <w:rPr>
                <w:rFonts w:ascii="Comic Sans MS" w:hAnsi="Comic Sans MS"/>
                <w:color w:val="002060"/>
                <w:lang w:eastAsia="el-GR"/>
              </w:rPr>
            </w:pPr>
            <w:r w:rsidRPr="00A546D0">
              <w:rPr>
                <w:rFonts w:ascii="Comic Sans MS" w:hAnsi="Comic Sans MS"/>
                <w:color w:val="002060"/>
                <w:lang w:eastAsia="el-GR"/>
              </w:rPr>
              <w:lastRenderedPageBreak/>
              <w:t>Σύνολο παρασιτοκτόνων</w:t>
            </w:r>
          </w:p>
        </w:tc>
        <w:tc>
          <w:tcPr>
            <w:tcW w:w="2977" w:type="dxa"/>
            <w:vAlign w:val="bottom"/>
          </w:tcPr>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rPr>
          <w:trHeight w:val="1735"/>
        </w:trPr>
        <w:tc>
          <w:tcPr>
            <w:tcW w:w="3794" w:type="dxa"/>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Πολυκυκλικοί αρωµατικοί</w:t>
            </w:r>
          </w:p>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υδρογονάνθρακες</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c>
          <w:tcPr>
            <w:tcW w:w="2977" w:type="dxa"/>
            <w:vAlign w:val="bottom"/>
          </w:tcPr>
          <w:p w:rsidR="00E82961" w:rsidRPr="00A546D0" w:rsidRDefault="00E82961" w:rsidP="00F21B69">
            <w:pPr>
              <w:spacing w:line="255" w:lineRule="atLeast"/>
              <w:rPr>
                <w:rFonts w:ascii="Comic Sans MS" w:hAnsi="Comic Sans MS"/>
                <w:color w:val="002060"/>
                <w:lang w:val="el-GR" w:eastAsia="el-GR"/>
              </w:rPr>
            </w:pPr>
            <w:r w:rsidRPr="00A546D0">
              <w:rPr>
                <w:rFonts w:ascii="Comic Sans MS" w:hAnsi="Comic Sans MS"/>
                <w:color w:val="002060"/>
                <w:lang w:val="el-GR" w:eastAsia="el-GR"/>
              </w:rPr>
              <w:t>Άθροισµα</w:t>
            </w:r>
          </w:p>
          <w:p w:rsidR="00E82961" w:rsidRPr="00A546D0" w:rsidRDefault="00E82961" w:rsidP="00F21B69">
            <w:pPr>
              <w:spacing w:line="255" w:lineRule="atLeast"/>
              <w:rPr>
                <w:rFonts w:ascii="Comic Sans MS" w:hAnsi="Comic Sans MS"/>
                <w:color w:val="002060"/>
                <w:lang w:val="el-GR" w:eastAsia="el-GR"/>
              </w:rPr>
            </w:pPr>
            <w:r w:rsidRPr="00A546D0">
              <w:rPr>
                <w:rFonts w:ascii="Comic Sans MS" w:hAnsi="Comic Sans MS"/>
                <w:color w:val="002060"/>
                <w:lang w:val="el-GR" w:eastAsia="el-GR"/>
              </w:rPr>
              <w:t>συγκεντρώσεων των:</w:t>
            </w:r>
          </w:p>
          <w:p w:rsidR="00E82961" w:rsidRPr="00A546D0" w:rsidRDefault="00E82961" w:rsidP="00F21B69">
            <w:pPr>
              <w:spacing w:line="270" w:lineRule="atLeast"/>
              <w:rPr>
                <w:rFonts w:ascii="Comic Sans MS" w:hAnsi="Comic Sans MS"/>
                <w:color w:val="002060"/>
                <w:lang w:val="el-GR" w:eastAsia="el-GR"/>
              </w:rPr>
            </w:pPr>
            <w:r w:rsidRPr="00A546D0">
              <w:rPr>
                <w:rFonts w:ascii="Comic Sans MS" w:hAnsi="Comic Sans MS"/>
                <w:color w:val="002060"/>
                <w:lang w:val="el-GR" w:eastAsia="el-GR"/>
              </w:rPr>
              <w:t>-βενζο(β)φθορανθένιο,</w:t>
            </w:r>
          </w:p>
          <w:p w:rsidR="00E82961" w:rsidRPr="00A546D0" w:rsidRDefault="00E82961" w:rsidP="00F21B69">
            <w:pPr>
              <w:spacing w:line="270" w:lineRule="atLeast"/>
              <w:rPr>
                <w:rFonts w:ascii="Comic Sans MS" w:hAnsi="Comic Sans MS"/>
                <w:color w:val="002060"/>
                <w:lang w:val="el-GR" w:eastAsia="el-GR"/>
              </w:rPr>
            </w:pPr>
            <w:r w:rsidRPr="00A546D0">
              <w:rPr>
                <w:rFonts w:ascii="Comic Sans MS" w:hAnsi="Comic Sans MS"/>
                <w:color w:val="002060"/>
                <w:lang w:val="el-GR" w:eastAsia="el-GR"/>
              </w:rPr>
              <w:t>-βενζο(λ)φθορανθένιο,</w:t>
            </w:r>
          </w:p>
          <w:p w:rsidR="00E82961" w:rsidRPr="00A546D0" w:rsidRDefault="00E82961" w:rsidP="00F21B69">
            <w:pPr>
              <w:spacing w:line="270" w:lineRule="atLeast"/>
              <w:rPr>
                <w:rFonts w:ascii="Comic Sans MS" w:hAnsi="Comic Sans MS"/>
                <w:color w:val="002060"/>
                <w:lang w:val="el-GR" w:eastAsia="el-GR"/>
              </w:rPr>
            </w:pPr>
            <w:r w:rsidRPr="00A546D0">
              <w:rPr>
                <w:rFonts w:ascii="Comic Sans MS" w:hAnsi="Comic Sans MS"/>
                <w:color w:val="002060"/>
                <w:lang w:val="el-GR" w:eastAsia="el-GR"/>
              </w:rPr>
              <w:t>-βενζο(η,θ,ι)περυλένιο,</w:t>
            </w:r>
          </w:p>
          <w:p w:rsidR="00E82961" w:rsidRPr="00A546D0" w:rsidRDefault="00E82961" w:rsidP="00F21B69">
            <w:pPr>
              <w:spacing w:line="270" w:lineRule="atLeast"/>
              <w:rPr>
                <w:rFonts w:ascii="Comic Sans MS" w:hAnsi="Comic Sans MS"/>
                <w:color w:val="002060"/>
                <w:lang w:eastAsia="el-GR"/>
              </w:rPr>
            </w:pPr>
            <w:r w:rsidRPr="00A546D0">
              <w:rPr>
                <w:rFonts w:ascii="Comic Sans MS" w:hAnsi="Comic Sans MS"/>
                <w:color w:val="002060"/>
                <w:lang w:eastAsia="el-GR"/>
              </w:rPr>
              <w:t>-ινδενο(1,2,3-γ,δ)πυρένιο.</w:t>
            </w:r>
          </w:p>
        </w:tc>
      </w:tr>
      <w:tr w:rsidR="00E82961" w:rsidRPr="00A546D0" w:rsidTr="003F4C31">
        <w:tc>
          <w:tcPr>
            <w:tcW w:w="3794" w:type="dxa"/>
            <w:vAlign w:val="bottom"/>
          </w:tcPr>
          <w:p w:rsidR="00E82961" w:rsidRPr="00A546D0" w:rsidRDefault="00E82961" w:rsidP="00F21B69">
            <w:pPr>
              <w:spacing w:line="270" w:lineRule="atLeast"/>
              <w:rPr>
                <w:rFonts w:ascii="Comic Sans MS" w:hAnsi="Comic Sans MS"/>
                <w:color w:val="002060"/>
                <w:lang w:eastAsia="el-GR"/>
              </w:rPr>
            </w:pPr>
            <w:r w:rsidRPr="00A546D0">
              <w:rPr>
                <w:rFonts w:ascii="Comic Sans MS" w:hAnsi="Comic Sans MS"/>
                <w:color w:val="002060"/>
                <w:lang w:eastAsia="el-GR"/>
              </w:rPr>
              <w:t>Σελήνιο</w:t>
            </w:r>
          </w:p>
        </w:tc>
        <w:tc>
          <w:tcPr>
            <w:tcW w:w="2977" w:type="dxa"/>
            <w:vAlign w:val="bottom"/>
          </w:tcPr>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rPr>
          <w:trHeight w:val="762"/>
        </w:trPr>
        <w:tc>
          <w:tcPr>
            <w:tcW w:w="3794"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Τετραχλωροαιθένιο και</w:t>
            </w:r>
          </w:p>
          <w:p w:rsidR="00E82961" w:rsidRPr="00A546D0" w:rsidRDefault="00E82961" w:rsidP="00F21B69">
            <w:pPr>
              <w:spacing w:line="270" w:lineRule="atLeast"/>
              <w:rPr>
                <w:rFonts w:ascii="Comic Sans MS" w:hAnsi="Comic Sans MS"/>
                <w:color w:val="002060"/>
                <w:lang w:eastAsia="el-GR"/>
              </w:rPr>
            </w:pPr>
            <w:r w:rsidRPr="00A546D0">
              <w:rPr>
                <w:rFonts w:ascii="Comic Sans MS" w:hAnsi="Comic Sans MS"/>
                <w:color w:val="002060"/>
                <w:lang w:eastAsia="el-GR"/>
              </w:rPr>
              <w:t>Τριχλωραιθένιο</w:t>
            </w:r>
          </w:p>
        </w:tc>
        <w:tc>
          <w:tcPr>
            <w:tcW w:w="2977"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 </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rPr>
          <w:trHeight w:val="1153"/>
        </w:trPr>
        <w:tc>
          <w:tcPr>
            <w:tcW w:w="3794" w:type="dxa"/>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Ολικά τριαλογονοµεθάνια</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p w:rsidR="00E82961" w:rsidRPr="00A546D0" w:rsidRDefault="00E82961" w:rsidP="00F21B69">
            <w:pPr>
              <w:spacing w:line="15" w:lineRule="atLeast"/>
              <w:rPr>
                <w:rFonts w:ascii="Comic Sans MS" w:hAnsi="Comic Sans MS"/>
                <w:color w:val="002060"/>
                <w:lang w:eastAsia="el-GR"/>
              </w:rPr>
            </w:pPr>
            <w:r w:rsidRPr="00A546D0">
              <w:rPr>
                <w:rFonts w:ascii="Comic Sans MS" w:hAnsi="Comic Sans MS"/>
                <w:color w:val="002060"/>
                <w:lang w:eastAsia="el-GR"/>
              </w:rPr>
              <w:t> </w:t>
            </w:r>
          </w:p>
        </w:tc>
        <w:tc>
          <w:tcPr>
            <w:tcW w:w="2977" w:type="dxa"/>
            <w:vAlign w:val="bottom"/>
          </w:tcPr>
          <w:p w:rsidR="00E82961" w:rsidRPr="00A546D0" w:rsidRDefault="00E82961" w:rsidP="00F21B69">
            <w:pPr>
              <w:spacing w:line="255" w:lineRule="atLeast"/>
              <w:rPr>
                <w:rFonts w:ascii="Comic Sans MS" w:hAnsi="Comic Sans MS"/>
                <w:color w:val="002060"/>
                <w:lang w:val="el-GR" w:eastAsia="el-GR"/>
              </w:rPr>
            </w:pPr>
            <w:r w:rsidRPr="00A546D0">
              <w:rPr>
                <w:rFonts w:ascii="Comic Sans MS" w:hAnsi="Comic Sans MS"/>
                <w:color w:val="002060"/>
                <w:lang w:val="el-GR" w:eastAsia="el-GR"/>
              </w:rPr>
              <w:t>Άθροισµα συγκεντρώσεων των:</w:t>
            </w:r>
          </w:p>
          <w:p w:rsidR="00E82961" w:rsidRPr="00A546D0" w:rsidRDefault="00E82961" w:rsidP="00F21B69">
            <w:pPr>
              <w:spacing w:line="270" w:lineRule="atLeast"/>
              <w:rPr>
                <w:rFonts w:ascii="Comic Sans MS" w:hAnsi="Comic Sans MS"/>
                <w:color w:val="002060"/>
                <w:lang w:val="el-GR" w:eastAsia="el-GR"/>
              </w:rPr>
            </w:pPr>
            <w:r w:rsidRPr="00A546D0">
              <w:rPr>
                <w:rFonts w:ascii="Comic Sans MS" w:hAnsi="Comic Sans MS"/>
                <w:color w:val="002060"/>
                <w:lang w:val="el-GR" w:eastAsia="el-GR"/>
              </w:rPr>
              <w:t>χλωροφόρµιο, βρωµοφόρµιο,</w:t>
            </w:r>
          </w:p>
          <w:p w:rsidR="00E82961" w:rsidRPr="00A546D0" w:rsidRDefault="00E82961" w:rsidP="00F21B69">
            <w:pPr>
              <w:spacing w:line="270" w:lineRule="atLeast"/>
              <w:rPr>
                <w:rFonts w:ascii="Comic Sans MS" w:hAnsi="Comic Sans MS"/>
                <w:color w:val="002060"/>
                <w:lang w:eastAsia="el-GR"/>
              </w:rPr>
            </w:pPr>
            <w:r w:rsidRPr="00A546D0">
              <w:rPr>
                <w:rFonts w:ascii="Comic Sans MS" w:hAnsi="Comic Sans MS"/>
                <w:color w:val="002060"/>
                <w:lang w:eastAsia="el-GR"/>
              </w:rPr>
              <w:t>διβρωµοχλωροµεθάνιο,</w:t>
            </w:r>
          </w:p>
          <w:p w:rsidR="00E82961" w:rsidRPr="00A546D0" w:rsidRDefault="00E82961" w:rsidP="00F21B69">
            <w:pPr>
              <w:spacing w:line="270" w:lineRule="atLeast"/>
              <w:rPr>
                <w:rFonts w:ascii="Comic Sans MS" w:hAnsi="Comic Sans MS"/>
                <w:color w:val="002060"/>
                <w:lang w:eastAsia="el-GR"/>
              </w:rPr>
            </w:pPr>
            <w:r w:rsidRPr="00A546D0">
              <w:rPr>
                <w:rFonts w:ascii="Comic Sans MS" w:hAnsi="Comic Sans MS"/>
                <w:color w:val="002060"/>
                <w:lang w:eastAsia="el-GR"/>
              </w:rPr>
              <w:t>βρωµοδιχλωροµεθάνιο.</w:t>
            </w:r>
          </w:p>
        </w:tc>
      </w:tr>
      <w:tr w:rsidR="00E82961" w:rsidRPr="00A546D0" w:rsidTr="003F4C31">
        <w:tc>
          <w:tcPr>
            <w:tcW w:w="3794"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Βινυλοχλωρίδιο</w:t>
            </w:r>
          </w:p>
        </w:tc>
        <w:tc>
          <w:tcPr>
            <w:tcW w:w="2977"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 </w:t>
            </w:r>
          </w:p>
        </w:tc>
      </w:tr>
    </w:tbl>
    <w:p w:rsidR="00E82961" w:rsidRPr="002E3A09" w:rsidRDefault="00E82961" w:rsidP="00E82961">
      <w:pPr>
        <w:spacing w:line="255" w:lineRule="atLeast"/>
        <w:rPr>
          <w:rFonts w:ascii="Comic Sans MS" w:hAnsi="Comic Sans MS"/>
          <w:b/>
          <w:color w:val="002060"/>
          <w:sz w:val="23"/>
          <w:szCs w:val="23"/>
          <w:lang w:eastAsia="el-GR"/>
        </w:rPr>
      </w:pPr>
    </w:p>
    <w:p w:rsidR="00E82961" w:rsidRPr="007B4764" w:rsidRDefault="00E82961" w:rsidP="004276C9">
      <w:pPr>
        <w:pStyle w:val="3"/>
        <w:rPr>
          <w:rFonts w:ascii="Comic Sans MS" w:hAnsi="Comic Sans MS"/>
          <w:b w:val="0"/>
          <w:color w:val="002060"/>
          <w:sz w:val="23"/>
          <w:szCs w:val="23"/>
          <w:lang w:val="el-GR" w:eastAsia="el-GR"/>
        </w:rPr>
      </w:pPr>
      <w:bookmarkStart w:id="257" w:name="_Toc73288555"/>
      <w:r w:rsidRPr="002E3A09">
        <w:rPr>
          <w:rFonts w:ascii="Comic Sans MS" w:hAnsi="Comic Sans MS"/>
          <w:color w:val="002060"/>
          <w:sz w:val="23"/>
          <w:szCs w:val="23"/>
          <w:lang w:eastAsia="el-GR"/>
        </w:rPr>
        <w:t>ii</w:t>
      </w:r>
      <w:r w:rsidRPr="007B4764">
        <w:rPr>
          <w:rFonts w:ascii="Comic Sans MS" w:hAnsi="Comic Sans MS"/>
          <w:color w:val="002060"/>
          <w:sz w:val="23"/>
          <w:szCs w:val="23"/>
          <w:lang w:val="el-GR" w:eastAsia="el-GR"/>
        </w:rPr>
        <w:t>) ∆οκιµαστική παρακολούθηση</w:t>
      </w:r>
      <w:bookmarkEnd w:id="257"/>
    </w:p>
    <w:p w:rsidR="00E82961" w:rsidRPr="002E3A09" w:rsidRDefault="00E82961" w:rsidP="00E82961">
      <w:pPr>
        <w:spacing w:line="255" w:lineRule="atLeast"/>
        <w:rPr>
          <w:rFonts w:ascii="Comic Sans MS" w:hAnsi="Comic Sans MS"/>
          <w:color w:val="002060"/>
          <w:sz w:val="23"/>
          <w:szCs w:val="23"/>
          <w:lang w:val="el-GR" w:eastAsia="el-GR"/>
        </w:rPr>
      </w:pPr>
      <w:r w:rsidRPr="002E3A09">
        <w:rPr>
          <w:rFonts w:ascii="Comic Sans MS" w:hAnsi="Comic Sans MS"/>
          <w:color w:val="002060"/>
          <w:sz w:val="23"/>
          <w:szCs w:val="23"/>
          <w:lang w:val="el-GR" w:eastAsia="el-GR"/>
        </w:rPr>
        <w:t>Σκοπός της δοκιµαστικής παρακολούθησης είναι να παρέχονται, σε τακτική βάση, στοιχεία για την οργανοληπτική και µικροβιολογική ποιότητα του πόσιµου νερού καθώς και πληροφορίες για την αποτελεσµατικότητα της επεξεργασίας του πόσιµου ύδατος.</w:t>
      </w:r>
    </w:p>
    <w:p w:rsidR="00E82961" w:rsidRPr="002E3A09" w:rsidRDefault="00E82961" w:rsidP="00E82961">
      <w:pPr>
        <w:spacing w:line="255" w:lineRule="atLeast"/>
        <w:rPr>
          <w:rFonts w:ascii="Comic Sans MS" w:hAnsi="Comic Sans MS"/>
          <w:color w:val="002060"/>
          <w:sz w:val="23"/>
          <w:szCs w:val="23"/>
          <w:lang w:val="el-GR" w:eastAsia="el-GR"/>
        </w:rPr>
      </w:pPr>
    </w:p>
    <w:p w:rsidR="00E82961" w:rsidRPr="00765D55" w:rsidRDefault="00765D55" w:rsidP="00765D55">
      <w:pPr>
        <w:pStyle w:val="af0"/>
        <w:rPr>
          <w:rFonts w:ascii="Comic Sans MS" w:hAnsi="Comic Sans MS"/>
          <w:b w:val="0"/>
          <w:color w:val="002060"/>
          <w:sz w:val="23"/>
          <w:szCs w:val="23"/>
          <w:lang w:val="el-GR" w:eastAsia="el-GR"/>
        </w:rPr>
      </w:pPr>
      <w:bookmarkStart w:id="258" w:name="_Toc519590748"/>
      <w:bookmarkStart w:id="259" w:name="_Toc73288927"/>
      <w:r w:rsidRPr="00765D55">
        <w:rPr>
          <w:rFonts w:ascii="Comic Sans MS" w:hAnsi="Comic Sans MS"/>
          <w:color w:val="002060"/>
          <w:lang w:val="el-GR"/>
        </w:rPr>
        <w:t xml:space="preserve">Πίνακας </w:t>
      </w:r>
      <w:r w:rsidR="00B42356" w:rsidRPr="00765D55">
        <w:rPr>
          <w:rFonts w:ascii="Comic Sans MS" w:hAnsi="Comic Sans MS"/>
          <w:color w:val="002060"/>
        </w:rPr>
        <w:fldChar w:fldCharType="begin"/>
      </w:r>
      <w:r w:rsidRPr="00765D55">
        <w:rPr>
          <w:rFonts w:ascii="Comic Sans MS" w:hAnsi="Comic Sans MS"/>
          <w:color w:val="002060"/>
          <w:lang w:val="el-GR"/>
        </w:rPr>
        <w:instrText xml:space="preserve"> </w:instrText>
      </w:r>
      <w:r w:rsidRPr="00765D55">
        <w:rPr>
          <w:rFonts w:ascii="Comic Sans MS" w:hAnsi="Comic Sans MS"/>
          <w:color w:val="002060"/>
        </w:rPr>
        <w:instrText>SEQ</w:instrText>
      </w:r>
      <w:r w:rsidRPr="00765D55">
        <w:rPr>
          <w:rFonts w:ascii="Comic Sans MS" w:hAnsi="Comic Sans MS"/>
          <w:color w:val="002060"/>
          <w:lang w:val="el-GR"/>
        </w:rPr>
        <w:instrText xml:space="preserve"> Πίνακας \* </w:instrText>
      </w:r>
      <w:r w:rsidRPr="00765D55">
        <w:rPr>
          <w:rFonts w:ascii="Comic Sans MS" w:hAnsi="Comic Sans MS"/>
          <w:color w:val="002060"/>
        </w:rPr>
        <w:instrText>ARABIC</w:instrText>
      </w:r>
      <w:r w:rsidRPr="00765D55">
        <w:rPr>
          <w:rFonts w:ascii="Comic Sans MS" w:hAnsi="Comic Sans MS"/>
          <w:color w:val="002060"/>
          <w:lang w:val="el-GR"/>
        </w:rPr>
        <w:instrText xml:space="preserve"> </w:instrText>
      </w:r>
      <w:r w:rsidR="00B42356" w:rsidRPr="00765D55">
        <w:rPr>
          <w:rFonts w:ascii="Comic Sans MS" w:hAnsi="Comic Sans MS"/>
          <w:color w:val="002060"/>
        </w:rPr>
        <w:fldChar w:fldCharType="separate"/>
      </w:r>
      <w:r w:rsidR="00D5599C">
        <w:rPr>
          <w:rFonts w:ascii="Comic Sans MS" w:hAnsi="Comic Sans MS"/>
          <w:noProof/>
          <w:color w:val="002060"/>
        </w:rPr>
        <w:t>7</w:t>
      </w:r>
      <w:r w:rsidR="00B42356" w:rsidRPr="00765D55">
        <w:rPr>
          <w:rFonts w:ascii="Comic Sans MS" w:hAnsi="Comic Sans MS"/>
          <w:color w:val="002060"/>
        </w:rPr>
        <w:fldChar w:fldCharType="end"/>
      </w:r>
      <w:r w:rsidR="00233BAA">
        <w:rPr>
          <w:rFonts w:ascii="Comic Sans MS" w:hAnsi="Comic Sans MS"/>
          <w:color w:val="002060"/>
          <w:lang w:val="el-GR"/>
        </w:rPr>
        <w:t>.</w:t>
      </w:r>
      <w:r w:rsidRPr="00765D55">
        <w:rPr>
          <w:rFonts w:ascii="Comic Sans MS" w:hAnsi="Comic Sans MS"/>
          <w:color w:val="002060"/>
          <w:lang w:val="el-GR"/>
        </w:rPr>
        <w:t xml:space="preserve"> </w:t>
      </w:r>
      <w:r w:rsidR="00715B81">
        <w:rPr>
          <w:rFonts w:ascii="Comic Sans MS" w:hAnsi="Comic Sans MS"/>
          <w:color w:val="002060"/>
          <w:lang w:val="el-GR"/>
        </w:rPr>
        <w:t>Π</w:t>
      </w:r>
      <w:r w:rsidRPr="00765D55">
        <w:rPr>
          <w:rFonts w:ascii="Comic Sans MS" w:hAnsi="Comic Sans MS"/>
          <w:color w:val="002060"/>
          <w:lang w:val="el-GR"/>
        </w:rPr>
        <w:t>αράμετροι δοκιμαστικής παρακολούθησης</w:t>
      </w:r>
      <w:bookmarkEnd w:id="258"/>
      <w:bookmarkEnd w:id="259"/>
    </w:p>
    <w:tbl>
      <w:tblPr>
        <w:tblW w:w="74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82"/>
        <w:gridCol w:w="4797"/>
      </w:tblGrid>
      <w:tr w:rsidR="00E82961" w:rsidRPr="00233BAA" w:rsidTr="003F4C31">
        <w:tc>
          <w:tcPr>
            <w:tcW w:w="2579" w:type="dxa"/>
            <w:vAlign w:val="bottom"/>
          </w:tcPr>
          <w:p w:rsidR="00E82961" w:rsidRPr="00233BAA" w:rsidRDefault="00E82961" w:rsidP="00F21B69">
            <w:pPr>
              <w:spacing w:line="255" w:lineRule="atLeast"/>
              <w:rPr>
                <w:rFonts w:ascii="Comic Sans MS" w:hAnsi="Comic Sans MS"/>
                <w:b/>
                <w:color w:val="002060"/>
                <w:lang w:val="el-GR" w:eastAsia="el-GR"/>
              </w:rPr>
            </w:pPr>
            <w:r w:rsidRPr="00233BAA">
              <w:rPr>
                <w:rFonts w:ascii="Comic Sans MS" w:hAnsi="Comic Sans MS"/>
                <w:b/>
                <w:color w:val="002060"/>
                <w:lang w:val="el-GR" w:eastAsia="el-GR"/>
              </w:rPr>
              <w:t>ΠΑΡΑΜΕΤΡΟΙ</w:t>
            </w:r>
          </w:p>
        </w:tc>
        <w:tc>
          <w:tcPr>
            <w:tcW w:w="4900" w:type="dxa"/>
            <w:vAlign w:val="bottom"/>
          </w:tcPr>
          <w:p w:rsidR="00E82961" w:rsidRPr="00233BAA" w:rsidRDefault="00E82961" w:rsidP="00F21B69">
            <w:pPr>
              <w:spacing w:line="255" w:lineRule="atLeast"/>
              <w:rPr>
                <w:rFonts w:ascii="Comic Sans MS" w:hAnsi="Comic Sans MS"/>
                <w:b/>
                <w:color w:val="002060"/>
                <w:lang w:val="el-GR" w:eastAsia="el-GR"/>
              </w:rPr>
            </w:pPr>
            <w:r w:rsidRPr="00233BAA">
              <w:rPr>
                <w:rFonts w:ascii="Comic Sans MS" w:hAnsi="Comic Sans MS"/>
                <w:b/>
                <w:color w:val="002060"/>
                <w:lang w:val="el-GR" w:eastAsia="el-GR"/>
              </w:rPr>
              <w:t>ΣΗΜΕΙΩΣΕΙΣ</w:t>
            </w:r>
          </w:p>
        </w:tc>
      </w:tr>
      <w:tr w:rsidR="00E82961" w:rsidRPr="00233BAA" w:rsidTr="003F4C31">
        <w:tc>
          <w:tcPr>
            <w:tcW w:w="2579" w:type="dxa"/>
            <w:vAlign w:val="bottom"/>
          </w:tcPr>
          <w:p w:rsidR="00E82961" w:rsidRPr="00233BAA" w:rsidRDefault="00E82961" w:rsidP="00F21B69">
            <w:pPr>
              <w:spacing w:line="255" w:lineRule="atLeast"/>
              <w:rPr>
                <w:rFonts w:ascii="Comic Sans MS" w:hAnsi="Comic Sans MS"/>
                <w:color w:val="002060"/>
                <w:lang w:val="el-GR" w:eastAsia="el-GR"/>
              </w:rPr>
            </w:pPr>
            <w:r w:rsidRPr="00233BAA">
              <w:rPr>
                <w:rFonts w:ascii="Comic Sans MS" w:hAnsi="Comic Sans MS"/>
                <w:color w:val="002060"/>
                <w:lang w:val="el-GR" w:eastAsia="el-GR"/>
              </w:rPr>
              <w:t>Αργίλιο</w:t>
            </w:r>
          </w:p>
        </w:tc>
        <w:tc>
          <w:tcPr>
            <w:tcW w:w="4900" w:type="dxa"/>
            <w:vAlign w:val="bottom"/>
          </w:tcPr>
          <w:p w:rsidR="00E82961" w:rsidRPr="00233BAA" w:rsidRDefault="00E82961" w:rsidP="00F21B69">
            <w:pPr>
              <w:spacing w:line="255" w:lineRule="atLeast"/>
              <w:rPr>
                <w:rFonts w:ascii="Comic Sans MS" w:hAnsi="Comic Sans MS"/>
                <w:color w:val="002060"/>
                <w:lang w:val="el-GR" w:eastAsia="el-GR"/>
              </w:rPr>
            </w:pPr>
            <w:r w:rsidRPr="00A546D0">
              <w:rPr>
                <w:rFonts w:ascii="Comic Sans MS" w:hAnsi="Comic Sans MS"/>
                <w:color w:val="002060"/>
                <w:lang w:eastAsia="el-GR"/>
              </w:rPr>
              <w:t> </w:t>
            </w:r>
          </w:p>
        </w:tc>
      </w:tr>
      <w:tr w:rsidR="00E82961" w:rsidRPr="00233BAA" w:rsidTr="003F4C31">
        <w:tc>
          <w:tcPr>
            <w:tcW w:w="2579" w:type="dxa"/>
            <w:vAlign w:val="bottom"/>
          </w:tcPr>
          <w:p w:rsidR="00E82961" w:rsidRPr="00233BAA" w:rsidRDefault="00E82961" w:rsidP="00F21B69">
            <w:pPr>
              <w:spacing w:line="255" w:lineRule="atLeast"/>
              <w:rPr>
                <w:rFonts w:ascii="Comic Sans MS" w:hAnsi="Comic Sans MS"/>
                <w:color w:val="002060"/>
                <w:lang w:val="el-GR" w:eastAsia="el-GR"/>
              </w:rPr>
            </w:pPr>
            <w:r w:rsidRPr="00233BAA">
              <w:rPr>
                <w:rFonts w:ascii="Comic Sans MS" w:hAnsi="Comic Sans MS"/>
                <w:color w:val="002060"/>
                <w:lang w:val="el-GR" w:eastAsia="el-GR"/>
              </w:rPr>
              <w:t>Αµµώνιο</w:t>
            </w:r>
          </w:p>
        </w:tc>
        <w:tc>
          <w:tcPr>
            <w:tcW w:w="4900" w:type="dxa"/>
            <w:vAlign w:val="bottom"/>
          </w:tcPr>
          <w:p w:rsidR="00E82961" w:rsidRPr="00233BAA" w:rsidRDefault="00E82961" w:rsidP="00F21B69">
            <w:pPr>
              <w:spacing w:line="255" w:lineRule="atLeast"/>
              <w:rPr>
                <w:rFonts w:ascii="Comic Sans MS" w:hAnsi="Comic Sans MS"/>
                <w:color w:val="002060"/>
                <w:lang w:val="el-GR" w:eastAsia="el-GR"/>
              </w:rPr>
            </w:pPr>
            <w:r w:rsidRPr="00A546D0">
              <w:rPr>
                <w:rFonts w:ascii="Comic Sans MS" w:hAnsi="Comic Sans MS"/>
                <w:color w:val="002060"/>
                <w:lang w:eastAsia="el-GR"/>
              </w:rPr>
              <w:t> </w:t>
            </w:r>
          </w:p>
        </w:tc>
      </w:tr>
      <w:tr w:rsidR="00E82961" w:rsidRPr="00233BAA" w:rsidTr="003F4C31">
        <w:tc>
          <w:tcPr>
            <w:tcW w:w="2579" w:type="dxa"/>
            <w:vAlign w:val="bottom"/>
          </w:tcPr>
          <w:p w:rsidR="00E82961" w:rsidRPr="00233BAA" w:rsidRDefault="00E82961" w:rsidP="00F21B69">
            <w:pPr>
              <w:spacing w:line="255" w:lineRule="atLeast"/>
              <w:rPr>
                <w:rFonts w:ascii="Comic Sans MS" w:hAnsi="Comic Sans MS"/>
                <w:color w:val="002060"/>
                <w:lang w:val="el-GR" w:eastAsia="el-GR"/>
              </w:rPr>
            </w:pPr>
            <w:r w:rsidRPr="00233BAA">
              <w:rPr>
                <w:rFonts w:ascii="Comic Sans MS" w:hAnsi="Comic Sans MS"/>
                <w:color w:val="002060"/>
                <w:lang w:val="el-GR" w:eastAsia="el-GR"/>
              </w:rPr>
              <w:t>Χρώµα</w:t>
            </w:r>
          </w:p>
        </w:tc>
        <w:tc>
          <w:tcPr>
            <w:tcW w:w="4900" w:type="dxa"/>
            <w:vAlign w:val="bottom"/>
          </w:tcPr>
          <w:p w:rsidR="00E82961" w:rsidRPr="00233BAA" w:rsidRDefault="00E82961" w:rsidP="00F21B69">
            <w:pPr>
              <w:spacing w:line="255" w:lineRule="atLeast"/>
              <w:rPr>
                <w:rFonts w:ascii="Comic Sans MS" w:hAnsi="Comic Sans MS"/>
                <w:color w:val="002060"/>
                <w:lang w:val="el-GR" w:eastAsia="el-GR"/>
              </w:rPr>
            </w:pPr>
            <w:r w:rsidRPr="00A546D0">
              <w:rPr>
                <w:rFonts w:ascii="Comic Sans MS" w:hAnsi="Comic Sans MS"/>
                <w:color w:val="002060"/>
                <w:lang w:eastAsia="el-GR"/>
              </w:rPr>
              <w:t> </w:t>
            </w:r>
          </w:p>
        </w:tc>
      </w:tr>
      <w:tr w:rsidR="00E82961" w:rsidRPr="00233BAA" w:rsidTr="003F4C31">
        <w:tc>
          <w:tcPr>
            <w:tcW w:w="2579" w:type="dxa"/>
            <w:vAlign w:val="bottom"/>
          </w:tcPr>
          <w:p w:rsidR="00E82961" w:rsidRPr="00233BAA" w:rsidRDefault="00E82961" w:rsidP="00F21B69">
            <w:pPr>
              <w:spacing w:line="255" w:lineRule="atLeast"/>
              <w:rPr>
                <w:rFonts w:ascii="Comic Sans MS" w:hAnsi="Comic Sans MS"/>
                <w:color w:val="002060"/>
                <w:lang w:val="el-GR" w:eastAsia="el-GR"/>
              </w:rPr>
            </w:pPr>
            <w:r w:rsidRPr="00233BAA">
              <w:rPr>
                <w:rFonts w:ascii="Comic Sans MS" w:hAnsi="Comic Sans MS"/>
                <w:color w:val="002060"/>
                <w:lang w:val="el-GR" w:eastAsia="el-GR"/>
              </w:rPr>
              <w:lastRenderedPageBreak/>
              <w:t>Αγωγιµότητα</w:t>
            </w:r>
          </w:p>
        </w:tc>
        <w:tc>
          <w:tcPr>
            <w:tcW w:w="4900" w:type="dxa"/>
            <w:vAlign w:val="bottom"/>
          </w:tcPr>
          <w:p w:rsidR="00E82961" w:rsidRPr="00233BAA" w:rsidRDefault="00E82961" w:rsidP="00F21B69">
            <w:pPr>
              <w:spacing w:line="255" w:lineRule="atLeast"/>
              <w:rPr>
                <w:rFonts w:ascii="Comic Sans MS" w:hAnsi="Comic Sans MS"/>
                <w:color w:val="002060"/>
                <w:lang w:val="el-GR" w:eastAsia="el-GR"/>
              </w:rPr>
            </w:pPr>
            <w:r w:rsidRPr="00A546D0">
              <w:rPr>
                <w:rFonts w:ascii="Comic Sans MS" w:hAnsi="Comic Sans MS"/>
                <w:color w:val="002060"/>
                <w:lang w:eastAsia="el-GR"/>
              </w:rPr>
              <w:t> </w:t>
            </w:r>
          </w:p>
        </w:tc>
      </w:tr>
      <w:tr w:rsidR="00E82961" w:rsidRPr="00233BAA" w:rsidTr="003F4C31">
        <w:tc>
          <w:tcPr>
            <w:tcW w:w="2579" w:type="dxa"/>
            <w:vAlign w:val="bottom"/>
          </w:tcPr>
          <w:p w:rsidR="00E82961" w:rsidRPr="00233BAA" w:rsidRDefault="00E82961" w:rsidP="00F21B69">
            <w:pPr>
              <w:spacing w:line="255" w:lineRule="atLeast"/>
              <w:rPr>
                <w:rFonts w:ascii="Comic Sans MS" w:hAnsi="Comic Sans MS"/>
                <w:color w:val="002060"/>
                <w:lang w:val="el-GR" w:eastAsia="el-GR"/>
              </w:rPr>
            </w:pPr>
            <w:r w:rsidRPr="00233BAA">
              <w:rPr>
                <w:rFonts w:ascii="Comic Sans MS" w:hAnsi="Comic Sans MS"/>
                <w:color w:val="002060"/>
                <w:lang w:val="el-GR" w:eastAsia="el-GR"/>
              </w:rPr>
              <w:t>Χλωριούχα</w:t>
            </w:r>
          </w:p>
        </w:tc>
        <w:tc>
          <w:tcPr>
            <w:tcW w:w="4900" w:type="dxa"/>
            <w:vAlign w:val="bottom"/>
          </w:tcPr>
          <w:p w:rsidR="00E82961" w:rsidRPr="00233BAA" w:rsidRDefault="00E82961" w:rsidP="00F21B69">
            <w:pPr>
              <w:spacing w:line="255" w:lineRule="atLeast"/>
              <w:rPr>
                <w:rFonts w:ascii="Comic Sans MS" w:hAnsi="Comic Sans MS"/>
                <w:color w:val="002060"/>
                <w:lang w:val="el-GR" w:eastAsia="el-GR"/>
              </w:rPr>
            </w:pPr>
            <w:r w:rsidRPr="00A546D0">
              <w:rPr>
                <w:rFonts w:ascii="Comic Sans MS" w:hAnsi="Comic Sans MS"/>
                <w:color w:val="002060"/>
                <w:lang w:eastAsia="el-GR"/>
              </w:rPr>
              <w:t> </w:t>
            </w:r>
          </w:p>
        </w:tc>
      </w:tr>
      <w:tr w:rsidR="00E82961" w:rsidRPr="00A546D0" w:rsidTr="003F4C31">
        <w:trPr>
          <w:trHeight w:val="762"/>
        </w:trPr>
        <w:tc>
          <w:tcPr>
            <w:tcW w:w="2579" w:type="dxa"/>
            <w:vAlign w:val="bottom"/>
          </w:tcPr>
          <w:p w:rsidR="00E82961" w:rsidRPr="00A546D0" w:rsidRDefault="00E82961" w:rsidP="00F21B69">
            <w:pPr>
              <w:spacing w:line="255" w:lineRule="atLeast"/>
              <w:rPr>
                <w:rFonts w:ascii="Comic Sans MS" w:hAnsi="Comic Sans MS"/>
                <w:color w:val="002060"/>
                <w:lang w:val="el-GR" w:eastAsia="el-GR"/>
              </w:rPr>
            </w:pPr>
            <w:r w:rsidRPr="00A546D0">
              <w:rPr>
                <w:rFonts w:ascii="Comic Sans MS" w:hAnsi="Comic Sans MS"/>
                <w:color w:val="002060"/>
                <w:lang w:eastAsia="el-GR"/>
              </w:rPr>
              <w:t>Clostridium</w:t>
            </w:r>
            <w:r w:rsidRPr="00A546D0">
              <w:rPr>
                <w:rFonts w:ascii="Comic Sans MS" w:hAnsi="Comic Sans MS"/>
                <w:color w:val="002060"/>
                <w:lang w:val="el-GR" w:eastAsia="el-GR"/>
              </w:rPr>
              <w:t xml:space="preserve"> </w:t>
            </w:r>
            <w:r w:rsidRPr="00A546D0">
              <w:rPr>
                <w:rFonts w:ascii="Comic Sans MS" w:hAnsi="Comic Sans MS"/>
                <w:color w:val="002060"/>
                <w:lang w:eastAsia="el-GR"/>
              </w:rPr>
              <w:t>Perfringens</w:t>
            </w:r>
          </w:p>
          <w:p w:rsidR="00E82961" w:rsidRPr="00A546D0" w:rsidRDefault="00E82961" w:rsidP="00F21B69">
            <w:pPr>
              <w:spacing w:line="255" w:lineRule="atLeast"/>
              <w:rPr>
                <w:rFonts w:ascii="Comic Sans MS" w:hAnsi="Comic Sans MS"/>
                <w:color w:val="002060"/>
                <w:lang w:val="el-GR" w:eastAsia="el-GR"/>
              </w:rPr>
            </w:pPr>
            <w:r w:rsidRPr="00A546D0">
              <w:rPr>
                <w:rFonts w:ascii="Comic Sans MS" w:hAnsi="Comic Sans MS"/>
                <w:color w:val="002060"/>
                <w:lang w:val="el-GR" w:eastAsia="el-GR"/>
              </w:rPr>
              <w:t>(συµπεριλαµβανοµένων των σπόρων)</w:t>
            </w:r>
          </w:p>
        </w:tc>
        <w:tc>
          <w:tcPr>
            <w:tcW w:w="4900" w:type="dxa"/>
            <w:vAlign w:val="bottom"/>
          </w:tcPr>
          <w:p w:rsidR="00E82961" w:rsidRPr="00A546D0" w:rsidRDefault="00E82961" w:rsidP="00F21B69">
            <w:pPr>
              <w:spacing w:line="255" w:lineRule="atLeast"/>
              <w:rPr>
                <w:rFonts w:ascii="Comic Sans MS" w:hAnsi="Comic Sans MS"/>
                <w:color w:val="002060"/>
                <w:lang w:val="el-GR" w:eastAsia="el-GR"/>
              </w:rPr>
            </w:pPr>
            <w:r w:rsidRPr="00A546D0">
              <w:rPr>
                <w:rFonts w:ascii="Comic Sans MS" w:hAnsi="Comic Sans MS"/>
                <w:color w:val="002060"/>
                <w:lang w:val="el-GR" w:eastAsia="el-GR"/>
              </w:rPr>
              <w:t>Απαιτείται µόνον όταν το νερό προέρχεται ή</w:t>
            </w:r>
          </w:p>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επηρεάζεται από επιφανειακό νερό.</w:t>
            </w:r>
          </w:p>
        </w:tc>
      </w:tr>
      <w:tr w:rsidR="00E82961" w:rsidRPr="00A546D0" w:rsidTr="003F4C31">
        <w:tc>
          <w:tcPr>
            <w:tcW w:w="2579"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Συγκέντρωση ιόντων υδρογόνου</w:t>
            </w:r>
          </w:p>
        </w:tc>
        <w:tc>
          <w:tcPr>
            <w:tcW w:w="4900"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133BD8" w:rsidTr="003F4C31">
        <w:trPr>
          <w:trHeight w:val="762"/>
        </w:trPr>
        <w:tc>
          <w:tcPr>
            <w:tcW w:w="2579"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Σίδηρος</w:t>
            </w:r>
          </w:p>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 </w:t>
            </w:r>
          </w:p>
        </w:tc>
        <w:tc>
          <w:tcPr>
            <w:tcW w:w="4900" w:type="dxa"/>
            <w:vAlign w:val="bottom"/>
          </w:tcPr>
          <w:p w:rsidR="00E82961" w:rsidRPr="00A546D0" w:rsidRDefault="00E82961" w:rsidP="00F21B69">
            <w:pPr>
              <w:spacing w:line="255" w:lineRule="atLeast"/>
              <w:rPr>
                <w:rFonts w:ascii="Comic Sans MS" w:hAnsi="Comic Sans MS"/>
                <w:color w:val="002060"/>
                <w:lang w:val="el-GR" w:eastAsia="el-GR"/>
              </w:rPr>
            </w:pPr>
            <w:r w:rsidRPr="00A546D0">
              <w:rPr>
                <w:rFonts w:ascii="Comic Sans MS" w:hAnsi="Comic Sans MS"/>
                <w:color w:val="002060"/>
                <w:lang w:val="el-GR" w:eastAsia="el-GR"/>
              </w:rPr>
              <w:t>Απαιτείται µόνο όταν χρησιμοποιείται ως</w:t>
            </w:r>
          </w:p>
          <w:p w:rsidR="00E82961" w:rsidRPr="00A546D0" w:rsidRDefault="00E82961" w:rsidP="00F21B69">
            <w:pPr>
              <w:spacing w:line="255" w:lineRule="atLeast"/>
              <w:rPr>
                <w:rFonts w:ascii="Comic Sans MS" w:hAnsi="Comic Sans MS"/>
                <w:color w:val="002060"/>
                <w:lang w:val="el-GR" w:eastAsia="el-GR"/>
              </w:rPr>
            </w:pPr>
            <w:r w:rsidRPr="00A546D0">
              <w:rPr>
                <w:rFonts w:ascii="Comic Sans MS" w:hAnsi="Comic Sans MS"/>
                <w:color w:val="002060"/>
                <w:lang w:val="el-GR" w:eastAsia="el-GR"/>
              </w:rPr>
              <w:t>κροκιδωτικό.</w:t>
            </w:r>
          </w:p>
        </w:tc>
      </w:tr>
      <w:tr w:rsidR="00E82961" w:rsidRPr="00A546D0" w:rsidTr="003F4C31">
        <w:trPr>
          <w:trHeight w:val="762"/>
        </w:trPr>
        <w:tc>
          <w:tcPr>
            <w:tcW w:w="2579"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Νιτρώδη</w:t>
            </w:r>
          </w:p>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 </w:t>
            </w:r>
          </w:p>
        </w:tc>
        <w:tc>
          <w:tcPr>
            <w:tcW w:w="4900" w:type="dxa"/>
            <w:vAlign w:val="bottom"/>
          </w:tcPr>
          <w:p w:rsidR="00E82961" w:rsidRPr="00A546D0" w:rsidRDefault="00E82961" w:rsidP="00F21B69">
            <w:pPr>
              <w:spacing w:line="255" w:lineRule="atLeast"/>
              <w:rPr>
                <w:rFonts w:ascii="Comic Sans MS" w:hAnsi="Comic Sans MS"/>
                <w:color w:val="002060"/>
                <w:lang w:val="el-GR" w:eastAsia="el-GR"/>
              </w:rPr>
            </w:pPr>
            <w:r w:rsidRPr="00A546D0">
              <w:rPr>
                <w:rFonts w:ascii="Comic Sans MS" w:hAnsi="Comic Sans MS"/>
                <w:color w:val="002060"/>
                <w:lang w:val="el-GR" w:eastAsia="el-GR"/>
              </w:rPr>
              <w:t>Απαιτείται µόνο όταν για την απολύµανση</w:t>
            </w:r>
          </w:p>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γίνεται χλωραµίνωση.</w:t>
            </w:r>
          </w:p>
        </w:tc>
      </w:tr>
      <w:tr w:rsidR="00E82961" w:rsidRPr="00A546D0" w:rsidTr="003F4C31">
        <w:tc>
          <w:tcPr>
            <w:tcW w:w="2579"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Μαγγάνιο</w:t>
            </w:r>
          </w:p>
        </w:tc>
        <w:tc>
          <w:tcPr>
            <w:tcW w:w="4900"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2579"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Θειικά</w:t>
            </w:r>
          </w:p>
        </w:tc>
        <w:tc>
          <w:tcPr>
            <w:tcW w:w="4900"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2579"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Νάτριο</w:t>
            </w:r>
          </w:p>
        </w:tc>
        <w:tc>
          <w:tcPr>
            <w:tcW w:w="4900"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2579"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Οσµή</w:t>
            </w:r>
          </w:p>
        </w:tc>
        <w:tc>
          <w:tcPr>
            <w:tcW w:w="4900"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2579"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Γεύση</w:t>
            </w:r>
          </w:p>
        </w:tc>
        <w:tc>
          <w:tcPr>
            <w:tcW w:w="4900"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133BD8" w:rsidTr="003F4C31">
        <w:tc>
          <w:tcPr>
            <w:tcW w:w="2579" w:type="dxa"/>
            <w:vAlign w:val="bottom"/>
          </w:tcPr>
          <w:p w:rsidR="00E82961" w:rsidRPr="00A546D0" w:rsidRDefault="00E82961" w:rsidP="00F21B69">
            <w:pPr>
              <w:spacing w:line="255" w:lineRule="atLeast"/>
              <w:rPr>
                <w:rFonts w:ascii="Comic Sans MS" w:hAnsi="Comic Sans MS"/>
                <w:color w:val="002060"/>
                <w:lang w:val="el-GR" w:eastAsia="el-GR"/>
              </w:rPr>
            </w:pPr>
            <w:r w:rsidRPr="00A546D0">
              <w:rPr>
                <w:rFonts w:ascii="Comic Sans MS" w:hAnsi="Comic Sans MS"/>
                <w:color w:val="002060"/>
                <w:lang w:val="el-GR" w:eastAsia="el-GR"/>
              </w:rPr>
              <w:t>Αριθµός αποικιών σε 22</w:t>
            </w:r>
            <w:r w:rsidRPr="00A546D0">
              <w:rPr>
                <w:rFonts w:ascii="Comic Sans MS" w:hAnsi="Comic Sans MS"/>
                <w:color w:val="002060"/>
                <w:vertAlign w:val="superscript"/>
                <w:lang w:val="el-GR" w:eastAsia="el-GR"/>
              </w:rPr>
              <w:t>ο</w:t>
            </w:r>
            <w:r w:rsidRPr="00A546D0">
              <w:rPr>
                <w:rFonts w:ascii="Comic Sans MS" w:hAnsi="Comic Sans MS"/>
                <w:color w:val="002060"/>
                <w:lang w:val="el-GR" w:eastAsia="el-GR"/>
              </w:rPr>
              <w:t xml:space="preserve"> </w:t>
            </w:r>
            <w:r w:rsidRPr="00A546D0">
              <w:rPr>
                <w:rFonts w:ascii="Comic Sans MS" w:hAnsi="Comic Sans MS"/>
                <w:color w:val="002060"/>
                <w:lang w:eastAsia="el-GR"/>
              </w:rPr>
              <w:t>C</w:t>
            </w:r>
            <w:r w:rsidRPr="00A546D0">
              <w:rPr>
                <w:rFonts w:ascii="Comic Sans MS" w:hAnsi="Comic Sans MS"/>
                <w:color w:val="002060"/>
                <w:lang w:val="el-GR" w:eastAsia="el-GR"/>
              </w:rPr>
              <w:t xml:space="preserve"> και 37</w:t>
            </w:r>
            <w:r w:rsidRPr="00A546D0">
              <w:rPr>
                <w:rFonts w:ascii="Comic Sans MS" w:hAnsi="Comic Sans MS"/>
                <w:color w:val="002060"/>
                <w:vertAlign w:val="superscript"/>
                <w:lang w:val="el-GR" w:eastAsia="el-GR"/>
              </w:rPr>
              <w:t>ο</w:t>
            </w:r>
            <w:r w:rsidRPr="00A546D0">
              <w:rPr>
                <w:rFonts w:ascii="Comic Sans MS" w:hAnsi="Comic Sans MS"/>
                <w:color w:val="002060"/>
                <w:lang w:val="el-GR" w:eastAsia="el-GR"/>
              </w:rPr>
              <w:t xml:space="preserve"> </w:t>
            </w:r>
            <w:r w:rsidRPr="00A546D0">
              <w:rPr>
                <w:rFonts w:ascii="Comic Sans MS" w:hAnsi="Comic Sans MS"/>
                <w:color w:val="002060"/>
                <w:lang w:eastAsia="el-GR"/>
              </w:rPr>
              <w:t> C</w:t>
            </w:r>
          </w:p>
        </w:tc>
        <w:tc>
          <w:tcPr>
            <w:tcW w:w="4900" w:type="dxa"/>
            <w:vAlign w:val="bottom"/>
          </w:tcPr>
          <w:p w:rsidR="00E82961" w:rsidRPr="00A546D0" w:rsidRDefault="00E82961" w:rsidP="00F21B69">
            <w:pPr>
              <w:spacing w:line="255" w:lineRule="atLeast"/>
              <w:rPr>
                <w:rFonts w:ascii="Comic Sans MS" w:hAnsi="Comic Sans MS"/>
                <w:color w:val="002060"/>
                <w:lang w:val="el-GR" w:eastAsia="el-GR"/>
              </w:rPr>
            </w:pPr>
            <w:r w:rsidRPr="00A546D0">
              <w:rPr>
                <w:rFonts w:ascii="Comic Sans MS" w:hAnsi="Comic Sans MS"/>
                <w:color w:val="002060"/>
                <w:lang w:eastAsia="el-GR"/>
              </w:rPr>
              <w:t> </w:t>
            </w:r>
          </w:p>
        </w:tc>
      </w:tr>
      <w:tr w:rsidR="00E82961" w:rsidRPr="00A546D0" w:rsidTr="003F4C31">
        <w:tc>
          <w:tcPr>
            <w:tcW w:w="2579"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Κολοβακτηριοειδή</w:t>
            </w:r>
          </w:p>
        </w:tc>
        <w:tc>
          <w:tcPr>
            <w:tcW w:w="4900"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A546D0" w:rsidTr="003F4C31">
        <w:tc>
          <w:tcPr>
            <w:tcW w:w="2579"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Θολότητα</w:t>
            </w:r>
          </w:p>
        </w:tc>
        <w:tc>
          <w:tcPr>
            <w:tcW w:w="4900" w:type="dxa"/>
            <w:vAlign w:val="bottom"/>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 </w:t>
            </w:r>
          </w:p>
        </w:tc>
      </w:tr>
      <w:tr w:rsidR="00E82961" w:rsidRPr="00133BD8" w:rsidTr="003F4C31">
        <w:trPr>
          <w:trHeight w:val="1475"/>
        </w:trPr>
        <w:tc>
          <w:tcPr>
            <w:tcW w:w="2579" w:type="dxa"/>
          </w:tcPr>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Υπολειµµατικό χλώριο</w:t>
            </w:r>
          </w:p>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 </w:t>
            </w:r>
          </w:p>
          <w:p w:rsidR="00E82961" w:rsidRPr="00A546D0" w:rsidRDefault="00E82961" w:rsidP="00F21B69">
            <w:pPr>
              <w:spacing w:line="255" w:lineRule="atLeast"/>
              <w:rPr>
                <w:rFonts w:ascii="Comic Sans MS" w:hAnsi="Comic Sans MS"/>
                <w:color w:val="002060"/>
                <w:lang w:eastAsia="el-GR"/>
              </w:rPr>
            </w:pPr>
            <w:r w:rsidRPr="00A546D0">
              <w:rPr>
                <w:rFonts w:ascii="Comic Sans MS" w:hAnsi="Comic Sans MS"/>
                <w:color w:val="002060"/>
                <w:lang w:eastAsia="el-GR"/>
              </w:rPr>
              <w:t> </w:t>
            </w:r>
          </w:p>
        </w:tc>
        <w:tc>
          <w:tcPr>
            <w:tcW w:w="4900" w:type="dxa"/>
          </w:tcPr>
          <w:p w:rsidR="00E82961" w:rsidRPr="00A546D0" w:rsidRDefault="00E82961" w:rsidP="00F21B69">
            <w:pPr>
              <w:spacing w:line="255" w:lineRule="atLeast"/>
              <w:rPr>
                <w:rFonts w:ascii="Comic Sans MS" w:hAnsi="Comic Sans MS"/>
                <w:color w:val="002060"/>
                <w:lang w:val="el-GR" w:eastAsia="el-GR"/>
              </w:rPr>
            </w:pPr>
            <w:r w:rsidRPr="00A546D0">
              <w:rPr>
                <w:rFonts w:ascii="Comic Sans MS" w:hAnsi="Comic Sans MS"/>
                <w:color w:val="002060"/>
                <w:lang w:val="el-GR" w:eastAsia="el-GR"/>
              </w:rPr>
              <w:t>Απαιτείται µόνο όταν για την απολύµανση</w:t>
            </w:r>
          </w:p>
          <w:p w:rsidR="00E82961" w:rsidRPr="00A546D0" w:rsidRDefault="00E82961" w:rsidP="00F21B69">
            <w:pPr>
              <w:spacing w:line="255" w:lineRule="atLeast"/>
              <w:rPr>
                <w:rFonts w:ascii="Comic Sans MS" w:hAnsi="Comic Sans MS"/>
                <w:color w:val="002060"/>
                <w:lang w:val="el-GR" w:eastAsia="el-GR"/>
              </w:rPr>
            </w:pPr>
            <w:r w:rsidRPr="00A546D0">
              <w:rPr>
                <w:rFonts w:ascii="Comic Sans MS" w:hAnsi="Comic Sans MS"/>
                <w:color w:val="002060"/>
                <w:lang w:val="el-GR" w:eastAsia="el-GR"/>
              </w:rPr>
              <w:t>χρησιµοποιείται η µέθοδος της</w:t>
            </w:r>
          </w:p>
          <w:p w:rsidR="00E82961" w:rsidRPr="00A546D0" w:rsidRDefault="00E82961" w:rsidP="00F21B69">
            <w:pPr>
              <w:spacing w:line="255" w:lineRule="atLeast"/>
              <w:rPr>
                <w:rFonts w:ascii="Comic Sans MS" w:hAnsi="Comic Sans MS"/>
                <w:color w:val="002060"/>
                <w:lang w:val="el-GR" w:eastAsia="el-GR"/>
              </w:rPr>
            </w:pPr>
            <w:r w:rsidRPr="00A546D0">
              <w:rPr>
                <w:rFonts w:ascii="Comic Sans MS" w:hAnsi="Comic Sans MS"/>
                <w:color w:val="002060"/>
                <w:lang w:val="el-GR" w:eastAsia="el-GR"/>
              </w:rPr>
              <w:t>χλωρίωσης</w:t>
            </w:r>
          </w:p>
        </w:tc>
      </w:tr>
    </w:tbl>
    <w:p w:rsidR="00E82961" w:rsidRPr="002E3A09" w:rsidRDefault="00E82961" w:rsidP="00E82961">
      <w:pPr>
        <w:tabs>
          <w:tab w:val="left" w:pos="709"/>
        </w:tabs>
        <w:spacing w:line="360" w:lineRule="auto"/>
        <w:jc w:val="both"/>
        <w:rPr>
          <w:rFonts w:ascii="Comic Sans MS" w:hAnsi="Comic Sans MS"/>
          <w:color w:val="002060"/>
          <w:highlight w:val="cyan"/>
          <w:lang w:val="el-GR"/>
        </w:rPr>
      </w:pPr>
    </w:p>
    <w:p w:rsidR="00E82961" w:rsidRDefault="00E82961" w:rsidP="00E82961">
      <w:pPr>
        <w:rPr>
          <w:lang w:val="el-GR"/>
        </w:rPr>
      </w:pPr>
    </w:p>
    <w:p w:rsidR="0081155D" w:rsidRDefault="0081155D" w:rsidP="00E82961">
      <w:pPr>
        <w:rPr>
          <w:lang w:val="el-GR"/>
        </w:rPr>
      </w:pPr>
    </w:p>
    <w:p w:rsidR="0081155D" w:rsidRDefault="0081155D" w:rsidP="00E82961">
      <w:pPr>
        <w:rPr>
          <w:lang w:val="el-GR"/>
        </w:rPr>
      </w:pPr>
    </w:p>
    <w:p w:rsidR="0081155D" w:rsidRDefault="0081155D" w:rsidP="00E82961">
      <w:pPr>
        <w:rPr>
          <w:noProof/>
          <w:lang w:val="el-GR" w:eastAsia="el-GR"/>
        </w:rPr>
      </w:pPr>
    </w:p>
    <w:p w:rsidR="00370F67" w:rsidRDefault="00370F67" w:rsidP="00E82961">
      <w:pPr>
        <w:rPr>
          <w:noProof/>
          <w:lang w:val="el-GR" w:eastAsia="el-GR"/>
        </w:rPr>
      </w:pPr>
    </w:p>
    <w:p w:rsidR="00370F67" w:rsidRDefault="00370F67" w:rsidP="00E82961">
      <w:pPr>
        <w:rPr>
          <w:noProof/>
          <w:lang w:val="el-GR" w:eastAsia="el-GR"/>
        </w:rPr>
      </w:pPr>
    </w:p>
    <w:p w:rsidR="00D14D5A" w:rsidRDefault="00D14D5A" w:rsidP="001943D7">
      <w:pPr>
        <w:pStyle w:val="2"/>
        <w:rPr>
          <w:rFonts w:ascii="Comic Sans MS" w:hAnsi="Comic Sans MS"/>
          <w:color w:val="002060"/>
          <w:lang w:val="el-GR"/>
        </w:rPr>
      </w:pPr>
    </w:p>
    <w:p w:rsidR="005C5F90" w:rsidRDefault="005C5F90" w:rsidP="005C5F90">
      <w:pPr>
        <w:rPr>
          <w:lang w:val="el-GR"/>
        </w:rPr>
      </w:pPr>
    </w:p>
    <w:p w:rsidR="005C5F90" w:rsidRDefault="005C5F90" w:rsidP="005C5F90">
      <w:pPr>
        <w:rPr>
          <w:lang w:val="el-GR"/>
        </w:rPr>
      </w:pPr>
    </w:p>
    <w:p w:rsidR="005C5F90" w:rsidRDefault="005C5F90" w:rsidP="005C5F90">
      <w:pPr>
        <w:rPr>
          <w:lang w:val="el-GR"/>
        </w:rPr>
      </w:pPr>
    </w:p>
    <w:p w:rsidR="005C5F90" w:rsidRDefault="005C5F90" w:rsidP="005C5F90">
      <w:pPr>
        <w:rPr>
          <w:lang w:val="el-GR"/>
        </w:rPr>
      </w:pPr>
    </w:p>
    <w:p w:rsidR="005C5F90" w:rsidRDefault="005C5F90" w:rsidP="005C5F90">
      <w:pPr>
        <w:rPr>
          <w:lang w:val="el-GR"/>
        </w:rPr>
      </w:pPr>
    </w:p>
    <w:p w:rsidR="005C5F90" w:rsidRDefault="005C5F90" w:rsidP="005C5F90">
      <w:pPr>
        <w:rPr>
          <w:lang w:val="el-GR"/>
        </w:rPr>
      </w:pPr>
    </w:p>
    <w:p w:rsidR="005C5F90" w:rsidRDefault="005C5F90" w:rsidP="005C5F90">
      <w:pPr>
        <w:rPr>
          <w:lang w:val="el-GR"/>
        </w:rPr>
      </w:pPr>
    </w:p>
    <w:p w:rsidR="005C5F90" w:rsidRDefault="005C5F90" w:rsidP="005C5F90">
      <w:pPr>
        <w:rPr>
          <w:lang w:val="el-GR"/>
        </w:rPr>
      </w:pPr>
    </w:p>
    <w:p w:rsidR="005C5F90" w:rsidRDefault="005C5F90" w:rsidP="005C5F90">
      <w:pPr>
        <w:rPr>
          <w:lang w:val="el-GR"/>
        </w:rPr>
      </w:pPr>
    </w:p>
    <w:p w:rsidR="005C5F90" w:rsidRDefault="005C5F90" w:rsidP="005C5F90">
      <w:pPr>
        <w:rPr>
          <w:lang w:val="el-GR"/>
        </w:rPr>
      </w:pPr>
    </w:p>
    <w:p w:rsidR="005C5F90" w:rsidRPr="005C5F90" w:rsidRDefault="005C5F90" w:rsidP="005C5F90">
      <w:pPr>
        <w:pStyle w:val="2"/>
        <w:rPr>
          <w:rFonts w:ascii="Comic Sans MS" w:hAnsi="Comic Sans MS"/>
          <w:color w:val="002060"/>
          <w:sz w:val="24"/>
          <w:szCs w:val="24"/>
          <w:lang w:val="el-GR"/>
        </w:rPr>
      </w:pPr>
      <w:bookmarkStart w:id="260" w:name="_Toc73288556"/>
      <w:r w:rsidRPr="005C5F90">
        <w:rPr>
          <w:rFonts w:ascii="Comic Sans MS" w:hAnsi="Comic Sans MS"/>
          <w:color w:val="002060"/>
          <w:sz w:val="24"/>
          <w:szCs w:val="24"/>
          <w:lang w:val="el-GR"/>
        </w:rPr>
        <w:lastRenderedPageBreak/>
        <w:t xml:space="preserve">Παράρτημα </w:t>
      </w:r>
      <w:r w:rsidRPr="005C5F90">
        <w:rPr>
          <w:rFonts w:ascii="Comic Sans MS" w:hAnsi="Comic Sans MS"/>
          <w:i/>
          <w:color w:val="002060"/>
          <w:sz w:val="24"/>
          <w:szCs w:val="24"/>
        </w:rPr>
        <w:t>I</w:t>
      </w:r>
      <w:r w:rsidRPr="005C5F90">
        <w:rPr>
          <w:rFonts w:ascii="Comic Sans MS" w:hAnsi="Comic Sans MS"/>
          <w:i/>
          <w:color w:val="002060"/>
          <w:sz w:val="24"/>
          <w:szCs w:val="24"/>
          <w:lang w:val="el-GR"/>
        </w:rPr>
        <w:t>ΙΙ</w:t>
      </w:r>
      <w:bookmarkEnd w:id="260"/>
    </w:p>
    <w:p w:rsidR="005C5F90" w:rsidRPr="005C5F90" w:rsidRDefault="005C5F90" w:rsidP="005C5F90">
      <w:pPr>
        <w:rPr>
          <w:rFonts w:ascii="Comic Sans MS" w:hAnsi="Comic Sans MS"/>
          <w:color w:val="002060"/>
          <w:lang w:val="el-GR"/>
        </w:rPr>
      </w:pPr>
    </w:p>
    <w:p w:rsidR="005C5F90" w:rsidRDefault="005C5F90" w:rsidP="005C5F90">
      <w:pPr>
        <w:pStyle w:val="2"/>
        <w:jc w:val="center"/>
        <w:rPr>
          <w:rFonts w:ascii="Comic Sans MS" w:hAnsi="Comic Sans MS"/>
          <w:color w:val="C00000"/>
          <w:sz w:val="24"/>
          <w:szCs w:val="24"/>
          <w:lang w:val="el-GR"/>
        </w:rPr>
      </w:pPr>
      <w:bookmarkStart w:id="261" w:name="_Toc73288557"/>
      <w:r w:rsidRPr="005C5F90">
        <w:rPr>
          <w:rFonts w:ascii="Comic Sans MS" w:hAnsi="Comic Sans MS"/>
          <w:color w:val="C00000"/>
          <w:sz w:val="24"/>
          <w:szCs w:val="24"/>
          <w:lang w:val="el-GR"/>
        </w:rPr>
        <w:t>Ζωικά Υποπροϊόντα (ΖΥΠ) Πτηνοσφαγείων</w:t>
      </w:r>
      <w:bookmarkEnd w:id="261"/>
    </w:p>
    <w:p w:rsidR="009701EE" w:rsidRPr="009701EE" w:rsidRDefault="009701EE" w:rsidP="009701EE">
      <w:pPr>
        <w:rPr>
          <w:lang w:val="el-GR"/>
        </w:rPr>
      </w:pPr>
    </w:p>
    <w:p w:rsidR="005C5F90" w:rsidRPr="005C5F90" w:rsidRDefault="005C5F90" w:rsidP="009701EE">
      <w:pPr>
        <w:spacing w:line="276" w:lineRule="auto"/>
        <w:rPr>
          <w:rFonts w:ascii="Comic Sans MS" w:hAnsi="Comic Sans MS"/>
          <w:b/>
          <w:color w:val="002060"/>
          <w:lang w:val="el-GR"/>
        </w:rPr>
      </w:pPr>
      <w:r w:rsidRPr="005C5F90">
        <w:rPr>
          <w:rFonts w:ascii="Comic Sans MS" w:hAnsi="Comic Sans MS"/>
          <w:color w:val="002060"/>
          <w:lang w:val="el-GR"/>
        </w:rPr>
        <w:t xml:space="preserve">Στα πτηνοσφαγεία παράγονται μεγάλες ποσότητες υποπροϊόντων που δεν προορίζονται για ανθρώπινη κατανάλωση. Εκτιμάται ότι περίπου το 25% του βάρους του κοτόπουλου που οδηγείται για σφαγή, αποτελεί ζωικό υποπροϊόν. </w:t>
      </w:r>
    </w:p>
    <w:p w:rsidR="005C5F90" w:rsidRPr="005C5F90" w:rsidRDefault="005C5F90" w:rsidP="009701EE">
      <w:pPr>
        <w:spacing w:line="276" w:lineRule="auto"/>
        <w:rPr>
          <w:rFonts w:ascii="Comic Sans MS" w:hAnsi="Comic Sans MS"/>
          <w:b/>
          <w:color w:val="002060"/>
          <w:lang w:val="el-GR"/>
        </w:rPr>
      </w:pPr>
      <w:r w:rsidRPr="005C5F90">
        <w:rPr>
          <w:rFonts w:ascii="Comic Sans MS" w:hAnsi="Comic Sans MS"/>
          <w:color w:val="002060"/>
          <w:lang w:val="el-GR"/>
        </w:rPr>
        <w:t>Τα ζωικά υποπροϊόντα διαχωρίζονται σε:</w:t>
      </w:r>
    </w:p>
    <w:p w:rsidR="005C5F90" w:rsidRPr="005C5F90" w:rsidRDefault="005C5F90" w:rsidP="009701EE">
      <w:pPr>
        <w:spacing w:line="276" w:lineRule="auto"/>
        <w:rPr>
          <w:rFonts w:ascii="Comic Sans MS" w:hAnsi="Comic Sans MS"/>
          <w:b/>
          <w:color w:val="002060"/>
          <w:lang w:val="el-GR"/>
        </w:rPr>
      </w:pPr>
      <w:r w:rsidRPr="005C5F90">
        <w:rPr>
          <w:rFonts w:ascii="Comic Sans MS" w:hAnsi="Comic Sans MS"/>
          <w:color w:val="002060"/>
          <w:lang w:val="el-GR"/>
        </w:rPr>
        <w:t>α) ζωικά υποπροϊόντα «κατά το νόμο», τα οποία βάσει της ενωσιακής νομοθεσίας απαγορεύεται να καταναλωθούν από τον άνθρωπο</w:t>
      </w:r>
    </w:p>
    <w:p w:rsidR="005C5F90" w:rsidRPr="005C5F90" w:rsidRDefault="005C5F90" w:rsidP="009701EE">
      <w:pPr>
        <w:spacing w:line="276" w:lineRule="auto"/>
        <w:rPr>
          <w:rFonts w:ascii="Comic Sans MS" w:hAnsi="Comic Sans MS"/>
          <w:b/>
          <w:color w:val="002060"/>
          <w:lang w:val="el-GR"/>
        </w:rPr>
      </w:pPr>
      <w:r w:rsidRPr="005C5F90">
        <w:rPr>
          <w:rFonts w:ascii="Comic Sans MS" w:hAnsi="Comic Sans MS"/>
          <w:color w:val="002060"/>
          <w:lang w:val="el-GR"/>
        </w:rPr>
        <w:t>β) ζωικά υποπροϊόντα «κατ’ επιλογή», τα οποία αποτελούν πρώτες ύλες  για την παραγωγή προϊόντων ζωικής προέλευσης ή προϊόντα ζωικής προέλευσης, τα οποία μπορούν να καταναλώνονται από τον άνθρωπο βάση της ενωσιακής νομοθεσίας αλλά με αμετάκλητη απόφαση του υπευθύνου της εγκατάστασης προορίζονται για άλλους σκοπούς εκτός της κατανάλωσης από τον άνθρωπο.</w:t>
      </w:r>
    </w:p>
    <w:p w:rsidR="005C5F90" w:rsidRPr="005C5F90" w:rsidRDefault="005C5F90" w:rsidP="009701EE">
      <w:pPr>
        <w:spacing w:line="276" w:lineRule="auto"/>
        <w:rPr>
          <w:rFonts w:ascii="Comic Sans MS" w:hAnsi="Comic Sans MS"/>
          <w:b/>
          <w:color w:val="002060"/>
          <w:lang w:val="el-GR"/>
        </w:rPr>
      </w:pPr>
      <w:r w:rsidRPr="005C5F90">
        <w:rPr>
          <w:rFonts w:ascii="Comic Sans MS" w:hAnsi="Comic Sans MS"/>
          <w:color w:val="002060"/>
          <w:lang w:val="el-GR"/>
        </w:rPr>
        <w:t>Χαρακτηριστικό παράδειγμα ΖΥΠ κατ΄επιλογή είναι τα πόδια των κοτόπουλων, τα οποία πλέον εξάγονται στην Κίνα ως τρόφιμα, κατατάσσοντας τα στα εδώδιμα τμήματα του σφάγιου. Στο παρελθόν τα πόδια πουλερικών περιλαμβάνονταν στα ζωικά υποπροϊόντα κατηγορίας 3,  διότι δεν υπήρχε εμπορικό ενδιαφέρον για κατανάλωση από τον άνθρωπο.</w:t>
      </w:r>
    </w:p>
    <w:p w:rsidR="005C5F90" w:rsidRPr="005C5F90" w:rsidRDefault="005C5F90" w:rsidP="009701EE">
      <w:pPr>
        <w:rPr>
          <w:rFonts w:ascii="Comic Sans MS" w:hAnsi="Comic Sans MS"/>
          <w:color w:val="002060"/>
        </w:rPr>
      </w:pPr>
      <w:r w:rsidRPr="005C5F90">
        <w:rPr>
          <w:rFonts w:ascii="Comic Sans MS" w:hAnsi="Comic Sans MS"/>
          <w:noProof/>
          <w:color w:val="002060"/>
          <w:lang w:val="el-GR" w:eastAsia="el-GR"/>
        </w:rPr>
        <w:drawing>
          <wp:inline distT="0" distB="0" distL="0" distR="0">
            <wp:extent cx="2914650" cy="1714500"/>
            <wp:effectExtent l="19050" t="0" r="0" b="0"/>
            <wp:docPr id="7" name="Εικόνα 1" descr="Αποτελέσματα εικόνων για Chicken Slaughter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ελέσματα εικόνων για Chicken Slaughterhouse"/>
                    <pic:cNvPicPr>
                      <a:picLocks noChangeAspect="1" noChangeArrowheads="1"/>
                    </pic:cNvPicPr>
                  </pic:nvPicPr>
                  <pic:blipFill>
                    <a:blip r:embed="rId46" cstate="print"/>
                    <a:srcRect/>
                    <a:stretch>
                      <a:fillRect/>
                    </a:stretch>
                  </pic:blipFill>
                  <pic:spPr bwMode="auto">
                    <a:xfrm>
                      <a:off x="0" y="0"/>
                      <a:ext cx="2914650" cy="1714500"/>
                    </a:xfrm>
                    <a:prstGeom prst="rect">
                      <a:avLst/>
                    </a:prstGeom>
                    <a:noFill/>
                    <a:ln w="9525">
                      <a:noFill/>
                      <a:miter lim="800000"/>
                      <a:headEnd/>
                      <a:tailEnd/>
                    </a:ln>
                  </pic:spPr>
                </pic:pic>
              </a:graphicData>
            </a:graphic>
          </wp:inline>
        </w:drawing>
      </w:r>
    </w:p>
    <w:p w:rsidR="005C5F90" w:rsidRPr="00003988" w:rsidRDefault="00003988" w:rsidP="00003988">
      <w:pPr>
        <w:pStyle w:val="af0"/>
        <w:jc w:val="both"/>
        <w:rPr>
          <w:rFonts w:ascii="Comic Sans MS" w:hAnsi="Comic Sans MS"/>
          <w:color w:val="002060"/>
          <w:sz w:val="20"/>
          <w:szCs w:val="20"/>
          <w:lang w:val="el-GR"/>
        </w:rPr>
      </w:pPr>
      <w:bookmarkStart w:id="262" w:name="_Toc73288681"/>
      <w:r w:rsidRPr="00836E4A">
        <w:rPr>
          <w:rFonts w:ascii="Comic Sans MS" w:hAnsi="Comic Sans MS"/>
          <w:color w:val="002060"/>
          <w:sz w:val="20"/>
          <w:szCs w:val="20"/>
          <w:lang w:val="el-GR"/>
        </w:rPr>
        <w:t xml:space="preserve">Εικόνα </w:t>
      </w:r>
      <w:r w:rsidR="00B42356" w:rsidRPr="00003988">
        <w:rPr>
          <w:rFonts w:ascii="Comic Sans MS" w:hAnsi="Comic Sans MS"/>
          <w:color w:val="002060"/>
          <w:sz w:val="20"/>
          <w:szCs w:val="20"/>
        </w:rPr>
        <w:fldChar w:fldCharType="begin"/>
      </w:r>
      <w:r w:rsidRPr="00836E4A">
        <w:rPr>
          <w:rFonts w:ascii="Comic Sans MS" w:hAnsi="Comic Sans MS"/>
          <w:color w:val="002060"/>
          <w:sz w:val="20"/>
          <w:szCs w:val="20"/>
          <w:lang w:val="el-GR"/>
        </w:rPr>
        <w:instrText xml:space="preserve"> </w:instrText>
      </w:r>
      <w:r w:rsidRPr="00003988">
        <w:rPr>
          <w:rFonts w:ascii="Comic Sans MS" w:hAnsi="Comic Sans MS"/>
          <w:color w:val="002060"/>
          <w:sz w:val="20"/>
          <w:szCs w:val="20"/>
        </w:rPr>
        <w:instrText>SEQ</w:instrText>
      </w:r>
      <w:r w:rsidRPr="00836E4A">
        <w:rPr>
          <w:rFonts w:ascii="Comic Sans MS" w:hAnsi="Comic Sans MS"/>
          <w:color w:val="002060"/>
          <w:sz w:val="20"/>
          <w:szCs w:val="20"/>
          <w:lang w:val="el-GR"/>
        </w:rPr>
        <w:instrText xml:space="preserve"> Εικόνα \* </w:instrText>
      </w:r>
      <w:r w:rsidRPr="00003988">
        <w:rPr>
          <w:rFonts w:ascii="Comic Sans MS" w:hAnsi="Comic Sans MS"/>
          <w:color w:val="002060"/>
          <w:sz w:val="20"/>
          <w:szCs w:val="20"/>
        </w:rPr>
        <w:instrText>ARABIC</w:instrText>
      </w:r>
      <w:r w:rsidRPr="00836E4A">
        <w:rPr>
          <w:rFonts w:ascii="Comic Sans MS" w:hAnsi="Comic Sans MS"/>
          <w:color w:val="002060"/>
          <w:sz w:val="20"/>
          <w:szCs w:val="20"/>
          <w:lang w:val="el-GR"/>
        </w:rPr>
        <w:instrText xml:space="preserve"> </w:instrText>
      </w:r>
      <w:r w:rsidR="00B42356" w:rsidRPr="00003988">
        <w:rPr>
          <w:rFonts w:ascii="Comic Sans MS" w:hAnsi="Comic Sans MS"/>
          <w:color w:val="002060"/>
          <w:sz w:val="20"/>
          <w:szCs w:val="20"/>
        </w:rPr>
        <w:fldChar w:fldCharType="separate"/>
      </w:r>
      <w:r w:rsidR="00DA68C9" w:rsidRPr="00133BD8">
        <w:rPr>
          <w:rFonts w:ascii="Comic Sans MS" w:hAnsi="Comic Sans MS"/>
          <w:noProof/>
          <w:color w:val="002060"/>
          <w:sz w:val="20"/>
          <w:szCs w:val="20"/>
          <w:lang w:val="el-GR"/>
        </w:rPr>
        <w:t>19</w:t>
      </w:r>
      <w:r w:rsidR="00B42356" w:rsidRPr="00003988">
        <w:rPr>
          <w:rFonts w:ascii="Comic Sans MS" w:hAnsi="Comic Sans MS"/>
          <w:color w:val="002060"/>
          <w:sz w:val="20"/>
          <w:szCs w:val="20"/>
        </w:rPr>
        <w:fldChar w:fldCharType="end"/>
      </w:r>
      <w:r w:rsidRPr="00003988">
        <w:rPr>
          <w:rFonts w:ascii="Comic Sans MS" w:hAnsi="Comic Sans MS"/>
          <w:color w:val="002060"/>
          <w:sz w:val="20"/>
          <w:szCs w:val="20"/>
          <w:lang w:val="el-GR"/>
        </w:rPr>
        <w:t xml:space="preserve"> πόδια (κοτοπόδαρα)</w:t>
      </w:r>
      <w:bookmarkEnd w:id="262"/>
    </w:p>
    <w:p w:rsidR="005C5F90" w:rsidRDefault="005C5F90" w:rsidP="005C5F90">
      <w:pPr>
        <w:spacing w:before="200"/>
        <w:rPr>
          <w:rFonts w:ascii="Comic Sans MS" w:eastAsiaTheme="majorEastAsia" w:hAnsi="Comic Sans MS" w:cstheme="majorBidi"/>
          <w:b/>
          <w:bCs/>
          <w:color w:val="002060"/>
          <w:lang w:val="el-GR"/>
        </w:rPr>
      </w:pPr>
    </w:p>
    <w:p w:rsidR="005C5F90" w:rsidRPr="005C5F90" w:rsidRDefault="005C5F90" w:rsidP="005C5F90">
      <w:pPr>
        <w:spacing w:before="200"/>
        <w:rPr>
          <w:rFonts w:ascii="Comic Sans MS" w:hAnsi="Comic Sans MS"/>
          <w:b/>
          <w:color w:val="C00000"/>
          <w:lang w:val="el-GR"/>
        </w:rPr>
      </w:pPr>
      <w:r w:rsidRPr="005C5F90">
        <w:rPr>
          <w:rFonts w:ascii="Comic Sans MS" w:hAnsi="Comic Sans MS"/>
          <w:b/>
          <w:color w:val="C00000"/>
          <w:lang w:val="el-GR"/>
        </w:rPr>
        <w:t>1. Κατηγοριοποίηση ΖΥΠ</w:t>
      </w:r>
    </w:p>
    <w:p w:rsidR="005C5F90" w:rsidRPr="005C5F90" w:rsidRDefault="005C5F90" w:rsidP="009701EE">
      <w:pPr>
        <w:pStyle w:val="Default"/>
        <w:spacing w:before="200" w:line="276" w:lineRule="auto"/>
        <w:jc w:val="both"/>
        <w:rPr>
          <w:rFonts w:ascii="Comic Sans MS" w:hAnsi="Comic Sans MS"/>
          <w:color w:val="002060"/>
        </w:rPr>
      </w:pPr>
      <w:r w:rsidRPr="005C5F90">
        <w:rPr>
          <w:rFonts w:ascii="Comic Sans MS" w:hAnsi="Comic Sans MS"/>
          <w:color w:val="002060"/>
        </w:rPr>
        <w:t>Η κατηγοριοποίηση των ζωικών υποπροϊόντων γίνεται σε τρεις ειδικές κατηγορίες 1, 2 και 3 ανάλογα με το επίπεδο κινδύνου που αυτά εγκυμονούν για τη δημόσια υγεία και την υγεία των ζώων.</w:t>
      </w:r>
      <w:r w:rsidRPr="005C5F90">
        <w:rPr>
          <w:rFonts w:ascii="Comic Sans MS" w:hAnsi="Comic Sans MS"/>
          <w:b/>
          <w:color w:val="002060"/>
        </w:rPr>
        <w:t xml:space="preserve"> </w:t>
      </w:r>
      <w:r w:rsidRPr="005C5F90">
        <w:rPr>
          <w:rFonts w:ascii="Comic Sans MS" w:hAnsi="Comic Sans MS"/>
          <w:color w:val="002060"/>
        </w:rPr>
        <w:t xml:space="preserve">Στα πτηνοσφαγεία τα παραγόμενα ζωικά υποπροϊόντα συνήθως κατατάσσονται στις κατηγορίες 2 και 3. </w:t>
      </w:r>
    </w:p>
    <w:p w:rsidR="005C5F90" w:rsidRDefault="005C5F90" w:rsidP="009701EE">
      <w:pPr>
        <w:pStyle w:val="Default"/>
        <w:spacing w:before="200" w:line="276" w:lineRule="auto"/>
        <w:rPr>
          <w:rFonts w:ascii="Comic Sans MS" w:hAnsi="Comic Sans MS"/>
          <w:b/>
          <w:i/>
          <w:color w:val="002060"/>
        </w:rPr>
      </w:pPr>
    </w:p>
    <w:p w:rsidR="005C5F90" w:rsidRDefault="005C5F90" w:rsidP="005C5F90">
      <w:pPr>
        <w:pStyle w:val="Default"/>
        <w:spacing w:before="200"/>
        <w:rPr>
          <w:rFonts w:ascii="Comic Sans MS" w:hAnsi="Comic Sans MS"/>
          <w:b/>
          <w:i/>
          <w:color w:val="002060"/>
        </w:rPr>
      </w:pPr>
      <w:r w:rsidRPr="005C5F90">
        <w:rPr>
          <w:rFonts w:ascii="Comic Sans MS" w:hAnsi="Comic Sans MS"/>
          <w:b/>
          <w:i/>
          <w:color w:val="002060"/>
        </w:rPr>
        <w:t>Υλικά κατηγορίας 1</w:t>
      </w:r>
    </w:p>
    <w:p w:rsidR="009701EE" w:rsidRPr="005C5F90" w:rsidRDefault="009701EE" w:rsidP="005C5F90">
      <w:pPr>
        <w:pStyle w:val="Default"/>
        <w:spacing w:before="200"/>
        <w:rPr>
          <w:rFonts w:ascii="Comic Sans MS" w:hAnsi="Comic Sans MS"/>
          <w:b/>
          <w:i/>
          <w:color w:val="002060"/>
        </w:rPr>
      </w:pPr>
    </w:p>
    <w:p w:rsidR="005C5F90" w:rsidRPr="005C5F90" w:rsidRDefault="005C5F90" w:rsidP="00F8637A">
      <w:pPr>
        <w:rPr>
          <w:rFonts w:ascii="Comic Sans MS" w:hAnsi="Comic Sans MS"/>
          <w:b/>
          <w:color w:val="002060"/>
          <w:lang w:val="el-GR"/>
        </w:rPr>
      </w:pPr>
      <w:r w:rsidRPr="005C5F90">
        <w:rPr>
          <w:rFonts w:ascii="Comic Sans MS" w:hAnsi="Comic Sans MS"/>
          <w:color w:val="002060"/>
          <w:lang w:val="el-GR"/>
        </w:rPr>
        <w:t xml:space="preserve">Η Κατηγορία 1 περιλαμβάνει τα ζωικά υποπροϊόντα που εγκυμονούν μεγαλύτερο κίνδυνο, λόγω ανεύρεσης απαγορευμένης, μη επιτρεπόμενης ουσίας  ή περιβαλλοντικών ρύπων ή λόγω ύπαρξης άγνωστου κινδύνου. Στα υλικά κατηγορίας 1 των πτηνοσφαγείων, περιλαμβάνονται τα ακόλουθα ζωικά υποπροϊόντα:                                                       </w:t>
      </w:r>
    </w:p>
    <w:p w:rsidR="005C5F90" w:rsidRPr="00F8637A" w:rsidRDefault="005C5F90" w:rsidP="00F8637A">
      <w:pPr>
        <w:rPr>
          <w:rFonts w:ascii="Comic Sans MS" w:hAnsi="Comic Sans MS"/>
          <w:color w:val="002060"/>
          <w:lang w:val="el-GR"/>
        </w:rPr>
      </w:pPr>
      <w:r w:rsidRPr="00F8637A">
        <w:rPr>
          <w:rFonts w:ascii="Comic Sans MS" w:hAnsi="Comic Sans MS"/>
          <w:color w:val="002060"/>
          <w:lang w:val="el-GR"/>
        </w:rPr>
        <w:t>α. ζωικά υποπροϊόντα που προέρχονται από ζώα τα οποία έχουν υποβληθεί σε παράνομη αγωγή. Σύμφωνα με τον ορισμό «παράνομη αγωγή» είναι η χρησιμοποίηση απαγορευμένων ουσιών/προϊόντων ή η μη επιτρεπόμενη χρησιμοποίηση επιτρεπόμενων από τη νομοθεσία ουσιών/προϊόντων.</w:t>
      </w:r>
    </w:p>
    <w:p w:rsidR="005C5F90" w:rsidRPr="00F8637A" w:rsidRDefault="005C5F90" w:rsidP="00F8637A">
      <w:pPr>
        <w:rPr>
          <w:rFonts w:ascii="Comic Sans MS" w:hAnsi="Comic Sans MS"/>
          <w:color w:val="002060"/>
          <w:lang w:val="el-GR"/>
        </w:rPr>
      </w:pPr>
      <w:r w:rsidRPr="00F8637A">
        <w:rPr>
          <w:rFonts w:ascii="Comic Sans MS" w:hAnsi="Comic Sans MS"/>
          <w:color w:val="002060"/>
          <w:lang w:val="el-GR"/>
        </w:rPr>
        <w:t xml:space="preserve">Στις απαγορευμένες ουσίες περιλαμβάνονται: στιλβένια και παράγωγα αυτών, θυρεοστατικές ουσίες, στεροειδή, λακτόνες του ρεσορκυλικού οξέος (συμπεριλαμβανομένου του </w:t>
      </w:r>
      <w:r w:rsidRPr="005C5F90">
        <w:rPr>
          <w:rFonts w:ascii="Comic Sans MS" w:hAnsi="Comic Sans MS"/>
          <w:color w:val="002060"/>
        </w:rPr>
        <w:t>Zenarol</w:t>
      </w:r>
      <w:r w:rsidRPr="00F8637A">
        <w:rPr>
          <w:rFonts w:ascii="Comic Sans MS" w:hAnsi="Comic Sans MS"/>
          <w:color w:val="002060"/>
          <w:lang w:val="el-GR"/>
        </w:rPr>
        <w:t xml:space="preserve">), β-αγωνιστές. Επίσης, στις  απαγορευμένες κτηνιατρικές φαρμακευτικές ουσίες περιλαμβάνονται: δαψόνη, διμετρονιδαζόλη, κολχικίνη, μετρονιδαζόλη, νιτροφουράνια (συμπεριλαμβανομένης της φουραζολιδόνης), ρονιδαζόλη, χλωραμφαινικόλη, </w:t>
      </w:r>
      <w:r w:rsidRPr="005C5F90">
        <w:rPr>
          <w:rFonts w:ascii="Comic Sans MS" w:hAnsi="Comic Sans MS"/>
          <w:color w:val="002060"/>
        </w:rPr>
        <w:t>aristolochia</w:t>
      </w:r>
      <w:r w:rsidRPr="00F8637A">
        <w:rPr>
          <w:rFonts w:ascii="Comic Sans MS" w:hAnsi="Comic Sans MS"/>
          <w:color w:val="002060"/>
          <w:lang w:val="el-GR"/>
        </w:rPr>
        <w:t xml:space="preserve"> </w:t>
      </w:r>
      <w:r w:rsidRPr="005C5F90">
        <w:rPr>
          <w:rFonts w:ascii="Comic Sans MS" w:hAnsi="Comic Sans MS"/>
          <w:color w:val="002060"/>
        </w:rPr>
        <w:t>spp</w:t>
      </w:r>
      <w:r w:rsidRPr="00F8637A">
        <w:rPr>
          <w:rFonts w:ascii="Comic Sans MS" w:hAnsi="Comic Sans MS"/>
          <w:color w:val="002060"/>
          <w:lang w:val="el-GR"/>
        </w:rPr>
        <w:t xml:space="preserve"> και παρασκευάσματα αυτής.</w:t>
      </w:r>
    </w:p>
    <w:p w:rsidR="005C5F90" w:rsidRPr="005C5F90" w:rsidRDefault="005C5F90" w:rsidP="005C5F90">
      <w:pPr>
        <w:pStyle w:val="Default"/>
        <w:spacing w:before="200"/>
        <w:jc w:val="both"/>
        <w:rPr>
          <w:rFonts w:ascii="Comic Sans MS" w:hAnsi="Comic Sans MS"/>
          <w:color w:val="002060"/>
        </w:rPr>
      </w:pPr>
      <w:r w:rsidRPr="005C5F90">
        <w:rPr>
          <w:rFonts w:ascii="Comic Sans MS" w:hAnsi="Comic Sans MS"/>
          <w:color w:val="002060"/>
        </w:rPr>
        <w:t>β. ζωικά υποπροϊόντα που περιέχουν κατάλοιπα άλλων ουσιών και περιβαλλοντικών ρύπων, στην περίπτωση που τα κατάλοιπα αυτά υπερβαίνουν το επιτρεπόμενο όριο που ορίζει η νομοθεσία. Στα κατάλοιπα αυτά περιλαμβάνονται: οργανοχλωριούχες ενώσεις, οργανοφωσφορικές ενώσεις, χημικά στοιχεία, μυκοτοξίνες, χρωστικές.</w:t>
      </w:r>
    </w:p>
    <w:p w:rsidR="005C5F90" w:rsidRPr="005C5F90" w:rsidRDefault="005C5F90" w:rsidP="005C5F90">
      <w:pPr>
        <w:pStyle w:val="Default"/>
        <w:spacing w:before="200"/>
        <w:jc w:val="both"/>
        <w:rPr>
          <w:rFonts w:ascii="Comic Sans MS" w:hAnsi="Comic Sans MS"/>
          <w:color w:val="002060"/>
        </w:rPr>
      </w:pPr>
      <w:r w:rsidRPr="005C5F90">
        <w:rPr>
          <w:rFonts w:ascii="Comic Sans MS" w:hAnsi="Comic Sans MS"/>
          <w:color w:val="002060"/>
        </w:rPr>
        <w:t xml:space="preserve">γ. νεκρά πτηνά που προέρχονται από σμήνη πτηνών που φθάνουν στο πτηνοσφαγείο χωρίς πληροφορίες για την τροφική αλυσίδα (ΠΤΑ) ή αγνώστου υγειονομικού καθεστώτος. </w:t>
      </w:r>
    </w:p>
    <w:p w:rsidR="005C5F90" w:rsidRPr="005C5F90" w:rsidRDefault="005C5F90" w:rsidP="005C5F90">
      <w:pPr>
        <w:pStyle w:val="Default"/>
        <w:spacing w:before="200"/>
        <w:rPr>
          <w:rFonts w:ascii="Comic Sans MS" w:hAnsi="Comic Sans MS"/>
          <w:b/>
          <w:i/>
          <w:color w:val="002060"/>
        </w:rPr>
      </w:pPr>
      <w:r w:rsidRPr="005C5F90">
        <w:rPr>
          <w:rFonts w:ascii="Comic Sans MS" w:hAnsi="Comic Sans MS"/>
          <w:b/>
          <w:i/>
          <w:color w:val="002060"/>
        </w:rPr>
        <w:t>Υλικά κατηγορίας 2</w:t>
      </w:r>
    </w:p>
    <w:p w:rsidR="005C5F90" w:rsidRPr="005C5F90" w:rsidRDefault="005C5F90" w:rsidP="005C5F90">
      <w:pPr>
        <w:pStyle w:val="Default"/>
        <w:spacing w:before="200"/>
        <w:jc w:val="both"/>
        <w:rPr>
          <w:rFonts w:ascii="Comic Sans MS" w:hAnsi="Comic Sans MS"/>
          <w:b/>
          <w:i/>
          <w:color w:val="002060"/>
        </w:rPr>
      </w:pPr>
      <w:r w:rsidRPr="005C5F90">
        <w:rPr>
          <w:rFonts w:ascii="Comic Sans MS" w:hAnsi="Comic Sans MS"/>
          <w:color w:val="002060"/>
        </w:rPr>
        <w:t xml:space="preserve">Η </w:t>
      </w:r>
      <w:r w:rsidRPr="005C5F90">
        <w:rPr>
          <w:rFonts w:ascii="Comic Sans MS" w:hAnsi="Comic Sans MS"/>
          <w:b/>
          <w:color w:val="002060"/>
        </w:rPr>
        <w:t>Κατηγορία 2</w:t>
      </w:r>
      <w:r w:rsidRPr="005C5F90">
        <w:rPr>
          <w:rFonts w:ascii="Comic Sans MS" w:hAnsi="Comic Sans MS"/>
          <w:color w:val="002060"/>
        </w:rPr>
        <w:t xml:space="preserve"> περιλαμβάνει τα ζωικά υποπροϊόντα που εγκυμονούν μεσαίο κίνδυνο, όπως κατασχέσεις πουλερικών για υγειονομικούς λόγους, νεκρά πτηνά, κατάλοιπα φαρμακευτικών ουσιών.</w:t>
      </w:r>
      <w:r w:rsidRPr="005C5F90">
        <w:rPr>
          <w:rFonts w:ascii="Comic Sans MS" w:hAnsi="Comic Sans MS"/>
          <w:b/>
          <w:i/>
          <w:color w:val="002060"/>
        </w:rPr>
        <w:t xml:space="preserve"> </w:t>
      </w:r>
      <w:r w:rsidRPr="005C5F90">
        <w:rPr>
          <w:rFonts w:ascii="Comic Sans MS" w:hAnsi="Comic Sans MS"/>
          <w:color w:val="002060"/>
        </w:rPr>
        <w:t>Στα υλικά κατηγορίας 2 των πτηνοσφαγείων περιλαμβάνονται τα ακόλουθα ζωικά υποπροϊόντα:</w:t>
      </w:r>
    </w:p>
    <w:p w:rsidR="005C5F90" w:rsidRPr="005C5F90" w:rsidRDefault="005C5F90" w:rsidP="005C5F90">
      <w:pPr>
        <w:pStyle w:val="Default"/>
        <w:spacing w:before="200"/>
        <w:jc w:val="both"/>
        <w:rPr>
          <w:rFonts w:ascii="Comic Sans MS" w:hAnsi="Comic Sans MS"/>
          <w:color w:val="002060"/>
        </w:rPr>
      </w:pPr>
      <w:r w:rsidRPr="005C5F90">
        <w:rPr>
          <w:rFonts w:ascii="Comic Sans MS" w:hAnsi="Comic Sans MS"/>
          <w:color w:val="002060"/>
        </w:rPr>
        <w:t xml:space="preserve"> α. σφάγια και μέρη αυτών, τα οποία κρίθηκαν κατά τον κρεοσκοπικό έλεγχο ως ακατάλληλα για ανθρώπινη κατανάλωση για υγειονομικούς λόγους όπως σηψαιμικά σφάγια κ.α  </w:t>
      </w:r>
    </w:p>
    <w:p w:rsidR="005C5F90" w:rsidRPr="005C5F90" w:rsidRDefault="005C5F90" w:rsidP="005C5F90">
      <w:pPr>
        <w:pStyle w:val="Default"/>
        <w:spacing w:before="200"/>
        <w:jc w:val="both"/>
        <w:rPr>
          <w:rFonts w:ascii="Comic Sans MS" w:hAnsi="Comic Sans MS"/>
          <w:color w:val="002060"/>
        </w:rPr>
      </w:pPr>
      <w:r w:rsidRPr="005C5F90">
        <w:rPr>
          <w:rFonts w:ascii="Comic Sans MS" w:hAnsi="Comic Sans MS"/>
          <w:color w:val="002060"/>
        </w:rPr>
        <w:t>β. ζωικά υποπροϊόντα που περιέχουν κατάλοιπα επιτρεπόμενων ουσιών ή μολυσματικών  ουσιών που υπερβαίνουν τα επιτρεπτά όρια</w:t>
      </w:r>
    </w:p>
    <w:p w:rsidR="005C5F90" w:rsidRPr="005C5F90" w:rsidRDefault="005C5F90" w:rsidP="005C5F90">
      <w:pPr>
        <w:pStyle w:val="Default"/>
        <w:spacing w:before="200"/>
        <w:jc w:val="both"/>
        <w:rPr>
          <w:rFonts w:ascii="Comic Sans MS" w:hAnsi="Comic Sans MS"/>
          <w:color w:val="002060"/>
        </w:rPr>
      </w:pPr>
      <w:r w:rsidRPr="005C5F90">
        <w:rPr>
          <w:rFonts w:ascii="Comic Sans MS" w:hAnsi="Comic Sans MS"/>
          <w:color w:val="002060"/>
        </w:rPr>
        <w:t>γ. νεκρά πτηνά κατά τη μεταφορά τους στο πτηνοσφαγείο</w:t>
      </w:r>
    </w:p>
    <w:p w:rsidR="005C5F90" w:rsidRPr="005C5F90" w:rsidRDefault="005C5F90" w:rsidP="00325DCD">
      <w:pPr>
        <w:pStyle w:val="Default"/>
        <w:spacing w:before="200" w:line="276" w:lineRule="auto"/>
        <w:jc w:val="both"/>
        <w:rPr>
          <w:rFonts w:ascii="Comic Sans MS" w:hAnsi="Comic Sans MS"/>
          <w:color w:val="002060"/>
        </w:rPr>
      </w:pPr>
      <w:r w:rsidRPr="005C5F90">
        <w:rPr>
          <w:rFonts w:ascii="Comic Sans MS" w:hAnsi="Comic Sans MS"/>
          <w:color w:val="002060"/>
        </w:rPr>
        <w:t>δ. ζωικά υποπροϊόντα μεγέθους &gt; 6</w:t>
      </w:r>
      <w:r w:rsidRPr="005C5F90">
        <w:rPr>
          <w:rFonts w:ascii="Comic Sans MS" w:hAnsi="Comic Sans MS"/>
          <w:color w:val="002060"/>
          <w:lang w:val="en-US"/>
        </w:rPr>
        <w:t>mm</w:t>
      </w:r>
      <w:r w:rsidRPr="005C5F90">
        <w:rPr>
          <w:rFonts w:ascii="Comic Sans MS" w:hAnsi="Comic Sans MS"/>
          <w:color w:val="002060"/>
        </w:rPr>
        <w:t xml:space="preserve"> που συλλέγονται πριν το φίλτρο, από το οποίο διέρχονται τα υγρά απόβλητα του πτηνοσφαγείου καθώς μεταφέρονται προς τις εγκαταστάσεις επεξεργασίας υγρών αποβλήτων. Το φίλτρο φέρει οπές 6</w:t>
      </w:r>
      <w:r w:rsidRPr="005C5F90">
        <w:rPr>
          <w:rFonts w:ascii="Comic Sans MS" w:hAnsi="Comic Sans MS"/>
          <w:color w:val="002060"/>
          <w:lang w:val="en-US"/>
        </w:rPr>
        <w:t>mm</w:t>
      </w:r>
      <w:r w:rsidRPr="005C5F90">
        <w:rPr>
          <w:rFonts w:ascii="Comic Sans MS" w:hAnsi="Comic Sans MS"/>
          <w:color w:val="002060"/>
        </w:rPr>
        <w:t xml:space="preserve">. (Εικόνα 2-3)                                                                                                          </w:t>
      </w:r>
    </w:p>
    <w:p w:rsidR="005C5F90" w:rsidRPr="005C5F90" w:rsidRDefault="005C5F90" w:rsidP="005C5F90">
      <w:pPr>
        <w:pStyle w:val="Default"/>
        <w:spacing w:before="200"/>
        <w:rPr>
          <w:rFonts w:ascii="Comic Sans MS" w:hAnsi="Comic Sans MS"/>
          <w:color w:val="002060"/>
        </w:rPr>
      </w:pPr>
      <w:r w:rsidRPr="005C5F90">
        <w:rPr>
          <w:rFonts w:ascii="Comic Sans MS" w:hAnsi="Comic Sans MS"/>
          <w:noProof/>
          <w:color w:val="002060"/>
          <w:lang w:eastAsia="el-GR"/>
        </w:rPr>
        <w:lastRenderedPageBreak/>
        <w:drawing>
          <wp:anchor distT="0" distB="0" distL="114300" distR="114300" simplePos="0" relativeHeight="252404736" behindDoc="0" locked="0" layoutInCell="1" allowOverlap="1">
            <wp:simplePos x="0" y="0"/>
            <wp:positionH relativeFrom="column">
              <wp:posOffset>2862498</wp:posOffset>
            </wp:positionH>
            <wp:positionV relativeFrom="paragraph">
              <wp:posOffset>54964</wp:posOffset>
            </wp:positionV>
            <wp:extent cx="1285875" cy="1162050"/>
            <wp:effectExtent l="0" t="0" r="9525" b="0"/>
            <wp:wrapNone/>
            <wp:docPr id="253"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pic:cNvPicPr>
                      <a:picLocks noChangeAspect="1" noChangeArrowheads="1"/>
                    </pic:cNvPicPr>
                  </pic:nvPicPr>
                  <pic:blipFill>
                    <a:blip r:embed="rId47" cstate="print"/>
                    <a:srcRect/>
                    <a:stretch>
                      <a:fillRect/>
                    </a:stretch>
                  </pic:blipFill>
                  <pic:spPr bwMode="auto">
                    <a:xfrm>
                      <a:off x="0" y="0"/>
                      <a:ext cx="1285875" cy="1162050"/>
                    </a:xfrm>
                    <a:prstGeom prst="rect">
                      <a:avLst/>
                    </a:prstGeom>
                    <a:noFill/>
                    <a:ln w="9525">
                      <a:noFill/>
                      <a:miter lim="800000"/>
                      <a:headEnd/>
                      <a:tailEnd/>
                    </a:ln>
                  </pic:spPr>
                </pic:pic>
              </a:graphicData>
            </a:graphic>
          </wp:anchor>
        </w:drawing>
      </w:r>
      <w:r w:rsidRPr="005C5F90">
        <w:rPr>
          <w:rFonts w:ascii="Comic Sans MS" w:hAnsi="Comic Sans MS"/>
          <w:noProof/>
          <w:color w:val="002060"/>
          <w:lang w:eastAsia="el-GR"/>
        </w:rPr>
        <w:drawing>
          <wp:inline distT="0" distB="0" distL="0" distR="0">
            <wp:extent cx="2877110" cy="1504950"/>
            <wp:effectExtent l="19050" t="0" r="0" b="0"/>
            <wp:docPr id="25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48" cstate="print"/>
                    <a:srcRect/>
                    <a:stretch>
                      <a:fillRect/>
                    </a:stretch>
                  </pic:blipFill>
                  <pic:spPr bwMode="auto">
                    <a:xfrm>
                      <a:off x="0" y="0"/>
                      <a:ext cx="2877110" cy="1504950"/>
                    </a:xfrm>
                    <a:prstGeom prst="rect">
                      <a:avLst/>
                    </a:prstGeom>
                    <a:noFill/>
                    <a:ln w="9525">
                      <a:noFill/>
                      <a:miter lim="800000"/>
                      <a:headEnd/>
                      <a:tailEnd/>
                    </a:ln>
                  </pic:spPr>
                </pic:pic>
              </a:graphicData>
            </a:graphic>
          </wp:inline>
        </w:drawing>
      </w:r>
    </w:p>
    <w:p w:rsidR="00836E4A" w:rsidRPr="00836E4A" w:rsidRDefault="00836E4A" w:rsidP="00836E4A">
      <w:pPr>
        <w:rPr>
          <w:rFonts w:ascii="Comic Sans MS" w:hAnsi="Comic Sans MS"/>
          <w:b/>
          <w:bCs/>
          <w:color w:val="002060"/>
          <w:sz w:val="20"/>
          <w:szCs w:val="20"/>
          <w:lang w:val="el-GR"/>
        </w:rPr>
      </w:pPr>
      <w:bookmarkStart w:id="263" w:name="_Toc73288682"/>
      <w:r w:rsidRPr="00836E4A">
        <w:rPr>
          <w:rFonts w:ascii="Comic Sans MS" w:hAnsi="Comic Sans MS"/>
          <w:color w:val="002060"/>
          <w:sz w:val="20"/>
          <w:szCs w:val="20"/>
          <w:lang w:val="el-GR"/>
        </w:rPr>
        <w:t xml:space="preserve">Εικόνα </w:t>
      </w:r>
      <w:r w:rsidR="00B42356" w:rsidRPr="00836E4A">
        <w:rPr>
          <w:rFonts w:ascii="Comic Sans MS" w:hAnsi="Comic Sans MS"/>
          <w:color w:val="002060"/>
          <w:sz w:val="20"/>
          <w:szCs w:val="20"/>
        </w:rPr>
        <w:fldChar w:fldCharType="begin"/>
      </w:r>
      <w:r w:rsidRPr="00836E4A">
        <w:rPr>
          <w:rFonts w:ascii="Comic Sans MS" w:hAnsi="Comic Sans MS"/>
          <w:color w:val="002060"/>
          <w:sz w:val="20"/>
          <w:szCs w:val="20"/>
          <w:lang w:val="el-GR"/>
        </w:rPr>
        <w:instrText xml:space="preserve"> </w:instrText>
      </w:r>
      <w:r w:rsidRPr="00836E4A">
        <w:rPr>
          <w:rFonts w:ascii="Comic Sans MS" w:hAnsi="Comic Sans MS"/>
          <w:color w:val="002060"/>
          <w:sz w:val="20"/>
          <w:szCs w:val="20"/>
        </w:rPr>
        <w:instrText>SEQ</w:instrText>
      </w:r>
      <w:r w:rsidRPr="00836E4A">
        <w:rPr>
          <w:rFonts w:ascii="Comic Sans MS" w:hAnsi="Comic Sans MS"/>
          <w:color w:val="002060"/>
          <w:sz w:val="20"/>
          <w:szCs w:val="20"/>
          <w:lang w:val="el-GR"/>
        </w:rPr>
        <w:instrText xml:space="preserve"> Εικόνα \* </w:instrText>
      </w:r>
      <w:r w:rsidRPr="00836E4A">
        <w:rPr>
          <w:rFonts w:ascii="Comic Sans MS" w:hAnsi="Comic Sans MS"/>
          <w:color w:val="002060"/>
          <w:sz w:val="20"/>
          <w:szCs w:val="20"/>
        </w:rPr>
        <w:instrText>ARABIC</w:instrText>
      </w:r>
      <w:r w:rsidRPr="00836E4A">
        <w:rPr>
          <w:rFonts w:ascii="Comic Sans MS" w:hAnsi="Comic Sans MS"/>
          <w:color w:val="002060"/>
          <w:sz w:val="20"/>
          <w:szCs w:val="20"/>
          <w:lang w:val="el-GR"/>
        </w:rPr>
        <w:instrText xml:space="preserve"> </w:instrText>
      </w:r>
      <w:r w:rsidR="00B42356" w:rsidRPr="00836E4A">
        <w:rPr>
          <w:rFonts w:ascii="Comic Sans MS" w:hAnsi="Comic Sans MS"/>
          <w:color w:val="002060"/>
          <w:sz w:val="20"/>
          <w:szCs w:val="20"/>
        </w:rPr>
        <w:fldChar w:fldCharType="separate"/>
      </w:r>
      <w:r w:rsidR="00DA68C9" w:rsidRPr="00DA68C9">
        <w:rPr>
          <w:rFonts w:ascii="Comic Sans MS" w:hAnsi="Comic Sans MS"/>
          <w:noProof/>
          <w:color w:val="002060"/>
          <w:sz w:val="20"/>
          <w:szCs w:val="20"/>
          <w:lang w:val="el-GR"/>
        </w:rPr>
        <w:t>20</w:t>
      </w:r>
      <w:r w:rsidR="00B42356" w:rsidRPr="00836E4A">
        <w:rPr>
          <w:rFonts w:ascii="Comic Sans MS" w:hAnsi="Comic Sans MS"/>
          <w:color w:val="002060"/>
          <w:sz w:val="20"/>
          <w:szCs w:val="20"/>
        </w:rPr>
        <w:fldChar w:fldCharType="end"/>
      </w:r>
      <w:r w:rsidRPr="00836E4A">
        <w:rPr>
          <w:rFonts w:ascii="Comic Sans MS" w:hAnsi="Comic Sans MS"/>
          <w:color w:val="002060"/>
          <w:sz w:val="20"/>
          <w:szCs w:val="20"/>
          <w:lang w:val="el-GR"/>
        </w:rPr>
        <w:t xml:space="preserve"> </w:t>
      </w:r>
      <w:r w:rsidRPr="00836E4A">
        <w:rPr>
          <w:rFonts w:ascii="Comic Sans MS" w:hAnsi="Comic Sans MS"/>
          <w:bCs/>
          <w:color w:val="002060"/>
          <w:sz w:val="20"/>
          <w:szCs w:val="20"/>
          <w:lang w:val="el-GR"/>
        </w:rPr>
        <w:t>Φίλτρο συγκράτησης ΖΥΠ &gt; 6mm κατά τη διέλευση των υγρών αποβλήτων των πτηνοσφαγείων</w:t>
      </w:r>
      <w:bookmarkEnd w:id="263"/>
      <w:r w:rsidRPr="00836E4A">
        <w:rPr>
          <w:rFonts w:ascii="Comic Sans MS" w:hAnsi="Comic Sans MS"/>
          <w:bCs/>
          <w:color w:val="002060"/>
          <w:sz w:val="20"/>
          <w:szCs w:val="20"/>
          <w:lang w:val="el-GR"/>
        </w:rPr>
        <w:t xml:space="preserve">                                                                                                                                       </w:t>
      </w:r>
    </w:p>
    <w:p w:rsidR="005C5F90" w:rsidRPr="00836E4A" w:rsidRDefault="005C5F90" w:rsidP="00836E4A">
      <w:pPr>
        <w:pStyle w:val="af0"/>
        <w:rPr>
          <w:rFonts w:ascii="Comic Sans MS" w:hAnsi="Comic Sans MS"/>
          <w:b w:val="0"/>
          <w:color w:val="002060"/>
          <w:sz w:val="22"/>
          <w:szCs w:val="22"/>
          <w:lang w:val="el-GR"/>
        </w:rPr>
      </w:pPr>
    </w:p>
    <w:p w:rsidR="005C5F90" w:rsidRPr="005C5F90" w:rsidRDefault="005C5F90" w:rsidP="00325DCD">
      <w:pPr>
        <w:pStyle w:val="Default"/>
        <w:spacing w:before="200" w:line="276" w:lineRule="auto"/>
        <w:jc w:val="both"/>
        <w:rPr>
          <w:rFonts w:ascii="Comic Sans MS" w:hAnsi="Comic Sans MS"/>
          <w:color w:val="002060"/>
        </w:rPr>
      </w:pPr>
      <w:r w:rsidRPr="005C5F90">
        <w:rPr>
          <w:rFonts w:ascii="Comic Sans MS" w:hAnsi="Comic Sans MS"/>
          <w:color w:val="002060"/>
        </w:rPr>
        <w:t xml:space="preserve">ε. μείγματα υλικών της κατηγορίας 2 με υλικά της κατηγορίας 3. Όταν αναμιγνύονται ζωικά υποπροϊόντα που ανήκουν σε διαφορετικές κατηγορίες, τα μίγματα κατατάσσονται στην κατηγορία που εγκυμονεί το μεγαλύτερο κίνδυνο.                                                                   </w:t>
      </w:r>
    </w:p>
    <w:p w:rsidR="005C5F90" w:rsidRPr="005C5F90" w:rsidRDefault="005C5F90" w:rsidP="00325DCD">
      <w:pPr>
        <w:pStyle w:val="Default"/>
        <w:spacing w:before="200" w:line="276" w:lineRule="auto"/>
        <w:jc w:val="both"/>
        <w:rPr>
          <w:rFonts w:ascii="Comic Sans MS" w:hAnsi="Comic Sans MS"/>
          <w:color w:val="002060"/>
        </w:rPr>
      </w:pPr>
      <w:r w:rsidRPr="005C5F90">
        <w:rPr>
          <w:rFonts w:ascii="Comic Sans MS" w:hAnsi="Comic Sans MS"/>
          <w:color w:val="002060"/>
        </w:rPr>
        <w:t>στ. ζωικά υποπροϊόντα που δεν ταξινομούνται στην κατηγορία 1 ή 3.</w:t>
      </w:r>
    </w:p>
    <w:p w:rsidR="005C5F90" w:rsidRPr="005C5F90" w:rsidRDefault="005C5F90" w:rsidP="00325DCD">
      <w:pPr>
        <w:pStyle w:val="Default"/>
        <w:spacing w:before="200" w:line="276" w:lineRule="auto"/>
        <w:rPr>
          <w:rFonts w:ascii="Comic Sans MS" w:hAnsi="Comic Sans MS"/>
          <w:b/>
          <w:i/>
          <w:color w:val="002060"/>
        </w:rPr>
      </w:pPr>
    </w:p>
    <w:p w:rsidR="005C5F90" w:rsidRDefault="005C5F90" w:rsidP="005C5F90">
      <w:pPr>
        <w:pStyle w:val="Default"/>
        <w:spacing w:before="200"/>
        <w:rPr>
          <w:rFonts w:ascii="Comic Sans MS" w:hAnsi="Comic Sans MS"/>
          <w:b/>
          <w:i/>
          <w:color w:val="002060"/>
        </w:rPr>
      </w:pPr>
      <w:r w:rsidRPr="005C5F90">
        <w:rPr>
          <w:rFonts w:ascii="Comic Sans MS" w:hAnsi="Comic Sans MS"/>
          <w:b/>
          <w:i/>
          <w:color w:val="002060"/>
        </w:rPr>
        <w:t>Υλικά κατηγορίας 3</w:t>
      </w:r>
    </w:p>
    <w:p w:rsidR="00325DCD" w:rsidRPr="005C5F90" w:rsidRDefault="00325DCD" w:rsidP="005C5F90">
      <w:pPr>
        <w:pStyle w:val="Default"/>
        <w:spacing w:before="200"/>
        <w:rPr>
          <w:rFonts w:ascii="Comic Sans MS" w:hAnsi="Comic Sans MS"/>
          <w:b/>
          <w:i/>
          <w:color w:val="002060"/>
        </w:rPr>
      </w:pPr>
    </w:p>
    <w:p w:rsidR="005C5F90" w:rsidRPr="005C5F90" w:rsidRDefault="005C5F90" w:rsidP="00325DCD">
      <w:pPr>
        <w:spacing w:line="276" w:lineRule="auto"/>
        <w:rPr>
          <w:rFonts w:ascii="Comic Sans MS" w:hAnsi="Comic Sans MS"/>
          <w:b/>
          <w:color w:val="002060"/>
          <w:lang w:val="el-GR"/>
        </w:rPr>
      </w:pPr>
      <w:r w:rsidRPr="005C5F90">
        <w:rPr>
          <w:rFonts w:ascii="Comic Sans MS" w:hAnsi="Comic Sans MS"/>
          <w:color w:val="002060"/>
          <w:lang w:val="el-GR"/>
        </w:rPr>
        <w:t>Η Κατηγορία 3 περιλαμβάνει τα ζωικά υποπροϊόντα που εγκυμονούν χαμηλότερο κίνδυνο προερχόμενα από υγιή ζώα, μετά τον προ σφαγής έλεγχο, όπως κατασχέσεις πουλερικών για μη υγειονομικούς λόγους. Στα υλικά κατηγορίας 3 των πτηνοσφαγείων περιλαμβάνονται τα ακόλουθα ζωικά υποπροϊόντα:</w:t>
      </w:r>
    </w:p>
    <w:p w:rsidR="005C5F90" w:rsidRPr="005C5F90" w:rsidRDefault="005C5F90" w:rsidP="00325DCD">
      <w:pPr>
        <w:pStyle w:val="Default"/>
        <w:spacing w:before="200" w:line="276" w:lineRule="auto"/>
        <w:jc w:val="both"/>
        <w:rPr>
          <w:rFonts w:ascii="Comic Sans MS" w:hAnsi="Comic Sans MS"/>
          <w:color w:val="002060"/>
        </w:rPr>
      </w:pPr>
      <w:r w:rsidRPr="005C5F90">
        <w:rPr>
          <w:rFonts w:ascii="Comic Sans MS" w:hAnsi="Comic Sans MS"/>
          <w:color w:val="002060"/>
        </w:rPr>
        <w:t>α. σφάγια και μέρη αυτών, τα οποία δεν προορίζονται για κατανάλωση από τον άνθρωπο για εμπορικούς λόγους, π.χ. απίσχναση σφάγιων</w:t>
      </w:r>
    </w:p>
    <w:p w:rsidR="005C5F90" w:rsidRPr="005C5F90" w:rsidRDefault="005C5F90" w:rsidP="00325DCD">
      <w:pPr>
        <w:pStyle w:val="Default"/>
        <w:spacing w:before="200" w:line="276" w:lineRule="auto"/>
        <w:jc w:val="both"/>
        <w:rPr>
          <w:rFonts w:ascii="Comic Sans MS" w:hAnsi="Comic Sans MS"/>
          <w:color w:val="002060"/>
        </w:rPr>
      </w:pPr>
      <w:r w:rsidRPr="005C5F90">
        <w:rPr>
          <w:rFonts w:ascii="Comic Sans MS" w:hAnsi="Comic Sans MS"/>
          <w:color w:val="002060"/>
        </w:rPr>
        <w:t>β. σφάγια και μέρη αυτών που απορρίφθηκαν ως ακατάλληλα για κατανάλωση από τον άνθρωπο, στο μετά σφαγής έλεγχο, αλλά δεν παρουσίασαν κανένα σημείο ασθένειας που είναι δυνατό να μεταδοθεί στον άνθρωπο ή τα ζώα (π.χ. σφάγια με ατελή αφαίμαξη ή σφάγια που λόγω βλάβης στην αλυσίδα σφαγής παρέμειναν πλέον του ενδεδειγμένου χρόνου στη δεξαμενή ζεματίσματος και απέκτησαν την όψη «βρασμένου κρέατος»)</w:t>
      </w:r>
    </w:p>
    <w:p w:rsidR="005C5F90" w:rsidRPr="005C5F90" w:rsidRDefault="005C5F90" w:rsidP="005C5F90">
      <w:pPr>
        <w:pStyle w:val="Default"/>
        <w:spacing w:before="200"/>
        <w:jc w:val="both"/>
        <w:rPr>
          <w:rFonts w:ascii="Comic Sans MS" w:hAnsi="Comic Sans MS"/>
          <w:color w:val="002060"/>
        </w:rPr>
      </w:pPr>
      <w:r w:rsidRPr="005C5F90">
        <w:rPr>
          <w:rFonts w:ascii="Comic Sans MS" w:hAnsi="Comic Sans MS"/>
          <w:color w:val="002060"/>
        </w:rPr>
        <w:t xml:space="preserve">γ. πόδια και έντερα </w:t>
      </w:r>
      <w:r w:rsidRPr="005C5F90">
        <w:rPr>
          <w:rFonts w:ascii="Comic Sans MS" w:hAnsi="Comic Sans MS"/>
          <w:bCs/>
          <w:color w:val="002060"/>
        </w:rPr>
        <w:t>πουλερικών ακόμα και αν δεν είναι τελείως κενά, παρά τη δίαιτα που τους έχει επιβληθεί</w:t>
      </w:r>
    </w:p>
    <w:p w:rsidR="005C5F90" w:rsidRPr="005C5F90" w:rsidRDefault="005C5F90" w:rsidP="005C5F90">
      <w:pPr>
        <w:pStyle w:val="Default"/>
        <w:spacing w:before="200"/>
        <w:jc w:val="both"/>
        <w:rPr>
          <w:rFonts w:ascii="Comic Sans MS" w:hAnsi="Comic Sans MS"/>
          <w:color w:val="002060"/>
        </w:rPr>
      </w:pPr>
      <w:r w:rsidRPr="005C5F90">
        <w:rPr>
          <w:rFonts w:ascii="Comic Sans MS" w:hAnsi="Comic Sans MS"/>
          <w:color w:val="002060"/>
        </w:rPr>
        <w:t xml:space="preserve">γ. κεφάλια πουλερικών </w:t>
      </w:r>
    </w:p>
    <w:p w:rsidR="005C5F90" w:rsidRPr="005C5F90" w:rsidRDefault="005C5F90" w:rsidP="005C5F90">
      <w:pPr>
        <w:pStyle w:val="Default"/>
        <w:spacing w:before="200"/>
        <w:jc w:val="both"/>
        <w:rPr>
          <w:rFonts w:ascii="Comic Sans MS" w:hAnsi="Comic Sans MS"/>
          <w:color w:val="002060"/>
        </w:rPr>
      </w:pPr>
      <w:r w:rsidRPr="005C5F90">
        <w:rPr>
          <w:rFonts w:ascii="Comic Sans MS" w:hAnsi="Comic Sans MS"/>
          <w:color w:val="002060"/>
        </w:rPr>
        <w:t>δ. φτερά</w:t>
      </w:r>
    </w:p>
    <w:p w:rsidR="005C5F90" w:rsidRPr="005C5F90" w:rsidRDefault="005C5F90" w:rsidP="005C5F90">
      <w:pPr>
        <w:pStyle w:val="Default"/>
        <w:spacing w:before="200"/>
        <w:jc w:val="both"/>
        <w:rPr>
          <w:rFonts w:ascii="Comic Sans MS" w:hAnsi="Comic Sans MS"/>
          <w:color w:val="002060"/>
        </w:rPr>
      </w:pPr>
      <w:r w:rsidRPr="005C5F90">
        <w:rPr>
          <w:rFonts w:ascii="Comic Sans MS" w:hAnsi="Comic Sans MS"/>
          <w:color w:val="002060"/>
        </w:rPr>
        <w:t xml:space="preserve">ε. αίμα </w:t>
      </w:r>
    </w:p>
    <w:p w:rsidR="005C5F90" w:rsidRPr="005C5F90" w:rsidRDefault="005C5F90" w:rsidP="005C5F90">
      <w:pPr>
        <w:spacing w:before="200"/>
        <w:rPr>
          <w:rFonts w:ascii="Comic Sans MS" w:hAnsi="Comic Sans MS"/>
          <w:b/>
          <w:color w:val="002060"/>
          <w:lang w:val="el-GR"/>
        </w:rPr>
      </w:pPr>
      <w:r w:rsidRPr="005C5F90">
        <w:rPr>
          <w:rFonts w:ascii="Comic Sans MS" w:hAnsi="Comic Sans MS"/>
          <w:b/>
          <w:noProof/>
          <w:color w:val="002060"/>
          <w:lang w:val="el-GR" w:eastAsia="el-GR"/>
        </w:rPr>
        <w:lastRenderedPageBreak/>
        <w:drawing>
          <wp:anchor distT="0" distB="0" distL="114300" distR="114300" simplePos="0" relativeHeight="252406784" behindDoc="0" locked="0" layoutInCell="1" allowOverlap="1">
            <wp:simplePos x="0" y="0"/>
            <wp:positionH relativeFrom="column">
              <wp:posOffset>235585</wp:posOffset>
            </wp:positionH>
            <wp:positionV relativeFrom="paragraph">
              <wp:posOffset>127000</wp:posOffset>
            </wp:positionV>
            <wp:extent cx="2419350" cy="1714500"/>
            <wp:effectExtent l="19050" t="0" r="0" b="0"/>
            <wp:wrapNone/>
            <wp:docPr id="255" name="Εικόνα 4" descr="Αποτελέσματα εικόνων για Poultry By-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Αποτελέσματα εικόνων για Poultry By-Products"/>
                    <pic:cNvPicPr>
                      <a:picLocks noChangeAspect="1" noChangeArrowheads="1"/>
                    </pic:cNvPicPr>
                  </pic:nvPicPr>
                  <pic:blipFill>
                    <a:blip r:embed="rId49" cstate="print"/>
                    <a:srcRect/>
                    <a:stretch>
                      <a:fillRect/>
                    </a:stretch>
                  </pic:blipFill>
                  <pic:spPr bwMode="auto">
                    <a:xfrm>
                      <a:off x="0" y="0"/>
                      <a:ext cx="2419350" cy="1714500"/>
                    </a:xfrm>
                    <a:prstGeom prst="rect">
                      <a:avLst/>
                    </a:prstGeom>
                    <a:noFill/>
                    <a:ln w="9525">
                      <a:noFill/>
                      <a:miter lim="800000"/>
                      <a:headEnd/>
                      <a:tailEnd/>
                    </a:ln>
                  </pic:spPr>
                </pic:pic>
              </a:graphicData>
            </a:graphic>
          </wp:anchor>
        </w:drawing>
      </w:r>
    </w:p>
    <w:p w:rsidR="005C5F90" w:rsidRPr="005C5F90" w:rsidRDefault="005C5F90" w:rsidP="005C5F90">
      <w:pPr>
        <w:spacing w:before="200"/>
        <w:rPr>
          <w:rFonts w:ascii="Comic Sans MS" w:hAnsi="Comic Sans MS"/>
          <w:b/>
          <w:color w:val="002060"/>
          <w:lang w:val="el-GR"/>
        </w:rPr>
      </w:pPr>
      <w:r w:rsidRPr="005C5F90">
        <w:rPr>
          <w:rFonts w:ascii="Comic Sans MS" w:hAnsi="Comic Sans MS"/>
          <w:b/>
          <w:noProof/>
          <w:color w:val="002060"/>
          <w:lang w:val="el-GR" w:eastAsia="el-GR"/>
        </w:rPr>
        <w:drawing>
          <wp:anchor distT="0" distB="0" distL="114300" distR="114300" simplePos="0" relativeHeight="252405760" behindDoc="0" locked="0" layoutInCell="1" allowOverlap="1">
            <wp:simplePos x="0" y="0"/>
            <wp:positionH relativeFrom="column">
              <wp:posOffset>2254885</wp:posOffset>
            </wp:positionH>
            <wp:positionV relativeFrom="paragraph">
              <wp:posOffset>800100</wp:posOffset>
            </wp:positionV>
            <wp:extent cx="2133600" cy="1714500"/>
            <wp:effectExtent l="19050" t="0" r="0" b="0"/>
            <wp:wrapNone/>
            <wp:docPr id="128" name="Εικόνα 10" descr="Αποτελέσματα εικόνων για Poultry By-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Αποτελέσματα εικόνων για Poultry By-Products"/>
                    <pic:cNvPicPr>
                      <a:picLocks noChangeAspect="1" noChangeArrowheads="1"/>
                    </pic:cNvPicPr>
                  </pic:nvPicPr>
                  <pic:blipFill>
                    <a:blip r:embed="rId50" cstate="print"/>
                    <a:srcRect/>
                    <a:stretch>
                      <a:fillRect/>
                    </a:stretch>
                  </pic:blipFill>
                  <pic:spPr bwMode="auto">
                    <a:xfrm>
                      <a:off x="0" y="0"/>
                      <a:ext cx="2133600" cy="1714500"/>
                    </a:xfrm>
                    <a:prstGeom prst="rect">
                      <a:avLst/>
                    </a:prstGeom>
                    <a:noFill/>
                    <a:ln w="9525">
                      <a:noFill/>
                      <a:miter lim="800000"/>
                      <a:headEnd/>
                      <a:tailEnd/>
                    </a:ln>
                  </pic:spPr>
                </pic:pic>
              </a:graphicData>
            </a:graphic>
          </wp:anchor>
        </w:drawing>
      </w:r>
    </w:p>
    <w:p w:rsidR="005C5F90" w:rsidRPr="005C5F90" w:rsidRDefault="005C5F90" w:rsidP="005C5F90">
      <w:pPr>
        <w:spacing w:before="200"/>
        <w:rPr>
          <w:rFonts w:ascii="Comic Sans MS" w:hAnsi="Comic Sans MS"/>
          <w:b/>
          <w:color w:val="002060"/>
          <w:lang w:val="el-GR"/>
        </w:rPr>
      </w:pPr>
      <w:r w:rsidRPr="005C5F90">
        <w:rPr>
          <w:rFonts w:ascii="Comic Sans MS" w:hAnsi="Comic Sans MS"/>
          <w:noProof/>
          <w:color w:val="002060"/>
          <w:lang w:val="el-GR" w:eastAsia="el-GR"/>
        </w:rPr>
        <w:t xml:space="preserve"> </w:t>
      </w:r>
    </w:p>
    <w:p w:rsidR="005C5F90" w:rsidRPr="005C5F90" w:rsidRDefault="005C5F90" w:rsidP="005C5F90">
      <w:pPr>
        <w:spacing w:before="200"/>
        <w:rPr>
          <w:rFonts w:ascii="Comic Sans MS" w:hAnsi="Comic Sans MS"/>
          <w:b/>
          <w:color w:val="002060"/>
          <w:lang w:val="el-GR"/>
        </w:rPr>
      </w:pPr>
    </w:p>
    <w:p w:rsidR="005C5F90" w:rsidRPr="005C5F90" w:rsidRDefault="005C5F90" w:rsidP="005C5F90">
      <w:pPr>
        <w:spacing w:before="200"/>
        <w:rPr>
          <w:rFonts w:ascii="Comic Sans MS" w:hAnsi="Comic Sans MS"/>
          <w:b/>
          <w:color w:val="002060"/>
          <w:lang w:val="el-GR"/>
        </w:rPr>
      </w:pPr>
    </w:p>
    <w:p w:rsidR="005C5F90" w:rsidRPr="005C5F90" w:rsidRDefault="005C5F90" w:rsidP="005C5F90">
      <w:pPr>
        <w:spacing w:before="200"/>
        <w:rPr>
          <w:rFonts w:ascii="Comic Sans MS" w:hAnsi="Comic Sans MS"/>
          <w:b/>
          <w:color w:val="002060"/>
          <w:lang w:val="el-GR"/>
        </w:rPr>
      </w:pPr>
    </w:p>
    <w:p w:rsidR="005C5F90" w:rsidRPr="005C5F90" w:rsidRDefault="005C5F90" w:rsidP="005C5F90">
      <w:pPr>
        <w:spacing w:before="200"/>
        <w:rPr>
          <w:rFonts w:ascii="Comic Sans MS" w:hAnsi="Comic Sans MS"/>
          <w:b/>
          <w:color w:val="002060"/>
          <w:lang w:val="el-GR"/>
        </w:rPr>
      </w:pPr>
    </w:p>
    <w:p w:rsidR="005C5F90" w:rsidRPr="005C5F90" w:rsidRDefault="005C5F90" w:rsidP="005C5F90">
      <w:pPr>
        <w:spacing w:before="200"/>
        <w:rPr>
          <w:rFonts w:ascii="Comic Sans MS" w:hAnsi="Comic Sans MS"/>
          <w:b/>
          <w:color w:val="002060"/>
          <w:lang w:val="el-GR"/>
        </w:rPr>
      </w:pPr>
    </w:p>
    <w:p w:rsidR="005C5F90" w:rsidRDefault="005C5F90" w:rsidP="005C5F90">
      <w:pPr>
        <w:spacing w:before="200"/>
        <w:jc w:val="both"/>
        <w:rPr>
          <w:rFonts w:ascii="Comic Sans MS" w:hAnsi="Comic Sans MS"/>
          <w:b/>
          <w:color w:val="C00000"/>
          <w:lang w:val="el-GR"/>
        </w:rPr>
      </w:pPr>
    </w:p>
    <w:p w:rsidR="005C5F90" w:rsidRPr="00DA68C9" w:rsidRDefault="00DA68C9" w:rsidP="00DA68C9">
      <w:pPr>
        <w:spacing w:before="200"/>
        <w:rPr>
          <w:rFonts w:ascii="Comic Sans MS" w:hAnsi="Comic Sans MS"/>
          <w:color w:val="002060"/>
          <w:sz w:val="22"/>
          <w:szCs w:val="22"/>
          <w:lang w:val="el-GR"/>
        </w:rPr>
      </w:pPr>
      <w:bookmarkStart w:id="264" w:name="_Toc73288683"/>
      <w:r w:rsidRPr="00DA68C9">
        <w:rPr>
          <w:rFonts w:ascii="Comic Sans MS" w:hAnsi="Comic Sans MS"/>
          <w:color w:val="002060"/>
          <w:sz w:val="22"/>
          <w:szCs w:val="22"/>
          <w:lang w:val="el-GR"/>
        </w:rPr>
        <w:t xml:space="preserve">Εικόνα </w:t>
      </w:r>
      <w:r w:rsidR="00B42356" w:rsidRPr="00DA68C9">
        <w:rPr>
          <w:rFonts w:ascii="Comic Sans MS" w:hAnsi="Comic Sans MS"/>
          <w:color w:val="002060"/>
          <w:sz w:val="22"/>
          <w:szCs w:val="22"/>
          <w:lang w:val="el-GR"/>
        </w:rPr>
        <w:fldChar w:fldCharType="begin"/>
      </w:r>
      <w:r w:rsidRPr="00DA68C9">
        <w:rPr>
          <w:rFonts w:ascii="Comic Sans MS" w:hAnsi="Comic Sans MS"/>
          <w:color w:val="002060"/>
          <w:sz w:val="22"/>
          <w:szCs w:val="22"/>
          <w:lang w:val="el-GR"/>
        </w:rPr>
        <w:instrText xml:space="preserve"> SEQ Εικόνα \* ARABIC </w:instrText>
      </w:r>
      <w:r w:rsidR="00B42356" w:rsidRPr="00DA68C9">
        <w:rPr>
          <w:rFonts w:ascii="Comic Sans MS" w:hAnsi="Comic Sans MS"/>
          <w:color w:val="002060"/>
          <w:sz w:val="22"/>
          <w:szCs w:val="22"/>
          <w:lang w:val="el-GR"/>
        </w:rPr>
        <w:fldChar w:fldCharType="separate"/>
      </w:r>
      <w:r w:rsidRPr="00DA68C9">
        <w:rPr>
          <w:rFonts w:ascii="Comic Sans MS" w:hAnsi="Comic Sans MS"/>
          <w:color w:val="002060"/>
          <w:sz w:val="22"/>
          <w:szCs w:val="22"/>
          <w:lang w:val="el-GR"/>
        </w:rPr>
        <w:t>21</w:t>
      </w:r>
      <w:r w:rsidR="00B42356" w:rsidRPr="00DA68C9">
        <w:rPr>
          <w:rFonts w:ascii="Comic Sans MS" w:hAnsi="Comic Sans MS"/>
          <w:color w:val="002060"/>
          <w:sz w:val="22"/>
          <w:szCs w:val="22"/>
          <w:lang w:val="el-GR"/>
        </w:rPr>
        <w:fldChar w:fldCharType="end"/>
      </w:r>
      <w:r w:rsidRPr="00DA68C9">
        <w:rPr>
          <w:rFonts w:ascii="Comic Sans MS" w:hAnsi="Comic Sans MS"/>
          <w:color w:val="002060"/>
          <w:sz w:val="22"/>
          <w:szCs w:val="22"/>
          <w:lang w:val="el-GR"/>
        </w:rPr>
        <w:t xml:space="preserve"> Κεφάλια και πόδια πτηνών</w:t>
      </w:r>
      <w:bookmarkEnd w:id="264"/>
    </w:p>
    <w:p w:rsidR="005C5F90" w:rsidRDefault="005C5F90" w:rsidP="005C5F90">
      <w:pPr>
        <w:spacing w:before="200"/>
        <w:jc w:val="both"/>
        <w:rPr>
          <w:rFonts w:ascii="Comic Sans MS" w:hAnsi="Comic Sans MS"/>
          <w:b/>
          <w:color w:val="C00000"/>
          <w:lang w:val="el-GR"/>
        </w:rPr>
      </w:pPr>
    </w:p>
    <w:p w:rsidR="005C5F90" w:rsidRPr="005C5F90" w:rsidRDefault="005C5F90" w:rsidP="005C5F90">
      <w:pPr>
        <w:spacing w:before="200"/>
        <w:jc w:val="both"/>
        <w:rPr>
          <w:rFonts w:ascii="Comic Sans MS" w:hAnsi="Comic Sans MS"/>
          <w:color w:val="C00000"/>
          <w:lang w:val="el-GR"/>
        </w:rPr>
      </w:pPr>
      <w:r w:rsidRPr="005C5F90">
        <w:rPr>
          <w:rFonts w:ascii="Comic Sans MS" w:hAnsi="Comic Sans MS"/>
          <w:b/>
          <w:color w:val="C00000"/>
          <w:lang w:val="el-GR"/>
        </w:rPr>
        <w:t>2. Παραγωγή ΖΥΠ</w:t>
      </w:r>
    </w:p>
    <w:p w:rsidR="005C5F90" w:rsidRPr="005C5F90" w:rsidRDefault="005C5F90" w:rsidP="00325DCD">
      <w:pPr>
        <w:spacing w:before="200" w:line="276" w:lineRule="auto"/>
        <w:jc w:val="both"/>
        <w:rPr>
          <w:rFonts w:ascii="Comic Sans MS" w:hAnsi="Comic Sans MS"/>
          <w:color w:val="002060"/>
          <w:lang w:val="el-GR"/>
        </w:rPr>
      </w:pPr>
      <w:r w:rsidRPr="005C5F90">
        <w:rPr>
          <w:rFonts w:ascii="Comic Sans MS" w:hAnsi="Comic Sans MS"/>
          <w:color w:val="002060"/>
          <w:lang w:val="el-GR"/>
        </w:rPr>
        <w:t>Το διάγραμμα ροής ενός πτηνοσφαγείου περιλαμβάνει συνοπτικά τα ακόλουθα στάδια σφαγής των πτηνών, αρχίζοντας από την παραλαβή των προς σφαγή πτηνών μέχρι το τελικό στάδιο του τεμαχισμού και της συσκευασίας των προϊόντων. Αντίστοιχα στα διάφορα στάδια αναφέρονται τα παραγόμενα ζωικά υποπροϊόντα και η κατηγοριοποίηση αυτών (πίνακας 1).</w:t>
      </w:r>
    </w:p>
    <w:p w:rsidR="005C5F90" w:rsidRPr="005C5F90" w:rsidRDefault="005C5F90" w:rsidP="005C5F90">
      <w:pPr>
        <w:spacing w:before="200"/>
        <w:jc w:val="both"/>
        <w:rPr>
          <w:rFonts w:ascii="Comic Sans MS" w:hAnsi="Comic Sans MS"/>
          <w:color w:val="002060"/>
          <w:lang w:val="el-GR"/>
        </w:rPr>
      </w:pPr>
    </w:p>
    <w:tbl>
      <w:tblPr>
        <w:tblStyle w:val="aa"/>
        <w:tblW w:w="0" w:type="auto"/>
        <w:tblLook w:val="04A0"/>
      </w:tblPr>
      <w:tblGrid>
        <w:gridCol w:w="3369"/>
        <w:gridCol w:w="6061"/>
      </w:tblGrid>
      <w:tr w:rsidR="005C5F90" w:rsidRPr="005C5F90" w:rsidTr="005C5F90">
        <w:tc>
          <w:tcPr>
            <w:tcW w:w="3369" w:type="dxa"/>
            <w:shd w:val="clear" w:color="auto" w:fill="EFEFEF" w:themeFill="accent2" w:themeFillTint="33"/>
          </w:tcPr>
          <w:p w:rsidR="005C5F90" w:rsidRPr="005C5F90" w:rsidRDefault="005C5F90" w:rsidP="005C5F90">
            <w:pPr>
              <w:spacing w:before="200"/>
              <w:jc w:val="center"/>
              <w:rPr>
                <w:rFonts w:ascii="Comic Sans MS" w:hAnsi="Comic Sans MS"/>
                <w:b/>
                <w:color w:val="002060"/>
                <w:sz w:val="22"/>
                <w:szCs w:val="22"/>
              </w:rPr>
            </w:pPr>
            <w:r w:rsidRPr="005C5F90">
              <w:rPr>
                <w:rFonts w:ascii="Comic Sans MS" w:hAnsi="Comic Sans MS"/>
                <w:b/>
                <w:color w:val="002060"/>
                <w:sz w:val="22"/>
                <w:szCs w:val="22"/>
              </w:rPr>
              <w:t>Στάδιο σφαγής πτηνών</w:t>
            </w:r>
          </w:p>
        </w:tc>
        <w:tc>
          <w:tcPr>
            <w:tcW w:w="6061" w:type="dxa"/>
          </w:tcPr>
          <w:p w:rsidR="005C5F90" w:rsidRPr="005C5F90" w:rsidRDefault="005C5F90" w:rsidP="005C5F90">
            <w:pPr>
              <w:spacing w:before="200"/>
              <w:jc w:val="center"/>
              <w:rPr>
                <w:rFonts w:ascii="Comic Sans MS" w:hAnsi="Comic Sans MS"/>
                <w:b/>
                <w:color w:val="002060"/>
                <w:sz w:val="22"/>
                <w:szCs w:val="22"/>
              </w:rPr>
            </w:pPr>
            <w:r w:rsidRPr="005C5F90">
              <w:rPr>
                <w:rFonts w:ascii="Comic Sans MS" w:hAnsi="Comic Sans MS"/>
                <w:b/>
                <w:color w:val="002060"/>
                <w:sz w:val="22"/>
                <w:szCs w:val="22"/>
              </w:rPr>
              <w:t>Παραγόμενα ΖΥΠ / κατηγορία</w:t>
            </w:r>
          </w:p>
        </w:tc>
      </w:tr>
      <w:tr w:rsidR="005C5F90" w:rsidRPr="005C5F90" w:rsidTr="005C5F90">
        <w:tc>
          <w:tcPr>
            <w:tcW w:w="3369" w:type="dxa"/>
            <w:shd w:val="clear" w:color="auto" w:fill="EFEFEF" w:themeFill="accent2" w:themeFillTint="33"/>
            <w:vAlign w:val="center"/>
          </w:tcPr>
          <w:p w:rsidR="005C5F90" w:rsidRPr="005C5F90" w:rsidRDefault="005C5F90" w:rsidP="005C5F90">
            <w:pPr>
              <w:spacing w:before="200"/>
              <w:rPr>
                <w:rFonts w:ascii="Comic Sans MS" w:hAnsi="Comic Sans MS"/>
                <w:color w:val="002060"/>
                <w:sz w:val="22"/>
                <w:szCs w:val="22"/>
              </w:rPr>
            </w:pPr>
            <w:r w:rsidRPr="005C5F90">
              <w:rPr>
                <w:rFonts w:ascii="Comic Sans MS" w:hAnsi="Comic Sans MS"/>
                <w:color w:val="002060"/>
                <w:sz w:val="22"/>
                <w:szCs w:val="22"/>
              </w:rPr>
              <w:t>Παραλαβή πτηνών στο σφαγείο</w:t>
            </w:r>
          </w:p>
        </w:tc>
        <w:tc>
          <w:tcPr>
            <w:tcW w:w="6061" w:type="dxa"/>
            <w:shd w:val="clear" w:color="auto" w:fill="FFFF00"/>
          </w:tcPr>
          <w:p w:rsidR="005C5F90" w:rsidRPr="005C5F90" w:rsidRDefault="005C5F90" w:rsidP="005C5F90">
            <w:pPr>
              <w:pStyle w:val="a5"/>
              <w:numPr>
                <w:ilvl w:val="0"/>
                <w:numId w:val="61"/>
              </w:numPr>
              <w:spacing w:before="200"/>
              <w:ind w:left="317" w:hanging="283"/>
              <w:jc w:val="both"/>
              <w:rPr>
                <w:rFonts w:ascii="Comic Sans MS" w:hAnsi="Comic Sans MS"/>
                <w:color w:val="002060"/>
                <w:sz w:val="22"/>
                <w:szCs w:val="22"/>
              </w:rPr>
            </w:pPr>
            <w:r w:rsidRPr="005C5F90">
              <w:rPr>
                <w:rFonts w:ascii="Comic Sans MS" w:hAnsi="Comic Sans MS"/>
                <w:color w:val="002060"/>
                <w:sz w:val="22"/>
                <w:szCs w:val="22"/>
              </w:rPr>
              <w:t>Νεκρά πτηνά κατά τη μεταφορά</w:t>
            </w:r>
          </w:p>
          <w:p w:rsidR="005C5F90" w:rsidRPr="005C5F90" w:rsidRDefault="005C5F90" w:rsidP="005C5F90">
            <w:pPr>
              <w:pStyle w:val="a5"/>
              <w:spacing w:before="200"/>
              <w:ind w:left="317"/>
              <w:jc w:val="both"/>
              <w:rPr>
                <w:rFonts w:ascii="Comic Sans MS" w:hAnsi="Comic Sans MS"/>
                <w:color w:val="002060"/>
                <w:sz w:val="22"/>
                <w:szCs w:val="22"/>
              </w:rPr>
            </w:pPr>
            <w:r w:rsidRPr="005C5F90">
              <w:rPr>
                <w:rFonts w:ascii="Comic Sans MS" w:hAnsi="Comic Sans MS"/>
                <w:color w:val="002060"/>
                <w:sz w:val="22"/>
                <w:szCs w:val="22"/>
              </w:rPr>
              <w:t>(ΖΥΠ κατηγορίας 2)</w:t>
            </w:r>
          </w:p>
        </w:tc>
      </w:tr>
      <w:tr w:rsidR="005C5F90" w:rsidRPr="005C5F90" w:rsidTr="005C5F90">
        <w:tc>
          <w:tcPr>
            <w:tcW w:w="3369" w:type="dxa"/>
            <w:shd w:val="clear" w:color="auto" w:fill="EFEFEF" w:themeFill="accent2" w:themeFillTint="33"/>
            <w:vAlign w:val="center"/>
          </w:tcPr>
          <w:p w:rsidR="005C5F90" w:rsidRPr="005C5F90" w:rsidRDefault="005C5F90" w:rsidP="005C5F90">
            <w:pPr>
              <w:spacing w:before="200"/>
              <w:rPr>
                <w:rFonts w:ascii="Comic Sans MS" w:hAnsi="Comic Sans MS"/>
                <w:color w:val="002060"/>
                <w:sz w:val="22"/>
                <w:szCs w:val="22"/>
              </w:rPr>
            </w:pPr>
            <w:r w:rsidRPr="005C5F90">
              <w:rPr>
                <w:rFonts w:ascii="Comic Sans MS" w:hAnsi="Comic Sans MS"/>
                <w:color w:val="002060"/>
                <w:sz w:val="22"/>
                <w:szCs w:val="22"/>
              </w:rPr>
              <w:t>Ανάρτηση, αναισθητοποίηση, αφαίμαξη</w:t>
            </w:r>
          </w:p>
        </w:tc>
        <w:tc>
          <w:tcPr>
            <w:tcW w:w="6061" w:type="dxa"/>
            <w:shd w:val="clear" w:color="auto" w:fill="92D050"/>
          </w:tcPr>
          <w:p w:rsidR="005C5F90" w:rsidRPr="005C5F90" w:rsidRDefault="005C5F90" w:rsidP="005C5F90">
            <w:pPr>
              <w:pStyle w:val="a5"/>
              <w:numPr>
                <w:ilvl w:val="0"/>
                <w:numId w:val="61"/>
              </w:numPr>
              <w:spacing w:before="200"/>
              <w:ind w:left="317" w:hanging="283"/>
              <w:jc w:val="both"/>
              <w:rPr>
                <w:rFonts w:ascii="Comic Sans MS" w:hAnsi="Comic Sans MS"/>
                <w:color w:val="002060"/>
                <w:sz w:val="22"/>
                <w:szCs w:val="22"/>
              </w:rPr>
            </w:pPr>
            <w:r w:rsidRPr="005C5F90">
              <w:rPr>
                <w:rFonts w:ascii="Comic Sans MS" w:hAnsi="Comic Sans MS"/>
                <w:color w:val="002060"/>
                <w:sz w:val="22"/>
                <w:szCs w:val="22"/>
              </w:rPr>
              <w:t>Αίμα</w:t>
            </w:r>
          </w:p>
          <w:p w:rsidR="005C5F90" w:rsidRPr="005C5F90" w:rsidRDefault="005C5F90" w:rsidP="005C5F90">
            <w:pPr>
              <w:pStyle w:val="a5"/>
              <w:spacing w:before="200"/>
              <w:ind w:left="317"/>
              <w:jc w:val="both"/>
              <w:rPr>
                <w:rFonts w:ascii="Comic Sans MS" w:hAnsi="Comic Sans MS"/>
                <w:color w:val="002060"/>
                <w:sz w:val="22"/>
                <w:szCs w:val="22"/>
              </w:rPr>
            </w:pPr>
            <w:r w:rsidRPr="005C5F90">
              <w:rPr>
                <w:rFonts w:ascii="Comic Sans MS" w:hAnsi="Comic Sans MS"/>
                <w:color w:val="002060"/>
                <w:sz w:val="22"/>
                <w:szCs w:val="22"/>
              </w:rPr>
              <w:t>(ΖΥΠ κατηγορίας 3)</w:t>
            </w:r>
          </w:p>
        </w:tc>
      </w:tr>
      <w:tr w:rsidR="005C5F90" w:rsidRPr="005C5F90" w:rsidTr="005C5F90">
        <w:tc>
          <w:tcPr>
            <w:tcW w:w="3369" w:type="dxa"/>
            <w:shd w:val="clear" w:color="auto" w:fill="EFEFEF" w:themeFill="accent2" w:themeFillTint="33"/>
            <w:vAlign w:val="center"/>
          </w:tcPr>
          <w:p w:rsidR="005C5F90" w:rsidRPr="005C5F90" w:rsidRDefault="005C5F90" w:rsidP="005C5F90">
            <w:pPr>
              <w:spacing w:before="200"/>
              <w:rPr>
                <w:rFonts w:ascii="Comic Sans MS" w:hAnsi="Comic Sans MS"/>
                <w:color w:val="002060"/>
                <w:sz w:val="22"/>
                <w:szCs w:val="22"/>
              </w:rPr>
            </w:pPr>
            <w:r w:rsidRPr="005C5F90">
              <w:rPr>
                <w:rFonts w:ascii="Comic Sans MS" w:hAnsi="Comic Sans MS"/>
                <w:color w:val="002060"/>
                <w:sz w:val="22"/>
                <w:szCs w:val="22"/>
              </w:rPr>
              <w:t>Ζεμάτισμα, αποπτίλωση</w:t>
            </w:r>
          </w:p>
        </w:tc>
        <w:tc>
          <w:tcPr>
            <w:tcW w:w="6061" w:type="dxa"/>
            <w:shd w:val="clear" w:color="auto" w:fill="92D050"/>
          </w:tcPr>
          <w:p w:rsidR="005C5F90" w:rsidRPr="005C5F90" w:rsidRDefault="005C5F90" w:rsidP="005C5F90">
            <w:pPr>
              <w:pStyle w:val="a5"/>
              <w:numPr>
                <w:ilvl w:val="0"/>
                <w:numId w:val="61"/>
              </w:numPr>
              <w:spacing w:before="200"/>
              <w:ind w:left="317" w:hanging="283"/>
              <w:jc w:val="both"/>
              <w:rPr>
                <w:rFonts w:ascii="Comic Sans MS" w:hAnsi="Comic Sans MS"/>
                <w:color w:val="002060"/>
                <w:sz w:val="22"/>
                <w:szCs w:val="22"/>
              </w:rPr>
            </w:pPr>
            <w:r w:rsidRPr="005C5F90">
              <w:rPr>
                <w:rFonts w:ascii="Comic Sans MS" w:hAnsi="Comic Sans MS"/>
                <w:color w:val="002060"/>
                <w:sz w:val="22"/>
                <w:szCs w:val="22"/>
              </w:rPr>
              <w:t>Φτερά</w:t>
            </w:r>
          </w:p>
          <w:p w:rsidR="005C5F90" w:rsidRPr="005C5F90" w:rsidRDefault="005C5F90" w:rsidP="005C5F90">
            <w:pPr>
              <w:pStyle w:val="a5"/>
              <w:spacing w:before="200"/>
              <w:ind w:left="317"/>
              <w:jc w:val="both"/>
              <w:rPr>
                <w:rFonts w:ascii="Comic Sans MS" w:hAnsi="Comic Sans MS"/>
                <w:color w:val="002060"/>
                <w:sz w:val="22"/>
                <w:szCs w:val="22"/>
              </w:rPr>
            </w:pPr>
            <w:r w:rsidRPr="005C5F90">
              <w:rPr>
                <w:rFonts w:ascii="Comic Sans MS" w:hAnsi="Comic Sans MS"/>
                <w:color w:val="002060"/>
                <w:sz w:val="22"/>
                <w:szCs w:val="22"/>
              </w:rPr>
              <w:t>(ΖΥΠ κατηγορίας 3)</w:t>
            </w:r>
          </w:p>
        </w:tc>
      </w:tr>
      <w:tr w:rsidR="005C5F90" w:rsidRPr="005C5F90" w:rsidTr="005C5F90">
        <w:tc>
          <w:tcPr>
            <w:tcW w:w="3369" w:type="dxa"/>
            <w:shd w:val="clear" w:color="auto" w:fill="EFEFEF" w:themeFill="accent2" w:themeFillTint="33"/>
            <w:vAlign w:val="center"/>
          </w:tcPr>
          <w:p w:rsidR="005C5F90" w:rsidRPr="005C5F90" w:rsidRDefault="005C5F90" w:rsidP="005C5F90">
            <w:pPr>
              <w:spacing w:before="200"/>
              <w:rPr>
                <w:rFonts w:ascii="Comic Sans MS" w:hAnsi="Comic Sans MS"/>
                <w:color w:val="002060"/>
                <w:sz w:val="22"/>
                <w:szCs w:val="22"/>
              </w:rPr>
            </w:pPr>
            <w:r w:rsidRPr="005C5F90">
              <w:rPr>
                <w:rFonts w:ascii="Comic Sans MS" w:hAnsi="Comic Sans MS"/>
                <w:color w:val="002060"/>
                <w:sz w:val="22"/>
                <w:szCs w:val="22"/>
              </w:rPr>
              <w:t>Αποκοπή κεφαλής, ποδιών</w:t>
            </w:r>
          </w:p>
        </w:tc>
        <w:tc>
          <w:tcPr>
            <w:tcW w:w="6061" w:type="dxa"/>
            <w:shd w:val="clear" w:color="auto" w:fill="92D050"/>
          </w:tcPr>
          <w:p w:rsidR="005C5F90" w:rsidRPr="005C5F90" w:rsidRDefault="005C5F90" w:rsidP="005C5F90">
            <w:pPr>
              <w:pStyle w:val="a5"/>
              <w:numPr>
                <w:ilvl w:val="0"/>
                <w:numId w:val="61"/>
              </w:numPr>
              <w:spacing w:before="200"/>
              <w:ind w:left="317" w:hanging="283"/>
              <w:jc w:val="both"/>
              <w:rPr>
                <w:rFonts w:ascii="Comic Sans MS" w:hAnsi="Comic Sans MS"/>
                <w:color w:val="002060"/>
                <w:sz w:val="22"/>
                <w:szCs w:val="22"/>
              </w:rPr>
            </w:pPr>
            <w:r w:rsidRPr="005C5F90">
              <w:rPr>
                <w:rFonts w:ascii="Comic Sans MS" w:hAnsi="Comic Sans MS"/>
                <w:color w:val="002060"/>
                <w:sz w:val="22"/>
                <w:szCs w:val="22"/>
              </w:rPr>
              <w:t>Κεφάλια, πόδια</w:t>
            </w:r>
          </w:p>
          <w:p w:rsidR="005C5F90" w:rsidRPr="005C5F90" w:rsidRDefault="005C5F90" w:rsidP="005C5F90">
            <w:pPr>
              <w:pStyle w:val="a5"/>
              <w:spacing w:before="200"/>
              <w:ind w:left="317"/>
              <w:jc w:val="both"/>
              <w:rPr>
                <w:rFonts w:ascii="Comic Sans MS" w:hAnsi="Comic Sans MS"/>
                <w:color w:val="002060"/>
                <w:sz w:val="22"/>
                <w:szCs w:val="22"/>
              </w:rPr>
            </w:pPr>
            <w:r w:rsidRPr="005C5F90">
              <w:rPr>
                <w:rFonts w:ascii="Comic Sans MS" w:hAnsi="Comic Sans MS"/>
                <w:color w:val="002060"/>
                <w:sz w:val="22"/>
                <w:szCs w:val="22"/>
              </w:rPr>
              <w:t>(ΖΥΠ κατηγορίας 3)</w:t>
            </w:r>
          </w:p>
        </w:tc>
      </w:tr>
      <w:tr w:rsidR="005C5F90" w:rsidRPr="005C5F90" w:rsidTr="005C5F90">
        <w:tc>
          <w:tcPr>
            <w:tcW w:w="3369" w:type="dxa"/>
            <w:vMerge w:val="restart"/>
            <w:shd w:val="clear" w:color="auto" w:fill="EFEFEF" w:themeFill="accent2" w:themeFillTint="33"/>
            <w:vAlign w:val="center"/>
          </w:tcPr>
          <w:p w:rsidR="005C5F90" w:rsidRPr="005C5F90" w:rsidRDefault="005C5F90" w:rsidP="005C5F90">
            <w:pPr>
              <w:spacing w:before="200"/>
              <w:rPr>
                <w:rFonts w:ascii="Comic Sans MS" w:hAnsi="Comic Sans MS"/>
                <w:color w:val="002060"/>
                <w:sz w:val="22"/>
                <w:szCs w:val="22"/>
              </w:rPr>
            </w:pPr>
            <w:r w:rsidRPr="005C5F90">
              <w:rPr>
                <w:rFonts w:ascii="Comic Sans MS" w:hAnsi="Comic Sans MS"/>
                <w:color w:val="002060"/>
                <w:sz w:val="22"/>
                <w:szCs w:val="22"/>
              </w:rPr>
              <w:t>Κτηνιατρική επιθεώρηση</w:t>
            </w:r>
          </w:p>
        </w:tc>
        <w:tc>
          <w:tcPr>
            <w:tcW w:w="6061" w:type="dxa"/>
            <w:shd w:val="clear" w:color="auto" w:fill="92D050"/>
          </w:tcPr>
          <w:p w:rsidR="005C5F90" w:rsidRPr="005C5F90" w:rsidRDefault="005C5F90" w:rsidP="005C5F90">
            <w:pPr>
              <w:pStyle w:val="a5"/>
              <w:numPr>
                <w:ilvl w:val="0"/>
                <w:numId w:val="61"/>
              </w:numPr>
              <w:spacing w:before="200"/>
              <w:ind w:left="317" w:hanging="283"/>
              <w:jc w:val="both"/>
              <w:rPr>
                <w:rFonts w:ascii="Comic Sans MS" w:hAnsi="Comic Sans MS"/>
                <w:color w:val="002060"/>
                <w:sz w:val="22"/>
                <w:szCs w:val="22"/>
                <w:lang w:val="el-GR"/>
              </w:rPr>
            </w:pPr>
            <w:r w:rsidRPr="005C5F90">
              <w:rPr>
                <w:rFonts w:ascii="Comic Sans MS" w:hAnsi="Comic Sans MS"/>
                <w:color w:val="002060"/>
                <w:sz w:val="22"/>
                <w:szCs w:val="22"/>
                <w:lang w:val="el-GR"/>
              </w:rPr>
              <w:t>Ακατάλληλα σφάγια για μη υγειονομικούς λόγους</w:t>
            </w:r>
          </w:p>
          <w:p w:rsidR="005C5F90" w:rsidRPr="005C5F90" w:rsidRDefault="005C5F90" w:rsidP="005C5F90">
            <w:pPr>
              <w:pStyle w:val="a5"/>
              <w:spacing w:before="200"/>
              <w:ind w:left="317"/>
              <w:jc w:val="both"/>
              <w:rPr>
                <w:rFonts w:ascii="Comic Sans MS" w:hAnsi="Comic Sans MS"/>
                <w:color w:val="002060"/>
                <w:sz w:val="22"/>
                <w:szCs w:val="22"/>
              </w:rPr>
            </w:pPr>
            <w:r w:rsidRPr="005C5F90">
              <w:rPr>
                <w:rFonts w:ascii="Comic Sans MS" w:hAnsi="Comic Sans MS"/>
                <w:color w:val="002060"/>
                <w:sz w:val="22"/>
                <w:szCs w:val="22"/>
              </w:rPr>
              <w:t>(ΖΥΠ κατηγορίας 3)</w:t>
            </w:r>
          </w:p>
        </w:tc>
      </w:tr>
      <w:tr w:rsidR="005C5F90" w:rsidRPr="005C5F90" w:rsidTr="005C5F90">
        <w:tc>
          <w:tcPr>
            <w:tcW w:w="3369" w:type="dxa"/>
            <w:vMerge/>
            <w:shd w:val="clear" w:color="auto" w:fill="EFEFEF" w:themeFill="accent2" w:themeFillTint="33"/>
          </w:tcPr>
          <w:p w:rsidR="005C5F90" w:rsidRPr="005C5F90" w:rsidRDefault="005C5F90" w:rsidP="005C5F90">
            <w:pPr>
              <w:spacing w:before="200"/>
              <w:rPr>
                <w:rFonts w:ascii="Comic Sans MS" w:hAnsi="Comic Sans MS"/>
                <w:color w:val="002060"/>
                <w:sz w:val="22"/>
                <w:szCs w:val="22"/>
              </w:rPr>
            </w:pPr>
          </w:p>
        </w:tc>
        <w:tc>
          <w:tcPr>
            <w:tcW w:w="6061" w:type="dxa"/>
            <w:shd w:val="clear" w:color="auto" w:fill="FFFF00"/>
          </w:tcPr>
          <w:p w:rsidR="005C5F90" w:rsidRPr="005C5F90" w:rsidRDefault="005C5F90" w:rsidP="005C5F90">
            <w:pPr>
              <w:pStyle w:val="a5"/>
              <w:numPr>
                <w:ilvl w:val="0"/>
                <w:numId w:val="61"/>
              </w:numPr>
              <w:spacing w:before="200"/>
              <w:ind w:left="317" w:hanging="283"/>
              <w:jc w:val="both"/>
              <w:rPr>
                <w:rFonts w:ascii="Comic Sans MS" w:hAnsi="Comic Sans MS"/>
                <w:color w:val="002060"/>
                <w:sz w:val="22"/>
                <w:szCs w:val="22"/>
              </w:rPr>
            </w:pPr>
            <w:r w:rsidRPr="005C5F90">
              <w:rPr>
                <w:rFonts w:ascii="Comic Sans MS" w:hAnsi="Comic Sans MS"/>
                <w:color w:val="002060"/>
                <w:sz w:val="22"/>
                <w:szCs w:val="22"/>
              </w:rPr>
              <w:t>Ακατάλληλα σφάγια για υγειονομικούς λόγους</w:t>
            </w:r>
          </w:p>
          <w:p w:rsidR="005C5F90" w:rsidRPr="005C5F90" w:rsidRDefault="005C5F90" w:rsidP="005C5F90">
            <w:pPr>
              <w:pStyle w:val="a5"/>
              <w:spacing w:before="200"/>
              <w:ind w:left="317"/>
              <w:jc w:val="both"/>
              <w:rPr>
                <w:rFonts w:ascii="Comic Sans MS" w:hAnsi="Comic Sans MS"/>
                <w:color w:val="002060"/>
                <w:sz w:val="22"/>
                <w:szCs w:val="22"/>
              </w:rPr>
            </w:pPr>
            <w:r w:rsidRPr="005C5F90">
              <w:rPr>
                <w:rFonts w:ascii="Comic Sans MS" w:hAnsi="Comic Sans MS"/>
                <w:color w:val="002060"/>
                <w:sz w:val="22"/>
                <w:szCs w:val="22"/>
              </w:rPr>
              <w:t>(ΖΥΠ κατηγορίας 2)</w:t>
            </w:r>
          </w:p>
        </w:tc>
      </w:tr>
      <w:tr w:rsidR="005C5F90" w:rsidRPr="005C5F90" w:rsidTr="005C5F90">
        <w:tc>
          <w:tcPr>
            <w:tcW w:w="3369" w:type="dxa"/>
            <w:shd w:val="clear" w:color="auto" w:fill="EFEFEF" w:themeFill="accent2" w:themeFillTint="33"/>
          </w:tcPr>
          <w:p w:rsidR="005C5F90" w:rsidRPr="005C5F90" w:rsidRDefault="005C5F90" w:rsidP="005C5F90">
            <w:pPr>
              <w:spacing w:before="200"/>
              <w:jc w:val="both"/>
              <w:rPr>
                <w:rFonts w:ascii="Comic Sans MS" w:hAnsi="Comic Sans MS"/>
                <w:color w:val="002060"/>
                <w:sz w:val="22"/>
                <w:szCs w:val="22"/>
              </w:rPr>
            </w:pPr>
            <w:r w:rsidRPr="005C5F90">
              <w:rPr>
                <w:rFonts w:ascii="Comic Sans MS" w:hAnsi="Comic Sans MS"/>
                <w:color w:val="002060"/>
                <w:sz w:val="22"/>
                <w:szCs w:val="22"/>
              </w:rPr>
              <w:t>Εκσπλαχνισμός</w:t>
            </w:r>
          </w:p>
        </w:tc>
        <w:tc>
          <w:tcPr>
            <w:tcW w:w="6061" w:type="dxa"/>
            <w:shd w:val="clear" w:color="auto" w:fill="92D050"/>
          </w:tcPr>
          <w:p w:rsidR="005C5F90" w:rsidRPr="005C5F90" w:rsidRDefault="005C5F90" w:rsidP="005C5F90">
            <w:pPr>
              <w:pStyle w:val="a5"/>
              <w:numPr>
                <w:ilvl w:val="0"/>
                <w:numId w:val="61"/>
              </w:numPr>
              <w:spacing w:before="200"/>
              <w:ind w:left="317" w:hanging="283"/>
              <w:jc w:val="both"/>
              <w:rPr>
                <w:rFonts w:ascii="Comic Sans MS" w:hAnsi="Comic Sans MS"/>
                <w:color w:val="002060"/>
                <w:sz w:val="22"/>
                <w:szCs w:val="22"/>
              </w:rPr>
            </w:pPr>
            <w:r w:rsidRPr="005C5F90">
              <w:rPr>
                <w:rFonts w:ascii="Comic Sans MS" w:hAnsi="Comic Sans MS"/>
                <w:color w:val="002060"/>
                <w:sz w:val="22"/>
                <w:szCs w:val="22"/>
              </w:rPr>
              <w:t>Έντερα με περιεχόμενο ή μη</w:t>
            </w:r>
          </w:p>
          <w:p w:rsidR="005C5F90" w:rsidRPr="005C5F90" w:rsidRDefault="005C5F90" w:rsidP="005C5F90">
            <w:pPr>
              <w:pStyle w:val="a5"/>
              <w:spacing w:before="200"/>
              <w:ind w:left="317"/>
              <w:jc w:val="both"/>
              <w:rPr>
                <w:rFonts w:ascii="Comic Sans MS" w:hAnsi="Comic Sans MS"/>
                <w:color w:val="002060"/>
                <w:sz w:val="22"/>
                <w:szCs w:val="22"/>
              </w:rPr>
            </w:pPr>
            <w:r w:rsidRPr="005C5F90">
              <w:rPr>
                <w:rFonts w:ascii="Comic Sans MS" w:hAnsi="Comic Sans MS"/>
                <w:color w:val="002060"/>
                <w:sz w:val="22"/>
                <w:szCs w:val="22"/>
              </w:rPr>
              <w:lastRenderedPageBreak/>
              <w:t>(ΖΥΠ κατηγορίας 3)</w:t>
            </w:r>
          </w:p>
        </w:tc>
      </w:tr>
      <w:tr w:rsidR="005C5F90" w:rsidRPr="005C5F90" w:rsidTr="005C5F90">
        <w:tc>
          <w:tcPr>
            <w:tcW w:w="3369" w:type="dxa"/>
            <w:shd w:val="clear" w:color="auto" w:fill="EFEFEF" w:themeFill="accent2" w:themeFillTint="33"/>
          </w:tcPr>
          <w:p w:rsidR="005C5F90" w:rsidRPr="005C5F90" w:rsidRDefault="005C5F90" w:rsidP="005C5F90">
            <w:pPr>
              <w:spacing w:before="200"/>
              <w:jc w:val="both"/>
              <w:rPr>
                <w:rFonts w:ascii="Comic Sans MS" w:hAnsi="Comic Sans MS"/>
                <w:color w:val="002060"/>
                <w:sz w:val="22"/>
                <w:szCs w:val="22"/>
              </w:rPr>
            </w:pPr>
            <w:r w:rsidRPr="005C5F90">
              <w:rPr>
                <w:rFonts w:ascii="Comic Sans MS" w:hAnsi="Comic Sans MS"/>
                <w:color w:val="002060"/>
                <w:sz w:val="22"/>
                <w:szCs w:val="22"/>
              </w:rPr>
              <w:lastRenderedPageBreak/>
              <w:t>Τεμαχισμός</w:t>
            </w:r>
          </w:p>
        </w:tc>
        <w:tc>
          <w:tcPr>
            <w:tcW w:w="6061" w:type="dxa"/>
            <w:shd w:val="clear" w:color="auto" w:fill="92D050"/>
          </w:tcPr>
          <w:p w:rsidR="005C5F90" w:rsidRPr="005C5F90" w:rsidRDefault="005C5F90" w:rsidP="005C5F90">
            <w:pPr>
              <w:pStyle w:val="a5"/>
              <w:numPr>
                <w:ilvl w:val="0"/>
                <w:numId w:val="61"/>
              </w:numPr>
              <w:spacing w:before="200"/>
              <w:ind w:left="317" w:hanging="283"/>
              <w:jc w:val="both"/>
              <w:rPr>
                <w:rFonts w:ascii="Comic Sans MS" w:hAnsi="Comic Sans MS"/>
                <w:color w:val="002060"/>
                <w:sz w:val="22"/>
                <w:szCs w:val="22"/>
                <w:lang w:val="el-GR"/>
              </w:rPr>
            </w:pPr>
            <w:r w:rsidRPr="005C5F90">
              <w:rPr>
                <w:rFonts w:ascii="Comic Sans MS" w:hAnsi="Comic Sans MS"/>
                <w:color w:val="002060"/>
                <w:sz w:val="22"/>
                <w:szCs w:val="22"/>
                <w:lang w:val="el-GR"/>
              </w:rPr>
              <w:t>Υποπροϊόντα τεμαχιστηρίου (λίπη, λαιμοί, ιστοί)</w:t>
            </w:r>
          </w:p>
          <w:p w:rsidR="005C5F90" w:rsidRPr="005C5F90" w:rsidRDefault="005C5F90" w:rsidP="005C5F90">
            <w:pPr>
              <w:pStyle w:val="a5"/>
              <w:spacing w:before="200"/>
              <w:ind w:left="317"/>
              <w:jc w:val="both"/>
              <w:rPr>
                <w:rFonts w:ascii="Comic Sans MS" w:hAnsi="Comic Sans MS"/>
                <w:color w:val="002060"/>
                <w:sz w:val="22"/>
                <w:szCs w:val="22"/>
              </w:rPr>
            </w:pPr>
            <w:r w:rsidRPr="005C5F90">
              <w:rPr>
                <w:rFonts w:ascii="Comic Sans MS" w:hAnsi="Comic Sans MS"/>
                <w:color w:val="002060"/>
                <w:sz w:val="22"/>
                <w:szCs w:val="22"/>
              </w:rPr>
              <w:t>(ΖΥΠ κατηγορίας 3)</w:t>
            </w:r>
          </w:p>
        </w:tc>
      </w:tr>
      <w:tr w:rsidR="00E040DE" w:rsidRPr="005C5F90" w:rsidTr="00E040DE">
        <w:trPr>
          <w:trHeight w:val="201"/>
        </w:trPr>
        <w:tc>
          <w:tcPr>
            <w:tcW w:w="9430" w:type="dxa"/>
            <w:gridSpan w:val="2"/>
            <w:shd w:val="clear" w:color="auto" w:fill="auto"/>
          </w:tcPr>
          <w:p w:rsidR="00E040DE" w:rsidRPr="005C5F90" w:rsidRDefault="00E040DE" w:rsidP="005C5F90">
            <w:pPr>
              <w:spacing w:before="200"/>
              <w:jc w:val="both"/>
              <w:rPr>
                <w:rFonts w:ascii="Comic Sans MS" w:hAnsi="Comic Sans MS"/>
                <w:b/>
                <w:color w:val="002060"/>
                <w:sz w:val="22"/>
                <w:szCs w:val="22"/>
                <w:lang w:val="el-GR"/>
              </w:rPr>
            </w:pPr>
          </w:p>
        </w:tc>
      </w:tr>
      <w:tr w:rsidR="005C5F90" w:rsidRPr="005C5F90" w:rsidTr="005C5F90">
        <w:tc>
          <w:tcPr>
            <w:tcW w:w="3369" w:type="dxa"/>
            <w:shd w:val="clear" w:color="auto" w:fill="EFEFEF" w:themeFill="accent2" w:themeFillTint="33"/>
          </w:tcPr>
          <w:p w:rsidR="005C5F90" w:rsidRPr="00E040DE" w:rsidRDefault="005C5F90" w:rsidP="00E040DE">
            <w:pPr>
              <w:spacing w:before="200"/>
              <w:jc w:val="both"/>
              <w:rPr>
                <w:rFonts w:ascii="Comic Sans MS" w:hAnsi="Comic Sans MS"/>
                <w:color w:val="002060"/>
                <w:sz w:val="22"/>
                <w:szCs w:val="22"/>
                <w:lang w:val="el-GR"/>
              </w:rPr>
            </w:pPr>
            <w:r w:rsidRPr="00E040DE">
              <w:rPr>
                <w:rFonts w:ascii="Comic Sans MS" w:hAnsi="Comic Sans MS"/>
                <w:color w:val="002060"/>
                <w:sz w:val="22"/>
                <w:szCs w:val="22"/>
                <w:lang w:val="el-GR"/>
              </w:rPr>
              <w:t>Σύστημα προ-επεξεργασίας λυμάτων πτηνοσφαγείου</w:t>
            </w:r>
          </w:p>
        </w:tc>
        <w:tc>
          <w:tcPr>
            <w:tcW w:w="6061" w:type="dxa"/>
            <w:shd w:val="clear" w:color="auto" w:fill="FFFF00"/>
          </w:tcPr>
          <w:p w:rsidR="005C5F90" w:rsidRPr="000C7143" w:rsidRDefault="005C5F90" w:rsidP="00E040DE">
            <w:pPr>
              <w:spacing w:before="200"/>
              <w:jc w:val="both"/>
              <w:rPr>
                <w:rFonts w:ascii="Comic Sans MS" w:hAnsi="Comic Sans MS"/>
                <w:color w:val="002060"/>
                <w:sz w:val="22"/>
                <w:szCs w:val="22"/>
                <w:lang w:val="el-GR"/>
              </w:rPr>
            </w:pPr>
            <w:r w:rsidRPr="000C7143">
              <w:rPr>
                <w:rFonts w:ascii="Comic Sans MS" w:hAnsi="Comic Sans MS"/>
                <w:color w:val="002060"/>
                <w:sz w:val="22"/>
                <w:szCs w:val="22"/>
                <w:lang w:val="el-GR"/>
              </w:rPr>
              <w:t>Ζωικά υλικά που συγκρατούνται από το φίλτρο</w:t>
            </w:r>
          </w:p>
          <w:p w:rsidR="005C5F90" w:rsidRPr="00E040DE" w:rsidRDefault="005C5F90" w:rsidP="005C5F90">
            <w:pPr>
              <w:spacing w:before="200"/>
              <w:jc w:val="both"/>
              <w:rPr>
                <w:rFonts w:ascii="Comic Sans MS" w:hAnsi="Comic Sans MS"/>
                <w:color w:val="002060"/>
                <w:sz w:val="22"/>
                <w:szCs w:val="22"/>
              </w:rPr>
            </w:pPr>
            <w:r w:rsidRPr="000C7143">
              <w:rPr>
                <w:rFonts w:ascii="Comic Sans MS" w:hAnsi="Comic Sans MS"/>
                <w:color w:val="002060"/>
                <w:sz w:val="22"/>
                <w:szCs w:val="22"/>
                <w:lang w:val="el-GR"/>
              </w:rPr>
              <w:t xml:space="preserve">     </w:t>
            </w:r>
            <w:r w:rsidRPr="00E040DE">
              <w:rPr>
                <w:rFonts w:ascii="Comic Sans MS" w:hAnsi="Comic Sans MS"/>
                <w:color w:val="002060"/>
                <w:sz w:val="22"/>
                <w:szCs w:val="22"/>
              </w:rPr>
              <w:t>(</w:t>
            </w:r>
            <w:r w:rsidRPr="005C5F90">
              <w:rPr>
                <w:rFonts w:ascii="Comic Sans MS" w:hAnsi="Comic Sans MS"/>
                <w:color w:val="002060"/>
                <w:sz w:val="22"/>
                <w:szCs w:val="22"/>
              </w:rPr>
              <w:t>ΖΥΠ κ</w:t>
            </w:r>
            <w:r w:rsidRPr="00E040DE">
              <w:rPr>
                <w:rFonts w:ascii="Comic Sans MS" w:hAnsi="Comic Sans MS"/>
                <w:color w:val="002060"/>
                <w:sz w:val="22"/>
                <w:szCs w:val="22"/>
              </w:rPr>
              <w:t>ατηγορίας 2)</w:t>
            </w:r>
          </w:p>
        </w:tc>
      </w:tr>
    </w:tbl>
    <w:p w:rsidR="005C5F90" w:rsidRPr="00574668" w:rsidRDefault="00574668" w:rsidP="00574668">
      <w:pPr>
        <w:spacing w:before="200"/>
        <w:jc w:val="both"/>
        <w:rPr>
          <w:rFonts w:ascii="Comic Sans MS" w:hAnsi="Comic Sans MS"/>
          <w:color w:val="002060"/>
          <w:sz w:val="22"/>
          <w:szCs w:val="22"/>
          <w:lang w:val="el-GR"/>
        </w:rPr>
      </w:pPr>
      <w:bookmarkStart w:id="265" w:name="_Toc73288928"/>
      <w:r w:rsidRPr="00574668">
        <w:rPr>
          <w:rFonts w:ascii="Comic Sans MS" w:hAnsi="Comic Sans MS"/>
          <w:color w:val="002060"/>
          <w:sz w:val="22"/>
          <w:szCs w:val="22"/>
          <w:lang w:val="el-GR"/>
        </w:rPr>
        <w:t xml:space="preserve">Πίνακας </w:t>
      </w:r>
      <w:r w:rsidR="00B42356" w:rsidRPr="00574668">
        <w:rPr>
          <w:rFonts w:ascii="Comic Sans MS" w:hAnsi="Comic Sans MS"/>
          <w:color w:val="002060"/>
          <w:sz w:val="22"/>
          <w:szCs w:val="22"/>
          <w:lang w:val="el-GR"/>
        </w:rPr>
        <w:fldChar w:fldCharType="begin"/>
      </w:r>
      <w:r w:rsidRPr="00574668">
        <w:rPr>
          <w:rFonts w:ascii="Comic Sans MS" w:hAnsi="Comic Sans MS"/>
          <w:color w:val="002060"/>
          <w:sz w:val="22"/>
          <w:szCs w:val="22"/>
          <w:lang w:val="el-GR"/>
        </w:rPr>
        <w:instrText xml:space="preserve"> SEQ Πίνακας \* ARABIC </w:instrText>
      </w:r>
      <w:r w:rsidR="00B42356" w:rsidRPr="00574668">
        <w:rPr>
          <w:rFonts w:ascii="Comic Sans MS" w:hAnsi="Comic Sans MS"/>
          <w:color w:val="002060"/>
          <w:sz w:val="22"/>
          <w:szCs w:val="22"/>
          <w:lang w:val="el-GR"/>
        </w:rPr>
        <w:fldChar w:fldCharType="separate"/>
      </w:r>
      <w:r w:rsidR="00D5599C">
        <w:rPr>
          <w:rFonts w:ascii="Comic Sans MS" w:hAnsi="Comic Sans MS"/>
          <w:noProof/>
          <w:color w:val="002060"/>
          <w:sz w:val="22"/>
          <w:szCs w:val="22"/>
          <w:lang w:val="el-GR"/>
        </w:rPr>
        <w:t>8</w:t>
      </w:r>
      <w:r w:rsidR="00B42356" w:rsidRPr="00574668">
        <w:rPr>
          <w:rFonts w:ascii="Comic Sans MS" w:hAnsi="Comic Sans MS"/>
          <w:color w:val="002060"/>
          <w:sz w:val="22"/>
          <w:szCs w:val="22"/>
          <w:lang w:val="el-GR"/>
        </w:rPr>
        <w:fldChar w:fldCharType="end"/>
      </w:r>
      <w:r w:rsidRPr="00574668">
        <w:rPr>
          <w:rFonts w:ascii="Comic Sans MS" w:hAnsi="Comic Sans MS"/>
          <w:color w:val="002060"/>
          <w:sz w:val="22"/>
          <w:szCs w:val="22"/>
          <w:lang w:val="el-GR"/>
        </w:rPr>
        <w:t xml:space="preserve"> Στάδια σφαγής των πτηνών και παραγωγής ζωικών υποπροϊόντων</w:t>
      </w:r>
      <w:bookmarkEnd w:id="265"/>
      <w:r w:rsidRPr="00574668">
        <w:rPr>
          <w:rFonts w:ascii="Comic Sans MS" w:hAnsi="Comic Sans MS"/>
          <w:color w:val="002060"/>
          <w:sz w:val="22"/>
          <w:szCs w:val="22"/>
          <w:lang w:val="el-GR"/>
        </w:rPr>
        <w:t xml:space="preserve">  </w:t>
      </w:r>
    </w:p>
    <w:p w:rsidR="005C5F90" w:rsidRPr="00F548D3" w:rsidRDefault="005C5F90" w:rsidP="00325DCD">
      <w:pPr>
        <w:spacing w:before="200" w:line="276" w:lineRule="auto"/>
        <w:jc w:val="both"/>
        <w:rPr>
          <w:rFonts w:ascii="Comic Sans MS" w:hAnsi="Comic Sans MS"/>
          <w:color w:val="002060"/>
          <w:lang w:val="el-GR"/>
        </w:rPr>
      </w:pPr>
      <w:r w:rsidRPr="000C7143">
        <w:rPr>
          <w:rFonts w:ascii="Comic Sans MS" w:hAnsi="Comic Sans MS"/>
          <w:color w:val="002060"/>
          <w:lang w:val="el-GR"/>
        </w:rPr>
        <w:t xml:space="preserve">Στα πτηνοσφαγεία το μεγαλύτερο ποσοστό πτηνών που διακινούνται για σφαγή είναι τα κοτόπουλα κρεοπαραγωγής. Τα κοτόπουλα κρεοπαραγωγής συνήθως σφάζονται στην ηλικία των 6-7 εβδομάδων με μέσο όρο 2,35 </w:t>
      </w:r>
      <w:r w:rsidRPr="00F548D3">
        <w:rPr>
          <w:rFonts w:ascii="Comic Sans MS" w:hAnsi="Comic Sans MS"/>
          <w:color w:val="002060"/>
        </w:rPr>
        <w:t>kg</w:t>
      </w:r>
      <w:r w:rsidRPr="000C7143">
        <w:rPr>
          <w:rFonts w:ascii="Comic Sans MS" w:hAnsi="Comic Sans MS"/>
          <w:color w:val="002060"/>
          <w:lang w:val="el-GR"/>
        </w:rPr>
        <w:t xml:space="preserve"> ζώντος βάρους (ΖΒ). Το μέσο βάρος του σφάγιου πριν τη διαδικασία της ψύξης είναι 1,8 </w:t>
      </w:r>
      <w:r w:rsidRPr="00F548D3">
        <w:rPr>
          <w:rFonts w:ascii="Comic Sans MS" w:hAnsi="Comic Sans MS"/>
          <w:color w:val="002060"/>
        </w:rPr>
        <w:t>kg</w:t>
      </w:r>
      <w:r w:rsidRPr="000C7143">
        <w:rPr>
          <w:rFonts w:ascii="Comic Sans MS" w:hAnsi="Comic Sans MS"/>
          <w:color w:val="002060"/>
          <w:lang w:val="el-GR"/>
        </w:rPr>
        <w:t>. Αν σε αυτό προστεθεί και το βάρος των εδώδιμων σπλάχνων: συκώτι -56,8</w:t>
      </w:r>
      <w:r w:rsidRPr="00F548D3">
        <w:rPr>
          <w:rFonts w:ascii="Comic Sans MS" w:hAnsi="Comic Sans MS"/>
          <w:color w:val="002060"/>
        </w:rPr>
        <w:t>gr</w:t>
      </w:r>
      <w:r w:rsidRPr="000C7143">
        <w:rPr>
          <w:rFonts w:ascii="Comic Sans MS" w:hAnsi="Comic Sans MS"/>
          <w:color w:val="002060"/>
          <w:lang w:val="el-GR"/>
        </w:rPr>
        <w:t xml:space="preserve">, καρδιά-15,32 </w:t>
      </w:r>
      <w:r w:rsidRPr="00F548D3">
        <w:rPr>
          <w:rFonts w:ascii="Comic Sans MS" w:hAnsi="Comic Sans MS"/>
          <w:color w:val="002060"/>
        </w:rPr>
        <w:t>gr</w:t>
      </w:r>
      <w:r w:rsidRPr="000C7143">
        <w:rPr>
          <w:rFonts w:ascii="Comic Sans MS" w:hAnsi="Comic Sans MS"/>
          <w:color w:val="002060"/>
          <w:lang w:val="el-GR"/>
        </w:rPr>
        <w:t>, στόμαχος -17,58</w:t>
      </w:r>
      <w:r w:rsidRPr="00F548D3">
        <w:rPr>
          <w:rFonts w:ascii="Comic Sans MS" w:hAnsi="Comic Sans MS"/>
          <w:color w:val="002060"/>
        </w:rPr>
        <w:t>gr</w:t>
      </w:r>
      <w:r w:rsidRPr="000C7143">
        <w:rPr>
          <w:rFonts w:ascii="Comic Sans MS" w:hAnsi="Comic Sans MS"/>
          <w:color w:val="002060"/>
          <w:lang w:val="el-GR"/>
        </w:rPr>
        <w:t xml:space="preserve">  τότε το συνολικό  βάρος σφάγιου και εδώδιμων σπλάχνων ανέρχονται στο 1,89 </w:t>
      </w:r>
      <w:r w:rsidRPr="00F548D3">
        <w:rPr>
          <w:rFonts w:ascii="Comic Sans MS" w:hAnsi="Comic Sans MS"/>
          <w:color w:val="002060"/>
        </w:rPr>
        <w:t>kg</w:t>
      </w:r>
      <w:r w:rsidRPr="000C7143">
        <w:rPr>
          <w:rFonts w:ascii="Comic Sans MS" w:hAnsi="Comic Sans MS"/>
          <w:color w:val="002060"/>
          <w:lang w:val="el-GR"/>
        </w:rPr>
        <w:t xml:space="preserve"> δηλαδή σε ποσοστό 80% ΖΒ. </w:t>
      </w:r>
      <w:r w:rsidRPr="00F548D3">
        <w:rPr>
          <w:rFonts w:ascii="Comic Sans MS" w:hAnsi="Comic Sans MS"/>
          <w:color w:val="002060"/>
          <w:lang w:val="el-GR"/>
        </w:rPr>
        <w:t>(Α.Γιαννακού, 2018) Στον Πίνακα 2,</w:t>
      </w:r>
      <w:r w:rsidR="00F548D3" w:rsidRPr="00F548D3">
        <w:rPr>
          <w:rFonts w:ascii="Comic Sans MS" w:hAnsi="Comic Sans MS"/>
          <w:color w:val="002060"/>
          <w:lang w:val="el-GR"/>
        </w:rPr>
        <w:t xml:space="preserve">  περιγράφονται </w:t>
      </w:r>
      <w:r w:rsidRPr="00F548D3">
        <w:rPr>
          <w:rFonts w:ascii="Comic Sans MS" w:hAnsi="Comic Sans MS"/>
          <w:color w:val="002060"/>
          <w:lang w:val="el-GR"/>
        </w:rPr>
        <w:t>τα ποσοστά των διαφόρων ειδών υποπροϊόντων κατηγορίας 3 σε σχέση με το βάρος του πτηνού κατά τη σφαγή όπως υπολογίστηκαν σε πτηνοσφαγείο. (Α.Γιαννακού, 2018)</w:t>
      </w:r>
    </w:p>
    <w:p w:rsidR="005C5F90" w:rsidRPr="00F548D3" w:rsidRDefault="005C5F90" w:rsidP="00E040DE">
      <w:pPr>
        <w:spacing w:before="200"/>
        <w:jc w:val="both"/>
        <w:rPr>
          <w:rFonts w:ascii="Comic Sans MS" w:hAnsi="Comic Sans MS"/>
          <w:color w:val="002060"/>
          <w:sz w:val="22"/>
          <w:szCs w:val="22"/>
          <w:lang w:val="el-GR"/>
        </w:rPr>
      </w:pPr>
    </w:p>
    <w:tbl>
      <w:tblPr>
        <w:tblStyle w:val="3-2"/>
        <w:tblW w:w="0" w:type="auto"/>
        <w:tblLook w:val="04A0"/>
      </w:tblPr>
      <w:tblGrid>
        <w:gridCol w:w="3510"/>
        <w:gridCol w:w="3828"/>
      </w:tblGrid>
      <w:tr w:rsidR="005C5F90" w:rsidRPr="005C5F90" w:rsidTr="00412C08">
        <w:trPr>
          <w:cnfStyle w:val="100000000000"/>
        </w:trPr>
        <w:tc>
          <w:tcPr>
            <w:cnfStyle w:val="001000000000"/>
            <w:tcW w:w="3510" w:type="dxa"/>
            <w:tcBorders>
              <w:top w:val="single" w:sz="4" w:space="0" w:color="auto"/>
              <w:left w:val="single" w:sz="4" w:space="0" w:color="auto"/>
            </w:tcBorders>
          </w:tcPr>
          <w:p w:rsidR="005C5F90" w:rsidRPr="005C5F90" w:rsidRDefault="005C5F90" w:rsidP="005C5F90">
            <w:pPr>
              <w:spacing w:before="200"/>
              <w:jc w:val="center"/>
              <w:rPr>
                <w:rFonts w:ascii="Comic Sans MS" w:hAnsi="Comic Sans MS"/>
                <w:color w:val="002060"/>
                <w:sz w:val="24"/>
                <w:szCs w:val="24"/>
                <w:lang w:eastAsia="el-GR"/>
              </w:rPr>
            </w:pPr>
            <w:r w:rsidRPr="005C5F90">
              <w:rPr>
                <w:rFonts w:ascii="Comic Sans MS" w:hAnsi="Comic Sans MS"/>
                <w:color w:val="002060"/>
                <w:sz w:val="24"/>
                <w:szCs w:val="24"/>
                <w:lang w:eastAsia="el-GR"/>
              </w:rPr>
              <w:t>ΖΥΠ</w:t>
            </w:r>
          </w:p>
        </w:tc>
        <w:tc>
          <w:tcPr>
            <w:tcW w:w="3828" w:type="dxa"/>
            <w:tcBorders>
              <w:top w:val="single" w:sz="4" w:space="0" w:color="auto"/>
              <w:right w:val="single" w:sz="4" w:space="0" w:color="auto"/>
            </w:tcBorders>
          </w:tcPr>
          <w:p w:rsidR="005C5F90" w:rsidRPr="005C5F90" w:rsidRDefault="005C5F90" w:rsidP="005C5F90">
            <w:pPr>
              <w:spacing w:before="200"/>
              <w:jc w:val="center"/>
              <w:cnfStyle w:val="100000000000"/>
              <w:rPr>
                <w:rFonts w:ascii="Comic Sans MS" w:eastAsia="Times New Roman" w:hAnsi="Comic Sans MS"/>
                <w:color w:val="002060"/>
                <w:sz w:val="24"/>
                <w:szCs w:val="24"/>
                <w:lang w:eastAsia="el-GR"/>
              </w:rPr>
            </w:pPr>
            <w:r w:rsidRPr="005C5F90">
              <w:rPr>
                <w:rFonts w:ascii="Comic Sans MS" w:eastAsia="Times New Roman" w:hAnsi="Comic Sans MS"/>
                <w:color w:val="002060"/>
                <w:sz w:val="24"/>
                <w:szCs w:val="24"/>
                <w:lang w:eastAsia="el-GR"/>
              </w:rPr>
              <w:t>%  ΖΒ πτηνού</w:t>
            </w:r>
          </w:p>
        </w:tc>
      </w:tr>
      <w:tr w:rsidR="005C5F90" w:rsidRPr="005C5F90" w:rsidTr="00412C08">
        <w:trPr>
          <w:cnfStyle w:val="000000100000"/>
        </w:trPr>
        <w:tc>
          <w:tcPr>
            <w:cnfStyle w:val="001000000000"/>
            <w:tcW w:w="3510" w:type="dxa"/>
            <w:tcBorders>
              <w:left w:val="single" w:sz="4" w:space="0" w:color="auto"/>
            </w:tcBorders>
          </w:tcPr>
          <w:p w:rsidR="005C5F90" w:rsidRPr="005C5F90" w:rsidRDefault="005C5F90" w:rsidP="005C5F90">
            <w:pPr>
              <w:spacing w:before="200"/>
              <w:rPr>
                <w:rFonts w:ascii="Comic Sans MS" w:hAnsi="Comic Sans MS"/>
                <w:color w:val="002060"/>
                <w:sz w:val="24"/>
                <w:szCs w:val="24"/>
                <w:lang w:eastAsia="el-GR"/>
              </w:rPr>
            </w:pPr>
            <w:r w:rsidRPr="005C5F90">
              <w:rPr>
                <w:rFonts w:ascii="Comic Sans MS" w:hAnsi="Comic Sans MS"/>
                <w:color w:val="002060"/>
                <w:sz w:val="24"/>
                <w:szCs w:val="24"/>
                <w:lang w:eastAsia="el-GR"/>
              </w:rPr>
              <w:t>Αίμα</w:t>
            </w:r>
          </w:p>
        </w:tc>
        <w:tc>
          <w:tcPr>
            <w:tcW w:w="3828" w:type="dxa"/>
            <w:tcBorders>
              <w:right w:val="single" w:sz="4" w:space="0" w:color="auto"/>
            </w:tcBorders>
          </w:tcPr>
          <w:p w:rsidR="005C5F90" w:rsidRPr="005C5F90" w:rsidRDefault="005C5F90" w:rsidP="005C5F90">
            <w:pPr>
              <w:spacing w:before="200"/>
              <w:jc w:val="center"/>
              <w:cnfStyle w:val="000000100000"/>
              <w:rPr>
                <w:rFonts w:ascii="Comic Sans MS" w:eastAsia="Times New Roman" w:hAnsi="Comic Sans MS"/>
                <w:b/>
                <w:color w:val="002060"/>
                <w:sz w:val="24"/>
                <w:szCs w:val="24"/>
                <w:lang w:eastAsia="el-GR"/>
              </w:rPr>
            </w:pPr>
            <w:r w:rsidRPr="005C5F90">
              <w:rPr>
                <w:rFonts w:ascii="Comic Sans MS" w:eastAsia="Times New Roman" w:hAnsi="Comic Sans MS"/>
                <w:b/>
                <w:color w:val="002060"/>
                <w:sz w:val="24"/>
                <w:szCs w:val="24"/>
                <w:lang w:eastAsia="el-GR"/>
              </w:rPr>
              <w:t>3,7-4,5%</w:t>
            </w:r>
          </w:p>
        </w:tc>
      </w:tr>
      <w:tr w:rsidR="005C5F90" w:rsidRPr="005C5F90" w:rsidTr="00412C08">
        <w:tc>
          <w:tcPr>
            <w:cnfStyle w:val="001000000000"/>
            <w:tcW w:w="3510" w:type="dxa"/>
            <w:tcBorders>
              <w:left w:val="single" w:sz="4" w:space="0" w:color="auto"/>
            </w:tcBorders>
          </w:tcPr>
          <w:p w:rsidR="005C5F90" w:rsidRPr="005C5F90" w:rsidRDefault="005C5F90" w:rsidP="005C5F90">
            <w:pPr>
              <w:spacing w:before="200"/>
              <w:rPr>
                <w:rFonts w:ascii="Comic Sans MS" w:hAnsi="Comic Sans MS"/>
                <w:color w:val="002060"/>
                <w:sz w:val="24"/>
                <w:szCs w:val="24"/>
                <w:lang w:eastAsia="el-GR"/>
              </w:rPr>
            </w:pPr>
            <w:r w:rsidRPr="005C5F90">
              <w:rPr>
                <w:rFonts w:ascii="Comic Sans MS" w:hAnsi="Comic Sans MS"/>
                <w:color w:val="002060"/>
                <w:sz w:val="24"/>
                <w:szCs w:val="24"/>
                <w:lang w:eastAsia="el-GR"/>
              </w:rPr>
              <w:t>Φτερά</w:t>
            </w:r>
          </w:p>
        </w:tc>
        <w:tc>
          <w:tcPr>
            <w:tcW w:w="3828" w:type="dxa"/>
            <w:tcBorders>
              <w:right w:val="single" w:sz="4" w:space="0" w:color="auto"/>
            </w:tcBorders>
          </w:tcPr>
          <w:p w:rsidR="005C5F90" w:rsidRPr="005C5F90" w:rsidRDefault="005C5F90" w:rsidP="005C5F90">
            <w:pPr>
              <w:spacing w:before="200"/>
              <w:jc w:val="center"/>
              <w:cnfStyle w:val="000000000000"/>
              <w:rPr>
                <w:rFonts w:ascii="Comic Sans MS" w:eastAsia="Times New Roman" w:hAnsi="Comic Sans MS"/>
                <w:b/>
                <w:color w:val="002060"/>
                <w:sz w:val="24"/>
                <w:szCs w:val="24"/>
                <w:lang w:eastAsia="el-GR"/>
              </w:rPr>
            </w:pPr>
            <w:r w:rsidRPr="005C5F90">
              <w:rPr>
                <w:rFonts w:ascii="Comic Sans MS" w:eastAsia="Times New Roman" w:hAnsi="Comic Sans MS"/>
                <w:b/>
                <w:color w:val="002060"/>
                <w:sz w:val="24"/>
                <w:szCs w:val="24"/>
                <w:lang w:eastAsia="el-GR"/>
              </w:rPr>
              <w:t>5,5-7%</w:t>
            </w:r>
          </w:p>
        </w:tc>
      </w:tr>
      <w:tr w:rsidR="005C5F90" w:rsidRPr="005C5F90" w:rsidTr="00412C08">
        <w:trPr>
          <w:cnfStyle w:val="000000100000"/>
        </w:trPr>
        <w:tc>
          <w:tcPr>
            <w:cnfStyle w:val="001000000000"/>
            <w:tcW w:w="3510" w:type="dxa"/>
            <w:tcBorders>
              <w:left w:val="single" w:sz="4" w:space="0" w:color="auto"/>
            </w:tcBorders>
          </w:tcPr>
          <w:p w:rsidR="005C5F90" w:rsidRPr="005C5F90" w:rsidRDefault="005C5F90" w:rsidP="005C5F90">
            <w:pPr>
              <w:spacing w:before="200"/>
              <w:rPr>
                <w:rFonts w:ascii="Comic Sans MS" w:hAnsi="Comic Sans MS"/>
                <w:color w:val="002060"/>
                <w:sz w:val="24"/>
                <w:szCs w:val="24"/>
                <w:lang w:eastAsia="el-GR"/>
              </w:rPr>
            </w:pPr>
            <w:r w:rsidRPr="005C5F90">
              <w:rPr>
                <w:rFonts w:ascii="Comic Sans MS" w:hAnsi="Comic Sans MS"/>
                <w:color w:val="002060"/>
                <w:sz w:val="24"/>
                <w:szCs w:val="24"/>
                <w:lang w:eastAsia="el-GR"/>
              </w:rPr>
              <w:t>Κεφάλια</w:t>
            </w:r>
          </w:p>
        </w:tc>
        <w:tc>
          <w:tcPr>
            <w:tcW w:w="3828" w:type="dxa"/>
            <w:tcBorders>
              <w:right w:val="single" w:sz="4" w:space="0" w:color="auto"/>
            </w:tcBorders>
          </w:tcPr>
          <w:p w:rsidR="005C5F90" w:rsidRPr="005C5F90" w:rsidRDefault="005C5F90" w:rsidP="005C5F90">
            <w:pPr>
              <w:spacing w:before="200"/>
              <w:jc w:val="center"/>
              <w:cnfStyle w:val="000000100000"/>
              <w:rPr>
                <w:rFonts w:ascii="Comic Sans MS" w:eastAsia="Times New Roman" w:hAnsi="Comic Sans MS"/>
                <w:b/>
                <w:color w:val="002060"/>
                <w:sz w:val="24"/>
                <w:szCs w:val="24"/>
                <w:lang w:eastAsia="el-GR"/>
              </w:rPr>
            </w:pPr>
            <w:r w:rsidRPr="005C5F90">
              <w:rPr>
                <w:rFonts w:ascii="Comic Sans MS" w:eastAsia="Times New Roman" w:hAnsi="Comic Sans MS"/>
                <w:b/>
                <w:color w:val="002060"/>
                <w:sz w:val="24"/>
                <w:szCs w:val="24"/>
                <w:lang w:eastAsia="el-GR"/>
              </w:rPr>
              <w:t>1,5-2 %</w:t>
            </w:r>
          </w:p>
        </w:tc>
      </w:tr>
      <w:tr w:rsidR="005C5F90" w:rsidRPr="005C5F90" w:rsidTr="00412C08">
        <w:tc>
          <w:tcPr>
            <w:cnfStyle w:val="001000000000"/>
            <w:tcW w:w="3510" w:type="dxa"/>
            <w:tcBorders>
              <w:left w:val="single" w:sz="4" w:space="0" w:color="auto"/>
            </w:tcBorders>
          </w:tcPr>
          <w:p w:rsidR="005C5F90" w:rsidRPr="005C5F90" w:rsidRDefault="005C5F90" w:rsidP="005C5F90">
            <w:pPr>
              <w:spacing w:before="200"/>
              <w:rPr>
                <w:rFonts w:ascii="Comic Sans MS" w:hAnsi="Comic Sans MS"/>
                <w:color w:val="002060"/>
                <w:sz w:val="24"/>
                <w:szCs w:val="24"/>
                <w:lang w:eastAsia="el-GR"/>
              </w:rPr>
            </w:pPr>
            <w:r w:rsidRPr="005C5F90">
              <w:rPr>
                <w:rFonts w:ascii="Comic Sans MS" w:hAnsi="Comic Sans MS"/>
                <w:color w:val="002060"/>
                <w:sz w:val="24"/>
                <w:szCs w:val="24"/>
                <w:lang w:eastAsia="el-GR"/>
              </w:rPr>
              <w:t xml:space="preserve">Πόδια </w:t>
            </w:r>
          </w:p>
        </w:tc>
        <w:tc>
          <w:tcPr>
            <w:tcW w:w="3828" w:type="dxa"/>
            <w:tcBorders>
              <w:right w:val="single" w:sz="4" w:space="0" w:color="auto"/>
            </w:tcBorders>
          </w:tcPr>
          <w:p w:rsidR="005C5F90" w:rsidRPr="005C5F90" w:rsidRDefault="005C5F90" w:rsidP="005C5F90">
            <w:pPr>
              <w:spacing w:before="200"/>
              <w:jc w:val="center"/>
              <w:cnfStyle w:val="000000000000"/>
              <w:rPr>
                <w:rFonts w:ascii="Comic Sans MS" w:eastAsia="Times New Roman" w:hAnsi="Comic Sans MS"/>
                <w:b/>
                <w:color w:val="002060"/>
                <w:sz w:val="24"/>
                <w:szCs w:val="24"/>
                <w:lang w:eastAsia="el-GR"/>
              </w:rPr>
            </w:pPr>
            <w:r w:rsidRPr="005C5F90">
              <w:rPr>
                <w:rFonts w:ascii="Comic Sans MS" w:eastAsia="Times New Roman" w:hAnsi="Comic Sans MS"/>
                <w:b/>
                <w:color w:val="002060"/>
                <w:sz w:val="24"/>
                <w:szCs w:val="24"/>
                <w:lang w:eastAsia="el-GR"/>
              </w:rPr>
              <w:t>3-3,5%</w:t>
            </w:r>
          </w:p>
        </w:tc>
      </w:tr>
      <w:tr w:rsidR="005C5F90" w:rsidRPr="005C5F90" w:rsidTr="00412C08">
        <w:trPr>
          <w:cnfStyle w:val="000000100000"/>
        </w:trPr>
        <w:tc>
          <w:tcPr>
            <w:cnfStyle w:val="001000000000"/>
            <w:tcW w:w="3510" w:type="dxa"/>
            <w:tcBorders>
              <w:left w:val="single" w:sz="4" w:space="0" w:color="auto"/>
            </w:tcBorders>
          </w:tcPr>
          <w:p w:rsidR="005C5F90" w:rsidRPr="005C5F90" w:rsidRDefault="005C5F90" w:rsidP="005C5F90">
            <w:pPr>
              <w:spacing w:before="200"/>
              <w:rPr>
                <w:rFonts w:ascii="Comic Sans MS" w:hAnsi="Comic Sans MS"/>
                <w:color w:val="002060"/>
                <w:sz w:val="24"/>
                <w:szCs w:val="24"/>
                <w:lang w:eastAsia="el-GR"/>
              </w:rPr>
            </w:pPr>
            <w:r w:rsidRPr="005C5F90">
              <w:rPr>
                <w:rFonts w:ascii="Comic Sans MS" w:hAnsi="Comic Sans MS"/>
                <w:color w:val="002060"/>
                <w:sz w:val="24"/>
                <w:szCs w:val="24"/>
                <w:lang w:eastAsia="el-GR"/>
              </w:rPr>
              <w:t>Έντερο</w:t>
            </w:r>
          </w:p>
        </w:tc>
        <w:tc>
          <w:tcPr>
            <w:tcW w:w="3828" w:type="dxa"/>
            <w:tcBorders>
              <w:right w:val="single" w:sz="4" w:space="0" w:color="auto"/>
            </w:tcBorders>
          </w:tcPr>
          <w:p w:rsidR="005C5F90" w:rsidRPr="005C5F90" w:rsidRDefault="005C5F90" w:rsidP="005C5F90">
            <w:pPr>
              <w:spacing w:before="200"/>
              <w:jc w:val="center"/>
              <w:cnfStyle w:val="000000100000"/>
              <w:rPr>
                <w:rFonts w:ascii="Comic Sans MS" w:eastAsia="Times New Roman" w:hAnsi="Comic Sans MS"/>
                <w:b/>
                <w:color w:val="002060"/>
                <w:sz w:val="24"/>
                <w:szCs w:val="24"/>
                <w:lang w:eastAsia="el-GR"/>
              </w:rPr>
            </w:pPr>
            <w:r w:rsidRPr="005C5F90">
              <w:rPr>
                <w:rFonts w:ascii="Comic Sans MS" w:eastAsia="Times New Roman" w:hAnsi="Comic Sans MS"/>
                <w:b/>
                <w:color w:val="002060"/>
                <w:sz w:val="24"/>
                <w:szCs w:val="24"/>
                <w:lang w:eastAsia="el-GR"/>
              </w:rPr>
              <w:t>5-6%</w:t>
            </w:r>
          </w:p>
        </w:tc>
      </w:tr>
      <w:tr w:rsidR="005C5F90" w:rsidRPr="005C5F90" w:rsidTr="00412C08">
        <w:tc>
          <w:tcPr>
            <w:cnfStyle w:val="001000000000"/>
            <w:tcW w:w="3510" w:type="dxa"/>
            <w:tcBorders>
              <w:left w:val="single" w:sz="4" w:space="0" w:color="auto"/>
              <w:bottom w:val="single" w:sz="4" w:space="0" w:color="auto"/>
            </w:tcBorders>
          </w:tcPr>
          <w:p w:rsidR="005C5F90" w:rsidRPr="005C5F90" w:rsidRDefault="005C5F90" w:rsidP="005C5F90">
            <w:pPr>
              <w:spacing w:before="200"/>
              <w:jc w:val="right"/>
              <w:rPr>
                <w:rFonts w:ascii="Comic Sans MS" w:hAnsi="Comic Sans MS"/>
                <w:color w:val="002060"/>
                <w:sz w:val="24"/>
                <w:szCs w:val="24"/>
                <w:lang w:eastAsia="el-GR"/>
              </w:rPr>
            </w:pPr>
            <w:r w:rsidRPr="005C5F90">
              <w:rPr>
                <w:rFonts w:ascii="Comic Sans MS" w:hAnsi="Comic Sans MS"/>
                <w:color w:val="002060"/>
                <w:sz w:val="24"/>
                <w:szCs w:val="24"/>
                <w:lang w:eastAsia="el-GR"/>
              </w:rPr>
              <w:t xml:space="preserve"> Σύνολο </w:t>
            </w:r>
          </w:p>
        </w:tc>
        <w:tc>
          <w:tcPr>
            <w:tcW w:w="3828" w:type="dxa"/>
            <w:tcBorders>
              <w:bottom w:val="single" w:sz="4" w:space="0" w:color="auto"/>
              <w:right w:val="single" w:sz="4" w:space="0" w:color="auto"/>
            </w:tcBorders>
          </w:tcPr>
          <w:p w:rsidR="005C5F90" w:rsidRPr="005C5F90" w:rsidRDefault="005C5F90" w:rsidP="005C5F90">
            <w:pPr>
              <w:spacing w:before="200"/>
              <w:jc w:val="center"/>
              <w:cnfStyle w:val="000000000000"/>
              <w:rPr>
                <w:rFonts w:ascii="Comic Sans MS" w:eastAsia="Times New Roman" w:hAnsi="Comic Sans MS"/>
                <w:b/>
                <w:color w:val="002060"/>
                <w:sz w:val="24"/>
                <w:szCs w:val="24"/>
                <w:lang w:eastAsia="el-GR"/>
              </w:rPr>
            </w:pPr>
            <w:r w:rsidRPr="005C5F90">
              <w:rPr>
                <w:rFonts w:ascii="Comic Sans MS" w:eastAsia="Times New Roman" w:hAnsi="Comic Sans MS"/>
                <w:b/>
                <w:color w:val="002060"/>
                <w:sz w:val="24"/>
                <w:szCs w:val="24"/>
                <w:lang w:eastAsia="el-GR"/>
              </w:rPr>
              <w:t>18,7-23%</w:t>
            </w:r>
          </w:p>
        </w:tc>
      </w:tr>
    </w:tbl>
    <w:p w:rsidR="00574668" w:rsidRPr="00574668" w:rsidRDefault="00574668" w:rsidP="00574668">
      <w:pPr>
        <w:spacing w:before="200"/>
        <w:jc w:val="both"/>
        <w:rPr>
          <w:rFonts w:ascii="Comic Sans MS" w:hAnsi="Comic Sans MS"/>
          <w:color w:val="002060"/>
          <w:sz w:val="22"/>
          <w:szCs w:val="22"/>
          <w:lang w:val="el-GR"/>
        </w:rPr>
      </w:pPr>
      <w:bookmarkStart w:id="266" w:name="_Toc73288929"/>
      <w:r w:rsidRPr="00574668">
        <w:rPr>
          <w:rFonts w:ascii="Comic Sans MS" w:hAnsi="Comic Sans MS"/>
          <w:color w:val="002060"/>
          <w:sz w:val="22"/>
          <w:szCs w:val="22"/>
          <w:lang w:val="el-GR"/>
        </w:rPr>
        <w:t xml:space="preserve">Πίνακας </w:t>
      </w:r>
      <w:r w:rsidR="00B42356" w:rsidRPr="00574668">
        <w:rPr>
          <w:rFonts w:ascii="Comic Sans MS" w:hAnsi="Comic Sans MS"/>
          <w:color w:val="002060"/>
          <w:sz w:val="22"/>
          <w:szCs w:val="22"/>
          <w:lang w:val="el-GR"/>
        </w:rPr>
        <w:fldChar w:fldCharType="begin"/>
      </w:r>
      <w:r w:rsidRPr="00574668">
        <w:rPr>
          <w:rFonts w:ascii="Comic Sans MS" w:hAnsi="Comic Sans MS"/>
          <w:color w:val="002060"/>
          <w:sz w:val="22"/>
          <w:szCs w:val="22"/>
          <w:lang w:val="el-GR"/>
        </w:rPr>
        <w:instrText xml:space="preserve"> SEQ Πίνακας \* ARABIC </w:instrText>
      </w:r>
      <w:r w:rsidR="00B42356" w:rsidRPr="00574668">
        <w:rPr>
          <w:rFonts w:ascii="Comic Sans MS" w:hAnsi="Comic Sans MS"/>
          <w:color w:val="002060"/>
          <w:sz w:val="22"/>
          <w:szCs w:val="22"/>
          <w:lang w:val="el-GR"/>
        </w:rPr>
        <w:fldChar w:fldCharType="separate"/>
      </w:r>
      <w:r w:rsidR="00D5599C">
        <w:rPr>
          <w:rFonts w:ascii="Comic Sans MS" w:hAnsi="Comic Sans MS"/>
          <w:noProof/>
          <w:color w:val="002060"/>
          <w:sz w:val="22"/>
          <w:szCs w:val="22"/>
          <w:lang w:val="el-GR"/>
        </w:rPr>
        <w:t>9</w:t>
      </w:r>
      <w:r w:rsidR="00B42356" w:rsidRPr="00574668">
        <w:rPr>
          <w:rFonts w:ascii="Comic Sans MS" w:hAnsi="Comic Sans MS"/>
          <w:color w:val="002060"/>
          <w:sz w:val="22"/>
          <w:szCs w:val="22"/>
          <w:lang w:val="el-GR"/>
        </w:rPr>
        <w:fldChar w:fldCharType="end"/>
      </w:r>
      <w:r w:rsidRPr="00574668">
        <w:rPr>
          <w:rFonts w:ascii="Comic Sans MS" w:hAnsi="Comic Sans MS"/>
          <w:color w:val="002060"/>
          <w:sz w:val="22"/>
          <w:szCs w:val="22"/>
          <w:lang w:val="el-GR"/>
        </w:rPr>
        <w:t xml:space="preserve"> Αναλογία βάρους των ΖΥΠ με το βάρος του πτηνού κατά τη σφαγή κοτόπουλων κρεοπαραγωγής</w:t>
      </w:r>
      <w:bookmarkEnd w:id="266"/>
    </w:p>
    <w:p w:rsidR="00E040DE" w:rsidRPr="00574668" w:rsidRDefault="00E040DE" w:rsidP="00574668">
      <w:pPr>
        <w:pStyle w:val="af0"/>
        <w:rPr>
          <w:rFonts w:ascii="Comic Sans MS" w:hAnsi="Comic Sans MS"/>
          <w:i/>
          <w:color w:val="002060"/>
          <w:sz w:val="22"/>
          <w:szCs w:val="22"/>
          <w:lang w:val="el-GR"/>
        </w:rPr>
      </w:pPr>
    </w:p>
    <w:p w:rsidR="00E040DE" w:rsidRPr="000C7143" w:rsidRDefault="00E040DE" w:rsidP="00325DCD">
      <w:pPr>
        <w:spacing w:before="200" w:line="276" w:lineRule="auto"/>
        <w:jc w:val="both"/>
        <w:rPr>
          <w:rFonts w:ascii="Comic Sans MS" w:hAnsi="Comic Sans MS"/>
          <w:color w:val="002060"/>
          <w:lang w:val="el-GR"/>
        </w:rPr>
      </w:pPr>
      <w:r w:rsidRPr="00F548D3">
        <w:rPr>
          <w:rFonts w:ascii="Comic Sans MS" w:hAnsi="Comic Sans MS"/>
          <w:color w:val="002060"/>
          <w:lang w:val="el-GR"/>
        </w:rPr>
        <w:t xml:space="preserve">Σε ότι αφορά τις ποσότητες των ζωικών υποπροϊόντων κατηγορίας 2 που παράγονται στο πτηνοσφαγείο, αυτές δε μπορούν να εκτιμηθούν με ασφάλεια, μια και είναι συνάρτηση της κατάστασης της υγείας των πτηνών που προορίζονται  για  σφαγή. </w:t>
      </w:r>
      <w:r w:rsidRPr="000C7143">
        <w:rPr>
          <w:rFonts w:ascii="Comic Sans MS" w:hAnsi="Comic Sans MS"/>
          <w:color w:val="002060"/>
          <w:lang w:val="el-GR"/>
        </w:rPr>
        <w:t xml:space="preserve">Συνήθως, σε σμήνη που δεν έχουν εκδηλώσει σοβαρή ασθένεια ως τη σφαγή τους, το </w:t>
      </w:r>
      <w:r w:rsidRPr="000C7143">
        <w:rPr>
          <w:rFonts w:ascii="Comic Sans MS" w:hAnsi="Comic Sans MS"/>
          <w:color w:val="002060"/>
          <w:lang w:val="el-GR"/>
        </w:rPr>
        <w:lastRenderedPageBreak/>
        <w:t>ποσοστό των σφάγιων που απορρίπτονται κατά τον κρεοσκοπικό έλεγχο ανέρχεται σε 2%. (Α.Γιαννακού, 2018)</w:t>
      </w:r>
    </w:p>
    <w:p w:rsidR="00325DCD" w:rsidRDefault="00325DCD" w:rsidP="00E040DE">
      <w:pPr>
        <w:pStyle w:val="Style6"/>
        <w:widowControl/>
        <w:spacing w:before="200"/>
        <w:jc w:val="both"/>
        <w:rPr>
          <w:rFonts w:ascii="Comic Sans MS" w:hAnsi="Comic Sans MS"/>
          <w:b/>
          <w:color w:val="C00000"/>
        </w:rPr>
      </w:pPr>
    </w:p>
    <w:p w:rsidR="005C5F90" w:rsidRPr="00E040DE" w:rsidRDefault="00E040DE" w:rsidP="00E040DE">
      <w:pPr>
        <w:pStyle w:val="Style6"/>
        <w:widowControl/>
        <w:spacing w:before="200"/>
        <w:jc w:val="both"/>
        <w:rPr>
          <w:rStyle w:val="FontStyle28"/>
          <w:rFonts w:ascii="Comic Sans MS" w:hAnsi="Comic Sans MS"/>
          <w:b w:val="0"/>
          <w:color w:val="C00000"/>
          <w:sz w:val="24"/>
          <w:szCs w:val="24"/>
        </w:rPr>
      </w:pPr>
      <w:r w:rsidRPr="00E040DE">
        <w:rPr>
          <w:rFonts w:ascii="Comic Sans MS" w:hAnsi="Comic Sans MS"/>
          <w:b/>
          <w:color w:val="C00000"/>
        </w:rPr>
        <w:t>3.</w:t>
      </w:r>
      <w:r>
        <w:rPr>
          <w:rFonts w:ascii="Comic Sans MS" w:hAnsi="Comic Sans MS"/>
          <w:b/>
          <w:color w:val="C00000"/>
        </w:rPr>
        <w:t xml:space="preserve"> </w:t>
      </w:r>
      <w:r w:rsidRPr="00E040DE">
        <w:rPr>
          <w:rFonts w:ascii="Comic Sans MS" w:hAnsi="Comic Sans MS"/>
          <w:b/>
          <w:color w:val="C00000"/>
        </w:rPr>
        <w:t>Σήμανση</w:t>
      </w:r>
    </w:p>
    <w:p w:rsidR="005C5F90" w:rsidRPr="005C5F90" w:rsidRDefault="005C5F90" w:rsidP="00325DCD">
      <w:pPr>
        <w:pStyle w:val="Style6"/>
        <w:widowControl/>
        <w:spacing w:before="200" w:line="276" w:lineRule="auto"/>
        <w:jc w:val="both"/>
        <w:rPr>
          <w:rStyle w:val="FontStyle28"/>
          <w:rFonts w:ascii="Comic Sans MS" w:hAnsi="Comic Sans MS"/>
          <w:b w:val="0"/>
          <w:color w:val="002060"/>
          <w:sz w:val="24"/>
          <w:szCs w:val="24"/>
        </w:rPr>
      </w:pPr>
      <w:r w:rsidRPr="005C5F90">
        <w:rPr>
          <w:rStyle w:val="FontStyle28"/>
          <w:rFonts w:ascii="Comic Sans MS" w:hAnsi="Comic Sans MS"/>
          <w:b w:val="0"/>
          <w:color w:val="002060"/>
          <w:sz w:val="24"/>
          <w:szCs w:val="24"/>
        </w:rPr>
        <w:t xml:space="preserve">Κατά την κατηγοριοποίηση, τα ζωικά υποπροϊόντα τοποθετούνται σε ειδικούς, αποκλειστικής χρήσης, </w:t>
      </w:r>
      <w:r w:rsidRPr="005C5F90">
        <w:rPr>
          <w:rStyle w:val="FontStyle29"/>
          <w:rFonts w:ascii="Comic Sans MS" w:hAnsi="Comic Sans MS"/>
          <w:b w:val="0"/>
          <w:color w:val="002060"/>
          <w:sz w:val="24"/>
          <w:szCs w:val="24"/>
        </w:rPr>
        <w:t xml:space="preserve">περιέκτες που είτε είναι έγχρωμοι και χρώματος ανάλογου της κατηγορίας </w:t>
      </w:r>
      <w:r w:rsidRPr="005C5F90">
        <w:rPr>
          <w:rStyle w:val="FontStyle28"/>
          <w:rFonts w:ascii="Comic Sans MS" w:hAnsi="Comic Sans MS"/>
          <w:b w:val="0"/>
          <w:color w:val="002060"/>
          <w:sz w:val="24"/>
          <w:szCs w:val="24"/>
        </w:rPr>
        <w:t xml:space="preserve">των υλικών που περιλαμβάνουν, είτε επισημαίνονται </w:t>
      </w:r>
      <w:r w:rsidRPr="005C5F90">
        <w:rPr>
          <w:rStyle w:val="FontStyle61"/>
          <w:rFonts w:ascii="Comic Sans MS" w:hAnsi="Comic Sans MS"/>
          <w:color w:val="002060"/>
          <w:sz w:val="24"/>
          <w:szCs w:val="24"/>
        </w:rPr>
        <w:t xml:space="preserve">με την επικόλληση ανεξίτηλης ταινίας πλάτους τουλάχιστον 15 εκατοστών, </w:t>
      </w:r>
      <w:r w:rsidRPr="005C5F90">
        <w:rPr>
          <w:rStyle w:val="FontStyle28"/>
          <w:rFonts w:ascii="Comic Sans MS" w:hAnsi="Comic Sans MS"/>
          <w:b w:val="0"/>
          <w:color w:val="002060"/>
          <w:sz w:val="24"/>
          <w:szCs w:val="24"/>
        </w:rPr>
        <w:t>στην οποία αναγράφεται η κατηγορία με ανεξίτηλη χρωστική ουσία ως εξής:</w:t>
      </w:r>
    </w:p>
    <w:p w:rsidR="005C5F90" w:rsidRPr="005C5F90" w:rsidRDefault="005C5F90" w:rsidP="005C5F90">
      <w:pPr>
        <w:pStyle w:val="Style21"/>
        <w:widowControl/>
        <w:numPr>
          <w:ilvl w:val="0"/>
          <w:numId w:val="59"/>
        </w:numPr>
        <w:tabs>
          <w:tab w:val="left" w:pos="227"/>
          <w:tab w:val="left" w:pos="317"/>
        </w:tabs>
        <w:spacing w:before="200" w:line="240" w:lineRule="auto"/>
        <w:ind w:left="0" w:firstLine="0"/>
        <w:rPr>
          <w:rStyle w:val="FontStyle28"/>
          <w:rFonts w:ascii="Comic Sans MS" w:hAnsi="Comic Sans MS"/>
          <w:b w:val="0"/>
          <w:color w:val="002060"/>
          <w:sz w:val="24"/>
          <w:szCs w:val="24"/>
          <w:lang w:eastAsia="en-US"/>
        </w:rPr>
      </w:pPr>
      <w:r w:rsidRPr="005C5F90">
        <w:rPr>
          <w:rStyle w:val="FontStyle28"/>
          <w:rFonts w:ascii="Comic Sans MS" w:hAnsi="Comic Sans MS"/>
          <w:b w:val="0"/>
          <w:color w:val="002060"/>
          <w:sz w:val="24"/>
          <w:szCs w:val="24"/>
          <w:lang w:eastAsia="en-US"/>
        </w:rPr>
        <w:t xml:space="preserve">Στην περίπτωση υλικών </w:t>
      </w:r>
      <w:r w:rsidRPr="005C5F90">
        <w:rPr>
          <w:rStyle w:val="FontStyle28"/>
          <w:rFonts w:ascii="Comic Sans MS" w:hAnsi="Comic Sans MS"/>
          <w:color w:val="002060"/>
          <w:sz w:val="24"/>
          <w:szCs w:val="24"/>
          <w:lang w:eastAsia="en-US"/>
        </w:rPr>
        <w:t>κατηγορίας 1</w:t>
      </w:r>
      <w:r w:rsidRPr="005C5F90">
        <w:rPr>
          <w:rStyle w:val="FontStyle28"/>
          <w:rFonts w:ascii="Comic Sans MS" w:hAnsi="Comic Sans MS"/>
          <w:b w:val="0"/>
          <w:color w:val="002060"/>
          <w:sz w:val="24"/>
          <w:szCs w:val="24"/>
          <w:lang w:eastAsia="en-US"/>
        </w:rPr>
        <w:t xml:space="preserve">, </w:t>
      </w:r>
      <w:r w:rsidRPr="005C5F90">
        <w:rPr>
          <w:rFonts w:ascii="Comic Sans MS" w:hAnsi="Comic Sans MS"/>
          <w:bCs/>
          <w:color w:val="002060"/>
        </w:rPr>
        <w:t xml:space="preserve">χρησιμοποιείται </w:t>
      </w:r>
      <w:r w:rsidRPr="00E040DE">
        <w:rPr>
          <w:rFonts w:ascii="Comic Sans MS" w:hAnsi="Comic Sans MS"/>
          <w:b/>
          <w:color w:val="FFFFFF" w:themeColor="background1"/>
          <w:highlight w:val="black"/>
        </w:rPr>
        <w:t>μαύρο χρώμα</w:t>
      </w:r>
      <w:r w:rsidRPr="005C5F90">
        <w:rPr>
          <w:rStyle w:val="FontStyle28"/>
          <w:rFonts w:ascii="Comic Sans MS" w:hAnsi="Comic Sans MS"/>
          <w:b w:val="0"/>
          <w:color w:val="002060"/>
          <w:sz w:val="24"/>
          <w:szCs w:val="24"/>
          <w:lang w:eastAsia="en-US"/>
        </w:rPr>
        <w:t xml:space="preserve"> </w:t>
      </w:r>
    </w:p>
    <w:p w:rsidR="005C5F90" w:rsidRPr="005C5F90" w:rsidRDefault="005C5F90" w:rsidP="005C5F90">
      <w:pPr>
        <w:pStyle w:val="Style21"/>
        <w:widowControl/>
        <w:numPr>
          <w:ilvl w:val="0"/>
          <w:numId w:val="59"/>
        </w:numPr>
        <w:tabs>
          <w:tab w:val="left" w:pos="227"/>
          <w:tab w:val="left" w:pos="317"/>
        </w:tabs>
        <w:spacing w:before="200" w:line="240" w:lineRule="auto"/>
        <w:ind w:left="0" w:firstLine="0"/>
        <w:rPr>
          <w:rFonts w:ascii="Comic Sans MS" w:hAnsi="Comic Sans MS" w:cs="Bookman Old Style"/>
          <w:bCs/>
          <w:color w:val="002060"/>
          <w:lang w:eastAsia="en-US"/>
        </w:rPr>
      </w:pPr>
      <w:r w:rsidRPr="005C5F90">
        <w:rPr>
          <w:rStyle w:val="FontStyle28"/>
          <w:rFonts w:ascii="Comic Sans MS" w:hAnsi="Comic Sans MS"/>
          <w:b w:val="0"/>
          <w:color w:val="002060"/>
          <w:sz w:val="24"/>
          <w:szCs w:val="24"/>
          <w:lang w:eastAsia="en-US"/>
        </w:rPr>
        <w:t xml:space="preserve">Στην περίπτωση υλικών </w:t>
      </w:r>
      <w:r w:rsidRPr="005C5F90">
        <w:rPr>
          <w:rStyle w:val="FontStyle28"/>
          <w:rFonts w:ascii="Comic Sans MS" w:hAnsi="Comic Sans MS"/>
          <w:color w:val="002060"/>
          <w:sz w:val="24"/>
          <w:szCs w:val="24"/>
          <w:lang w:eastAsia="en-US"/>
        </w:rPr>
        <w:t>κατηγορίας 2</w:t>
      </w:r>
      <w:r w:rsidR="00E040DE">
        <w:rPr>
          <w:rStyle w:val="FontStyle28"/>
          <w:rFonts w:ascii="Comic Sans MS" w:hAnsi="Comic Sans MS"/>
          <w:b w:val="0"/>
          <w:color w:val="002060"/>
          <w:sz w:val="24"/>
          <w:szCs w:val="24"/>
          <w:lang w:eastAsia="en-US"/>
        </w:rPr>
        <w:t>,</w:t>
      </w:r>
      <w:r w:rsidRPr="005C5F90">
        <w:rPr>
          <w:rStyle w:val="FontStyle28"/>
          <w:rFonts w:ascii="Comic Sans MS" w:hAnsi="Comic Sans MS"/>
          <w:b w:val="0"/>
          <w:color w:val="002060"/>
          <w:sz w:val="24"/>
          <w:szCs w:val="24"/>
          <w:lang w:eastAsia="en-US"/>
        </w:rPr>
        <w:t xml:space="preserve"> </w:t>
      </w:r>
      <w:r w:rsidRPr="005C5F90">
        <w:rPr>
          <w:rFonts w:ascii="Comic Sans MS" w:hAnsi="Comic Sans MS"/>
          <w:bCs/>
          <w:color w:val="002060"/>
        </w:rPr>
        <w:t xml:space="preserve">χρησιμοποιείται </w:t>
      </w:r>
      <w:r w:rsidRPr="005C5F90">
        <w:rPr>
          <w:rFonts w:ascii="Comic Sans MS" w:hAnsi="Comic Sans MS"/>
          <w:bCs/>
          <w:color w:val="002060"/>
          <w:highlight w:val="yellow"/>
        </w:rPr>
        <w:t>κίτρινο χρώμα</w:t>
      </w:r>
    </w:p>
    <w:p w:rsidR="005C5F90" w:rsidRPr="00E040DE" w:rsidRDefault="005C5F90" w:rsidP="005C5F90">
      <w:pPr>
        <w:pStyle w:val="Style21"/>
        <w:widowControl/>
        <w:numPr>
          <w:ilvl w:val="0"/>
          <w:numId w:val="59"/>
        </w:numPr>
        <w:tabs>
          <w:tab w:val="left" w:pos="227"/>
          <w:tab w:val="left" w:pos="317"/>
        </w:tabs>
        <w:spacing w:before="200" w:line="240" w:lineRule="auto"/>
        <w:ind w:left="0" w:firstLine="0"/>
        <w:rPr>
          <w:rFonts w:ascii="Comic Sans MS" w:hAnsi="Comic Sans MS" w:cs="Bookman Old Style"/>
          <w:bCs/>
          <w:color w:val="002060"/>
          <w:lang w:eastAsia="en-US"/>
        </w:rPr>
      </w:pPr>
      <w:r w:rsidRPr="005C5F90">
        <w:rPr>
          <w:rStyle w:val="FontStyle28"/>
          <w:rFonts w:ascii="Comic Sans MS" w:hAnsi="Comic Sans MS"/>
          <w:b w:val="0"/>
          <w:color w:val="002060"/>
          <w:sz w:val="24"/>
          <w:szCs w:val="24"/>
          <w:lang w:eastAsia="en-US"/>
        </w:rPr>
        <w:t xml:space="preserve">Στην περίπτωση υλικών </w:t>
      </w:r>
      <w:r w:rsidRPr="005C5F90">
        <w:rPr>
          <w:rStyle w:val="FontStyle28"/>
          <w:rFonts w:ascii="Comic Sans MS" w:hAnsi="Comic Sans MS"/>
          <w:color w:val="002060"/>
          <w:sz w:val="24"/>
          <w:szCs w:val="24"/>
          <w:lang w:eastAsia="en-US"/>
        </w:rPr>
        <w:t xml:space="preserve">κατηγορίας 3, </w:t>
      </w:r>
      <w:r w:rsidRPr="005C5F90">
        <w:rPr>
          <w:rFonts w:ascii="Comic Sans MS" w:hAnsi="Comic Sans MS"/>
          <w:bCs/>
          <w:color w:val="002060"/>
        </w:rPr>
        <w:t xml:space="preserve">χρησιμοποιείται </w:t>
      </w:r>
      <w:r w:rsidRPr="005C5F90">
        <w:rPr>
          <w:rFonts w:ascii="Comic Sans MS" w:hAnsi="Comic Sans MS"/>
          <w:bCs/>
          <w:color w:val="002060"/>
          <w:highlight w:val="green"/>
        </w:rPr>
        <w:t>πράσινο χρώμα</w:t>
      </w:r>
      <w:r w:rsidRPr="005C5F90">
        <w:rPr>
          <w:rFonts w:ascii="Comic Sans MS" w:hAnsi="Comic Sans MS"/>
          <w:bCs/>
          <w:color w:val="002060"/>
        </w:rPr>
        <w:t xml:space="preserve"> </w:t>
      </w:r>
    </w:p>
    <w:p w:rsidR="005C5F90" w:rsidRPr="005C5F90" w:rsidRDefault="005C5F90" w:rsidP="00325DCD">
      <w:pPr>
        <w:pStyle w:val="Style2"/>
        <w:widowControl/>
        <w:spacing w:before="200" w:line="276" w:lineRule="auto"/>
        <w:rPr>
          <w:rStyle w:val="FontStyle28"/>
          <w:rFonts w:ascii="Comic Sans MS" w:hAnsi="Comic Sans MS"/>
          <w:b w:val="0"/>
          <w:color w:val="002060"/>
          <w:sz w:val="24"/>
          <w:szCs w:val="24"/>
        </w:rPr>
      </w:pPr>
      <w:r w:rsidRPr="005C5F90">
        <w:rPr>
          <w:rStyle w:val="FontStyle28"/>
          <w:rFonts w:ascii="Comic Sans MS" w:hAnsi="Comic Sans MS"/>
          <w:b w:val="0"/>
          <w:color w:val="002060"/>
          <w:sz w:val="24"/>
          <w:szCs w:val="24"/>
        </w:rPr>
        <w:t xml:space="preserve">Μετά την ταξινόμηση σε περιέκτες ανά κατηγορία και είδος χρήσης και πριν την προσωρινή αποθήκευση και την αποστολή τους, τοποθετούνται </w:t>
      </w:r>
      <w:r w:rsidRPr="005C5F90">
        <w:rPr>
          <w:rStyle w:val="FontStyle29"/>
          <w:rFonts w:ascii="Comic Sans MS" w:hAnsi="Comic Sans MS"/>
          <w:b w:val="0"/>
          <w:color w:val="002060"/>
          <w:sz w:val="24"/>
          <w:szCs w:val="24"/>
        </w:rPr>
        <w:t xml:space="preserve">ΕΤΙΚΕΤΕΣ </w:t>
      </w:r>
      <w:r w:rsidRPr="005C5F90">
        <w:rPr>
          <w:rStyle w:val="FontStyle28"/>
          <w:rFonts w:ascii="Comic Sans MS" w:hAnsi="Comic Sans MS"/>
          <w:b w:val="0"/>
          <w:color w:val="002060"/>
          <w:sz w:val="24"/>
          <w:szCs w:val="24"/>
        </w:rPr>
        <w:t xml:space="preserve">(με τον χρωματικό κώδικα για την παρουσίαση πληροφοριών) στις οποίες αναφέρονται: </w:t>
      </w:r>
    </w:p>
    <w:p w:rsidR="005C5F90" w:rsidRDefault="005C5F90" w:rsidP="00325DCD">
      <w:pPr>
        <w:pStyle w:val="Style2"/>
        <w:widowControl/>
        <w:spacing w:before="200" w:line="276" w:lineRule="auto"/>
        <w:rPr>
          <w:rStyle w:val="FontStyle28"/>
          <w:rFonts w:ascii="Comic Sans MS" w:hAnsi="Comic Sans MS"/>
          <w:b w:val="0"/>
          <w:color w:val="002060"/>
          <w:sz w:val="24"/>
          <w:szCs w:val="24"/>
        </w:rPr>
      </w:pPr>
      <w:r w:rsidRPr="005C5F90">
        <w:rPr>
          <w:rStyle w:val="FontStyle28"/>
          <w:rFonts w:ascii="Comic Sans MS" w:hAnsi="Comic Sans MS"/>
          <w:b w:val="0"/>
          <w:color w:val="002060"/>
          <w:sz w:val="24"/>
          <w:szCs w:val="24"/>
        </w:rPr>
        <w:t>η ημερομηνία παραγωγής, η επωνυμία και η διεύθυνση του παραγωγού και ευκρινώς κατά περίπτωση τα ακόλουθα:</w:t>
      </w:r>
    </w:p>
    <w:p w:rsidR="00325DCD" w:rsidRPr="005C5F90" w:rsidRDefault="00325DCD" w:rsidP="00325DCD">
      <w:pPr>
        <w:pStyle w:val="Style2"/>
        <w:widowControl/>
        <w:spacing w:before="200" w:line="276" w:lineRule="auto"/>
        <w:rPr>
          <w:rFonts w:ascii="Comic Sans MS" w:hAnsi="Comic Sans MS"/>
          <w:color w:val="002060"/>
        </w:rPr>
      </w:pPr>
    </w:p>
    <w:tbl>
      <w:tblPr>
        <w:tblW w:w="10474" w:type="dxa"/>
        <w:jc w:val="center"/>
        <w:tblInd w:w="9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967"/>
        <w:gridCol w:w="6507"/>
      </w:tblGrid>
      <w:tr w:rsidR="005C5F90" w:rsidRPr="005C5F90" w:rsidTr="00412C08">
        <w:trPr>
          <w:trHeight w:val="211"/>
          <w:jc w:val="center"/>
        </w:trPr>
        <w:tc>
          <w:tcPr>
            <w:tcW w:w="3967"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5C5F90" w:rsidRPr="005C5F90" w:rsidRDefault="005C5F90" w:rsidP="005C5F90">
            <w:pPr>
              <w:autoSpaceDE w:val="0"/>
              <w:autoSpaceDN w:val="0"/>
              <w:adjustRightInd w:val="0"/>
              <w:spacing w:before="200"/>
              <w:jc w:val="center"/>
              <w:rPr>
                <w:rFonts w:ascii="Comic Sans MS" w:hAnsi="Comic Sans MS"/>
                <w:b/>
                <w:bCs/>
                <w:color w:val="002060"/>
              </w:rPr>
            </w:pPr>
            <w:r w:rsidRPr="005C5F90">
              <w:rPr>
                <w:rFonts w:ascii="Comic Sans MS" w:hAnsi="Comic Sans MS"/>
                <w:b/>
                <w:bCs/>
                <w:color w:val="002060"/>
              </w:rPr>
              <w:t>ΥΛΙΚΑ</w:t>
            </w:r>
          </w:p>
        </w:tc>
        <w:tc>
          <w:tcPr>
            <w:tcW w:w="6507" w:type="dxa"/>
            <w:tcBorders>
              <w:top w:val="single" w:sz="4" w:space="0" w:color="000000"/>
              <w:left w:val="single" w:sz="4" w:space="0" w:color="000000"/>
              <w:bottom w:val="single" w:sz="4" w:space="0" w:color="000000"/>
              <w:right w:val="single" w:sz="4" w:space="0" w:color="000000"/>
            </w:tcBorders>
            <w:shd w:val="clear" w:color="auto" w:fill="EAF1DD"/>
            <w:vAlign w:val="center"/>
          </w:tcPr>
          <w:p w:rsidR="005C5F90" w:rsidRPr="005C5F90" w:rsidRDefault="005C5F90" w:rsidP="005C5F90">
            <w:pPr>
              <w:autoSpaceDE w:val="0"/>
              <w:autoSpaceDN w:val="0"/>
              <w:adjustRightInd w:val="0"/>
              <w:spacing w:before="200"/>
              <w:jc w:val="center"/>
              <w:rPr>
                <w:rFonts w:ascii="Comic Sans MS" w:hAnsi="Comic Sans MS"/>
                <w:b/>
                <w:bCs/>
                <w:color w:val="002060"/>
              </w:rPr>
            </w:pPr>
            <w:r w:rsidRPr="005C5F90">
              <w:rPr>
                <w:rFonts w:ascii="Comic Sans MS" w:hAnsi="Comic Sans MS"/>
                <w:b/>
                <w:bCs/>
                <w:color w:val="002060"/>
              </w:rPr>
              <w:t>ΕΝΔΕΙΞΗ</w:t>
            </w:r>
          </w:p>
        </w:tc>
      </w:tr>
      <w:tr w:rsidR="005C5F90" w:rsidRPr="00133BD8" w:rsidTr="00412C08">
        <w:trPr>
          <w:trHeight w:val="211"/>
          <w:jc w:val="center"/>
        </w:trPr>
        <w:tc>
          <w:tcPr>
            <w:tcW w:w="3967"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5C5F90" w:rsidRPr="005C5F90" w:rsidRDefault="005C5F90" w:rsidP="005C5F90">
            <w:pPr>
              <w:autoSpaceDE w:val="0"/>
              <w:autoSpaceDN w:val="0"/>
              <w:adjustRightInd w:val="0"/>
              <w:spacing w:before="200"/>
              <w:rPr>
                <w:rFonts w:ascii="Comic Sans MS" w:hAnsi="Comic Sans MS"/>
                <w:color w:val="002060"/>
              </w:rPr>
            </w:pPr>
            <w:r w:rsidRPr="005C5F90">
              <w:rPr>
                <w:rFonts w:ascii="Comic Sans MS" w:hAnsi="Comic Sans MS"/>
                <w:color w:val="002060"/>
              </w:rPr>
              <w:t>ΖΥΠ κατηγορίας 3</w:t>
            </w:r>
          </w:p>
        </w:tc>
        <w:tc>
          <w:tcPr>
            <w:tcW w:w="6507" w:type="dxa"/>
            <w:tcBorders>
              <w:top w:val="single" w:sz="4" w:space="0" w:color="000000"/>
              <w:left w:val="single" w:sz="4" w:space="0" w:color="000000"/>
              <w:bottom w:val="single" w:sz="4" w:space="0" w:color="000000"/>
              <w:right w:val="single" w:sz="4" w:space="0" w:color="000000"/>
            </w:tcBorders>
            <w:shd w:val="clear" w:color="auto" w:fill="EAF1DD"/>
            <w:vAlign w:val="center"/>
          </w:tcPr>
          <w:p w:rsidR="005C5F90" w:rsidRPr="005C5F90" w:rsidRDefault="005C5F90" w:rsidP="005C5F90">
            <w:pPr>
              <w:autoSpaceDE w:val="0"/>
              <w:autoSpaceDN w:val="0"/>
              <w:adjustRightInd w:val="0"/>
              <w:spacing w:before="200"/>
              <w:rPr>
                <w:rFonts w:ascii="Comic Sans MS" w:hAnsi="Comic Sans MS"/>
                <w:color w:val="002060"/>
                <w:lang w:val="el-GR"/>
              </w:rPr>
            </w:pPr>
            <w:r w:rsidRPr="005C5F90">
              <w:rPr>
                <w:rFonts w:ascii="Comic Sans MS" w:hAnsi="Comic Sans MS"/>
                <w:color w:val="002060"/>
                <w:lang w:val="el-GR"/>
              </w:rPr>
              <w:t>«Ακατάλληλο για κατανάλωση από τον άνθρωπο»</w:t>
            </w:r>
          </w:p>
        </w:tc>
      </w:tr>
      <w:tr w:rsidR="005C5F90" w:rsidRPr="00133BD8" w:rsidTr="00412C08">
        <w:trPr>
          <w:trHeight w:val="211"/>
          <w:jc w:val="center"/>
        </w:trPr>
        <w:tc>
          <w:tcPr>
            <w:tcW w:w="3967"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5C5F90" w:rsidRPr="005C5F90" w:rsidRDefault="005C5F90" w:rsidP="005C5F90">
            <w:pPr>
              <w:autoSpaceDE w:val="0"/>
              <w:autoSpaceDN w:val="0"/>
              <w:adjustRightInd w:val="0"/>
              <w:spacing w:before="200"/>
              <w:rPr>
                <w:rFonts w:ascii="Comic Sans MS" w:hAnsi="Comic Sans MS"/>
                <w:color w:val="002060"/>
                <w:lang w:val="el-GR"/>
              </w:rPr>
            </w:pPr>
            <w:r w:rsidRPr="005C5F90">
              <w:rPr>
                <w:rFonts w:ascii="Comic Sans MS" w:hAnsi="Comic Sans MS"/>
                <w:color w:val="002060"/>
                <w:lang w:val="el-GR"/>
              </w:rPr>
              <w:t>ΖΥΠ κατηγορίας 3 (πρώτες ύλες για τροφές για ζώα συντροφιάς)</w:t>
            </w:r>
          </w:p>
        </w:tc>
        <w:tc>
          <w:tcPr>
            <w:tcW w:w="6507" w:type="dxa"/>
            <w:tcBorders>
              <w:top w:val="single" w:sz="4" w:space="0" w:color="000000"/>
              <w:left w:val="single" w:sz="4" w:space="0" w:color="000000"/>
              <w:bottom w:val="single" w:sz="4" w:space="0" w:color="000000"/>
              <w:right w:val="single" w:sz="4" w:space="0" w:color="000000"/>
            </w:tcBorders>
            <w:shd w:val="clear" w:color="auto" w:fill="EAF1DD"/>
            <w:vAlign w:val="center"/>
          </w:tcPr>
          <w:p w:rsidR="005C5F90" w:rsidRPr="005C5F90" w:rsidRDefault="005C5F90" w:rsidP="005C5F90">
            <w:pPr>
              <w:autoSpaceDE w:val="0"/>
              <w:autoSpaceDN w:val="0"/>
              <w:adjustRightInd w:val="0"/>
              <w:spacing w:before="200"/>
              <w:rPr>
                <w:rFonts w:ascii="Comic Sans MS" w:hAnsi="Comic Sans MS"/>
                <w:color w:val="002060"/>
                <w:lang w:val="el-GR"/>
              </w:rPr>
            </w:pPr>
            <w:r w:rsidRPr="005C5F90">
              <w:rPr>
                <w:rFonts w:ascii="Comic Sans MS" w:hAnsi="Comic Sans MS"/>
                <w:bCs/>
                <w:color w:val="002060"/>
                <w:lang w:val="el-GR"/>
              </w:rPr>
              <w:t>«Μόνο ως τροφή για ζώα συντροφιάς»</w:t>
            </w:r>
          </w:p>
        </w:tc>
      </w:tr>
      <w:tr w:rsidR="005C5F90" w:rsidRPr="00133BD8" w:rsidTr="00412C08">
        <w:trPr>
          <w:trHeight w:val="211"/>
          <w:jc w:val="center"/>
        </w:trPr>
        <w:tc>
          <w:tcPr>
            <w:tcW w:w="3967"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5C5F90" w:rsidRPr="005C5F90" w:rsidRDefault="005C5F90" w:rsidP="005C5F90">
            <w:pPr>
              <w:autoSpaceDE w:val="0"/>
              <w:autoSpaceDN w:val="0"/>
              <w:adjustRightInd w:val="0"/>
              <w:spacing w:before="200"/>
              <w:rPr>
                <w:rFonts w:ascii="Comic Sans MS" w:hAnsi="Comic Sans MS"/>
                <w:color w:val="002060"/>
              </w:rPr>
            </w:pPr>
            <w:r w:rsidRPr="005C5F90">
              <w:rPr>
                <w:rFonts w:ascii="Comic Sans MS" w:hAnsi="Comic Sans MS"/>
                <w:color w:val="002060"/>
              </w:rPr>
              <w:t xml:space="preserve">ΖΥΠ κατηγορίας 2, εκτός κόπρου </w:t>
            </w:r>
          </w:p>
        </w:tc>
        <w:tc>
          <w:tcPr>
            <w:tcW w:w="6507" w:type="dxa"/>
            <w:tcBorders>
              <w:top w:val="single" w:sz="4" w:space="0" w:color="000000"/>
              <w:left w:val="single" w:sz="4" w:space="0" w:color="000000"/>
              <w:bottom w:val="single" w:sz="4" w:space="0" w:color="000000"/>
              <w:right w:val="single" w:sz="4" w:space="0" w:color="000000"/>
            </w:tcBorders>
            <w:shd w:val="clear" w:color="auto" w:fill="EAF1DD"/>
            <w:vAlign w:val="center"/>
          </w:tcPr>
          <w:p w:rsidR="005C5F90" w:rsidRPr="005C5F90" w:rsidRDefault="005C5F90" w:rsidP="005C5F90">
            <w:pPr>
              <w:autoSpaceDE w:val="0"/>
              <w:autoSpaceDN w:val="0"/>
              <w:adjustRightInd w:val="0"/>
              <w:spacing w:before="200"/>
              <w:rPr>
                <w:rFonts w:ascii="Comic Sans MS" w:hAnsi="Comic Sans MS"/>
                <w:color w:val="002060"/>
                <w:lang w:val="el-GR"/>
              </w:rPr>
            </w:pPr>
            <w:r w:rsidRPr="005C5F90">
              <w:rPr>
                <w:rFonts w:ascii="Comic Sans MS" w:hAnsi="Comic Sans MS"/>
                <w:color w:val="002060"/>
                <w:lang w:val="el-GR"/>
              </w:rPr>
              <w:t>«Ακατάλληλα για κατανάλωση από ζώα»</w:t>
            </w:r>
          </w:p>
        </w:tc>
      </w:tr>
      <w:tr w:rsidR="005C5F90" w:rsidRPr="005C5F90" w:rsidTr="00412C08">
        <w:trPr>
          <w:trHeight w:val="211"/>
          <w:jc w:val="center"/>
        </w:trPr>
        <w:tc>
          <w:tcPr>
            <w:tcW w:w="3967"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5C5F90" w:rsidRPr="005C5F90" w:rsidRDefault="005C5F90" w:rsidP="005C5F90">
            <w:pPr>
              <w:autoSpaceDE w:val="0"/>
              <w:autoSpaceDN w:val="0"/>
              <w:adjustRightInd w:val="0"/>
              <w:spacing w:before="200"/>
              <w:rPr>
                <w:rFonts w:ascii="Comic Sans MS" w:hAnsi="Comic Sans MS"/>
                <w:color w:val="002060"/>
              </w:rPr>
            </w:pPr>
            <w:r w:rsidRPr="005C5F90">
              <w:rPr>
                <w:rFonts w:ascii="Comic Sans MS" w:hAnsi="Comic Sans MS"/>
                <w:color w:val="002060"/>
              </w:rPr>
              <w:t>Κόπρος</w:t>
            </w:r>
          </w:p>
        </w:tc>
        <w:tc>
          <w:tcPr>
            <w:tcW w:w="6507" w:type="dxa"/>
            <w:tcBorders>
              <w:top w:val="single" w:sz="4" w:space="0" w:color="000000"/>
              <w:left w:val="single" w:sz="4" w:space="0" w:color="000000"/>
              <w:bottom w:val="single" w:sz="4" w:space="0" w:color="000000"/>
              <w:right w:val="single" w:sz="4" w:space="0" w:color="000000"/>
            </w:tcBorders>
            <w:shd w:val="clear" w:color="auto" w:fill="EAF1DD"/>
            <w:vAlign w:val="center"/>
          </w:tcPr>
          <w:p w:rsidR="005C5F90" w:rsidRPr="005C5F90" w:rsidRDefault="005C5F90" w:rsidP="005C5F90">
            <w:pPr>
              <w:autoSpaceDE w:val="0"/>
              <w:autoSpaceDN w:val="0"/>
              <w:adjustRightInd w:val="0"/>
              <w:spacing w:before="200"/>
              <w:rPr>
                <w:rFonts w:ascii="Comic Sans MS" w:hAnsi="Comic Sans MS"/>
                <w:color w:val="002060"/>
              </w:rPr>
            </w:pPr>
            <w:r w:rsidRPr="005C5F90">
              <w:rPr>
                <w:rStyle w:val="FontStyle29"/>
                <w:rFonts w:ascii="Comic Sans MS" w:hAnsi="Comic Sans MS"/>
                <w:b w:val="0"/>
                <w:color w:val="002060"/>
                <w:sz w:val="24"/>
                <w:szCs w:val="24"/>
              </w:rPr>
              <w:t>«Κόπρος»</w:t>
            </w:r>
          </w:p>
        </w:tc>
      </w:tr>
      <w:tr w:rsidR="005C5F90" w:rsidRPr="00133BD8" w:rsidTr="00412C08">
        <w:trPr>
          <w:trHeight w:val="211"/>
          <w:jc w:val="center"/>
        </w:trPr>
        <w:tc>
          <w:tcPr>
            <w:tcW w:w="3967"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5C5F90" w:rsidRPr="005C5F90" w:rsidRDefault="005C5F90" w:rsidP="005C5F90">
            <w:pPr>
              <w:autoSpaceDE w:val="0"/>
              <w:autoSpaceDN w:val="0"/>
              <w:adjustRightInd w:val="0"/>
              <w:spacing w:before="200"/>
              <w:rPr>
                <w:rFonts w:ascii="Comic Sans MS" w:hAnsi="Comic Sans MS"/>
                <w:color w:val="002060"/>
                <w:lang w:val="el-GR"/>
              </w:rPr>
            </w:pPr>
            <w:r w:rsidRPr="005C5F90">
              <w:rPr>
                <w:rFonts w:ascii="Comic Sans MS" w:hAnsi="Comic Sans MS"/>
                <w:color w:val="002060"/>
                <w:lang w:val="el-GR"/>
              </w:rPr>
              <w:t xml:space="preserve">ΖΥΠ κατηγορίας 2 ή 3 με προορισμό τη σίτιση ζώων   </w:t>
            </w:r>
          </w:p>
        </w:tc>
        <w:tc>
          <w:tcPr>
            <w:tcW w:w="6507" w:type="dxa"/>
            <w:tcBorders>
              <w:top w:val="single" w:sz="4" w:space="0" w:color="000000"/>
              <w:left w:val="single" w:sz="4" w:space="0" w:color="000000"/>
              <w:bottom w:val="single" w:sz="4" w:space="0" w:color="000000"/>
              <w:right w:val="single" w:sz="4" w:space="0" w:color="000000"/>
            </w:tcBorders>
            <w:shd w:val="clear" w:color="auto" w:fill="EAF1DD"/>
            <w:vAlign w:val="center"/>
          </w:tcPr>
          <w:p w:rsidR="005C5F90" w:rsidRPr="005C5F90" w:rsidRDefault="005C5F90" w:rsidP="005C5F90">
            <w:pPr>
              <w:autoSpaceDE w:val="0"/>
              <w:autoSpaceDN w:val="0"/>
              <w:adjustRightInd w:val="0"/>
              <w:spacing w:before="200"/>
              <w:rPr>
                <w:rFonts w:ascii="Comic Sans MS" w:hAnsi="Comic Sans MS"/>
                <w:color w:val="002060"/>
                <w:lang w:val="el-GR"/>
              </w:rPr>
            </w:pPr>
            <w:r w:rsidRPr="005C5F90">
              <w:rPr>
                <w:rFonts w:ascii="Comic Sans MS" w:hAnsi="Comic Sans MS"/>
                <w:color w:val="002060"/>
                <w:lang w:val="el-GR"/>
              </w:rPr>
              <w:t>«Για τη σίτιση …»</w:t>
            </w:r>
          </w:p>
          <w:p w:rsidR="005C5F90" w:rsidRPr="005C5F90" w:rsidRDefault="005C5F90" w:rsidP="005C5F90">
            <w:pPr>
              <w:autoSpaceDE w:val="0"/>
              <w:autoSpaceDN w:val="0"/>
              <w:adjustRightInd w:val="0"/>
              <w:spacing w:before="200"/>
              <w:rPr>
                <w:rFonts w:ascii="Comic Sans MS" w:hAnsi="Comic Sans MS"/>
                <w:color w:val="002060"/>
                <w:lang w:val="el-GR"/>
              </w:rPr>
            </w:pPr>
            <w:r w:rsidRPr="005C5F90">
              <w:rPr>
                <w:rFonts w:ascii="Comic Sans MS" w:hAnsi="Comic Sans MS"/>
                <w:color w:val="002060"/>
                <w:lang w:val="el-GR"/>
              </w:rPr>
              <w:t>(ζώων ζωολογικού κήπων ή ζώων τσίρκων ή ερπετών και αρπακτικών πτηνών ή γουνοφόρων ζώων ή αγρίων ζώων, σκύλων κυνοτροφείων, σκύλων και γατών καταφυγίου)</w:t>
            </w:r>
          </w:p>
        </w:tc>
      </w:tr>
      <w:tr w:rsidR="005C5F90" w:rsidRPr="00133BD8" w:rsidTr="00412C08">
        <w:trPr>
          <w:trHeight w:val="211"/>
          <w:jc w:val="center"/>
        </w:trPr>
        <w:tc>
          <w:tcPr>
            <w:tcW w:w="3967"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5C5F90" w:rsidRPr="005C5F90" w:rsidRDefault="005C5F90" w:rsidP="005C5F90">
            <w:pPr>
              <w:autoSpaceDE w:val="0"/>
              <w:autoSpaceDN w:val="0"/>
              <w:adjustRightInd w:val="0"/>
              <w:spacing w:before="200"/>
              <w:rPr>
                <w:rFonts w:ascii="Comic Sans MS" w:hAnsi="Comic Sans MS"/>
                <w:color w:val="002060"/>
                <w:lang w:val="el-GR"/>
              </w:rPr>
            </w:pPr>
            <w:r w:rsidRPr="005C5F90">
              <w:rPr>
                <w:rFonts w:ascii="Comic Sans MS" w:hAnsi="Comic Sans MS"/>
                <w:color w:val="002060"/>
                <w:lang w:val="el-GR"/>
              </w:rPr>
              <w:t xml:space="preserve">ΖΥΠ κατηγορίας 2 ή 3 με προορισμό κέντρο συλλογής   </w:t>
            </w:r>
          </w:p>
        </w:tc>
        <w:tc>
          <w:tcPr>
            <w:tcW w:w="6507" w:type="dxa"/>
            <w:tcBorders>
              <w:top w:val="single" w:sz="4" w:space="0" w:color="000000"/>
              <w:left w:val="single" w:sz="4" w:space="0" w:color="000000"/>
              <w:bottom w:val="single" w:sz="4" w:space="0" w:color="000000"/>
              <w:right w:val="single" w:sz="4" w:space="0" w:color="000000"/>
            </w:tcBorders>
            <w:shd w:val="clear" w:color="auto" w:fill="EAF1DD"/>
            <w:vAlign w:val="center"/>
          </w:tcPr>
          <w:p w:rsidR="005C5F90" w:rsidRPr="005C5F90" w:rsidRDefault="005C5F90" w:rsidP="005C5F90">
            <w:pPr>
              <w:autoSpaceDE w:val="0"/>
              <w:autoSpaceDN w:val="0"/>
              <w:adjustRightInd w:val="0"/>
              <w:spacing w:before="200"/>
              <w:rPr>
                <w:rFonts w:ascii="Comic Sans MS" w:hAnsi="Comic Sans MS"/>
                <w:color w:val="002060"/>
                <w:lang w:val="el-GR"/>
              </w:rPr>
            </w:pPr>
            <w:r w:rsidRPr="005C5F90">
              <w:rPr>
                <w:rStyle w:val="FontStyle29"/>
                <w:rFonts w:ascii="Comic Sans MS" w:hAnsi="Comic Sans MS"/>
                <w:b w:val="0"/>
                <w:color w:val="002060"/>
                <w:sz w:val="24"/>
                <w:szCs w:val="24"/>
                <w:lang w:val="el-GR"/>
              </w:rPr>
              <w:t>«Ακατάλληλα για κατανάλωση από τον άνθρωπο»</w:t>
            </w:r>
          </w:p>
        </w:tc>
      </w:tr>
      <w:tr w:rsidR="005C5F90" w:rsidRPr="005C5F90" w:rsidTr="00412C08">
        <w:trPr>
          <w:trHeight w:val="211"/>
          <w:jc w:val="center"/>
        </w:trPr>
        <w:tc>
          <w:tcPr>
            <w:tcW w:w="3967"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5C5F90" w:rsidRPr="005C5F90" w:rsidRDefault="005C5F90" w:rsidP="005C5F90">
            <w:pPr>
              <w:autoSpaceDE w:val="0"/>
              <w:autoSpaceDN w:val="0"/>
              <w:adjustRightInd w:val="0"/>
              <w:spacing w:before="200"/>
              <w:rPr>
                <w:rFonts w:ascii="Comic Sans MS" w:hAnsi="Comic Sans MS"/>
                <w:color w:val="002060"/>
                <w:lang w:val="el-GR"/>
              </w:rPr>
            </w:pPr>
            <w:r w:rsidRPr="005C5F90">
              <w:rPr>
                <w:rFonts w:ascii="Comic Sans MS" w:hAnsi="Comic Sans MS"/>
                <w:color w:val="002060"/>
                <w:lang w:val="el-GR"/>
              </w:rPr>
              <w:t xml:space="preserve">ΖΥΠ κατηγορίας 1 με προορισμό </w:t>
            </w:r>
            <w:r w:rsidRPr="005C5F90">
              <w:rPr>
                <w:rFonts w:ascii="Comic Sans MS" w:hAnsi="Comic Sans MS"/>
                <w:color w:val="002060"/>
                <w:lang w:val="el-GR"/>
              </w:rPr>
              <w:lastRenderedPageBreak/>
              <w:t>την απόρριψη</w:t>
            </w:r>
          </w:p>
        </w:tc>
        <w:tc>
          <w:tcPr>
            <w:tcW w:w="6507" w:type="dxa"/>
            <w:tcBorders>
              <w:top w:val="single" w:sz="4" w:space="0" w:color="000000"/>
              <w:left w:val="single" w:sz="4" w:space="0" w:color="000000"/>
              <w:bottom w:val="single" w:sz="4" w:space="0" w:color="000000"/>
              <w:right w:val="single" w:sz="4" w:space="0" w:color="000000"/>
            </w:tcBorders>
            <w:shd w:val="clear" w:color="auto" w:fill="EAF1DD"/>
            <w:vAlign w:val="center"/>
          </w:tcPr>
          <w:p w:rsidR="005C5F90" w:rsidRPr="005C5F90" w:rsidRDefault="005C5F90" w:rsidP="005C5F90">
            <w:pPr>
              <w:autoSpaceDE w:val="0"/>
              <w:autoSpaceDN w:val="0"/>
              <w:adjustRightInd w:val="0"/>
              <w:spacing w:before="200"/>
              <w:rPr>
                <w:rFonts w:ascii="Comic Sans MS" w:hAnsi="Comic Sans MS"/>
                <w:color w:val="002060"/>
              </w:rPr>
            </w:pPr>
            <w:r w:rsidRPr="005C5F90">
              <w:rPr>
                <w:rFonts w:ascii="Comic Sans MS" w:hAnsi="Comic Sans MS"/>
                <w:color w:val="002060"/>
              </w:rPr>
              <w:lastRenderedPageBreak/>
              <w:t>«Μόνο για απόρριψη»</w:t>
            </w:r>
          </w:p>
        </w:tc>
      </w:tr>
    </w:tbl>
    <w:p w:rsidR="00E040DE" w:rsidRPr="00D5599C" w:rsidRDefault="00D5599C" w:rsidP="00D5599C">
      <w:pPr>
        <w:pStyle w:val="af0"/>
        <w:rPr>
          <w:rStyle w:val="FontStyle61"/>
          <w:rFonts w:ascii="Comic Sans MS" w:hAnsi="Comic Sans MS"/>
          <w:b w:val="0"/>
          <w:color w:val="002060"/>
        </w:rPr>
      </w:pPr>
      <w:bookmarkStart w:id="267" w:name="_Toc73288930"/>
      <w:r w:rsidRPr="00D5599C">
        <w:rPr>
          <w:rFonts w:ascii="Comic Sans MS" w:hAnsi="Comic Sans MS"/>
          <w:b w:val="0"/>
          <w:color w:val="002060"/>
          <w:sz w:val="20"/>
          <w:szCs w:val="20"/>
        </w:rPr>
        <w:lastRenderedPageBreak/>
        <w:t xml:space="preserve">Πίνακας </w:t>
      </w:r>
      <w:r w:rsidR="00B42356" w:rsidRPr="00D5599C">
        <w:rPr>
          <w:rFonts w:ascii="Comic Sans MS" w:hAnsi="Comic Sans MS"/>
          <w:b w:val="0"/>
          <w:color w:val="002060"/>
          <w:sz w:val="20"/>
          <w:szCs w:val="20"/>
        </w:rPr>
        <w:fldChar w:fldCharType="begin"/>
      </w:r>
      <w:r w:rsidRPr="00D5599C">
        <w:rPr>
          <w:rFonts w:ascii="Comic Sans MS" w:hAnsi="Comic Sans MS"/>
          <w:b w:val="0"/>
          <w:color w:val="002060"/>
          <w:sz w:val="20"/>
          <w:szCs w:val="20"/>
        </w:rPr>
        <w:instrText xml:space="preserve"> SEQ Πίνακας \* ARABIC </w:instrText>
      </w:r>
      <w:r w:rsidR="00B42356" w:rsidRPr="00D5599C">
        <w:rPr>
          <w:rFonts w:ascii="Comic Sans MS" w:hAnsi="Comic Sans MS"/>
          <w:b w:val="0"/>
          <w:color w:val="002060"/>
          <w:sz w:val="20"/>
          <w:szCs w:val="20"/>
        </w:rPr>
        <w:fldChar w:fldCharType="separate"/>
      </w:r>
      <w:r>
        <w:rPr>
          <w:rFonts w:ascii="Comic Sans MS" w:hAnsi="Comic Sans MS"/>
          <w:b w:val="0"/>
          <w:noProof/>
          <w:color w:val="002060"/>
          <w:sz w:val="20"/>
          <w:szCs w:val="20"/>
        </w:rPr>
        <w:t>10</w:t>
      </w:r>
      <w:r w:rsidR="00B42356" w:rsidRPr="00D5599C">
        <w:rPr>
          <w:rFonts w:ascii="Comic Sans MS" w:hAnsi="Comic Sans MS"/>
          <w:b w:val="0"/>
          <w:color w:val="002060"/>
          <w:sz w:val="20"/>
          <w:szCs w:val="20"/>
        </w:rPr>
        <w:fldChar w:fldCharType="end"/>
      </w:r>
      <w:r w:rsidRPr="00D5599C">
        <w:rPr>
          <w:rFonts w:ascii="Comic Sans MS" w:hAnsi="Comic Sans MS"/>
          <w:b w:val="0"/>
          <w:color w:val="002060"/>
          <w:sz w:val="20"/>
          <w:szCs w:val="20"/>
          <w:lang w:val="el-GR"/>
        </w:rPr>
        <w:t xml:space="preserve"> Σήμανση</w:t>
      </w:r>
      <w:r>
        <w:rPr>
          <w:rFonts w:ascii="Comic Sans MS" w:hAnsi="Comic Sans MS"/>
          <w:b w:val="0"/>
          <w:color w:val="002060"/>
          <w:sz w:val="20"/>
          <w:szCs w:val="20"/>
          <w:lang w:val="el-GR"/>
        </w:rPr>
        <w:t xml:space="preserve"> ΖΥΠ</w:t>
      </w:r>
      <w:bookmarkEnd w:id="267"/>
    </w:p>
    <w:p w:rsidR="005C5F90" w:rsidRPr="005C5F90" w:rsidRDefault="005C5F90" w:rsidP="005C5F90">
      <w:pPr>
        <w:pStyle w:val="Style17"/>
        <w:widowControl/>
        <w:tabs>
          <w:tab w:val="left" w:pos="139"/>
        </w:tabs>
        <w:spacing w:before="200" w:line="240" w:lineRule="auto"/>
        <w:jc w:val="both"/>
        <w:rPr>
          <w:rFonts w:ascii="Comic Sans MS" w:hAnsi="Comic Sans MS"/>
          <w:color w:val="002060"/>
        </w:rPr>
      </w:pPr>
      <w:r w:rsidRPr="005C5F90">
        <w:rPr>
          <w:rStyle w:val="FontStyle61"/>
          <w:rFonts w:ascii="Comic Sans MS" w:hAnsi="Comic Sans MS"/>
          <w:color w:val="002060"/>
          <w:sz w:val="24"/>
          <w:szCs w:val="24"/>
        </w:rPr>
        <w:t>Η ετικέτα πρέπει να είναι εμφανής και ευκρινής,</w:t>
      </w:r>
      <w:r w:rsidRPr="005C5F90">
        <w:rPr>
          <w:rStyle w:val="FontStyle28"/>
          <w:rFonts w:ascii="Comic Sans MS" w:hAnsi="Comic Sans MS"/>
          <w:b w:val="0"/>
          <w:color w:val="002060"/>
          <w:sz w:val="24"/>
          <w:szCs w:val="24"/>
        </w:rPr>
        <w:t xml:space="preserve"> οι διαστάσεις της δεν μπορεί να είναι μικρότερες από 20Χ30εκ</w:t>
      </w:r>
      <w:r w:rsidRPr="005C5F90">
        <w:rPr>
          <w:rStyle w:val="FontStyle61"/>
          <w:rFonts w:ascii="Comic Sans MS" w:hAnsi="Comic Sans MS"/>
          <w:color w:val="002060"/>
          <w:sz w:val="24"/>
          <w:szCs w:val="24"/>
        </w:rPr>
        <w:t xml:space="preserve"> με τα γράμματα να μην είναι μικρότερα από 2 </w:t>
      </w:r>
      <w:r w:rsidRPr="005C5F90">
        <w:rPr>
          <w:rStyle w:val="FontStyle61"/>
          <w:rFonts w:ascii="Comic Sans MS" w:hAnsi="Comic Sans MS"/>
          <w:color w:val="002060"/>
          <w:sz w:val="24"/>
          <w:szCs w:val="24"/>
          <w:lang w:val="en-US"/>
        </w:rPr>
        <w:t>cm</w:t>
      </w:r>
      <w:r w:rsidRPr="005C5F90">
        <w:rPr>
          <w:rStyle w:val="FontStyle61"/>
          <w:rFonts w:ascii="Comic Sans MS" w:hAnsi="Comic Sans MS"/>
          <w:color w:val="002060"/>
          <w:sz w:val="24"/>
          <w:szCs w:val="24"/>
        </w:rPr>
        <w:t xml:space="preserve"> ύψος. Μπορεί επίσης να φέρει χρωματικό κώδικα, ανάλογα με την κατηγορία.</w:t>
      </w:r>
    </w:p>
    <w:p w:rsidR="005C5F90" w:rsidRPr="005C5F90" w:rsidRDefault="005C5F90" w:rsidP="005C5F90">
      <w:pPr>
        <w:pStyle w:val="Style1"/>
        <w:widowControl/>
        <w:spacing w:before="200" w:line="240" w:lineRule="auto"/>
        <w:ind w:firstLine="0"/>
        <w:rPr>
          <w:rStyle w:val="FontStyle60"/>
          <w:rFonts w:ascii="Comic Sans MS" w:hAnsi="Comic Sans MS" w:cs="Bookman Old Style"/>
          <w:b w:val="0"/>
          <w:bCs w:val="0"/>
          <w:color w:val="002060"/>
          <w:sz w:val="24"/>
          <w:szCs w:val="24"/>
        </w:rPr>
      </w:pPr>
    </w:p>
    <w:p w:rsidR="005C5F90" w:rsidRPr="000C7143" w:rsidRDefault="00E040DE" w:rsidP="00E040DE">
      <w:pPr>
        <w:spacing w:before="200"/>
        <w:jc w:val="both"/>
        <w:rPr>
          <w:rFonts w:ascii="Comic Sans MS" w:hAnsi="Comic Sans MS"/>
          <w:color w:val="C00000"/>
          <w:lang w:val="el-GR"/>
        </w:rPr>
      </w:pPr>
      <w:bookmarkStart w:id="268" w:name="_Toc442217605"/>
      <w:r w:rsidRPr="00E040DE">
        <w:rPr>
          <w:rStyle w:val="FontStyle60"/>
          <w:rFonts w:ascii="Comic Sans MS" w:hAnsi="Comic Sans MS"/>
          <w:bCs w:val="0"/>
          <w:color w:val="C00000"/>
          <w:sz w:val="24"/>
          <w:szCs w:val="24"/>
          <w:lang w:val="el-GR"/>
        </w:rPr>
        <w:t>4.</w:t>
      </w:r>
      <w:r w:rsidRPr="000C7143">
        <w:rPr>
          <w:rStyle w:val="FontStyle60"/>
          <w:rFonts w:ascii="Comic Sans MS" w:hAnsi="Comic Sans MS"/>
          <w:bCs w:val="0"/>
          <w:color w:val="C00000"/>
          <w:sz w:val="24"/>
          <w:szCs w:val="24"/>
          <w:lang w:val="el-GR"/>
        </w:rPr>
        <w:t xml:space="preserve"> Προσωρινή αποθήκευση</w:t>
      </w:r>
      <w:bookmarkEnd w:id="268"/>
    </w:p>
    <w:p w:rsidR="005C5F90" w:rsidRPr="005C5F90" w:rsidRDefault="005C5F90" w:rsidP="00325DCD">
      <w:pPr>
        <w:pStyle w:val="Default"/>
        <w:spacing w:before="200" w:line="276" w:lineRule="auto"/>
        <w:jc w:val="both"/>
        <w:rPr>
          <w:rFonts w:ascii="Comic Sans MS" w:hAnsi="Comic Sans MS"/>
          <w:color w:val="002060"/>
        </w:rPr>
      </w:pPr>
      <w:r w:rsidRPr="005C5F90">
        <w:rPr>
          <w:rFonts w:ascii="Comic Sans MS" w:hAnsi="Comic Sans MS"/>
          <w:color w:val="002060"/>
        </w:rPr>
        <w:t xml:space="preserve">Στην περίπτωση που τα υλικά κατηγορίας 1, 2 και 3 δεν απομακρύνονται από το πτηνοσφαγείο καθημερινά, στο τέλος της κάθε ημέρας λειτουργίας, πρέπει να αποθηκεύονται προσωρινά σε κατάλληλο χώρο υπό ψύξη ή κατάψυξη, μέσα σε ειδικούς περιέκτες, μέχρι να απομακρυνθούν από την επιχείρηση. </w:t>
      </w:r>
    </w:p>
    <w:p w:rsidR="005C5F90" w:rsidRPr="005C5F90" w:rsidRDefault="005C5F90" w:rsidP="00A61DA2">
      <w:pPr>
        <w:autoSpaceDE w:val="0"/>
        <w:autoSpaceDN w:val="0"/>
        <w:adjustRightInd w:val="0"/>
        <w:spacing w:before="200"/>
        <w:jc w:val="both"/>
        <w:rPr>
          <w:rFonts w:ascii="Comic Sans MS" w:hAnsi="Comic Sans MS"/>
          <w:b/>
          <w:i/>
          <w:color w:val="002060"/>
          <w:lang w:val="el-GR"/>
        </w:rPr>
      </w:pPr>
      <w:r w:rsidRPr="005C5F90">
        <w:rPr>
          <w:rFonts w:ascii="Comic Sans MS" w:hAnsi="Comic Sans MS"/>
          <w:b/>
          <w:i/>
          <w:color w:val="002060"/>
          <w:lang w:val="el-GR"/>
        </w:rPr>
        <w:t xml:space="preserve">Χώρος αποθήκευσης  </w:t>
      </w:r>
    </w:p>
    <w:p w:rsidR="005C5F90" w:rsidRPr="005C5F90" w:rsidRDefault="005C5F90" w:rsidP="00325DCD">
      <w:pPr>
        <w:pStyle w:val="afa"/>
        <w:widowControl w:val="0"/>
        <w:autoSpaceDE w:val="0"/>
        <w:autoSpaceDN w:val="0"/>
        <w:adjustRightInd w:val="0"/>
        <w:spacing w:before="200" w:line="276" w:lineRule="auto"/>
        <w:ind w:right="0" w:firstLine="0"/>
        <w:rPr>
          <w:rFonts w:ascii="Comic Sans MS" w:hAnsi="Comic Sans MS"/>
          <w:color w:val="002060"/>
        </w:rPr>
      </w:pPr>
      <w:r w:rsidRPr="005C5F90">
        <w:rPr>
          <w:rFonts w:ascii="Comic Sans MS" w:hAnsi="Comic Sans MS"/>
          <w:color w:val="002060"/>
        </w:rPr>
        <w:t>Ο χώρος που έχει επιλεχθεί για την αποθήκευση</w:t>
      </w:r>
      <w:r w:rsidRPr="005C5F90">
        <w:rPr>
          <w:rFonts w:ascii="Comic Sans MS" w:hAnsi="Comic Sans MS"/>
          <w:b/>
          <w:color w:val="002060"/>
        </w:rPr>
        <w:t xml:space="preserve"> </w:t>
      </w:r>
      <w:r w:rsidRPr="005C5F90">
        <w:rPr>
          <w:rFonts w:ascii="Comic Sans MS" w:hAnsi="Comic Sans MS"/>
          <w:color w:val="002060"/>
        </w:rPr>
        <w:t xml:space="preserve"> των ΖΥΠ πρέπει να :</w:t>
      </w:r>
    </w:p>
    <w:p w:rsidR="005C5F90" w:rsidRPr="005C5F90" w:rsidRDefault="005C5F90" w:rsidP="00325DCD">
      <w:pPr>
        <w:autoSpaceDE w:val="0"/>
        <w:autoSpaceDN w:val="0"/>
        <w:adjustRightInd w:val="0"/>
        <w:spacing w:line="276" w:lineRule="auto"/>
        <w:jc w:val="both"/>
        <w:rPr>
          <w:rFonts w:ascii="Comic Sans MS" w:hAnsi="Comic Sans MS"/>
          <w:color w:val="002060"/>
          <w:lang w:val="el-GR"/>
        </w:rPr>
      </w:pPr>
      <w:r w:rsidRPr="005C5F90">
        <w:rPr>
          <w:rFonts w:ascii="Comic Sans MS" w:hAnsi="Comic Sans MS"/>
          <w:color w:val="002060"/>
          <w:lang w:val="el-GR"/>
        </w:rPr>
        <w:t xml:space="preserve">α) είναι κατάλληλα </w:t>
      </w:r>
      <w:r w:rsidRPr="005C5F90">
        <w:rPr>
          <w:rFonts w:ascii="Comic Sans MS" w:hAnsi="Comic Sans MS"/>
          <w:b/>
          <w:color w:val="002060"/>
          <w:lang w:val="el-GR"/>
        </w:rPr>
        <w:t>διαχωρισμένος και αποκλειστικής χρήσης</w:t>
      </w:r>
      <w:r w:rsidRPr="005C5F90">
        <w:rPr>
          <w:rFonts w:ascii="Comic Sans MS" w:hAnsi="Comic Sans MS"/>
          <w:color w:val="002060"/>
          <w:lang w:val="el-GR"/>
        </w:rPr>
        <w:t xml:space="preserve"> ώστε να αποφεύγονται οι επιμολύνσεις και να φέρει ειδική </w:t>
      </w:r>
      <w:r w:rsidRPr="005C5F90">
        <w:rPr>
          <w:rFonts w:ascii="Comic Sans MS" w:hAnsi="Comic Sans MS"/>
          <w:color w:val="002060"/>
          <w:u w:val="single"/>
          <w:lang w:val="el-GR"/>
        </w:rPr>
        <w:t>ταμπέλα σήμανσης</w:t>
      </w:r>
      <w:r w:rsidRPr="005C5F90">
        <w:rPr>
          <w:rFonts w:ascii="Comic Sans MS" w:hAnsi="Comic Sans MS"/>
          <w:color w:val="002060"/>
          <w:lang w:val="el-GR"/>
        </w:rPr>
        <w:t xml:space="preserve"> στην είσοδό του : «Ζωικά Υποπροϊόντα-Ακατάλληλα για κατανάλωση από τον άνθρωπο»</w:t>
      </w:r>
    </w:p>
    <w:p w:rsidR="005C5F90" w:rsidRPr="005C5F90" w:rsidRDefault="005C5F90" w:rsidP="00325DCD">
      <w:pPr>
        <w:autoSpaceDE w:val="0"/>
        <w:autoSpaceDN w:val="0"/>
        <w:adjustRightInd w:val="0"/>
        <w:spacing w:line="276" w:lineRule="auto"/>
        <w:jc w:val="both"/>
        <w:rPr>
          <w:rFonts w:ascii="Comic Sans MS" w:hAnsi="Comic Sans MS"/>
          <w:color w:val="002060"/>
          <w:lang w:val="el-GR"/>
        </w:rPr>
      </w:pPr>
      <w:r w:rsidRPr="005C5F90">
        <w:rPr>
          <w:rFonts w:ascii="Comic Sans MS" w:hAnsi="Comic Sans MS"/>
          <w:color w:val="002060"/>
          <w:lang w:val="el-GR"/>
        </w:rPr>
        <w:t xml:space="preserve">β) είναι </w:t>
      </w:r>
      <w:r w:rsidRPr="005C5F90">
        <w:rPr>
          <w:rFonts w:ascii="Comic Sans MS" w:hAnsi="Comic Sans MS"/>
          <w:b/>
          <w:color w:val="002060"/>
          <w:lang w:val="el-GR"/>
        </w:rPr>
        <w:t>κατασκευασμένος</w:t>
      </w:r>
      <w:r w:rsidRPr="005C5F90">
        <w:rPr>
          <w:rFonts w:ascii="Comic Sans MS" w:hAnsi="Comic Sans MS"/>
          <w:color w:val="002060"/>
          <w:lang w:val="el-GR"/>
        </w:rPr>
        <w:t xml:space="preserve"> κατά τρόπο που να καθιστά εφικτό τον αποτελεσματικό καθαρισμό και απολύμανσή του, κατά περίπτωση</w:t>
      </w:r>
    </w:p>
    <w:p w:rsidR="005C5F90" w:rsidRPr="005C5F90" w:rsidRDefault="005C5F90" w:rsidP="00325DCD">
      <w:pPr>
        <w:autoSpaceDE w:val="0"/>
        <w:autoSpaceDN w:val="0"/>
        <w:adjustRightInd w:val="0"/>
        <w:spacing w:line="276" w:lineRule="auto"/>
        <w:contextualSpacing/>
        <w:jc w:val="both"/>
        <w:rPr>
          <w:rFonts w:ascii="Comic Sans MS" w:hAnsi="Comic Sans MS"/>
          <w:color w:val="002060"/>
          <w:lang w:val="el-GR"/>
        </w:rPr>
      </w:pPr>
      <w:r w:rsidRPr="005C5F90">
        <w:rPr>
          <w:rFonts w:ascii="Comic Sans MS" w:hAnsi="Comic Sans MS"/>
          <w:color w:val="002060"/>
          <w:lang w:val="el-GR"/>
        </w:rPr>
        <w:t xml:space="preserve">γ) διαθέτει κατάλληλα </w:t>
      </w:r>
      <w:r w:rsidRPr="005C5F90">
        <w:rPr>
          <w:rFonts w:ascii="Comic Sans MS" w:hAnsi="Comic Sans MS"/>
          <w:b/>
          <w:color w:val="002060"/>
          <w:lang w:val="el-GR"/>
        </w:rPr>
        <w:t>μέσα προστασίας</w:t>
      </w:r>
      <w:r w:rsidRPr="005C5F90">
        <w:rPr>
          <w:rFonts w:ascii="Comic Sans MS" w:hAnsi="Comic Sans MS"/>
          <w:color w:val="002060"/>
          <w:lang w:val="el-GR"/>
        </w:rPr>
        <w:t xml:space="preserve"> κατά των παρασίτων, όπως τα έντομα, τα τρωκτικά και τα πτηνά</w:t>
      </w:r>
    </w:p>
    <w:p w:rsidR="005C5F90" w:rsidRPr="005C5F90" w:rsidRDefault="005C5F90" w:rsidP="00325DCD">
      <w:pPr>
        <w:autoSpaceDE w:val="0"/>
        <w:autoSpaceDN w:val="0"/>
        <w:adjustRightInd w:val="0"/>
        <w:spacing w:line="276" w:lineRule="auto"/>
        <w:contextualSpacing/>
        <w:jc w:val="both"/>
        <w:rPr>
          <w:rFonts w:ascii="Comic Sans MS" w:hAnsi="Comic Sans MS"/>
          <w:color w:val="002060"/>
          <w:lang w:val="el-GR"/>
        </w:rPr>
      </w:pPr>
      <w:r w:rsidRPr="005C5F90">
        <w:rPr>
          <w:rFonts w:ascii="Comic Sans MS" w:hAnsi="Comic Sans MS"/>
          <w:color w:val="002060"/>
          <w:lang w:val="el-GR"/>
        </w:rPr>
        <w:t xml:space="preserve">δ) βρίσκεται σε καλές </w:t>
      </w:r>
      <w:r w:rsidRPr="005C5F90">
        <w:rPr>
          <w:rFonts w:ascii="Comic Sans MS" w:hAnsi="Comic Sans MS"/>
          <w:b/>
          <w:color w:val="002060"/>
          <w:lang w:val="el-GR"/>
        </w:rPr>
        <w:t>συνθήκες υγιεινής</w:t>
      </w:r>
      <w:r w:rsidRPr="005C5F90">
        <w:rPr>
          <w:rFonts w:ascii="Comic Sans MS" w:hAnsi="Comic Sans MS"/>
          <w:color w:val="002060"/>
          <w:lang w:val="el-GR"/>
        </w:rPr>
        <w:t xml:space="preserve"> (ψυκτικοί θάλαμοι) </w:t>
      </w:r>
    </w:p>
    <w:p w:rsidR="005C5F90" w:rsidRPr="005C5F90" w:rsidRDefault="005C5F90" w:rsidP="00325DCD">
      <w:pPr>
        <w:autoSpaceDE w:val="0"/>
        <w:autoSpaceDN w:val="0"/>
        <w:adjustRightInd w:val="0"/>
        <w:spacing w:line="276" w:lineRule="auto"/>
        <w:contextualSpacing/>
        <w:jc w:val="both"/>
        <w:rPr>
          <w:rFonts w:ascii="Comic Sans MS" w:hAnsi="Comic Sans MS"/>
          <w:color w:val="002060"/>
          <w:lang w:val="el-GR"/>
        </w:rPr>
      </w:pPr>
      <w:r w:rsidRPr="005C5F90">
        <w:rPr>
          <w:rFonts w:ascii="Comic Sans MS" w:hAnsi="Comic Sans MS"/>
          <w:color w:val="002060"/>
          <w:lang w:val="el-GR"/>
        </w:rPr>
        <w:t xml:space="preserve">ε) πλένεται  και να απολυμαίνεται ύστερα από κάθε αποστολή – εκκένωση </w:t>
      </w:r>
    </w:p>
    <w:p w:rsidR="005C5F90" w:rsidRPr="005C5F90" w:rsidRDefault="005C5F90" w:rsidP="00325DCD">
      <w:pPr>
        <w:autoSpaceDE w:val="0"/>
        <w:autoSpaceDN w:val="0"/>
        <w:adjustRightInd w:val="0"/>
        <w:spacing w:line="276" w:lineRule="auto"/>
        <w:contextualSpacing/>
        <w:jc w:val="both"/>
        <w:rPr>
          <w:rFonts w:ascii="Comic Sans MS" w:hAnsi="Comic Sans MS"/>
          <w:color w:val="002060"/>
          <w:lang w:val="el-GR"/>
        </w:rPr>
      </w:pPr>
      <w:r w:rsidRPr="005C5F90">
        <w:rPr>
          <w:rFonts w:ascii="Comic Sans MS" w:hAnsi="Comic Sans MS"/>
          <w:color w:val="002060"/>
          <w:lang w:val="el-GR"/>
        </w:rPr>
        <w:t>στ) είναι ελεγχόμενης πρόσβασης, ώστε να μην υπάρχει περίπτωση να αναμιχθούν τα ΖΥΠ με τα τρόφιμα</w:t>
      </w:r>
    </w:p>
    <w:p w:rsidR="00A61DA2" w:rsidRPr="00A61DA2" w:rsidRDefault="005C5F90" w:rsidP="00325DCD">
      <w:pPr>
        <w:spacing w:before="200" w:line="276" w:lineRule="auto"/>
        <w:ind w:right="283"/>
        <w:jc w:val="both"/>
        <w:rPr>
          <w:rFonts w:ascii="Comic Sans MS" w:hAnsi="Comic Sans MS"/>
          <w:b/>
          <w:i/>
          <w:color w:val="002060"/>
          <w:lang w:val="el-GR"/>
        </w:rPr>
      </w:pPr>
      <w:r w:rsidRPr="005C5F90">
        <w:rPr>
          <w:rFonts w:ascii="Comic Sans MS" w:hAnsi="Comic Sans MS"/>
          <w:b/>
          <w:i/>
          <w:color w:val="002060"/>
          <w:lang w:val="el-GR"/>
        </w:rPr>
        <w:t xml:space="preserve">Περιέκτες στο χώρο αποθήκευσης </w:t>
      </w:r>
    </w:p>
    <w:p w:rsidR="005C5F90" w:rsidRPr="00A61DA2" w:rsidRDefault="005C5F90" w:rsidP="00325DCD">
      <w:pPr>
        <w:autoSpaceDE w:val="0"/>
        <w:autoSpaceDN w:val="0"/>
        <w:adjustRightInd w:val="0"/>
        <w:spacing w:before="200" w:line="276" w:lineRule="auto"/>
        <w:contextualSpacing/>
        <w:jc w:val="both"/>
        <w:rPr>
          <w:rStyle w:val="FontStyle61"/>
          <w:rFonts w:ascii="Comic Sans MS" w:hAnsi="Comic Sans MS" w:cs="Times New Roman"/>
          <w:color w:val="002060"/>
          <w:sz w:val="24"/>
          <w:szCs w:val="24"/>
          <w:lang w:val="el-GR"/>
        </w:rPr>
      </w:pPr>
      <w:r w:rsidRPr="005C5F90">
        <w:rPr>
          <w:rFonts w:ascii="Comic Sans MS" w:hAnsi="Comic Sans MS"/>
          <w:color w:val="002060"/>
          <w:lang w:val="el-GR"/>
        </w:rPr>
        <w:t xml:space="preserve">Οι κάδοι αποθήκευσης πρέπει να είναι στεγανοί, με κάλυμμα και σημασμένοι με το χρωματικό κώδικα ανά κατηγορία υλικού. </w:t>
      </w:r>
      <w:r w:rsidRPr="005C5F90">
        <w:rPr>
          <w:rStyle w:val="FontStyle61"/>
          <w:rFonts w:ascii="Comic Sans MS" w:hAnsi="Comic Sans MS"/>
          <w:color w:val="002060"/>
          <w:sz w:val="24"/>
          <w:szCs w:val="24"/>
          <w:lang w:val="el-GR"/>
        </w:rPr>
        <w:t>Οι επαναχρησιμοποιούμενοι περιέκτες πρέπει να χρησιμοποιούνται αποκλειστικά για την αποθήκευση συγκεκριμένης κατηγορίας ζωικών υποπροϊόντων</w:t>
      </w:r>
      <w:r w:rsidR="00A61DA2">
        <w:rPr>
          <w:rStyle w:val="FontStyle61"/>
          <w:rFonts w:ascii="Comic Sans MS" w:hAnsi="Comic Sans MS"/>
          <w:color w:val="002060"/>
          <w:sz w:val="24"/>
          <w:szCs w:val="24"/>
          <w:lang w:val="el-GR"/>
        </w:rPr>
        <w:t xml:space="preserve"> και </w:t>
      </w:r>
      <w:r w:rsidRPr="00A61DA2">
        <w:rPr>
          <w:rStyle w:val="FontStyle61"/>
          <w:rFonts w:ascii="Comic Sans MS" w:hAnsi="Comic Sans MS"/>
          <w:color w:val="002060"/>
          <w:sz w:val="24"/>
          <w:szCs w:val="24"/>
          <w:lang w:val="el-GR"/>
        </w:rPr>
        <w:t xml:space="preserve">πρέπει να καθαρίζονται, να πλένονται και/ή να απολυμαίνονται έπειτα από κάθε χρήση. </w:t>
      </w:r>
    </w:p>
    <w:p w:rsidR="005C5F90" w:rsidRPr="005C5F90" w:rsidRDefault="005C5F90" w:rsidP="00325DCD">
      <w:pPr>
        <w:pStyle w:val="Style12"/>
        <w:widowControl/>
        <w:spacing w:before="200" w:line="276" w:lineRule="auto"/>
        <w:rPr>
          <w:rStyle w:val="FontStyle61"/>
          <w:rFonts w:ascii="Comic Sans MS" w:hAnsi="Comic Sans MS"/>
          <w:color w:val="002060"/>
          <w:sz w:val="24"/>
          <w:szCs w:val="24"/>
        </w:rPr>
      </w:pPr>
      <w:r w:rsidRPr="005C5F90">
        <w:rPr>
          <w:rStyle w:val="FontStyle61"/>
          <w:rFonts w:ascii="Comic Sans MS" w:hAnsi="Comic Sans MS"/>
          <w:color w:val="002060"/>
          <w:sz w:val="24"/>
          <w:szCs w:val="24"/>
        </w:rPr>
        <w:t xml:space="preserve">Σε περίπτωση που χρησιμοποιούνται κάδοι στους χώρους παραγωγής και στη συνέχεια το περιεχόμενό τους αδειάζει σε μεγάλους περιέκτες, τότε ισχύουν και πάλι τα ανωτέρω (πχ . χρωματικοί κώδικες, σήμανση, στεγανότητα κλπ.). </w:t>
      </w:r>
    </w:p>
    <w:p w:rsidR="005C5F90" w:rsidRPr="005C5F90" w:rsidRDefault="005C5F90" w:rsidP="00325DCD">
      <w:pPr>
        <w:autoSpaceDE w:val="0"/>
        <w:autoSpaceDN w:val="0"/>
        <w:adjustRightInd w:val="0"/>
        <w:spacing w:before="200" w:line="276" w:lineRule="auto"/>
        <w:jc w:val="both"/>
        <w:rPr>
          <w:rFonts w:ascii="Comic Sans MS" w:hAnsi="Comic Sans MS"/>
          <w:b/>
          <w:i/>
          <w:color w:val="002060"/>
          <w:lang w:val="el-GR"/>
        </w:rPr>
      </w:pPr>
      <w:r w:rsidRPr="005C5F90">
        <w:rPr>
          <w:rFonts w:ascii="Comic Sans MS" w:hAnsi="Comic Sans MS"/>
          <w:b/>
          <w:i/>
          <w:color w:val="002060"/>
          <w:lang w:val="el-GR"/>
        </w:rPr>
        <w:t>Χρόνος παραμονής – Θερμοκρασία αποθήκευσης</w:t>
      </w:r>
    </w:p>
    <w:p w:rsidR="005C5F90" w:rsidRPr="005C5F90" w:rsidRDefault="005C5F90" w:rsidP="00325DCD">
      <w:pPr>
        <w:autoSpaceDE w:val="0"/>
        <w:autoSpaceDN w:val="0"/>
        <w:adjustRightInd w:val="0"/>
        <w:spacing w:before="200" w:line="276" w:lineRule="auto"/>
        <w:jc w:val="both"/>
        <w:rPr>
          <w:rFonts w:ascii="Comic Sans MS" w:hAnsi="Comic Sans MS"/>
          <w:b/>
          <w:color w:val="002060"/>
          <w:lang w:val="el-GR"/>
        </w:rPr>
      </w:pPr>
      <w:r w:rsidRPr="005C5F90">
        <w:rPr>
          <w:rFonts w:ascii="Comic Sans MS" w:hAnsi="Comic Sans MS"/>
          <w:color w:val="002060"/>
          <w:lang w:val="el-GR"/>
        </w:rPr>
        <w:lastRenderedPageBreak/>
        <w:t xml:space="preserve">Στα πλαίσια της ορθής υγιεινής πρακτικής, τα </w:t>
      </w:r>
      <w:r w:rsidRPr="005C5F90">
        <w:rPr>
          <w:rFonts w:ascii="Comic Sans MS" w:hAnsi="Comic Sans MS"/>
          <w:color w:val="002060"/>
          <w:u w:val="single"/>
          <w:lang w:val="el-GR"/>
        </w:rPr>
        <w:t>ΖΥΠ όλων των ειδών και κατηγοριών</w:t>
      </w:r>
      <w:r w:rsidRPr="005C5F90">
        <w:rPr>
          <w:rFonts w:ascii="Comic Sans MS" w:hAnsi="Comic Sans MS"/>
          <w:color w:val="002060"/>
          <w:lang w:val="el-GR"/>
        </w:rPr>
        <w:t xml:space="preserve"> θα πρέπει να αποθηκεύονται υπό ψύξη ή κατάψυξη. </w:t>
      </w:r>
    </w:p>
    <w:p w:rsidR="005C5F90" w:rsidRPr="005C5F90" w:rsidRDefault="005C5F90" w:rsidP="00325DCD">
      <w:pPr>
        <w:spacing w:before="200" w:line="276" w:lineRule="auto"/>
        <w:jc w:val="both"/>
        <w:rPr>
          <w:rFonts w:ascii="Comic Sans MS" w:hAnsi="Comic Sans MS"/>
          <w:color w:val="002060"/>
          <w:lang w:val="el-GR"/>
        </w:rPr>
      </w:pPr>
      <w:r w:rsidRPr="005C5F90">
        <w:rPr>
          <w:rFonts w:ascii="Comic Sans MS" w:hAnsi="Comic Sans MS"/>
          <w:color w:val="002060"/>
          <w:lang w:val="el-GR"/>
        </w:rPr>
        <w:t xml:space="preserve">Τα υλικά κατηγορίας 3 που έχουν αποθηκευτεί υπό ψύξη (και όχι κατάψυξη), αυτά θα πρέπει να παραδίδονται για διαχείριση σε τέτοιο χρόνο, ώστε το συνολικό  χρονικό διάστημα από την παραγωγή τους έως τη μεταποίησή τους ή την περαιτέρω διαχείρισή τους, </w:t>
      </w:r>
      <w:r w:rsidRPr="005C5F90">
        <w:rPr>
          <w:rFonts w:ascii="Comic Sans MS" w:hAnsi="Comic Sans MS"/>
          <w:color w:val="002060"/>
          <w:u w:val="single"/>
          <w:lang w:val="el-GR"/>
        </w:rPr>
        <w:t>να μην υπερβαίνει τις 7 ημέρες.</w:t>
      </w:r>
      <w:r w:rsidRPr="005C5F90">
        <w:rPr>
          <w:rFonts w:ascii="Comic Sans MS" w:hAnsi="Comic Sans MS"/>
          <w:color w:val="002060"/>
          <w:lang w:val="el-GR"/>
        </w:rPr>
        <w:t xml:space="preserve"> </w:t>
      </w:r>
    </w:p>
    <w:p w:rsidR="005C5F90" w:rsidRPr="005C5F90" w:rsidRDefault="005C5F90" w:rsidP="00325DCD">
      <w:pPr>
        <w:spacing w:before="200" w:line="276" w:lineRule="auto"/>
        <w:jc w:val="both"/>
        <w:rPr>
          <w:rFonts w:ascii="Comic Sans MS" w:hAnsi="Comic Sans MS"/>
          <w:bCs/>
          <w:strike/>
          <w:color w:val="002060"/>
          <w:lang w:val="el-GR"/>
        </w:rPr>
      </w:pPr>
      <w:r w:rsidRPr="005C5F90">
        <w:rPr>
          <w:rFonts w:ascii="Comic Sans MS" w:hAnsi="Comic Sans MS"/>
          <w:color w:val="002060"/>
          <w:lang w:val="el-GR"/>
        </w:rPr>
        <w:t xml:space="preserve">Αν το παραπάνω χρονικό αυτό διάστημα δεν μπορεί να επιτευχθεί τότε πρέπει υποχρεωτικά τα ΖΥΠ να αποθηκεύονται </w:t>
      </w:r>
      <w:r w:rsidRPr="005C5F90">
        <w:rPr>
          <w:rFonts w:ascii="Comic Sans MS" w:hAnsi="Comic Sans MS"/>
          <w:color w:val="002060"/>
          <w:u w:val="single"/>
          <w:lang w:val="el-GR"/>
        </w:rPr>
        <w:t>υπό κατάψυξη.</w:t>
      </w:r>
    </w:p>
    <w:p w:rsidR="005C5F90" w:rsidRPr="005C5F90" w:rsidRDefault="005C5F90" w:rsidP="00325DCD">
      <w:pPr>
        <w:autoSpaceDE w:val="0"/>
        <w:autoSpaceDN w:val="0"/>
        <w:adjustRightInd w:val="0"/>
        <w:spacing w:before="200" w:line="276" w:lineRule="auto"/>
        <w:jc w:val="both"/>
        <w:rPr>
          <w:rFonts w:ascii="Comic Sans MS" w:hAnsi="Comic Sans MS"/>
          <w:bCs/>
          <w:color w:val="002060"/>
          <w:lang w:val="el-GR"/>
        </w:rPr>
      </w:pPr>
      <w:r w:rsidRPr="005C5F90">
        <w:rPr>
          <w:rFonts w:ascii="Comic Sans MS" w:hAnsi="Comic Sans MS"/>
          <w:bCs/>
          <w:color w:val="002060"/>
          <w:lang w:val="el-GR"/>
        </w:rPr>
        <w:t>Στο χώρο αποθήκευσης πρέπει να υπάρχουν θερμόμετρα και να τηρούνται τα καταγραφικά θερμοκρασιών.</w:t>
      </w:r>
    </w:p>
    <w:p w:rsidR="005C5F90" w:rsidRPr="00A61DA2" w:rsidRDefault="00A61DA2" w:rsidP="00A61DA2">
      <w:pPr>
        <w:spacing w:before="200"/>
        <w:jc w:val="both"/>
        <w:rPr>
          <w:rFonts w:ascii="Comic Sans MS" w:hAnsi="Comic Sans MS"/>
          <w:bCs/>
          <w:color w:val="C00000"/>
          <w:lang w:val="el-GR"/>
        </w:rPr>
      </w:pPr>
      <w:bookmarkStart w:id="269" w:name="_Toc442217606"/>
      <w:r>
        <w:rPr>
          <w:rStyle w:val="FontStyle60"/>
          <w:rFonts w:ascii="Comic Sans MS" w:hAnsi="Comic Sans MS"/>
          <w:bCs w:val="0"/>
          <w:color w:val="C00000"/>
          <w:sz w:val="24"/>
          <w:szCs w:val="24"/>
          <w:lang w:val="el-GR"/>
        </w:rPr>
        <w:t>5</w:t>
      </w:r>
      <w:r w:rsidRPr="00E040DE">
        <w:rPr>
          <w:rStyle w:val="FontStyle60"/>
          <w:rFonts w:ascii="Comic Sans MS" w:hAnsi="Comic Sans MS"/>
          <w:bCs w:val="0"/>
          <w:color w:val="C00000"/>
          <w:sz w:val="24"/>
          <w:szCs w:val="24"/>
          <w:lang w:val="el-GR"/>
        </w:rPr>
        <w:t>.</w:t>
      </w:r>
      <w:r w:rsidRPr="00A61DA2">
        <w:rPr>
          <w:rStyle w:val="FontStyle60"/>
          <w:rFonts w:ascii="Comic Sans MS" w:hAnsi="Comic Sans MS"/>
          <w:bCs w:val="0"/>
          <w:color w:val="C00000"/>
          <w:sz w:val="24"/>
          <w:szCs w:val="24"/>
          <w:lang w:val="el-GR"/>
        </w:rPr>
        <w:t xml:space="preserve"> Αποστολή και προορισμός ΖΥΠ </w:t>
      </w:r>
      <w:bookmarkEnd w:id="269"/>
    </w:p>
    <w:p w:rsidR="005C5F90" w:rsidRPr="00A61DA2" w:rsidRDefault="005C5F90" w:rsidP="00325DCD">
      <w:pPr>
        <w:autoSpaceDE w:val="0"/>
        <w:autoSpaceDN w:val="0"/>
        <w:adjustRightInd w:val="0"/>
        <w:spacing w:before="200" w:line="276" w:lineRule="auto"/>
        <w:jc w:val="both"/>
        <w:rPr>
          <w:rFonts w:ascii="Comic Sans MS" w:hAnsi="Comic Sans MS"/>
          <w:b/>
          <w:bCs/>
          <w:color w:val="002060"/>
          <w:lang w:val="el-GR"/>
        </w:rPr>
      </w:pPr>
      <w:r w:rsidRPr="005C5F90">
        <w:rPr>
          <w:rFonts w:ascii="Comic Sans MS" w:hAnsi="Comic Sans MS"/>
          <w:b/>
          <w:bCs/>
          <w:color w:val="002060"/>
          <w:lang w:val="el-GR"/>
        </w:rPr>
        <w:t xml:space="preserve"> </w:t>
      </w:r>
      <w:r w:rsidRPr="00A61DA2">
        <w:rPr>
          <w:rFonts w:ascii="Comic Sans MS" w:hAnsi="Comic Sans MS"/>
          <w:color w:val="002060"/>
          <w:lang w:val="el-GR"/>
        </w:rPr>
        <w:t>Η απόρριψη και χρήση των ζωικών υποπροϊόντων διαφέρει ανάλογα με την κατηγορία των ζωικών υποπροϊόντων και το επίπεδο κινδύνου  που αυτά εγκυμονούν στη δημόσια υγεία, την υγεία των ζώων και το περιβάλλον. Συνεπώς, αυτά πρέπει είτε να κατευθύνονται προς ασφαλείς τρόπους απόρριψης, είτε να οδηγούνται με ασφάλεια προς χρήση (παραγωγή ενέργειας, καυσίμων, λιπασμάτων, βιοαερίου, ζωοτροφών, τροφών για ζώα συντροφιάς).</w:t>
      </w:r>
    </w:p>
    <w:p w:rsidR="005C5F90" w:rsidRPr="005C5F90" w:rsidRDefault="005C5F90" w:rsidP="005C5F90">
      <w:pPr>
        <w:autoSpaceDE w:val="0"/>
        <w:autoSpaceDN w:val="0"/>
        <w:adjustRightInd w:val="0"/>
        <w:spacing w:before="200"/>
        <w:jc w:val="both"/>
        <w:rPr>
          <w:rFonts w:ascii="Comic Sans MS" w:hAnsi="Comic Sans MS"/>
          <w:color w:val="002060"/>
          <w:lang w:val="el-GR"/>
        </w:rPr>
      </w:pPr>
      <w:r w:rsidRPr="005C5F90">
        <w:rPr>
          <w:rFonts w:ascii="Comic Sans MS" w:hAnsi="Comic Sans MS"/>
          <w:color w:val="002060"/>
          <w:lang w:val="el-GR"/>
        </w:rPr>
        <w:t xml:space="preserve"> Συγκεκριμένα μπορούν να οδηγηθούν σε εγκεκριμένες/καταχωρημένες μονάδες ή χρήστες. </w:t>
      </w:r>
    </w:p>
    <w:p w:rsidR="005C5F90" w:rsidRPr="005C5F90" w:rsidRDefault="005C5F90" w:rsidP="005C5F90">
      <w:pPr>
        <w:autoSpaceDE w:val="0"/>
        <w:autoSpaceDN w:val="0"/>
        <w:adjustRightInd w:val="0"/>
        <w:spacing w:before="200"/>
        <w:jc w:val="both"/>
        <w:rPr>
          <w:rFonts w:ascii="Comic Sans MS" w:hAnsi="Comic Sans MS"/>
          <w:color w:val="002060"/>
          <w:lang w:val="el-GR"/>
        </w:rPr>
      </w:pPr>
    </w:p>
    <w:tbl>
      <w:tblPr>
        <w:tblStyle w:val="aa"/>
        <w:tblW w:w="10456" w:type="dxa"/>
        <w:tblLook w:val="04A0"/>
      </w:tblPr>
      <w:tblGrid>
        <w:gridCol w:w="2518"/>
        <w:gridCol w:w="7938"/>
      </w:tblGrid>
      <w:tr w:rsidR="005C5F90" w:rsidRPr="005C5F90" w:rsidTr="00412C08">
        <w:trPr>
          <w:trHeight w:val="339"/>
        </w:trPr>
        <w:tc>
          <w:tcPr>
            <w:tcW w:w="2518" w:type="dxa"/>
          </w:tcPr>
          <w:p w:rsidR="005C5F90" w:rsidRPr="005C5F90" w:rsidRDefault="005C5F90" w:rsidP="005C5F90">
            <w:pPr>
              <w:spacing w:before="200"/>
              <w:jc w:val="center"/>
              <w:rPr>
                <w:rFonts w:ascii="Comic Sans MS" w:hAnsi="Comic Sans MS"/>
                <w:b/>
                <w:color w:val="002060"/>
              </w:rPr>
            </w:pPr>
            <w:r w:rsidRPr="005C5F90">
              <w:rPr>
                <w:rFonts w:ascii="Comic Sans MS" w:hAnsi="Comic Sans MS"/>
                <w:b/>
                <w:color w:val="002060"/>
              </w:rPr>
              <w:t>Κατηγορία υλικών</w:t>
            </w:r>
          </w:p>
        </w:tc>
        <w:tc>
          <w:tcPr>
            <w:tcW w:w="7938" w:type="dxa"/>
          </w:tcPr>
          <w:p w:rsidR="005C5F90" w:rsidRPr="005C5F90" w:rsidRDefault="005C5F90" w:rsidP="005C5F90">
            <w:pPr>
              <w:spacing w:before="200"/>
              <w:jc w:val="center"/>
              <w:rPr>
                <w:rFonts w:ascii="Comic Sans MS" w:hAnsi="Comic Sans MS"/>
                <w:b/>
                <w:color w:val="002060"/>
              </w:rPr>
            </w:pPr>
            <w:r w:rsidRPr="005C5F90">
              <w:rPr>
                <w:rFonts w:ascii="Comic Sans MS" w:hAnsi="Comic Sans MS"/>
                <w:b/>
                <w:color w:val="002060"/>
              </w:rPr>
              <w:t>Μονάδες/τρόπος διαχείρισης</w:t>
            </w:r>
          </w:p>
        </w:tc>
      </w:tr>
      <w:tr w:rsidR="005C5F90" w:rsidRPr="00133BD8" w:rsidTr="00412C08">
        <w:tc>
          <w:tcPr>
            <w:tcW w:w="2518" w:type="dxa"/>
            <w:shd w:val="clear" w:color="auto" w:fill="BFBFBF" w:themeFill="background1" w:themeFillShade="BF"/>
          </w:tcPr>
          <w:p w:rsidR="005C5F90" w:rsidRPr="005C5F90" w:rsidRDefault="005C5F90" w:rsidP="005C5F90">
            <w:pPr>
              <w:spacing w:before="200"/>
              <w:jc w:val="both"/>
              <w:rPr>
                <w:rFonts w:ascii="Comic Sans MS" w:hAnsi="Comic Sans MS"/>
                <w:b/>
                <w:color w:val="002060"/>
              </w:rPr>
            </w:pPr>
            <w:r w:rsidRPr="005C5F90">
              <w:rPr>
                <w:rFonts w:ascii="Comic Sans MS" w:hAnsi="Comic Sans MS"/>
                <w:b/>
                <w:color w:val="002060"/>
              </w:rPr>
              <w:t>ΖΥΠ κατηγορίας 1</w:t>
            </w:r>
          </w:p>
        </w:tc>
        <w:tc>
          <w:tcPr>
            <w:tcW w:w="7938" w:type="dxa"/>
          </w:tcPr>
          <w:p w:rsidR="005C5F90" w:rsidRPr="005C5F90" w:rsidRDefault="005C5F90" w:rsidP="00A61DA2">
            <w:pPr>
              <w:numPr>
                <w:ilvl w:val="0"/>
                <w:numId w:val="62"/>
              </w:numPr>
              <w:ind w:left="714" w:hanging="357"/>
              <w:rPr>
                <w:rFonts w:ascii="Comic Sans MS" w:hAnsi="Comic Sans MS"/>
                <w:bCs/>
                <w:color w:val="002060"/>
              </w:rPr>
            </w:pPr>
            <w:r w:rsidRPr="005C5F90">
              <w:rPr>
                <w:rFonts w:ascii="Comic Sans MS" w:hAnsi="Comic Sans MS"/>
                <w:bCs/>
                <w:color w:val="002060"/>
              </w:rPr>
              <w:t xml:space="preserve">μονάδα αποτέφρωσης </w:t>
            </w:r>
          </w:p>
          <w:p w:rsidR="005C5F90" w:rsidRPr="005C5F90" w:rsidRDefault="005C5F90" w:rsidP="00A61DA2">
            <w:pPr>
              <w:numPr>
                <w:ilvl w:val="0"/>
                <w:numId w:val="62"/>
              </w:numPr>
              <w:ind w:left="714" w:hanging="357"/>
              <w:rPr>
                <w:rFonts w:ascii="Comic Sans MS" w:hAnsi="Comic Sans MS"/>
                <w:bCs/>
                <w:color w:val="002060"/>
              </w:rPr>
            </w:pPr>
            <w:r w:rsidRPr="005C5F90">
              <w:rPr>
                <w:rFonts w:ascii="Comic Sans MS" w:hAnsi="Comic Sans MS"/>
                <w:bCs/>
                <w:color w:val="002060"/>
              </w:rPr>
              <w:t xml:space="preserve">μονάδα συναποτέφρωσης </w:t>
            </w:r>
          </w:p>
          <w:p w:rsidR="005C5F90" w:rsidRPr="005C5F90" w:rsidRDefault="005C5F90" w:rsidP="00A61DA2">
            <w:pPr>
              <w:numPr>
                <w:ilvl w:val="0"/>
                <w:numId w:val="62"/>
              </w:numPr>
              <w:ind w:left="714" w:hanging="357"/>
              <w:rPr>
                <w:rFonts w:ascii="Comic Sans MS" w:hAnsi="Comic Sans MS"/>
                <w:bCs/>
                <w:color w:val="002060"/>
                <w:lang w:val="el-GR"/>
              </w:rPr>
            </w:pPr>
            <w:r w:rsidRPr="005C5F90">
              <w:rPr>
                <w:rFonts w:ascii="Comic Sans MS" w:hAnsi="Comic Sans MS"/>
                <w:color w:val="002060"/>
                <w:lang w:val="el-GR"/>
              </w:rPr>
              <w:t xml:space="preserve">μονάδα καύσης για χρήση ως καύσιμο </w:t>
            </w:r>
          </w:p>
          <w:p w:rsidR="005C5F90" w:rsidRPr="005C5F90" w:rsidRDefault="005C5F90" w:rsidP="00A61DA2">
            <w:pPr>
              <w:numPr>
                <w:ilvl w:val="0"/>
                <w:numId w:val="62"/>
              </w:numPr>
              <w:ind w:left="714" w:hanging="357"/>
              <w:rPr>
                <w:rFonts w:ascii="Comic Sans MS" w:hAnsi="Comic Sans MS"/>
                <w:color w:val="002060"/>
              </w:rPr>
            </w:pPr>
            <w:r w:rsidRPr="005C5F90">
              <w:rPr>
                <w:rFonts w:ascii="Comic Sans MS" w:hAnsi="Comic Sans MS"/>
                <w:bCs/>
                <w:color w:val="002060"/>
              </w:rPr>
              <w:t xml:space="preserve">μονάδα μεταποίησης κατηγορίας 1 </w:t>
            </w:r>
          </w:p>
          <w:p w:rsidR="005C5F90" w:rsidRPr="005C5F90" w:rsidRDefault="005C5F90" w:rsidP="00A61DA2">
            <w:pPr>
              <w:numPr>
                <w:ilvl w:val="0"/>
                <w:numId w:val="62"/>
              </w:numPr>
              <w:ind w:left="714" w:hanging="357"/>
              <w:rPr>
                <w:rFonts w:ascii="Comic Sans MS" w:hAnsi="Comic Sans MS"/>
                <w:color w:val="002060"/>
                <w:lang w:val="el-GR"/>
              </w:rPr>
            </w:pPr>
            <w:r w:rsidRPr="005C5F90">
              <w:rPr>
                <w:rFonts w:ascii="Comic Sans MS" w:hAnsi="Comic Sans MS"/>
                <w:bCs/>
                <w:color w:val="002060"/>
                <w:lang w:val="el-GR"/>
              </w:rPr>
              <w:t>μονάδα ενδιάμεσου χειρισμού/αποθήκευσης κατηγορίας 1</w:t>
            </w:r>
          </w:p>
        </w:tc>
      </w:tr>
      <w:tr w:rsidR="005C5F90" w:rsidRPr="005C5F90" w:rsidTr="00412C08">
        <w:tc>
          <w:tcPr>
            <w:tcW w:w="2518" w:type="dxa"/>
            <w:shd w:val="clear" w:color="auto" w:fill="FFFF00"/>
          </w:tcPr>
          <w:p w:rsidR="005C5F90" w:rsidRPr="005C5F90" w:rsidRDefault="005C5F90" w:rsidP="005C5F90">
            <w:pPr>
              <w:spacing w:before="200"/>
              <w:jc w:val="both"/>
              <w:rPr>
                <w:rFonts w:ascii="Comic Sans MS" w:hAnsi="Comic Sans MS"/>
                <w:b/>
                <w:color w:val="002060"/>
              </w:rPr>
            </w:pPr>
            <w:r w:rsidRPr="005C5F90">
              <w:rPr>
                <w:rFonts w:ascii="Comic Sans MS" w:hAnsi="Comic Sans MS"/>
                <w:b/>
                <w:color w:val="002060"/>
              </w:rPr>
              <w:t>ΖΥΠ κατηγορίας 2</w:t>
            </w:r>
          </w:p>
        </w:tc>
        <w:tc>
          <w:tcPr>
            <w:tcW w:w="7938" w:type="dxa"/>
          </w:tcPr>
          <w:p w:rsidR="005C5F90" w:rsidRPr="005C5F90" w:rsidRDefault="005C5F90" w:rsidP="00A61DA2">
            <w:pPr>
              <w:numPr>
                <w:ilvl w:val="0"/>
                <w:numId w:val="63"/>
              </w:numPr>
              <w:ind w:left="714" w:hanging="357"/>
              <w:jc w:val="both"/>
              <w:rPr>
                <w:rFonts w:ascii="Comic Sans MS" w:hAnsi="Comic Sans MS"/>
                <w:color w:val="002060"/>
                <w:lang w:val="el-GR"/>
              </w:rPr>
            </w:pPr>
            <w:r w:rsidRPr="005C5F90">
              <w:rPr>
                <w:rFonts w:ascii="Comic Sans MS" w:hAnsi="Comic Sans MS"/>
                <w:color w:val="002060"/>
                <w:lang w:val="el-GR"/>
              </w:rPr>
              <w:t xml:space="preserve">όλες τις  επιλογές για τα υλικά κατηγορίας 1 </w:t>
            </w:r>
          </w:p>
          <w:p w:rsidR="005C5F90" w:rsidRPr="005C5F90" w:rsidRDefault="005C5F90" w:rsidP="00A61DA2">
            <w:pPr>
              <w:numPr>
                <w:ilvl w:val="0"/>
                <w:numId w:val="63"/>
              </w:numPr>
              <w:ind w:left="714" w:hanging="357"/>
              <w:jc w:val="both"/>
              <w:rPr>
                <w:rFonts w:ascii="Comic Sans MS" w:hAnsi="Comic Sans MS"/>
                <w:color w:val="002060"/>
              </w:rPr>
            </w:pPr>
            <w:r w:rsidRPr="005C5F90">
              <w:rPr>
                <w:rFonts w:ascii="Comic Sans MS" w:hAnsi="Comic Sans MS"/>
                <w:bCs/>
                <w:color w:val="002060"/>
              </w:rPr>
              <w:t xml:space="preserve">μονάδα μεταποίησης κατηγορίας 2 </w:t>
            </w:r>
          </w:p>
          <w:p w:rsidR="005C5F90" w:rsidRPr="005C5F90" w:rsidRDefault="005C5F90" w:rsidP="00A61DA2">
            <w:pPr>
              <w:numPr>
                <w:ilvl w:val="0"/>
                <w:numId w:val="63"/>
              </w:numPr>
              <w:ind w:left="714" w:hanging="357"/>
              <w:rPr>
                <w:rFonts w:ascii="Comic Sans MS" w:hAnsi="Comic Sans MS"/>
                <w:color w:val="002060"/>
                <w:lang w:val="el-GR"/>
              </w:rPr>
            </w:pPr>
            <w:r w:rsidRPr="005C5F90">
              <w:rPr>
                <w:rFonts w:ascii="Comic Sans MS" w:hAnsi="Comic Sans MS"/>
                <w:bCs/>
                <w:color w:val="002060"/>
                <w:lang w:val="el-GR"/>
              </w:rPr>
              <w:t>μονάδα ενδιάμεσου χειρισμού/αποθήκευσης κατηγορίας 2</w:t>
            </w:r>
          </w:p>
          <w:p w:rsidR="005C5F90" w:rsidRPr="005C5F90" w:rsidRDefault="005C5F90" w:rsidP="00A61DA2">
            <w:pPr>
              <w:numPr>
                <w:ilvl w:val="0"/>
                <w:numId w:val="63"/>
              </w:numPr>
              <w:ind w:left="714" w:hanging="357"/>
              <w:jc w:val="both"/>
              <w:rPr>
                <w:rFonts w:ascii="Comic Sans MS" w:hAnsi="Comic Sans MS"/>
                <w:bCs/>
                <w:color w:val="002060"/>
                <w:lang w:val="el-GR"/>
              </w:rPr>
            </w:pPr>
            <w:r w:rsidRPr="005C5F90">
              <w:rPr>
                <w:rFonts w:ascii="Comic Sans MS" w:hAnsi="Comic Sans MS"/>
                <w:color w:val="002060"/>
                <w:lang w:val="el-GR"/>
              </w:rPr>
              <w:t>χρήστες για ειδική σίτιση ζώων :</w:t>
            </w:r>
            <w:r w:rsidRPr="005C5F90">
              <w:rPr>
                <w:rFonts w:ascii="Comic Sans MS" w:hAnsi="Comic Sans MS"/>
                <w:bCs/>
                <w:color w:val="002060"/>
                <w:lang w:val="el-GR"/>
              </w:rPr>
              <w:t xml:space="preserve">  α) σε ζωολογικούς κήπους, β) σε σταθμούς σίτισης (νεκροφάγα πτηνά) ή εκτός σταθμών σίτισης για είδη υπό εξαφάνιση ή υπό προστασία, γ) σε εκτροφές </w:t>
            </w:r>
            <w:r w:rsidRPr="005C5F90">
              <w:rPr>
                <w:rFonts w:ascii="Comic Sans MS" w:hAnsi="Comic Sans MS"/>
                <w:color w:val="002060"/>
                <w:lang w:val="el-GR"/>
              </w:rPr>
              <w:t xml:space="preserve">γουνοφόρων ζώων, δ) σε </w:t>
            </w:r>
            <w:r w:rsidRPr="005C5F90">
              <w:rPr>
                <w:rFonts w:ascii="Comic Sans MS" w:hAnsi="Comic Sans MS"/>
                <w:bCs/>
                <w:color w:val="002060"/>
                <w:lang w:val="el-GR"/>
              </w:rPr>
              <w:t>εκτροφές</w:t>
            </w:r>
            <w:r w:rsidRPr="005C5F90">
              <w:rPr>
                <w:rFonts w:ascii="Comic Sans MS" w:hAnsi="Comic Sans MS"/>
                <w:color w:val="002060"/>
                <w:lang w:val="el-GR"/>
              </w:rPr>
              <w:t xml:space="preserve"> σκωλήκων για δολώματα αλιεία</w:t>
            </w:r>
            <w:r w:rsidRPr="005C5F90">
              <w:rPr>
                <w:rFonts w:ascii="Comic Sans MS" w:hAnsi="Comic Sans MS"/>
                <w:bCs/>
                <w:color w:val="002060"/>
                <w:lang w:val="el-GR"/>
              </w:rPr>
              <w:t>ς</w:t>
            </w:r>
          </w:p>
          <w:p w:rsidR="005C5F90" w:rsidRPr="005C5F90" w:rsidRDefault="005C5F90" w:rsidP="00A61DA2">
            <w:pPr>
              <w:numPr>
                <w:ilvl w:val="0"/>
                <w:numId w:val="63"/>
              </w:numPr>
              <w:ind w:left="714" w:hanging="357"/>
              <w:rPr>
                <w:rFonts w:ascii="Comic Sans MS" w:hAnsi="Comic Sans MS"/>
                <w:bCs/>
                <w:color w:val="002060"/>
              </w:rPr>
            </w:pPr>
            <w:r w:rsidRPr="005C5F90">
              <w:rPr>
                <w:rFonts w:ascii="Comic Sans MS" w:hAnsi="Comic Sans MS"/>
                <w:bCs/>
                <w:color w:val="002060"/>
              </w:rPr>
              <w:t>κέντρο συλλογής</w:t>
            </w:r>
          </w:p>
        </w:tc>
      </w:tr>
      <w:tr w:rsidR="005C5F90" w:rsidRPr="00133BD8" w:rsidTr="00412C08">
        <w:tc>
          <w:tcPr>
            <w:tcW w:w="2518" w:type="dxa"/>
            <w:shd w:val="clear" w:color="auto" w:fill="92D050"/>
          </w:tcPr>
          <w:p w:rsidR="005C5F90" w:rsidRPr="005C5F90" w:rsidRDefault="005C5F90" w:rsidP="005C5F90">
            <w:pPr>
              <w:spacing w:before="200"/>
              <w:jc w:val="both"/>
              <w:rPr>
                <w:rFonts w:ascii="Comic Sans MS" w:hAnsi="Comic Sans MS"/>
                <w:b/>
                <w:color w:val="002060"/>
              </w:rPr>
            </w:pPr>
            <w:r w:rsidRPr="005C5F90">
              <w:rPr>
                <w:rFonts w:ascii="Comic Sans MS" w:hAnsi="Comic Sans MS"/>
                <w:b/>
                <w:color w:val="002060"/>
              </w:rPr>
              <w:t>ΖΥΠ κατηγορίας 3</w:t>
            </w:r>
          </w:p>
        </w:tc>
        <w:tc>
          <w:tcPr>
            <w:tcW w:w="7938" w:type="dxa"/>
          </w:tcPr>
          <w:p w:rsidR="005C5F90" w:rsidRPr="005C5F90" w:rsidRDefault="005C5F90" w:rsidP="00A61DA2">
            <w:pPr>
              <w:numPr>
                <w:ilvl w:val="0"/>
                <w:numId w:val="64"/>
              </w:numPr>
              <w:ind w:left="714" w:right="283" w:hanging="357"/>
              <w:jc w:val="both"/>
              <w:rPr>
                <w:rFonts w:ascii="Comic Sans MS" w:hAnsi="Comic Sans MS"/>
                <w:bCs/>
                <w:color w:val="002060"/>
                <w:lang w:val="el-GR"/>
              </w:rPr>
            </w:pPr>
            <w:r w:rsidRPr="005C5F90">
              <w:rPr>
                <w:rFonts w:ascii="Comic Sans MS" w:hAnsi="Comic Sans MS"/>
                <w:color w:val="002060"/>
                <w:lang w:val="el-GR"/>
              </w:rPr>
              <w:t xml:space="preserve">όλες τις  επιλογές για τα υλικά κατηγορίας 1 και κατηγορίας 2 </w:t>
            </w:r>
          </w:p>
          <w:p w:rsidR="005C5F90" w:rsidRPr="005C5F90" w:rsidRDefault="005C5F90" w:rsidP="00A61DA2">
            <w:pPr>
              <w:numPr>
                <w:ilvl w:val="0"/>
                <w:numId w:val="64"/>
              </w:numPr>
              <w:ind w:left="714" w:right="283" w:hanging="357"/>
              <w:jc w:val="both"/>
              <w:rPr>
                <w:rFonts w:ascii="Comic Sans MS" w:hAnsi="Comic Sans MS"/>
                <w:bCs/>
                <w:color w:val="002060"/>
              </w:rPr>
            </w:pPr>
            <w:r w:rsidRPr="005C5F90">
              <w:rPr>
                <w:rFonts w:ascii="Comic Sans MS" w:hAnsi="Comic Sans MS"/>
                <w:bCs/>
                <w:color w:val="002060"/>
              </w:rPr>
              <w:t xml:space="preserve">μονάδα μεταποίησης υλικών κατηγορίας 3  </w:t>
            </w:r>
          </w:p>
          <w:p w:rsidR="005C5F90" w:rsidRPr="005C5F90" w:rsidRDefault="005C5F90" w:rsidP="00A61DA2">
            <w:pPr>
              <w:numPr>
                <w:ilvl w:val="0"/>
                <w:numId w:val="64"/>
              </w:numPr>
              <w:ind w:left="714" w:right="283" w:hanging="357"/>
              <w:rPr>
                <w:rFonts w:ascii="Comic Sans MS" w:hAnsi="Comic Sans MS"/>
                <w:color w:val="002060"/>
                <w:lang w:val="el-GR"/>
              </w:rPr>
            </w:pPr>
            <w:r w:rsidRPr="005C5F90">
              <w:rPr>
                <w:rFonts w:ascii="Comic Sans MS" w:hAnsi="Comic Sans MS"/>
                <w:bCs/>
                <w:color w:val="002060"/>
                <w:lang w:val="el-GR"/>
              </w:rPr>
              <w:lastRenderedPageBreak/>
              <w:t>μονάδα ενδιάμεσου χειρισμού/αποθήκευσης κατηγορίας 3</w:t>
            </w:r>
          </w:p>
          <w:p w:rsidR="005C5F90" w:rsidRPr="005C5F90" w:rsidRDefault="005C5F90" w:rsidP="00A61DA2">
            <w:pPr>
              <w:numPr>
                <w:ilvl w:val="0"/>
                <w:numId w:val="64"/>
              </w:numPr>
              <w:ind w:left="714" w:right="283" w:hanging="357"/>
              <w:rPr>
                <w:rFonts w:ascii="Comic Sans MS" w:hAnsi="Comic Sans MS"/>
                <w:bCs/>
                <w:color w:val="002060"/>
                <w:lang w:val="el-GR"/>
              </w:rPr>
            </w:pPr>
            <w:r w:rsidRPr="005C5F90">
              <w:rPr>
                <w:rFonts w:ascii="Comic Sans MS" w:hAnsi="Comic Sans MS"/>
                <w:color w:val="002060"/>
                <w:lang w:val="el-GR"/>
              </w:rPr>
              <w:t xml:space="preserve">χρήστες για σίτιση </w:t>
            </w:r>
            <w:r w:rsidRPr="005C5F90">
              <w:rPr>
                <w:rFonts w:ascii="Comic Sans MS" w:hAnsi="Comic Sans MS"/>
                <w:bCs/>
                <w:color w:val="002060"/>
                <w:lang w:val="el-GR"/>
              </w:rPr>
              <w:t xml:space="preserve">σκύλων σε </w:t>
            </w:r>
            <w:r w:rsidRPr="005C5F90">
              <w:rPr>
                <w:rFonts w:ascii="Comic Sans MS" w:hAnsi="Comic Sans MS"/>
                <w:color w:val="002060"/>
                <w:lang w:val="el-GR"/>
              </w:rPr>
              <w:t>κυνοτροφεία και σκύλων-γάτων σε καταφύγια</w:t>
            </w:r>
          </w:p>
          <w:p w:rsidR="005C5F90" w:rsidRPr="005C5F90" w:rsidRDefault="005C5F90" w:rsidP="00A61DA2">
            <w:pPr>
              <w:numPr>
                <w:ilvl w:val="0"/>
                <w:numId w:val="64"/>
              </w:numPr>
              <w:ind w:left="714" w:right="283" w:hanging="357"/>
              <w:rPr>
                <w:rFonts w:ascii="Comic Sans MS" w:hAnsi="Comic Sans MS"/>
                <w:bCs/>
                <w:color w:val="002060"/>
                <w:lang w:val="el-GR"/>
              </w:rPr>
            </w:pPr>
            <w:r w:rsidRPr="005C5F90">
              <w:rPr>
                <w:rFonts w:ascii="Comic Sans MS" w:hAnsi="Comic Sans MS"/>
                <w:bCs/>
                <w:color w:val="002060"/>
                <w:lang w:val="el-GR"/>
              </w:rPr>
              <w:t xml:space="preserve">μονάδα παραγωγής τροφών για ζώα συντροφιάς </w:t>
            </w:r>
          </w:p>
          <w:p w:rsidR="005C5F90" w:rsidRPr="005C5F90" w:rsidRDefault="005C5F90" w:rsidP="00A61DA2">
            <w:pPr>
              <w:numPr>
                <w:ilvl w:val="0"/>
                <w:numId w:val="65"/>
              </w:numPr>
              <w:tabs>
                <w:tab w:val="num" w:pos="720"/>
              </w:tabs>
              <w:ind w:left="714" w:right="283" w:hanging="357"/>
              <w:jc w:val="both"/>
              <w:rPr>
                <w:rFonts w:ascii="Comic Sans MS" w:hAnsi="Comic Sans MS"/>
                <w:i/>
                <w:color w:val="002060"/>
                <w:lang w:val="el-GR"/>
              </w:rPr>
            </w:pPr>
            <w:r w:rsidRPr="005C5F90">
              <w:rPr>
                <w:rFonts w:ascii="Comic Sans MS" w:hAnsi="Comic Sans MS"/>
                <w:color w:val="002060"/>
                <w:lang w:val="el-GR"/>
              </w:rPr>
              <w:t xml:space="preserve">μονάδα παραγωγής βιοαερίου που διαθέτει παστερίωση </w:t>
            </w:r>
          </w:p>
          <w:p w:rsidR="005C5F90" w:rsidRPr="005C5F90" w:rsidRDefault="005C5F90" w:rsidP="00A61DA2">
            <w:pPr>
              <w:numPr>
                <w:ilvl w:val="0"/>
                <w:numId w:val="65"/>
              </w:numPr>
              <w:tabs>
                <w:tab w:val="num" w:pos="720"/>
              </w:tabs>
              <w:ind w:left="714" w:right="283" w:hanging="357"/>
              <w:jc w:val="both"/>
              <w:rPr>
                <w:rFonts w:ascii="Comic Sans MS" w:hAnsi="Comic Sans MS"/>
                <w:i/>
                <w:color w:val="002060"/>
                <w:lang w:val="el-GR"/>
              </w:rPr>
            </w:pPr>
            <w:r w:rsidRPr="005C5F90">
              <w:rPr>
                <w:rFonts w:ascii="Comic Sans MS" w:hAnsi="Comic Sans MS"/>
                <w:color w:val="002060"/>
                <w:lang w:val="el-GR"/>
              </w:rPr>
              <w:t>μονάδα λιπασματοποίησης μετά από παστερίωση</w:t>
            </w:r>
          </w:p>
        </w:tc>
      </w:tr>
    </w:tbl>
    <w:p w:rsidR="00D5599C" w:rsidRDefault="00D5599C" w:rsidP="00D5599C">
      <w:pPr>
        <w:pStyle w:val="af0"/>
        <w:rPr>
          <w:rFonts w:ascii="Comic Sans MS" w:hAnsi="Comic Sans MS"/>
          <w:b w:val="0"/>
          <w:color w:val="002060"/>
          <w:sz w:val="20"/>
          <w:szCs w:val="20"/>
          <w:lang w:val="el-GR"/>
        </w:rPr>
      </w:pPr>
    </w:p>
    <w:p w:rsidR="005C5F90" w:rsidRPr="00D5599C" w:rsidRDefault="00D5599C" w:rsidP="00D5599C">
      <w:pPr>
        <w:pStyle w:val="af0"/>
        <w:rPr>
          <w:rFonts w:ascii="Comic Sans MS" w:hAnsi="Comic Sans MS"/>
          <w:b w:val="0"/>
          <w:color w:val="002060"/>
          <w:sz w:val="20"/>
          <w:szCs w:val="20"/>
          <w:lang w:val="el-GR"/>
        </w:rPr>
      </w:pPr>
      <w:bookmarkStart w:id="270" w:name="_Toc73288931"/>
      <w:r w:rsidRPr="00D5599C">
        <w:rPr>
          <w:rFonts w:ascii="Comic Sans MS" w:hAnsi="Comic Sans MS"/>
          <w:b w:val="0"/>
          <w:color w:val="002060"/>
          <w:sz w:val="20"/>
          <w:szCs w:val="20"/>
          <w:lang w:val="el-GR"/>
        </w:rPr>
        <w:t xml:space="preserve">Πίνακας </w:t>
      </w:r>
      <w:r w:rsidR="00B42356" w:rsidRPr="00D5599C">
        <w:rPr>
          <w:rFonts w:ascii="Comic Sans MS" w:hAnsi="Comic Sans MS"/>
          <w:b w:val="0"/>
          <w:color w:val="002060"/>
          <w:sz w:val="20"/>
          <w:szCs w:val="20"/>
        </w:rPr>
        <w:fldChar w:fldCharType="begin"/>
      </w:r>
      <w:r w:rsidRPr="00D5599C">
        <w:rPr>
          <w:rFonts w:ascii="Comic Sans MS" w:hAnsi="Comic Sans MS"/>
          <w:b w:val="0"/>
          <w:color w:val="002060"/>
          <w:sz w:val="20"/>
          <w:szCs w:val="20"/>
          <w:lang w:val="el-GR"/>
        </w:rPr>
        <w:instrText xml:space="preserve"> </w:instrText>
      </w:r>
      <w:r w:rsidRPr="00D5599C">
        <w:rPr>
          <w:rFonts w:ascii="Comic Sans MS" w:hAnsi="Comic Sans MS"/>
          <w:b w:val="0"/>
          <w:color w:val="002060"/>
          <w:sz w:val="20"/>
          <w:szCs w:val="20"/>
        </w:rPr>
        <w:instrText>SEQ</w:instrText>
      </w:r>
      <w:r w:rsidRPr="00D5599C">
        <w:rPr>
          <w:rFonts w:ascii="Comic Sans MS" w:hAnsi="Comic Sans MS"/>
          <w:b w:val="0"/>
          <w:color w:val="002060"/>
          <w:sz w:val="20"/>
          <w:szCs w:val="20"/>
          <w:lang w:val="el-GR"/>
        </w:rPr>
        <w:instrText xml:space="preserve"> Πίνακας \* </w:instrText>
      </w:r>
      <w:r w:rsidRPr="00D5599C">
        <w:rPr>
          <w:rFonts w:ascii="Comic Sans MS" w:hAnsi="Comic Sans MS"/>
          <w:b w:val="0"/>
          <w:color w:val="002060"/>
          <w:sz w:val="20"/>
          <w:szCs w:val="20"/>
        </w:rPr>
        <w:instrText>ARABIC</w:instrText>
      </w:r>
      <w:r w:rsidRPr="00D5599C">
        <w:rPr>
          <w:rFonts w:ascii="Comic Sans MS" w:hAnsi="Comic Sans MS"/>
          <w:b w:val="0"/>
          <w:color w:val="002060"/>
          <w:sz w:val="20"/>
          <w:szCs w:val="20"/>
          <w:lang w:val="el-GR"/>
        </w:rPr>
        <w:instrText xml:space="preserve"> </w:instrText>
      </w:r>
      <w:r w:rsidR="00B42356" w:rsidRPr="00D5599C">
        <w:rPr>
          <w:rFonts w:ascii="Comic Sans MS" w:hAnsi="Comic Sans MS"/>
          <w:b w:val="0"/>
          <w:color w:val="002060"/>
          <w:sz w:val="20"/>
          <w:szCs w:val="20"/>
        </w:rPr>
        <w:fldChar w:fldCharType="separate"/>
      </w:r>
      <w:r w:rsidRPr="00D5599C">
        <w:rPr>
          <w:rFonts w:ascii="Comic Sans MS" w:hAnsi="Comic Sans MS"/>
          <w:b w:val="0"/>
          <w:noProof/>
          <w:color w:val="002060"/>
          <w:sz w:val="20"/>
          <w:szCs w:val="20"/>
          <w:lang w:val="el-GR"/>
        </w:rPr>
        <w:t>11</w:t>
      </w:r>
      <w:r w:rsidR="00B42356" w:rsidRPr="00D5599C">
        <w:rPr>
          <w:rFonts w:ascii="Comic Sans MS" w:hAnsi="Comic Sans MS"/>
          <w:b w:val="0"/>
          <w:color w:val="002060"/>
          <w:sz w:val="20"/>
          <w:szCs w:val="20"/>
        </w:rPr>
        <w:fldChar w:fldCharType="end"/>
      </w:r>
      <w:r w:rsidRPr="00D5599C">
        <w:rPr>
          <w:rFonts w:ascii="Comic Sans MS" w:hAnsi="Comic Sans MS"/>
          <w:b w:val="0"/>
          <w:color w:val="002060"/>
          <w:sz w:val="20"/>
          <w:szCs w:val="20"/>
          <w:lang w:val="el-GR"/>
        </w:rPr>
        <w:t>Κατηγορία υλικών</w:t>
      </w:r>
      <w:r w:rsidRPr="00D5599C">
        <w:rPr>
          <w:rFonts w:ascii="Comic Sans MS" w:hAnsi="Comic Sans MS"/>
          <w:b w:val="0"/>
          <w:color w:val="002060"/>
          <w:sz w:val="20"/>
          <w:szCs w:val="20"/>
          <w:lang w:val="el-GR"/>
        </w:rPr>
        <w:tab/>
        <w:t>Μονάδες/τρόπος διαχείρισης</w:t>
      </w:r>
      <w:bookmarkEnd w:id="270"/>
    </w:p>
    <w:p w:rsidR="005C5F90" w:rsidRPr="00A61DA2" w:rsidRDefault="005C5F90" w:rsidP="005C5F90">
      <w:pPr>
        <w:spacing w:before="200"/>
        <w:ind w:right="283"/>
        <w:jc w:val="both"/>
        <w:rPr>
          <w:rFonts w:ascii="Comic Sans MS" w:hAnsi="Comic Sans MS"/>
          <w:bCs/>
          <w:color w:val="C00000"/>
          <w:lang w:val="el-GR"/>
        </w:rPr>
      </w:pPr>
      <w:r w:rsidRPr="00A61DA2">
        <w:rPr>
          <w:rFonts w:ascii="Comic Sans MS" w:hAnsi="Comic Sans MS"/>
          <w:b/>
          <w:color w:val="C00000"/>
          <w:lang w:val="el-GR"/>
        </w:rPr>
        <w:t>Σημαντικό !</w:t>
      </w:r>
    </w:p>
    <w:p w:rsidR="005C5F90" w:rsidRPr="005C5F90" w:rsidRDefault="005C5F90" w:rsidP="005C5F90">
      <w:pPr>
        <w:spacing w:before="200"/>
        <w:jc w:val="both"/>
        <w:rPr>
          <w:rFonts w:ascii="Comic Sans MS" w:hAnsi="Comic Sans MS"/>
          <w:bCs/>
          <w:color w:val="002060"/>
          <w:lang w:val="el-GR"/>
        </w:rPr>
      </w:pPr>
      <w:r w:rsidRPr="005C5F90">
        <w:rPr>
          <w:rFonts w:ascii="Comic Sans MS" w:hAnsi="Comic Sans MS"/>
          <w:color w:val="002060"/>
          <w:lang w:val="el-GR"/>
        </w:rPr>
        <w:t xml:space="preserve">Κατάλογος των εγκεκριμένων/καταχωρημένων εγκαταστάσεων/χρηστών βρίσκεται στην ιστοσελίδα του Υπουργείου </w:t>
      </w:r>
    </w:p>
    <w:p w:rsidR="005C5F90" w:rsidRPr="005C5F90" w:rsidRDefault="00B42356" w:rsidP="005C5F90">
      <w:pPr>
        <w:spacing w:before="200"/>
        <w:jc w:val="both"/>
        <w:rPr>
          <w:rFonts w:ascii="Comic Sans MS" w:hAnsi="Comic Sans MS"/>
          <w:color w:val="002060"/>
          <w:lang w:val="el-GR"/>
        </w:rPr>
      </w:pPr>
      <w:hyperlink r:id="rId51" w:history="1">
        <w:r w:rsidR="005C5F90" w:rsidRPr="005C5F90">
          <w:rPr>
            <w:rStyle w:val="-"/>
            <w:rFonts w:ascii="Comic Sans MS" w:hAnsi="Comic Sans MS"/>
            <w:color w:val="002060"/>
          </w:rPr>
          <w:t>http</w:t>
        </w:r>
        <w:r w:rsidR="005C5F90" w:rsidRPr="005C5F90">
          <w:rPr>
            <w:rStyle w:val="-"/>
            <w:rFonts w:ascii="Comic Sans MS" w:hAnsi="Comic Sans MS"/>
            <w:color w:val="002060"/>
            <w:lang w:val="el-GR"/>
          </w:rPr>
          <w:t>://</w:t>
        </w:r>
        <w:r w:rsidR="005C5F90" w:rsidRPr="005C5F90">
          <w:rPr>
            <w:rStyle w:val="-"/>
            <w:rFonts w:ascii="Comic Sans MS" w:hAnsi="Comic Sans MS"/>
            <w:color w:val="002060"/>
          </w:rPr>
          <w:t>www</w:t>
        </w:r>
        <w:r w:rsidR="005C5F90" w:rsidRPr="005C5F90">
          <w:rPr>
            <w:rStyle w:val="-"/>
            <w:rFonts w:ascii="Comic Sans MS" w:hAnsi="Comic Sans MS"/>
            <w:color w:val="002060"/>
            <w:lang w:val="el-GR"/>
          </w:rPr>
          <w:t>.</w:t>
        </w:r>
        <w:r w:rsidR="005C5F90" w:rsidRPr="005C5F90">
          <w:rPr>
            <w:rStyle w:val="-"/>
            <w:rFonts w:ascii="Comic Sans MS" w:hAnsi="Comic Sans MS"/>
            <w:color w:val="002060"/>
          </w:rPr>
          <w:t>minagric</w:t>
        </w:r>
        <w:r w:rsidR="005C5F90" w:rsidRPr="005C5F90">
          <w:rPr>
            <w:rStyle w:val="-"/>
            <w:rFonts w:ascii="Comic Sans MS" w:hAnsi="Comic Sans MS"/>
            <w:color w:val="002060"/>
            <w:lang w:val="el-GR"/>
          </w:rPr>
          <w:t>.</w:t>
        </w:r>
        <w:r w:rsidR="005C5F90" w:rsidRPr="005C5F90">
          <w:rPr>
            <w:rStyle w:val="-"/>
            <w:rFonts w:ascii="Comic Sans MS" w:hAnsi="Comic Sans MS"/>
            <w:color w:val="002060"/>
          </w:rPr>
          <w:t>gr</w:t>
        </w:r>
        <w:r w:rsidR="005C5F90" w:rsidRPr="005C5F90">
          <w:rPr>
            <w:rStyle w:val="-"/>
            <w:rFonts w:ascii="Comic Sans MS" w:hAnsi="Comic Sans MS"/>
            <w:color w:val="002060"/>
            <w:lang w:val="el-GR"/>
          </w:rPr>
          <w:t>/</w:t>
        </w:r>
        <w:r w:rsidR="005C5F90" w:rsidRPr="005C5F90">
          <w:rPr>
            <w:rStyle w:val="-"/>
            <w:rFonts w:ascii="Comic Sans MS" w:hAnsi="Comic Sans MS"/>
            <w:b/>
            <w:color w:val="002060"/>
          </w:rPr>
          <w:t>index</w:t>
        </w:r>
        <w:r w:rsidR="005C5F90" w:rsidRPr="005C5F90">
          <w:rPr>
            <w:rStyle w:val="-"/>
            <w:rFonts w:ascii="Comic Sans MS" w:hAnsi="Comic Sans MS"/>
            <w:color w:val="002060"/>
            <w:lang w:val="el-GR"/>
          </w:rPr>
          <w:t>.</w:t>
        </w:r>
        <w:r w:rsidR="005C5F90" w:rsidRPr="005C5F90">
          <w:rPr>
            <w:rStyle w:val="-"/>
            <w:rFonts w:ascii="Comic Sans MS" w:hAnsi="Comic Sans MS"/>
            <w:color w:val="002060"/>
          </w:rPr>
          <w:t>php</w:t>
        </w:r>
        <w:r w:rsidR="005C5F90" w:rsidRPr="005C5F90">
          <w:rPr>
            <w:rStyle w:val="-"/>
            <w:rFonts w:ascii="Comic Sans MS" w:hAnsi="Comic Sans MS"/>
            <w:color w:val="002060"/>
            <w:lang w:val="el-GR"/>
          </w:rPr>
          <w:t>/</w:t>
        </w:r>
        <w:r w:rsidR="005C5F90" w:rsidRPr="005C5F90">
          <w:rPr>
            <w:rStyle w:val="-"/>
            <w:rFonts w:ascii="Comic Sans MS" w:hAnsi="Comic Sans MS"/>
            <w:color w:val="002060"/>
          </w:rPr>
          <w:t>el</w:t>
        </w:r>
        <w:r w:rsidR="005C5F90" w:rsidRPr="005C5F90">
          <w:rPr>
            <w:rStyle w:val="-"/>
            <w:rFonts w:ascii="Comic Sans MS" w:hAnsi="Comic Sans MS"/>
            <w:color w:val="002060"/>
            <w:lang w:val="el-GR"/>
          </w:rPr>
          <w:t>/</w:t>
        </w:r>
        <w:r w:rsidR="005C5F90" w:rsidRPr="005C5F90">
          <w:rPr>
            <w:rStyle w:val="-"/>
            <w:rFonts w:ascii="Comic Sans MS" w:hAnsi="Comic Sans MS"/>
            <w:color w:val="002060"/>
          </w:rPr>
          <w:t>for</w:t>
        </w:r>
        <w:r w:rsidR="005C5F90" w:rsidRPr="005C5F90">
          <w:rPr>
            <w:rStyle w:val="-"/>
            <w:rFonts w:ascii="Comic Sans MS" w:hAnsi="Comic Sans MS"/>
            <w:color w:val="002060"/>
            <w:lang w:val="el-GR"/>
          </w:rPr>
          <w:t>-</w:t>
        </w:r>
        <w:r w:rsidR="005C5F90" w:rsidRPr="005C5F90">
          <w:rPr>
            <w:rStyle w:val="-"/>
            <w:rFonts w:ascii="Comic Sans MS" w:hAnsi="Comic Sans MS"/>
            <w:color w:val="002060"/>
          </w:rPr>
          <w:t>farmer</w:t>
        </w:r>
        <w:r w:rsidR="005C5F90" w:rsidRPr="005C5F90">
          <w:rPr>
            <w:rStyle w:val="-"/>
            <w:rFonts w:ascii="Comic Sans MS" w:hAnsi="Comic Sans MS"/>
            <w:color w:val="002060"/>
            <w:lang w:val="el-GR"/>
          </w:rPr>
          <w:t>-2/</w:t>
        </w:r>
        <w:r w:rsidR="005C5F90" w:rsidRPr="005C5F90">
          <w:rPr>
            <w:rStyle w:val="-"/>
            <w:rFonts w:ascii="Comic Sans MS" w:hAnsi="Comic Sans MS"/>
            <w:color w:val="002060"/>
          </w:rPr>
          <w:t>animal</w:t>
        </w:r>
        <w:r w:rsidR="005C5F90" w:rsidRPr="005C5F90">
          <w:rPr>
            <w:rStyle w:val="-"/>
            <w:rFonts w:ascii="Comic Sans MS" w:hAnsi="Comic Sans MS"/>
            <w:color w:val="002060"/>
            <w:lang w:val="el-GR"/>
          </w:rPr>
          <w:t>-</w:t>
        </w:r>
        <w:r w:rsidR="005C5F90" w:rsidRPr="005C5F90">
          <w:rPr>
            <w:rStyle w:val="-"/>
            <w:rFonts w:ascii="Comic Sans MS" w:hAnsi="Comic Sans MS"/>
            <w:color w:val="002060"/>
          </w:rPr>
          <w:t>production</w:t>
        </w:r>
        <w:r w:rsidR="005C5F90" w:rsidRPr="005C5F90">
          <w:rPr>
            <w:rStyle w:val="-"/>
            <w:rFonts w:ascii="Comic Sans MS" w:hAnsi="Comic Sans MS"/>
            <w:color w:val="002060"/>
            <w:lang w:val="el-GR"/>
          </w:rPr>
          <w:t>/</w:t>
        </w:r>
        <w:r w:rsidR="005C5F90" w:rsidRPr="005C5F90">
          <w:rPr>
            <w:rStyle w:val="-"/>
            <w:rFonts w:ascii="Comic Sans MS" w:hAnsi="Comic Sans MS"/>
            <w:color w:val="002060"/>
          </w:rPr>
          <w:t>zoikaypoproionta</w:t>
        </w:r>
        <w:r w:rsidR="005C5F90" w:rsidRPr="005C5F90">
          <w:rPr>
            <w:rStyle w:val="-"/>
            <w:rFonts w:ascii="Comic Sans MS" w:hAnsi="Comic Sans MS"/>
            <w:color w:val="002060"/>
            <w:lang w:val="el-GR"/>
          </w:rPr>
          <w:t>/406-</w:t>
        </w:r>
        <w:r w:rsidR="005C5F90" w:rsidRPr="005C5F90">
          <w:rPr>
            <w:rStyle w:val="-"/>
            <w:rFonts w:ascii="Comic Sans MS" w:hAnsi="Comic Sans MS"/>
            <w:color w:val="002060"/>
          </w:rPr>
          <w:t>katalogoidiaxzwikwnypoproionton</w:t>
        </w:r>
      </w:hyperlink>
    </w:p>
    <w:p w:rsidR="005C5F90" w:rsidRPr="005C5F90" w:rsidRDefault="005C5F90" w:rsidP="005C5F90">
      <w:pPr>
        <w:pStyle w:val="Style12"/>
        <w:widowControl/>
        <w:spacing w:before="200" w:line="240" w:lineRule="auto"/>
        <w:jc w:val="left"/>
        <w:rPr>
          <w:rStyle w:val="FontStyle61"/>
          <w:rFonts w:ascii="Comic Sans MS" w:hAnsi="Comic Sans MS"/>
          <w:color w:val="002060"/>
          <w:sz w:val="24"/>
          <w:szCs w:val="24"/>
        </w:rPr>
      </w:pPr>
      <w:bookmarkStart w:id="271" w:name="_Toc442217607"/>
      <w:r w:rsidRPr="005C5F90">
        <w:rPr>
          <w:rStyle w:val="FontStyle61"/>
          <w:rFonts w:ascii="Comic Sans MS" w:hAnsi="Comic Sans MS"/>
          <w:color w:val="002060"/>
          <w:sz w:val="24"/>
          <w:szCs w:val="24"/>
        </w:rPr>
        <w:t>Κατά τη διάθεση των ΖΥΠ θα πρέπει να λαμβάνονται υπόψη τα ακόλουθα:</w:t>
      </w:r>
    </w:p>
    <w:p w:rsidR="00A61DA2" w:rsidRDefault="005C5F90" w:rsidP="00A61DA2">
      <w:pPr>
        <w:pStyle w:val="Style15"/>
        <w:widowControl/>
        <w:numPr>
          <w:ilvl w:val="0"/>
          <w:numId w:val="60"/>
        </w:numPr>
        <w:tabs>
          <w:tab w:val="left" w:pos="227"/>
          <w:tab w:val="left" w:pos="1450"/>
        </w:tabs>
        <w:spacing w:before="200" w:line="240" w:lineRule="auto"/>
        <w:ind w:left="0" w:firstLine="0"/>
        <w:rPr>
          <w:rStyle w:val="FontStyle61"/>
          <w:rFonts w:ascii="Comic Sans MS" w:hAnsi="Comic Sans MS"/>
          <w:color w:val="002060"/>
          <w:sz w:val="24"/>
          <w:szCs w:val="24"/>
        </w:rPr>
      </w:pPr>
      <w:r w:rsidRPr="005C5F90">
        <w:rPr>
          <w:rStyle w:val="FontStyle61"/>
          <w:rFonts w:ascii="Comic Sans MS" w:hAnsi="Comic Sans MS"/>
          <w:color w:val="002060"/>
          <w:sz w:val="24"/>
          <w:szCs w:val="24"/>
        </w:rPr>
        <w:t>Τα ΖΥΠ αποστέλλονται σε εγκεκριμένες εγκαταστάσεις για τη συγκεκριμένη κατηγορία στην οποία ανήκουν ή για πιο επικίνδυνη κατηγορία.</w:t>
      </w:r>
    </w:p>
    <w:p w:rsidR="005C5F90" w:rsidRPr="00A61DA2" w:rsidRDefault="005C5F90" w:rsidP="00A61DA2">
      <w:pPr>
        <w:pStyle w:val="Style15"/>
        <w:widowControl/>
        <w:numPr>
          <w:ilvl w:val="0"/>
          <w:numId w:val="60"/>
        </w:numPr>
        <w:tabs>
          <w:tab w:val="left" w:pos="227"/>
          <w:tab w:val="left" w:pos="1450"/>
        </w:tabs>
        <w:spacing w:before="200" w:line="240" w:lineRule="auto"/>
        <w:ind w:left="0" w:firstLine="0"/>
        <w:rPr>
          <w:rStyle w:val="FontStyle61"/>
          <w:rFonts w:ascii="Comic Sans MS" w:hAnsi="Comic Sans MS"/>
          <w:color w:val="002060"/>
          <w:sz w:val="24"/>
          <w:szCs w:val="24"/>
        </w:rPr>
      </w:pPr>
      <w:r w:rsidRPr="00A61DA2">
        <w:rPr>
          <w:rStyle w:val="FontStyle61"/>
          <w:rFonts w:ascii="Comic Sans MS" w:hAnsi="Comic Sans MS"/>
          <w:color w:val="002060"/>
          <w:sz w:val="24"/>
          <w:szCs w:val="24"/>
        </w:rPr>
        <w:t>Η μεταφορά των ΖΥΠ γίνεται με καλυμμένους, στεγανούς περιέκτες και εγκεκριμένα οχήματα μεταφοράς ΖΥΠ.</w:t>
      </w:r>
      <w:r w:rsidR="00A61DA2" w:rsidRPr="00A61DA2">
        <w:rPr>
          <w:rFonts w:ascii="Comic Sans MS" w:hAnsi="Comic Sans MS"/>
          <w:color w:val="002060"/>
        </w:rPr>
        <w:t xml:space="preserve"> Το όχημα μεταφοράς πρέπει να είναι εγκεκριμένο για τη συγκεκριμένη κατηγορία ΖΥΠ που μεταφέρει. </w:t>
      </w:r>
    </w:p>
    <w:p w:rsidR="005C5F90" w:rsidRPr="005C5F90" w:rsidRDefault="005C5F90" w:rsidP="00325DCD">
      <w:pPr>
        <w:pStyle w:val="Style15"/>
        <w:widowControl/>
        <w:numPr>
          <w:ilvl w:val="0"/>
          <w:numId w:val="60"/>
        </w:numPr>
        <w:tabs>
          <w:tab w:val="left" w:pos="227"/>
          <w:tab w:val="left" w:pos="1450"/>
        </w:tabs>
        <w:spacing w:before="200" w:line="276" w:lineRule="auto"/>
        <w:ind w:left="0" w:firstLine="0"/>
        <w:rPr>
          <w:rStyle w:val="FontStyle61"/>
          <w:rFonts w:ascii="Comic Sans MS" w:hAnsi="Comic Sans MS"/>
          <w:color w:val="002060"/>
          <w:sz w:val="24"/>
          <w:szCs w:val="24"/>
        </w:rPr>
      </w:pPr>
      <w:r w:rsidRPr="005C5F90">
        <w:rPr>
          <w:rStyle w:val="FontStyle61"/>
          <w:rFonts w:ascii="Comic Sans MS" w:hAnsi="Comic Sans MS"/>
          <w:color w:val="002060"/>
          <w:sz w:val="24"/>
          <w:szCs w:val="24"/>
        </w:rPr>
        <w:t xml:space="preserve">ΖΥΠ </w:t>
      </w:r>
      <w:r w:rsidRPr="005C5F90">
        <w:rPr>
          <w:rStyle w:val="FontStyle61"/>
          <w:rFonts w:ascii="Comic Sans MS" w:hAnsi="Comic Sans MS"/>
          <w:b/>
          <w:color w:val="002060"/>
          <w:sz w:val="24"/>
          <w:szCs w:val="24"/>
        </w:rPr>
        <w:t>κατηγορίας 2</w:t>
      </w:r>
      <w:r w:rsidRPr="005C5F90">
        <w:rPr>
          <w:rStyle w:val="FontStyle61"/>
          <w:rFonts w:ascii="Comic Sans MS" w:hAnsi="Comic Sans MS"/>
          <w:color w:val="002060"/>
          <w:sz w:val="24"/>
          <w:szCs w:val="24"/>
        </w:rPr>
        <w:t xml:space="preserve"> μπορούν να αποστέλλονται σε κέντρα συλλογής ή σε χρήστες </w:t>
      </w:r>
      <w:r w:rsidRPr="005C5F90">
        <w:rPr>
          <w:rFonts w:ascii="Comic Sans MS" w:hAnsi="Comic Sans MS"/>
          <w:color w:val="002060"/>
        </w:rPr>
        <w:t>για ειδική σίτιση ζώων, όπως</w:t>
      </w:r>
      <w:r w:rsidRPr="005C5F90">
        <w:rPr>
          <w:rFonts w:ascii="Comic Sans MS" w:hAnsi="Comic Sans MS"/>
          <w:bCs/>
          <w:color w:val="002060"/>
        </w:rPr>
        <w:t xml:space="preserve">  α) σε ζωολογικούς κήπους, β) σε σταθμούς σίτισης (νεκροφάγα πτηνά) ή εκτός σταθμών σίτισης για είδη υπό εξαφάνιση ή υπό προστασία, γ) σε εκτροφές </w:t>
      </w:r>
      <w:r w:rsidRPr="005C5F90">
        <w:rPr>
          <w:rFonts w:ascii="Comic Sans MS" w:hAnsi="Comic Sans MS"/>
          <w:color w:val="002060"/>
        </w:rPr>
        <w:t xml:space="preserve">γουνοφόρων ζώων, δ) σε </w:t>
      </w:r>
      <w:r w:rsidRPr="005C5F90">
        <w:rPr>
          <w:rFonts w:ascii="Comic Sans MS" w:hAnsi="Comic Sans MS"/>
          <w:bCs/>
          <w:color w:val="002060"/>
        </w:rPr>
        <w:t>εκτροφές</w:t>
      </w:r>
      <w:r w:rsidRPr="005C5F90">
        <w:rPr>
          <w:rFonts w:ascii="Comic Sans MS" w:hAnsi="Comic Sans MS"/>
          <w:color w:val="002060"/>
        </w:rPr>
        <w:t xml:space="preserve"> σκωλήκων για δολώματα αλιεία</w:t>
      </w:r>
      <w:r w:rsidRPr="005C5F90">
        <w:rPr>
          <w:rFonts w:ascii="Comic Sans MS" w:hAnsi="Comic Sans MS"/>
          <w:bCs/>
          <w:color w:val="002060"/>
        </w:rPr>
        <w:t>ς</w:t>
      </w:r>
      <w:r w:rsidRPr="005C5F90">
        <w:rPr>
          <w:rFonts w:ascii="Comic Sans MS" w:hAnsi="Comic Sans MS" w:cs="Calibri"/>
          <w:color w:val="002060"/>
        </w:rPr>
        <w:t xml:space="preserve">. </w:t>
      </w:r>
      <w:r w:rsidRPr="005C5F90">
        <w:rPr>
          <w:rStyle w:val="FontStyle61"/>
          <w:rFonts w:ascii="Comic Sans MS" w:hAnsi="Comic Sans MS"/>
          <w:color w:val="002060"/>
          <w:sz w:val="24"/>
          <w:szCs w:val="24"/>
        </w:rPr>
        <w:t xml:space="preserve">Εάν αυτά τα ΖΥΠ αποστέλλονται για να διατεθούν ως τροφή για ζώα, τότε θα πρέπει να φέρουν την εξής επιγραφή: «Τροφή για….. (το είδος του ζώου για το οποίο προορίζονται)». Η αποστολή και χρήση των ΖΥΠ για ειδικούς σκοπούς σίτισης προϋποθέτει ότι η αρμόδια κτηνιατρική υπηρεσία έχει εγκρίνει ότι το πτηνοσφαγείο δύναται να αποστέλλει συγκεκριμένες ποσότητες ΖΥΠ για συγκεκριμένη χρήση.  </w:t>
      </w:r>
    </w:p>
    <w:p w:rsidR="005C5F90" w:rsidRPr="005C5F90" w:rsidRDefault="005C5F90" w:rsidP="00325DCD">
      <w:pPr>
        <w:pStyle w:val="Style15"/>
        <w:widowControl/>
        <w:numPr>
          <w:ilvl w:val="0"/>
          <w:numId w:val="60"/>
        </w:numPr>
        <w:tabs>
          <w:tab w:val="left" w:pos="227"/>
          <w:tab w:val="left" w:pos="1450"/>
        </w:tabs>
        <w:spacing w:before="200" w:line="276" w:lineRule="auto"/>
        <w:ind w:left="0" w:firstLine="0"/>
        <w:rPr>
          <w:rFonts w:ascii="Comic Sans MS" w:hAnsi="Comic Sans MS" w:cs="Calibri"/>
          <w:color w:val="002060"/>
        </w:rPr>
      </w:pPr>
      <w:r w:rsidRPr="005C5F90">
        <w:rPr>
          <w:rFonts w:ascii="Comic Sans MS" w:hAnsi="Comic Sans MS"/>
          <w:color w:val="002060"/>
        </w:rPr>
        <w:t xml:space="preserve">ΖΥΠ </w:t>
      </w:r>
      <w:r w:rsidRPr="005C5F90">
        <w:rPr>
          <w:rFonts w:ascii="Comic Sans MS" w:hAnsi="Comic Sans MS"/>
          <w:b/>
          <w:color w:val="002060"/>
        </w:rPr>
        <w:t>κατηγορίας 3</w:t>
      </w:r>
      <w:r w:rsidRPr="005C5F90">
        <w:rPr>
          <w:rFonts w:ascii="Comic Sans MS" w:hAnsi="Comic Sans MS"/>
          <w:color w:val="002060"/>
        </w:rPr>
        <w:t xml:space="preserve"> που προορίζονται για μεταποίηση και που έχουν αποθηκευθεί υπό ψύξη (και όχι κατάψυξη) στο πτηνοσφαγείο, θα πρέπει το χρονικό διάστημα από την παραγωγή τους  έως τη μεταποίησή τους, </w:t>
      </w:r>
      <w:r w:rsidRPr="005C5F90">
        <w:rPr>
          <w:rFonts w:ascii="Comic Sans MS" w:hAnsi="Comic Sans MS"/>
          <w:color w:val="002060"/>
          <w:u w:val="single"/>
        </w:rPr>
        <w:t>να μην υπερβαίνει τις 7  ημέρες.</w:t>
      </w:r>
    </w:p>
    <w:p w:rsidR="005C5F90" w:rsidRPr="00660DE1" w:rsidRDefault="005C5F90" w:rsidP="00325DCD">
      <w:pPr>
        <w:pStyle w:val="Style15"/>
        <w:widowControl/>
        <w:numPr>
          <w:ilvl w:val="0"/>
          <w:numId w:val="60"/>
        </w:numPr>
        <w:tabs>
          <w:tab w:val="left" w:pos="227"/>
          <w:tab w:val="left" w:pos="1450"/>
        </w:tabs>
        <w:spacing w:before="200" w:line="276" w:lineRule="auto"/>
        <w:ind w:left="0" w:firstLine="0"/>
        <w:rPr>
          <w:rFonts w:ascii="Comic Sans MS" w:hAnsi="Comic Sans MS" w:cs="Calibri"/>
          <w:color w:val="002060"/>
        </w:rPr>
      </w:pPr>
      <w:r w:rsidRPr="005C5F90">
        <w:rPr>
          <w:rFonts w:ascii="Comic Sans MS" w:hAnsi="Comic Sans MS"/>
          <w:color w:val="002060"/>
        </w:rPr>
        <w:t xml:space="preserve">ΖΥΠ </w:t>
      </w:r>
      <w:r w:rsidRPr="005C5F90">
        <w:rPr>
          <w:rFonts w:ascii="Comic Sans MS" w:hAnsi="Comic Sans MS"/>
          <w:b/>
          <w:color w:val="002060"/>
        </w:rPr>
        <w:t>κατηγορίας 3</w:t>
      </w:r>
      <w:r w:rsidRPr="005C5F90">
        <w:rPr>
          <w:rFonts w:ascii="Comic Sans MS" w:hAnsi="Comic Sans MS"/>
          <w:color w:val="002060"/>
        </w:rPr>
        <w:t xml:space="preserve"> που προορίζονται </w:t>
      </w:r>
      <w:r w:rsidRPr="005C5F90">
        <w:rPr>
          <w:rFonts w:ascii="Comic Sans MS" w:hAnsi="Comic Sans MS"/>
          <w:color w:val="002060"/>
          <w:u w:val="single"/>
        </w:rPr>
        <w:t>για παραγωγή ωμής τροφής για ζώα συντροφιάς</w:t>
      </w:r>
      <w:r w:rsidRPr="005C5F90">
        <w:rPr>
          <w:rFonts w:ascii="Comic Sans MS" w:hAnsi="Comic Sans MS"/>
          <w:color w:val="002060"/>
        </w:rPr>
        <w:t xml:space="preserve"> (</w:t>
      </w:r>
      <w:r w:rsidRPr="005C5F90">
        <w:rPr>
          <w:rFonts w:ascii="Comic Sans MS" w:hAnsi="Comic Sans MS"/>
          <w:color w:val="002060"/>
          <w:lang w:val="en-US"/>
        </w:rPr>
        <w:t>burf</w:t>
      </w:r>
      <w:r w:rsidRPr="005C5F90">
        <w:rPr>
          <w:rFonts w:ascii="Comic Sans MS" w:hAnsi="Comic Sans MS"/>
          <w:color w:val="002060"/>
        </w:rPr>
        <w:t xml:space="preserve">), είναι μόνο: α) σφάγια και μέρη αυτών, που απορρίφθηκαν για κατανάλωση από τον άνθρωπο για μη υγειονομικούς λόγους και β) κεφάλια πουλερικών. Για παραγωγή </w:t>
      </w:r>
      <w:r w:rsidRPr="005C5F90">
        <w:rPr>
          <w:rFonts w:ascii="Comic Sans MS" w:hAnsi="Comic Sans MS"/>
          <w:color w:val="002060"/>
          <w:u w:val="single"/>
        </w:rPr>
        <w:t>μεταποιημένης τροφής για ζώα συντροφιάς</w:t>
      </w:r>
      <w:r w:rsidRPr="005C5F90">
        <w:rPr>
          <w:rFonts w:ascii="Comic Sans MS" w:hAnsi="Comic Sans MS"/>
          <w:color w:val="002060"/>
        </w:rPr>
        <w:t xml:space="preserve"> μπορεί να πάει οποιοδήποτε ΖΥΠ κατηγορίας 3 πτηνοσφαγείου.</w:t>
      </w:r>
    </w:p>
    <w:p w:rsidR="00660DE1" w:rsidRDefault="00660DE1" w:rsidP="00325DCD">
      <w:pPr>
        <w:spacing w:before="200" w:line="276" w:lineRule="auto"/>
        <w:ind w:right="283"/>
        <w:jc w:val="both"/>
        <w:rPr>
          <w:rFonts w:ascii="Comic Sans MS" w:hAnsi="Comic Sans MS"/>
          <w:b/>
          <w:color w:val="C00000"/>
          <w:lang w:val="el-GR"/>
        </w:rPr>
      </w:pPr>
    </w:p>
    <w:p w:rsidR="005C5F90" w:rsidRPr="00A61DA2" w:rsidRDefault="00A61DA2" w:rsidP="00A61DA2">
      <w:pPr>
        <w:spacing w:before="200"/>
        <w:ind w:right="283"/>
        <w:jc w:val="both"/>
        <w:rPr>
          <w:rFonts w:ascii="Comic Sans MS" w:hAnsi="Comic Sans MS"/>
          <w:bCs/>
          <w:color w:val="C00000"/>
          <w:lang w:val="el-GR"/>
        </w:rPr>
      </w:pPr>
      <w:r w:rsidRPr="00A61DA2">
        <w:rPr>
          <w:rFonts w:ascii="Comic Sans MS" w:hAnsi="Comic Sans MS"/>
          <w:b/>
          <w:color w:val="C00000"/>
          <w:lang w:val="el-GR"/>
        </w:rPr>
        <w:t>Σημαντικό !</w:t>
      </w:r>
    </w:p>
    <w:p w:rsidR="005C5F90" w:rsidRDefault="005C5F90" w:rsidP="00A61DA2">
      <w:pPr>
        <w:pStyle w:val="a5"/>
        <w:numPr>
          <w:ilvl w:val="0"/>
          <w:numId w:val="67"/>
        </w:numPr>
        <w:spacing w:before="200"/>
        <w:jc w:val="both"/>
        <w:rPr>
          <w:rFonts w:ascii="Comic Sans MS" w:hAnsi="Comic Sans MS"/>
          <w:b/>
          <w:color w:val="002060"/>
          <w:lang w:val="el-GR"/>
        </w:rPr>
      </w:pPr>
      <w:r w:rsidRPr="005C5F90">
        <w:rPr>
          <w:rFonts w:ascii="Comic Sans MS" w:hAnsi="Comic Sans MS"/>
          <w:b/>
          <w:color w:val="002060"/>
          <w:lang w:val="el-GR"/>
        </w:rPr>
        <w:t>Οι συμβάσεις ή άλλου τύπου συμφωνίες μεταξύ των πτηνοσφαγείων και των εμπόρων ΖΥΠ, δεν απαλλάσσουν τον υπεύθυνο του πτηνοσφαγείου από την ευθύνη της ορθής διαχείρισής τους.</w:t>
      </w:r>
    </w:p>
    <w:p w:rsidR="00A61DA2" w:rsidRPr="00A61DA2" w:rsidRDefault="00A61DA2" w:rsidP="00A61DA2">
      <w:pPr>
        <w:pStyle w:val="a5"/>
        <w:spacing w:before="200"/>
        <w:jc w:val="both"/>
        <w:rPr>
          <w:rFonts w:ascii="Comic Sans MS" w:hAnsi="Comic Sans MS"/>
          <w:b/>
          <w:color w:val="002060"/>
          <w:lang w:val="el-GR"/>
        </w:rPr>
      </w:pPr>
    </w:p>
    <w:p w:rsidR="005C5F90" w:rsidRPr="005C5F90" w:rsidRDefault="005C5F90" w:rsidP="00325DCD">
      <w:pPr>
        <w:pStyle w:val="a5"/>
        <w:numPr>
          <w:ilvl w:val="0"/>
          <w:numId w:val="67"/>
        </w:numPr>
        <w:spacing w:before="200" w:line="276" w:lineRule="auto"/>
        <w:ind w:right="-1"/>
        <w:jc w:val="both"/>
        <w:rPr>
          <w:rFonts w:ascii="Comic Sans MS" w:hAnsi="Comic Sans MS"/>
          <w:color w:val="002060"/>
          <w:lang w:val="el-GR"/>
        </w:rPr>
      </w:pPr>
      <w:r w:rsidRPr="005C5F90">
        <w:rPr>
          <w:rFonts w:ascii="Comic Sans MS" w:hAnsi="Comic Sans MS"/>
          <w:color w:val="002060"/>
          <w:lang w:val="el-GR"/>
        </w:rPr>
        <w:t>Στην περίπτωση που τα ζωικά υποπροϊόντα παραλαμβάνονται από μεταφορέα ή από έμπορο Τύπου Β, η ευθύνη δε σταματά, ούτε μεταβιβάζεται με την απομάκρυνση  των ΖΥΠ από την επιχείρηση-παραγωγό των ΖΥΠ  (διότι τόσο ο μεταφορέας όσο και ο έμπορος τύπου Β δεν αποτελούν προορισμό). Η επιχείρηση -  παραγωγός  εξακολουθεί να φέρει την ευθύνη μέχρι την παραλαβή των ΖΥΠ από την πρώτη εγκεκριμένη /καταχωρημένη επιχείρηση διαχειριστή ΖΥΠ (π.χ. μονάδα ενδιαμέσου χειρισμού, μονάδα μεταποίησης, αποτέφρωσης).</w:t>
      </w:r>
      <w:r w:rsidR="00A61DA2" w:rsidRPr="00A61DA2">
        <w:rPr>
          <w:rFonts w:ascii="Comic Sans MS" w:hAnsi="Comic Sans MS"/>
          <w:color w:val="002060"/>
          <w:lang w:val="el-GR"/>
        </w:rPr>
        <w:t xml:space="preserve"> </w:t>
      </w:r>
      <w:r w:rsidR="00A61DA2" w:rsidRPr="005C5F90">
        <w:rPr>
          <w:rFonts w:ascii="Comic Sans MS" w:hAnsi="Comic Sans MS"/>
          <w:color w:val="002060"/>
          <w:lang w:val="el-GR"/>
        </w:rPr>
        <w:t>Ο έμπορος, δηλώνεται ως παραλήπτης</w:t>
      </w:r>
      <w:r w:rsidR="00660DE1">
        <w:rPr>
          <w:rFonts w:ascii="Comic Sans MS" w:hAnsi="Comic Sans MS"/>
          <w:color w:val="002060"/>
          <w:lang w:val="el-GR"/>
        </w:rPr>
        <w:t xml:space="preserve"> στο εμπορικό έγγραφο</w:t>
      </w:r>
      <w:r w:rsidR="00A61DA2" w:rsidRPr="005C5F90">
        <w:rPr>
          <w:rFonts w:ascii="Comic Sans MS" w:hAnsi="Comic Sans MS"/>
          <w:color w:val="002060"/>
          <w:lang w:val="el-GR"/>
        </w:rPr>
        <w:t>, και συναποφασίζεται ο προορισμός των ΖΥΠ σε συγκεκριμένη μονάδα διαχείρισης.</w:t>
      </w:r>
    </w:p>
    <w:p w:rsidR="005C5F90" w:rsidRPr="00660DE1" w:rsidRDefault="00660DE1" w:rsidP="00660DE1">
      <w:pPr>
        <w:spacing w:before="200"/>
        <w:jc w:val="both"/>
        <w:rPr>
          <w:rFonts w:ascii="Comic Sans MS" w:hAnsi="Comic Sans MS"/>
          <w:bCs/>
          <w:color w:val="C00000"/>
          <w:lang w:val="el-GR"/>
        </w:rPr>
      </w:pPr>
      <w:r>
        <w:rPr>
          <w:rStyle w:val="FontStyle60"/>
          <w:rFonts w:ascii="Comic Sans MS" w:hAnsi="Comic Sans MS"/>
          <w:bCs w:val="0"/>
          <w:color w:val="C00000"/>
          <w:sz w:val="24"/>
          <w:szCs w:val="24"/>
          <w:lang w:val="el-GR"/>
        </w:rPr>
        <w:t>6</w:t>
      </w:r>
      <w:r w:rsidRPr="00E040DE">
        <w:rPr>
          <w:rStyle w:val="FontStyle60"/>
          <w:rFonts w:ascii="Comic Sans MS" w:hAnsi="Comic Sans MS"/>
          <w:bCs w:val="0"/>
          <w:color w:val="C00000"/>
          <w:sz w:val="24"/>
          <w:szCs w:val="24"/>
          <w:lang w:val="el-GR"/>
        </w:rPr>
        <w:t>.</w:t>
      </w:r>
      <w:r w:rsidRPr="00A61DA2">
        <w:rPr>
          <w:rStyle w:val="FontStyle60"/>
          <w:rFonts w:ascii="Comic Sans MS" w:hAnsi="Comic Sans MS"/>
          <w:bCs w:val="0"/>
          <w:color w:val="C00000"/>
          <w:sz w:val="24"/>
          <w:szCs w:val="24"/>
          <w:lang w:val="el-GR"/>
        </w:rPr>
        <w:t xml:space="preserve"> </w:t>
      </w:r>
      <w:r w:rsidRPr="00660DE1">
        <w:rPr>
          <w:rStyle w:val="FontStyle29"/>
          <w:rFonts w:ascii="Comic Sans MS" w:hAnsi="Comic Sans MS"/>
          <w:bCs w:val="0"/>
          <w:color w:val="C00000"/>
          <w:sz w:val="24"/>
          <w:szCs w:val="24"/>
          <w:lang w:val="el-GR"/>
        </w:rPr>
        <w:t>Συμπλήρωση εγγράφων - τήρηση αρχείων</w:t>
      </w:r>
    </w:p>
    <w:bookmarkEnd w:id="271"/>
    <w:p w:rsidR="005C5F90" w:rsidRDefault="005C5F90" w:rsidP="00325DCD">
      <w:pPr>
        <w:spacing w:before="200" w:line="276" w:lineRule="auto"/>
        <w:jc w:val="both"/>
        <w:rPr>
          <w:rFonts w:ascii="Comic Sans MS" w:hAnsi="Comic Sans MS"/>
          <w:color w:val="002060"/>
          <w:lang w:val="el-GR"/>
        </w:rPr>
      </w:pPr>
      <w:r w:rsidRPr="005C5F90">
        <w:rPr>
          <w:rFonts w:ascii="Comic Sans MS" w:hAnsi="Comic Sans MS"/>
          <w:color w:val="002060"/>
          <w:lang w:val="el-GR"/>
        </w:rPr>
        <w:t xml:space="preserve">Η ιχνηλασιμότητα είναι ένα εργαλείο ανίχνευσης της πορείας των ζωικών υποπροϊόντων και επιβεβαίωσης της ορθής διαχείρισής τους. Με στόχο την εξασφάλιση της ιχνηλασιμότητας, οι υπεύθυνοι των πτηνοσφαγείων, πρέπει να τηρούν τα ακόλουθα αρχεία </w:t>
      </w:r>
      <w:r w:rsidRPr="005C5F90">
        <w:rPr>
          <w:rFonts w:ascii="Comic Sans MS" w:hAnsi="Comic Sans MS"/>
          <w:b/>
          <w:color w:val="002060"/>
          <w:lang w:val="el-GR"/>
        </w:rPr>
        <w:t>για 3 έτη</w:t>
      </w:r>
      <w:r w:rsidRPr="005C5F90">
        <w:rPr>
          <w:rFonts w:ascii="Comic Sans MS" w:hAnsi="Comic Sans MS"/>
          <w:color w:val="002060"/>
          <w:lang w:val="el-GR"/>
        </w:rPr>
        <w:t xml:space="preserve">.  </w:t>
      </w:r>
    </w:p>
    <w:p w:rsidR="00660DE1" w:rsidRPr="005C5F90" w:rsidRDefault="00660DE1" w:rsidP="00325DCD">
      <w:pPr>
        <w:spacing w:before="200" w:line="276" w:lineRule="auto"/>
        <w:jc w:val="both"/>
        <w:rPr>
          <w:rFonts w:ascii="Comic Sans MS" w:hAnsi="Comic Sans MS"/>
          <w:color w:val="002060"/>
          <w:lang w:val="el-GR"/>
        </w:rPr>
      </w:pPr>
    </w:p>
    <w:p w:rsidR="005C5F90" w:rsidRPr="00660DE1" w:rsidRDefault="005C5F90" w:rsidP="00325DCD">
      <w:pPr>
        <w:autoSpaceDE w:val="0"/>
        <w:autoSpaceDN w:val="0"/>
        <w:adjustRightInd w:val="0"/>
        <w:spacing w:before="200" w:line="276" w:lineRule="auto"/>
        <w:rPr>
          <w:rFonts w:ascii="Comic Sans MS" w:hAnsi="Comic Sans MS"/>
          <w:b/>
          <w:bCs/>
          <w:i/>
          <w:color w:val="002060"/>
          <w:lang w:val="el-GR"/>
        </w:rPr>
      </w:pPr>
      <w:r w:rsidRPr="00660DE1">
        <w:rPr>
          <w:rFonts w:ascii="Comic Sans MS" w:hAnsi="Comic Sans MS"/>
          <w:b/>
          <w:bCs/>
          <w:i/>
          <w:color w:val="002060"/>
          <w:lang w:val="el-GR"/>
        </w:rPr>
        <w:t xml:space="preserve">Ημερήσια καταγραφή παραγομένων ποσοτήτων ΖΥΠ </w:t>
      </w:r>
    </w:p>
    <w:p w:rsidR="005C5F90" w:rsidRPr="005C5F90" w:rsidRDefault="005C5F90" w:rsidP="00325DCD">
      <w:pPr>
        <w:autoSpaceDE w:val="0"/>
        <w:autoSpaceDN w:val="0"/>
        <w:adjustRightInd w:val="0"/>
        <w:spacing w:before="200" w:line="276" w:lineRule="auto"/>
        <w:jc w:val="both"/>
        <w:rPr>
          <w:rFonts w:ascii="Comic Sans MS" w:hAnsi="Comic Sans MS"/>
          <w:color w:val="002060"/>
          <w:lang w:val="el-GR"/>
        </w:rPr>
      </w:pPr>
      <w:r w:rsidRPr="005C5F90">
        <w:rPr>
          <w:rFonts w:ascii="Comic Sans MS" w:hAnsi="Comic Sans MS"/>
          <w:color w:val="002060"/>
          <w:lang w:val="el-GR"/>
        </w:rPr>
        <w:t xml:space="preserve">Ο υπεύθυνος του πτηνοσφαγείου </w:t>
      </w:r>
      <w:r w:rsidRPr="005C5F90">
        <w:rPr>
          <w:rFonts w:ascii="Comic Sans MS" w:hAnsi="Comic Sans MS"/>
          <w:b/>
          <w:color w:val="002060"/>
          <w:lang w:val="el-GR"/>
        </w:rPr>
        <w:t>ζυγίζει</w:t>
      </w:r>
      <w:r w:rsidRPr="005C5F90">
        <w:rPr>
          <w:rFonts w:ascii="Comic Sans MS" w:hAnsi="Comic Sans MS"/>
          <w:color w:val="002060"/>
          <w:lang w:val="el-GR"/>
        </w:rPr>
        <w:t xml:space="preserve"> και καταγράφει καθημερινά τις παραγόμενες ποσότητες των ζωικών υποπροϊόντων ανά κατηγορία υλικών. Η καταγραφή αυτή γίνεται χειρόγραφα ή ηλεκτρονικά στο πληροφοριακό σύστημα ΖΥΠ του Υπουργείου Αγροτικής Ανάπτυξης και Τροφίμων (ΥΠΑΑΤ). </w:t>
      </w:r>
    </w:p>
    <w:p w:rsidR="005C5F90" w:rsidRPr="005C5F90" w:rsidRDefault="005C5F90" w:rsidP="00325DCD">
      <w:pPr>
        <w:autoSpaceDE w:val="0"/>
        <w:autoSpaceDN w:val="0"/>
        <w:adjustRightInd w:val="0"/>
        <w:spacing w:before="200" w:line="276" w:lineRule="auto"/>
        <w:jc w:val="both"/>
        <w:rPr>
          <w:rFonts w:ascii="Comic Sans MS" w:hAnsi="Comic Sans MS"/>
          <w:color w:val="002060"/>
          <w:lang w:val="el-GR"/>
        </w:rPr>
      </w:pPr>
    </w:p>
    <w:p w:rsidR="005C5F90" w:rsidRPr="00660DE1" w:rsidRDefault="005C5F90" w:rsidP="00325DCD">
      <w:pPr>
        <w:autoSpaceDE w:val="0"/>
        <w:autoSpaceDN w:val="0"/>
        <w:adjustRightInd w:val="0"/>
        <w:spacing w:before="200" w:line="276" w:lineRule="auto"/>
        <w:rPr>
          <w:rFonts w:ascii="Comic Sans MS" w:hAnsi="Comic Sans MS"/>
          <w:b/>
          <w:bCs/>
          <w:i/>
          <w:color w:val="002060"/>
          <w:lang w:val="el-GR"/>
        </w:rPr>
      </w:pPr>
      <w:r w:rsidRPr="00660DE1">
        <w:rPr>
          <w:rFonts w:ascii="Comic Sans MS" w:hAnsi="Comic Sans MS"/>
          <w:b/>
          <w:bCs/>
          <w:i/>
          <w:color w:val="002060"/>
          <w:lang w:val="el-GR"/>
        </w:rPr>
        <w:t>Συμπλήρωση εμπορικού εγγράφου</w:t>
      </w:r>
    </w:p>
    <w:p w:rsidR="005C5F90" w:rsidRPr="005C5F90" w:rsidRDefault="005C5F90" w:rsidP="00325DCD">
      <w:pPr>
        <w:autoSpaceDE w:val="0"/>
        <w:autoSpaceDN w:val="0"/>
        <w:adjustRightInd w:val="0"/>
        <w:spacing w:before="200" w:line="276" w:lineRule="auto"/>
        <w:jc w:val="both"/>
        <w:rPr>
          <w:rFonts w:ascii="Comic Sans MS" w:hAnsi="Comic Sans MS"/>
          <w:i/>
          <w:color w:val="002060"/>
          <w:lang w:val="el-GR"/>
        </w:rPr>
      </w:pPr>
      <w:r w:rsidRPr="005C5F90">
        <w:rPr>
          <w:rFonts w:ascii="Comic Sans MS" w:hAnsi="Comic Sans MS"/>
          <w:color w:val="002060"/>
          <w:lang w:val="el-GR"/>
        </w:rPr>
        <w:t xml:space="preserve">Κατά την αποστολή τους, τα ζωικά υποπροϊόντα πρέπει να συνοδεύονται από εμπορικό έγγραφο σύμφωνα με το </w:t>
      </w:r>
      <w:r w:rsidR="00660DE1">
        <w:rPr>
          <w:rFonts w:ascii="Comic Sans MS" w:hAnsi="Comic Sans MS"/>
          <w:color w:val="002060"/>
          <w:lang w:val="el-GR"/>
        </w:rPr>
        <w:t>έντυπο Ε19.</w:t>
      </w:r>
      <w:r w:rsidRPr="005C5F90">
        <w:rPr>
          <w:rFonts w:ascii="Comic Sans MS" w:hAnsi="Comic Sans MS"/>
          <w:color w:val="002060"/>
          <w:lang w:val="el-GR"/>
        </w:rPr>
        <w:t xml:space="preserve"> Το εμπορικό έγγραφο συντάσσεται από τον υπεύθυνο ΖΥΠ του πτηνοσφαγείου, υπογράφεται το πρωτότυπο και εκδίδονται τρία (3) αντίγραφα τα οποία συνυπογράφονται  από το μεταφορέα. </w:t>
      </w:r>
      <w:r w:rsidRPr="005C5F90">
        <w:rPr>
          <w:rFonts w:ascii="Comic Sans MS" w:hAnsi="Comic Sans MS"/>
          <w:color w:val="002060"/>
          <w:u w:val="single"/>
          <w:lang w:val="el-GR"/>
        </w:rPr>
        <w:t xml:space="preserve">Το πρωτότυπο εμπορικό έγγραφο συνοδεύει την αποστολή μέχρι τον τελικό προορισμό της όπου </w:t>
      </w:r>
      <w:r w:rsidRPr="005C5F90">
        <w:rPr>
          <w:rFonts w:ascii="Comic Sans MS" w:hAnsi="Comic Sans MS"/>
          <w:color w:val="002060"/>
          <w:u w:val="single"/>
          <w:lang w:val="el-GR"/>
        </w:rPr>
        <w:lastRenderedPageBreak/>
        <w:t>υπογράφεται και φυλάσσεται σε αρχείο από τον παραλήπτη.</w:t>
      </w:r>
      <w:r w:rsidRPr="005C5F90">
        <w:rPr>
          <w:rFonts w:ascii="Comic Sans MS" w:hAnsi="Comic Sans MS"/>
          <w:color w:val="002060"/>
          <w:lang w:val="el-GR"/>
        </w:rPr>
        <w:t xml:space="preserve"> Ο αποστολέας και ο μεταφορέας φυλάσσουν από ένα αντίγραφο, ο καθένας. Ένα υπογεγραμμένο από τον παραλήπτη και τον μεταφορέα αντίγραφο, επιστρέφεται στον αποστολέα και αρχειοθετείται εντός </w:t>
      </w:r>
      <w:r w:rsidRPr="005C5F90">
        <w:rPr>
          <w:rFonts w:ascii="Comic Sans MS" w:hAnsi="Comic Sans MS"/>
          <w:color w:val="002060"/>
          <w:u w:val="single"/>
          <w:lang w:val="el-GR"/>
        </w:rPr>
        <w:t>10 εργασίμων ημερών</w:t>
      </w:r>
      <w:r w:rsidRPr="005C5F90">
        <w:rPr>
          <w:rFonts w:ascii="Comic Sans MS" w:hAnsi="Comic Sans MS"/>
          <w:color w:val="002060"/>
          <w:lang w:val="el-GR"/>
        </w:rPr>
        <w:t xml:space="preserve"> από την αποστολή. Το χρώμα των υπογραφών πρέπει να διαφέρει από το χρώμα των τυπογραφικών στοιχείων. </w:t>
      </w:r>
    </w:p>
    <w:p w:rsidR="005C5F90" w:rsidRPr="005C5F90" w:rsidRDefault="005C5F90" w:rsidP="00325DCD">
      <w:pPr>
        <w:autoSpaceDE w:val="0"/>
        <w:autoSpaceDN w:val="0"/>
        <w:adjustRightInd w:val="0"/>
        <w:spacing w:before="200" w:line="276" w:lineRule="auto"/>
        <w:rPr>
          <w:rFonts w:ascii="Comic Sans MS" w:hAnsi="Comic Sans MS"/>
          <w:color w:val="002060"/>
          <w:lang w:val="el-GR"/>
        </w:rPr>
      </w:pPr>
    </w:p>
    <w:p w:rsidR="005C5F90" w:rsidRPr="005C5F90" w:rsidRDefault="005C5F90" w:rsidP="00325DCD">
      <w:pPr>
        <w:autoSpaceDE w:val="0"/>
        <w:autoSpaceDN w:val="0"/>
        <w:adjustRightInd w:val="0"/>
        <w:spacing w:line="276" w:lineRule="auto"/>
        <w:rPr>
          <w:rFonts w:ascii="Comic Sans MS" w:hAnsi="Comic Sans MS"/>
          <w:color w:val="002060"/>
          <w:lang w:val="el-GR"/>
        </w:rPr>
      </w:pPr>
      <w:r w:rsidRPr="005C5F90">
        <w:rPr>
          <w:rFonts w:ascii="Comic Sans MS" w:hAnsi="Comic Sans MS"/>
          <w:color w:val="002060"/>
          <w:lang w:val="el-GR"/>
        </w:rPr>
        <w:t>Στο εμπορικό έγγραφο  πρέπει οπωσδήποτε να αναγράφονται :</w:t>
      </w:r>
    </w:p>
    <w:p w:rsidR="005C5F90" w:rsidRPr="005C5F90" w:rsidRDefault="005C5F90" w:rsidP="00325DCD">
      <w:pPr>
        <w:autoSpaceDE w:val="0"/>
        <w:autoSpaceDN w:val="0"/>
        <w:adjustRightInd w:val="0"/>
        <w:spacing w:line="276" w:lineRule="auto"/>
        <w:ind w:left="142"/>
        <w:rPr>
          <w:rFonts w:ascii="Comic Sans MS" w:hAnsi="Comic Sans MS"/>
          <w:color w:val="002060"/>
          <w:lang w:val="el-GR"/>
        </w:rPr>
      </w:pPr>
      <w:r w:rsidRPr="005C5F90">
        <w:rPr>
          <w:rFonts w:ascii="Comic Sans MS" w:hAnsi="Comic Sans MS"/>
          <w:color w:val="002060"/>
          <w:lang w:val="el-GR"/>
        </w:rPr>
        <w:t xml:space="preserve">- η ημερομηνία αποστολής των υλικών  </w:t>
      </w:r>
    </w:p>
    <w:p w:rsidR="005C5F90" w:rsidRPr="005C5F90" w:rsidRDefault="005C5F90" w:rsidP="00325DCD">
      <w:pPr>
        <w:autoSpaceDE w:val="0"/>
        <w:autoSpaceDN w:val="0"/>
        <w:adjustRightInd w:val="0"/>
        <w:spacing w:line="276" w:lineRule="auto"/>
        <w:ind w:left="142"/>
        <w:rPr>
          <w:rFonts w:ascii="Comic Sans MS" w:hAnsi="Comic Sans MS"/>
          <w:color w:val="002060"/>
          <w:lang w:val="el-GR"/>
        </w:rPr>
      </w:pPr>
      <w:r w:rsidRPr="005C5F90">
        <w:rPr>
          <w:rFonts w:ascii="Comic Sans MS" w:hAnsi="Comic Sans MS"/>
          <w:color w:val="002060"/>
          <w:lang w:val="el-GR"/>
        </w:rPr>
        <w:t>- η περιγραφή του υλικού (κατηγορία και είδος)</w:t>
      </w:r>
    </w:p>
    <w:p w:rsidR="005C5F90" w:rsidRPr="005C5F90" w:rsidRDefault="005C5F90" w:rsidP="00325DCD">
      <w:pPr>
        <w:autoSpaceDE w:val="0"/>
        <w:autoSpaceDN w:val="0"/>
        <w:adjustRightInd w:val="0"/>
        <w:spacing w:line="276" w:lineRule="auto"/>
        <w:ind w:left="142"/>
        <w:rPr>
          <w:rFonts w:ascii="Comic Sans MS" w:hAnsi="Comic Sans MS"/>
          <w:color w:val="002060"/>
          <w:lang w:val="el-GR"/>
        </w:rPr>
      </w:pPr>
      <w:r w:rsidRPr="005C5F90">
        <w:rPr>
          <w:rFonts w:ascii="Comic Sans MS" w:hAnsi="Comic Sans MS"/>
          <w:color w:val="002060"/>
          <w:lang w:val="el-GR"/>
        </w:rPr>
        <w:t xml:space="preserve">- η ποσότητα των υλικών (κατ’ όγκο, βάρος ή /και αριθμό μονάδων συσκευασίας) </w:t>
      </w:r>
    </w:p>
    <w:p w:rsidR="005C5F90" w:rsidRPr="005C5F90" w:rsidRDefault="005C5F90" w:rsidP="00325DCD">
      <w:pPr>
        <w:autoSpaceDE w:val="0"/>
        <w:autoSpaceDN w:val="0"/>
        <w:adjustRightInd w:val="0"/>
        <w:spacing w:line="276" w:lineRule="auto"/>
        <w:ind w:left="142"/>
        <w:rPr>
          <w:rFonts w:ascii="Comic Sans MS" w:hAnsi="Comic Sans MS"/>
          <w:color w:val="002060"/>
          <w:lang w:val="el-GR"/>
        </w:rPr>
      </w:pPr>
      <w:r w:rsidRPr="005C5F90">
        <w:rPr>
          <w:rFonts w:ascii="Comic Sans MS" w:hAnsi="Comic Sans MS"/>
          <w:color w:val="002060"/>
          <w:lang w:val="el-GR"/>
        </w:rPr>
        <w:t>- ο τόπος προέλευσης</w:t>
      </w:r>
    </w:p>
    <w:p w:rsidR="005C5F90" w:rsidRPr="005C5F90" w:rsidRDefault="005C5F90" w:rsidP="00325DCD">
      <w:pPr>
        <w:autoSpaceDE w:val="0"/>
        <w:autoSpaceDN w:val="0"/>
        <w:adjustRightInd w:val="0"/>
        <w:spacing w:line="276" w:lineRule="auto"/>
        <w:ind w:left="142"/>
        <w:rPr>
          <w:rFonts w:ascii="Comic Sans MS" w:hAnsi="Comic Sans MS"/>
          <w:color w:val="002060"/>
          <w:lang w:val="el-GR"/>
        </w:rPr>
      </w:pPr>
      <w:r w:rsidRPr="005C5F90">
        <w:rPr>
          <w:rFonts w:ascii="Comic Sans MS" w:hAnsi="Comic Sans MS"/>
          <w:color w:val="002060"/>
          <w:lang w:val="el-GR"/>
        </w:rPr>
        <w:t>- το όνομα και η διεύθυνση του μεταφορέα</w:t>
      </w:r>
    </w:p>
    <w:p w:rsidR="005C5F90" w:rsidRPr="005C5F90" w:rsidRDefault="005C5F90" w:rsidP="00325DCD">
      <w:pPr>
        <w:autoSpaceDE w:val="0"/>
        <w:autoSpaceDN w:val="0"/>
        <w:adjustRightInd w:val="0"/>
        <w:spacing w:line="276" w:lineRule="auto"/>
        <w:ind w:left="142"/>
        <w:rPr>
          <w:rFonts w:ascii="Comic Sans MS" w:hAnsi="Comic Sans MS"/>
          <w:color w:val="002060"/>
          <w:lang w:val="el-GR"/>
        </w:rPr>
      </w:pPr>
      <w:r w:rsidRPr="005C5F90">
        <w:rPr>
          <w:rFonts w:ascii="Comic Sans MS" w:hAnsi="Comic Sans MS"/>
          <w:color w:val="002060"/>
          <w:lang w:val="el-GR"/>
        </w:rPr>
        <w:t xml:space="preserve">- ο αριθμός έγκρισης του οχήματος </w:t>
      </w:r>
    </w:p>
    <w:p w:rsidR="005C5F90" w:rsidRPr="005C5F90" w:rsidRDefault="005C5F90" w:rsidP="00325DCD">
      <w:pPr>
        <w:autoSpaceDE w:val="0"/>
        <w:autoSpaceDN w:val="0"/>
        <w:adjustRightInd w:val="0"/>
        <w:spacing w:line="276" w:lineRule="auto"/>
        <w:ind w:left="142"/>
        <w:rPr>
          <w:rFonts w:ascii="Comic Sans MS" w:hAnsi="Comic Sans MS"/>
          <w:color w:val="002060"/>
          <w:lang w:val="el-GR"/>
        </w:rPr>
      </w:pPr>
      <w:r w:rsidRPr="005C5F90">
        <w:rPr>
          <w:rFonts w:ascii="Comic Sans MS" w:hAnsi="Comic Sans MS"/>
          <w:color w:val="002060"/>
          <w:lang w:val="el-GR"/>
        </w:rPr>
        <w:t>- το όνομα και η διεύθυνση του παραλήπτη και ο αριθμός έγκρισης ή καταχώρισής του</w:t>
      </w:r>
    </w:p>
    <w:p w:rsidR="005C5F90" w:rsidRPr="005C5F90" w:rsidRDefault="005C5F90" w:rsidP="00325DCD">
      <w:pPr>
        <w:spacing w:before="200" w:line="276" w:lineRule="auto"/>
        <w:jc w:val="both"/>
        <w:rPr>
          <w:rFonts w:ascii="Comic Sans MS" w:hAnsi="Comic Sans MS"/>
          <w:b/>
          <w:color w:val="002060"/>
          <w:lang w:val="el-GR"/>
        </w:rPr>
      </w:pPr>
      <w:r w:rsidRPr="005C5F90">
        <w:rPr>
          <w:rFonts w:ascii="Comic Sans MS" w:hAnsi="Comic Sans MS"/>
          <w:b/>
          <w:color w:val="002060"/>
          <w:lang w:val="el-GR"/>
        </w:rPr>
        <w:t xml:space="preserve">   </w:t>
      </w:r>
    </w:p>
    <w:p w:rsidR="005C5F90" w:rsidRPr="005C5F90" w:rsidRDefault="005C5F90" w:rsidP="00325DCD">
      <w:pPr>
        <w:autoSpaceDE w:val="0"/>
        <w:autoSpaceDN w:val="0"/>
        <w:adjustRightInd w:val="0"/>
        <w:spacing w:before="200" w:line="276" w:lineRule="auto"/>
        <w:jc w:val="both"/>
        <w:rPr>
          <w:rFonts w:ascii="Comic Sans MS" w:hAnsi="Comic Sans MS"/>
          <w:color w:val="002060"/>
          <w:lang w:val="el-GR"/>
        </w:rPr>
      </w:pPr>
      <w:r w:rsidRPr="00660DE1">
        <w:rPr>
          <w:rFonts w:ascii="Comic Sans MS" w:hAnsi="Comic Sans MS"/>
          <w:b/>
          <w:color w:val="C00000"/>
        </w:rPr>
        <w:sym w:font="Wingdings" w:char="F0FC"/>
      </w:r>
      <w:r w:rsidRPr="005C5F90">
        <w:rPr>
          <w:rFonts w:ascii="Comic Sans MS" w:hAnsi="Comic Sans MS"/>
          <w:color w:val="002060"/>
          <w:lang w:val="el-GR"/>
        </w:rPr>
        <w:t xml:space="preserve"> Με την ψηφιακή εφαρμογή του πληροφοριακού συστήματος ΖΥΠ, το πτηνοσφαγείο καταχωρεί κάθε αποστολή ΖΥΠ (ποσότητα, κατηγορία και είδος ΖΥΠ, όχημα και μονάδα προορισμού) και τα εμπορικά έγγραφα συμπληρώνονται αυτόματα και εκτυπώνονται ηλεκτρονικά.</w:t>
      </w:r>
    </w:p>
    <w:p w:rsidR="005C5F90" w:rsidRPr="005C5F90" w:rsidRDefault="005C5F90" w:rsidP="00325DCD">
      <w:pPr>
        <w:spacing w:before="200" w:line="276" w:lineRule="auto"/>
        <w:jc w:val="both"/>
        <w:rPr>
          <w:rFonts w:ascii="Comic Sans MS" w:hAnsi="Comic Sans MS"/>
          <w:b/>
          <w:i/>
          <w:color w:val="002060"/>
          <w:lang w:val="el-GR"/>
        </w:rPr>
      </w:pPr>
    </w:p>
    <w:p w:rsidR="005C5F90" w:rsidRPr="005C5F90" w:rsidRDefault="005C5F90" w:rsidP="00325DCD">
      <w:pPr>
        <w:spacing w:before="200" w:line="276" w:lineRule="auto"/>
        <w:jc w:val="both"/>
        <w:rPr>
          <w:rFonts w:ascii="Comic Sans MS" w:hAnsi="Comic Sans MS"/>
          <w:b/>
          <w:i/>
          <w:color w:val="002060"/>
          <w:lang w:val="el-GR"/>
        </w:rPr>
      </w:pPr>
      <w:r w:rsidRPr="005C5F90">
        <w:rPr>
          <w:rFonts w:ascii="Comic Sans MS" w:hAnsi="Comic Sans MS"/>
          <w:b/>
          <w:i/>
          <w:color w:val="002060"/>
          <w:lang w:val="el-GR"/>
        </w:rPr>
        <w:t>Μητρώο Αποστολών</w:t>
      </w:r>
    </w:p>
    <w:p w:rsidR="005C5F90" w:rsidRPr="005C5F90" w:rsidRDefault="005C5F90" w:rsidP="00325DCD">
      <w:pPr>
        <w:spacing w:before="200" w:line="276" w:lineRule="auto"/>
        <w:jc w:val="both"/>
        <w:rPr>
          <w:rFonts w:ascii="Comic Sans MS" w:hAnsi="Comic Sans MS"/>
          <w:color w:val="002060"/>
          <w:lang w:val="el-GR"/>
        </w:rPr>
      </w:pPr>
      <w:r w:rsidRPr="005C5F90">
        <w:rPr>
          <w:rFonts w:ascii="Comic Sans MS" w:hAnsi="Comic Sans MS"/>
          <w:color w:val="002060"/>
          <w:lang w:val="el-GR"/>
        </w:rPr>
        <w:t xml:space="preserve">Ο υπεύθυνος του πτηνοσφαγείου συμπληρώνει </w:t>
      </w:r>
      <w:r w:rsidRPr="005C5F90">
        <w:rPr>
          <w:rFonts w:ascii="Comic Sans MS" w:hAnsi="Comic Sans MS"/>
          <w:b/>
          <w:color w:val="002060"/>
          <w:lang w:val="el-GR"/>
        </w:rPr>
        <w:t>πριν από κάθε αποστολή</w:t>
      </w:r>
      <w:r w:rsidRPr="005C5F90">
        <w:rPr>
          <w:rFonts w:ascii="Comic Sans MS" w:hAnsi="Comic Sans MS"/>
          <w:color w:val="002060"/>
          <w:lang w:val="el-GR"/>
        </w:rPr>
        <w:t xml:space="preserve"> το μητρώο αποστολών (</w:t>
      </w:r>
      <w:r w:rsidR="00660DE1">
        <w:rPr>
          <w:rFonts w:ascii="Comic Sans MS" w:hAnsi="Comic Sans MS"/>
          <w:color w:val="002060"/>
          <w:lang w:val="el-GR"/>
        </w:rPr>
        <w:t>έντυπο Ε20</w:t>
      </w:r>
      <w:r w:rsidRPr="005C5F90">
        <w:rPr>
          <w:rFonts w:ascii="Comic Sans MS" w:hAnsi="Comic Sans MS"/>
          <w:color w:val="002060"/>
          <w:lang w:val="el-GR"/>
        </w:rPr>
        <w:t xml:space="preserve">), σε έντυπη ή ηλεκτρονική μορφή. </w:t>
      </w:r>
    </w:p>
    <w:p w:rsidR="00660DE1" w:rsidRDefault="00660DE1" w:rsidP="00325DCD">
      <w:pPr>
        <w:autoSpaceDE w:val="0"/>
        <w:autoSpaceDN w:val="0"/>
        <w:adjustRightInd w:val="0"/>
        <w:spacing w:line="276" w:lineRule="auto"/>
        <w:jc w:val="both"/>
        <w:rPr>
          <w:rFonts w:ascii="Comic Sans MS" w:hAnsi="Comic Sans MS"/>
          <w:color w:val="002060"/>
          <w:lang w:val="el-GR"/>
        </w:rPr>
      </w:pPr>
    </w:p>
    <w:p w:rsidR="005C5F90" w:rsidRPr="005C5F90" w:rsidRDefault="005C5F90" w:rsidP="00325DCD">
      <w:pPr>
        <w:autoSpaceDE w:val="0"/>
        <w:autoSpaceDN w:val="0"/>
        <w:adjustRightInd w:val="0"/>
        <w:spacing w:line="276" w:lineRule="auto"/>
        <w:jc w:val="both"/>
        <w:rPr>
          <w:rFonts w:ascii="Comic Sans MS" w:hAnsi="Comic Sans MS"/>
          <w:color w:val="002060"/>
          <w:lang w:val="el-GR"/>
        </w:rPr>
      </w:pPr>
      <w:r w:rsidRPr="005C5F90">
        <w:rPr>
          <w:rFonts w:ascii="Comic Sans MS" w:hAnsi="Comic Sans MS"/>
          <w:color w:val="002060"/>
          <w:lang w:val="el-GR"/>
        </w:rPr>
        <w:t xml:space="preserve">Το μητρώο αποστολών πρέπει να συμπληρώνεται σε όλα τα πεδία και οπωσδήποτε να αναγράφονται: </w:t>
      </w:r>
    </w:p>
    <w:p w:rsidR="005C5F90" w:rsidRPr="005C5F90" w:rsidRDefault="005C5F90" w:rsidP="00325DCD">
      <w:pPr>
        <w:autoSpaceDE w:val="0"/>
        <w:autoSpaceDN w:val="0"/>
        <w:adjustRightInd w:val="0"/>
        <w:spacing w:line="276" w:lineRule="auto"/>
        <w:ind w:left="142"/>
        <w:rPr>
          <w:rFonts w:ascii="Comic Sans MS" w:hAnsi="Comic Sans MS"/>
          <w:color w:val="002060"/>
          <w:lang w:val="el-GR"/>
        </w:rPr>
      </w:pPr>
      <w:r w:rsidRPr="005C5F90">
        <w:rPr>
          <w:rFonts w:ascii="Comic Sans MS" w:hAnsi="Comic Sans MS"/>
          <w:color w:val="002060"/>
          <w:lang w:val="el-GR"/>
        </w:rPr>
        <w:t xml:space="preserve">- η κατηγορία, το είδος και η ποσότητα των υλικών </w:t>
      </w:r>
    </w:p>
    <w:p w:rsidR="005C5F90" w:rsidRPr="005C5F90" w:rsidRDefault="005C5F90" w:rsidP="00325DCD">
      <w:pPr>
        <w:autoSpaceDE w:val="0"/>
        <w:autoSpaceDN w:val="0"/>
        <w:adjustRightInd w:val="0"/>
        <w:spacing w:line="276" w:lineRule="auto"/>
        <w:ind w:left="142"/>
        <w:rPr>
          <w:rFonts w:ascii="Comic Sans MS" w:hAnsi="Comic Sans MS"/>
          <w:color w:val="002060"/>
          <w:lang w:val="el-GR"/>
        </w:rPr>
      </w:pPr>
      <w:r w:rsidRPr="005C5F90">
        <w:rPr>
          <w:rFonts w:ascii="Comic Sans MS" w:hAnsi="Comic Sans MS"/>
          <w:color w:val="002060"/>
          <w:lang w:val="el-GR"/>
        </w:rPr>
        <w:t xml:space="preserve">- η ημερομηνία αποστολής των υλικών </w:t>
      </w:r>
    </w:p>
    <w:p w:rsidR="005C5F90" w:rsidRPr="005C5F90" w:rsidRDefault="005C5F90" w:rsidP="00325DCD">
      <w:pPr>
        <w:spacing w:line="276" w:lineRule="auto"/>
        <w:ind w:left="142"/>
        <w:jc w:val="both"/>
        <w:rPr>
          <w:rFonts w:ascii="Comic Sans MS" w:hAnsi="Comic Sans MS"/>
          <w:color w:val="002060"/>
          <w:lang w:val="el-GR"/>
        </w:rPr>
      </w:pPr>
      <w:r w:rsidRPr="005C5F90">
        <w:rPr>
          <w:rFonts w:ascii="Comic Sans MS" w:hAnsi="Comic Sans MS"/>
          <w:color w:val="002060"/>
          <w:lang w:val="el-GR"/>
        </w:rPr>
        <w:t>- ο αριθμός έγκρισης του οχήματος μεταφοράς</w:t>
      </w:r>
    </w:p>
    <w:p w:rsidR="005C5F90" w:rsidRPr="005C5F90" w:rsidRDefault="005C5F90" w:rsidP="00325DCD">
      <w:pPr>
        <w:spacing w:line="276" w:lineRule="auto"/>
        <w:ind w:left="142"/>
        <w:jc w:val="both"/>
        <w:rPr>
          <w:rFonts w:ascii="Comic Sans MS" w:hAnsi="Comic Sans MS"/>
          <w:color w:val="002060"/>
          <w:lang w:val="el-GR"/>
        </w:rPr>
      </w:pPr>
      <w:r w:rsidRPr="005C5F90">
        <w:rPr>
          <w:rFonts w:ascii="Comic Sans MS" w:hAnsi="Comic Sans MS"/>
          <w:color w:val="002060"/>
          <w:lang w:val="el-GR"/>
        </w:rPr>
        <w:t xml:space="preserve">- ο  αριθμός έγκρισης ή καταχώρισής του παραλήπτη </w:t>
      </w:r>
    </w:p>
    <w:p w:rsidR="00660DE1" w:rsidRDefault="005C5F90" w:rsidP="00325DCD">
      <w:pPr>
        <w:autoSpaceDE w:val="0"/>
        <w:autoSpaceDN w:val="0"/>
        <w:adjustRightInd w:val="0"/>
        <w:spacing w:line="276" w:lineRule="auto"/>
        <w:ind w:left="142"/>
        <w:jc w:val="both"/>
        <w:rPr>
          <w:rFonts w:ascii="Comic Sans MS" w:hAnsi="Comic Sans MS"/>
          <w:color w:val="002060"/>
          <w:lang w:val="el-GR"/>
        </w:rPr>
      </w:pPr>
      <w:r w:rsidRPr="005C5F90">
        <w:rPr>
          <w:rFonts w:ascii="Comic Sans MS" w:hAnsi="Comic Sans MS"/>
          <w:color w:val="002060"/>
          <w:lang w:val="el-GR"/>
        </w:rPr>
        <w:t xml:space="preserve">- ο αριθμός του εμπορικού εγγράφου </w:t>
      </w:r>
    </w:p>
    <w:p w:rsidR="00660DE1" w:rsidRPr="005C5F90" w:rsidRDefault="00660DE1" w:rsidP="00325DCD">
      <w:pPr>
        <w:autoSpaceDE w:val="0"/>
        <w:autoSpaceDN w:val="0"/>
        <w:adjustRightInd w:val="0"/>
        <w:spacing w:line="276" w:lineRule="auto"/>
        <w:ind w:left="142"/>
        <w:jc w:val="both"/>
        <w:rPr>
          <w:rFonts w:ascii="Comic Sans MS" w:hAnsi="Comic Sans MS"/>
          <w:color w:val="002060"/>
          <w:lang w:val="el-GR"/>
        </w:rPr>
      </w:pPr>
    </w:p>
    <w:p w:rsidR="005C5F90" w:rsidRPr="005C5F90" w:rsidRDefault="005C5F90" w:rsidP="00325DCD">
      <w:pPr>
        <w:autoSpaceDE w:val="0"/>
        <w:autoSpaceDN w:val="0"/>
        <w:adjustRightInd w:val="0"/>
        <w:spacing w:before="200" w:line="276" w:lineRule="auto"/>
        <w:ind w:left="142"/>
        <w:jc w:val="both"/>
        <w:rPr>
          <w:rFonts w:ascii="Comic Sans MS" w:hAnsi="Comic Sans MS"/>
          <w:color w:val="002060"/>
          <w:lang w:val="el-GR"/>
        </w:rPr>
      </w:pPr>
      <w:r w:rsidRPr="00660DE1">
        <w:rPr>
          <w:rFonts w:ascii="Comic Sans MS" w:hAnsi="Comic Sans MS"/>
          <w:b/>
          <w:color w:val="C00000"/>
        </w:rPr>
        <w:sym w:font="Wingdings" w:char="F0FC"/>
      </w:r>
      <w:r w:rsidRPr="00660DE1">
        <w:rPr>
          <w:rFonts w:ascii="Comic Sans MS" w:hAnsi="Comic Sans MS"/>
          <w:b/>
          <w:color w:val="C00000"/>
          <w:lang w:val="el-GR"/>
        </w:rPr>
        <w:t xml:space="preserve"> </w:t>
      </w:r>
      <w:r w:rsidRPr="005C5F90">
        <w:rPr>
          <w:rFonts w:ascii="Comic Sans MS" w:hAnsi="Comic Sans MS"/>
          <w:color w:val="002060"/>
          <w:lang w:val="el-GR"/>
        </w:rPr>
        <w:t xml:space="preserve">Το μητρώο αποστολών πρέπει να είναι αριθμημένο και θεωρημένο από την αρμόδια Κτηνιατρική Υπηρεσία. Το πτηνοσφαγείο που χρησιμοποιεί το πληροφοριακό </w:t>
      </w:r>
      <w:r w:rsidRPr="005C5F90">
        <w:rPr>
          <w:rFonts w:ascii="Comic Sans MS" w:hAnsi="Comic Sans MS"/>
          <w:color w:val="002060"/>
          <w:lang w:val="el-GR"/>
        </w:rPr>
        <w:lastRenderedPageBreak/>
        <w:t>σύστημα ΖΥΠ για την καταγραφή και αποστολή των παραγόμενων ΖΥΠ, δεν υποχρεούται να τηρεί ξεχωριστά το μητρώο αποστολών.</w:t>
      </w:r>
    </w:p>
    <w:p w:rsidR="005C5F90" w:rsidRPr="005C5F90" w:rsidRDefault="005C5F90" w:rsidP="00325DCD">
      <w:pPr>
        <w:pStyle w:val="Web"/>
        <w:spacing w:before="200" w:beforeAutospacing="0" w:after="0" w:afterAutospacing="0" w:line="276" w:lineRule="auto"/>
        <w:jc w:val="both"/>
        <w:rPr>
          <w:rFonts w:ascii="Comic Sans MS" w:hAnsi="Comic Sans MS"/>
          <w:b/>
          <w:i/>
          <w:color w:val="002060"/>
        </w:rPr>
      </w:pPr>
    </w:p>
    <w:p w:rsidR="005C5F90" w:rsidRPr="005C5F90" w:rsidRDefault="005C5F90" w:rsidP="00325DCD">
      <w:pPr>
        <w:spacing w:before="200" w:line="276" w:lineRule="auto"/>
        <w:rPr>
          <w:rFonts w:ascii="Comic Sans MS" w:hAnsi="Comic Sans MS"/>
          <w:color w:val="002060"/>
          <w:lang w:val="el-GR"/>
        </w:rPr>
      </w:pPr>
    </w:p>
    <w:p w:rsidR="005C5F90" w:rsidRDefault="00F548D3" w:rsidP="00231767">
      <w:pPr>
        <w:rPr>
          <w:rStyle w:val="FontStyle29"/>
          <w:rFonts w:ascii="Comic Sans MS" w:hAnsi="Comic Sans MS"/>
          <w:b w:val="0"/>
          <w:bCs w:val="0"/>
          <w:color w:val="C00000"/>
          <w:sz w:val="24"/>
          <w:szCs w:val="24"/>
          <w:lang w:val="el-GR"/>
        </w:rPr>
      </w:pPr>
      <w:r>
        <w:rPr>
          <w:rStyle w:val="FontStyle28"/>
          <w:rFonts w:ascii="Comic Sans MS" w:hAnsi="Comic Sans MS"/>
          <w:color w:val="C00000"/>
          <w:sz w:val="24"/>
          <w:szCs w:val="24"/>
          <w:lang w:val="el-GR"/>
        </w:rPr>
        <w:t xml:space="preserve">Σημαντικό </w:t>
      </w:r>
      <w:r>
        <w:rPr>
          <w:rStyle w:val="FontStyle29"/>
          <w:rFonts w:ascii="Comic Sans MS" w:hAnsi="Comic Sans MS"/>
          <w:color w:val="C00000"/>
          <w:sz w:val="24"/>
          <w:szCs w:val="24"/>
          <w:lang w:val="el-GR"/>
        </w:rPr>
        <w:t>!</w:t>
      </w:r>
    </w:p>
    <w:p w:rsidR="00F548D3" w:rsidRPr="00F548D3" w:rsidRDefault="00F548D3" w:rsidP="00325DCD">
      <w:pPr>
        <w:spacing w:line="276" w:lineRule="auto"/>
        <w:rPr>
          <w:lang w:val="el-GR"/>
        </w:rPr>
      </w:pPr>
    </w:p>
    <w:p w:rsidR="005C5F90" w:rsidRPr="005C5F90" w:rsidRDefault="005C5F90" w:rsidP="00325DCD">
      <w:pPr>
        <w:pStyle w:val="Style1"/>
        <w:widowControl/>
        <w:spacing w:before="200" w:line="276" w:lineRule="auto"/>
        <w:ind w:firstLine="0"/>
        <w:rPr>
          <w:rStyle w:val="FontStyle28"/>
          <w:rFonts w:ascii="Comic Sans MS" w:hAnsi="Comic Sans MS"/>
          <w:b w:val="0"/>
          <w:color w:val="002060"/>
          <w:sz w:val="24"/>
          <w:szCs w:val="24"/>
        </w:rPr>
      </w:pPr>
      <w:r w:rsidRPr="005C5F90">
        <w:rPr>
          <w:rFonts w:ascii="Comic Sans MS" w:hAnsi="Comic Sans MS"/>
          <w:color w:val="002060"/>
        </w:rPr>
        <w:sym w:font="Wingdings" w:char="F0FC"/>
      </w:r>
      <w:r w:rsidRPr="005C5F90">
        <w:rPr>
          <w:rFonts w:ascii="Comic Sans MS" w:hAnsi="Comic Sans MS"/>
          <w:color w:val="002060"/>
        </w:rPr>
        <w:t xml:space="preserve"> </w:t>
      </w:r>
      <w:r w:rsidRPr="005C5F90">
        <w:rPr>
          <w:rStyle w:val="FontStyle28"/>
          <w:rFonts w:ascii="Comic Sans MS" w:hAnsi="Comic Sans MS"/>
          <w:b w:val="0"/>
          <w:color w:val="002060"/>
          <w:sz w:val="24"/>
          <w:szCs w:val="24"/>
        </w:rPr>
        <w:t>Σε κάθε σύστημα ΗΑ</w:t>
      </w:r>
      <w:r w:rsidRPr="005C5F90">
        <w:rPr>
          <w:rStyle w:val="FontStyle28"/>
          <w:rFonts w:ascii="Comic Sans MS" w:hAnsi="Comic Sans MS"/>
          <w:b w:val="0"/>
          <w:color w:val="002060"/>
          <w:sz w:val="24"/>
          <w:szCs w:val="24"/>
          <w:lang w:val="en-US"/>
        </w:rPr>
        <w:t>CC</w:t>
      </w:r>
      <w:r w:rsidRPr="005C5F90">
        <w:rPr>
          <w:rStyle w:val="FontStyle28"/>
          <w:rFonts w:ascii="Comic Sans MS" w:hAnsi="Comic Sans MS"/>
          <w:b w:val="0"/>
          <w:color w:val="002060"/>
          <w:sz w:val="24"/>
          <w:szCs w:val="24"/>
        </w:rPr>
        <w:t>Ρ πτηνοσφαγείου θα πρέπει να περιλαμβάνονται και οι διαδικασίες που αφορούν την ορθή διαχείριση των ζωικών υποπροϊόντων του πτηνοσφαγείου</w:t>
      </w:r>
    </w:p>
    <w:p w:rsidR="005C5F90" w:rsidRPr="005C5F90" w:rsidRDefault="005C5F90" w:rsidP="00325DCD">
      <w:pPr>
        <w:pStyle w:val="Style1"/>
        <w:widowControl/>
        <w:spacing w:before="200" w:line="276" w:lineRule="auto"/>
        <w:ind w:firstLine="0"/>
        <w:rPr>
          <w:rStyle w:val="FontStyle28"/>
          <w:rFonts w:ascii="Comic Sans MS" w:hAnsi="Comic Sans MS"/>
          <w:b w:val="0"/>
          <w:color w:val="002060"/>
          <w:sz w:val="24"/>
          <w:szCs w:val="24"/>
        </w:rPr>
      </w:pPr>
      <w:r w:rsidRPr="005C5F90">
        <w:rPr>
          <w:rFonts w:ascii="Comic Sans MS" w:hAnsi="Comic Sans MS"/>
          <w:color w:val="002060"/>
        </w:rPr>
        <w:sym w:font="Wingdings" w:char="F0FC"/>
      </w:r>
      <w:r w:rsidRPr="005C5F90">
        <w:rPr>
          <w:rFonts w:ascii="Comic Sans MS" w:hAnsi="Comic Sans MS"/>
          <w:color w:val="002060"/>
        </w:rPr>
        <w:t xml:space="preserve"> </w:t>
      </w:r>
      <w:r w:rsidRPr="005C5F90">
        <w:rPr>
          <w:rStyle w:val="FontStyle28"/>
          <w:rFonts w:ascii="Comic Sans MS" w:hAnsi="Comic Sans MS"/>
          <w:b w:val="0"/>
          <w:color w:val="002060"/>
          <w:sz w:val="24"/>
          <w:szCs w:val="24"/>
        </w:rPr>
        <w:t xml:space="preserve">Για την άμεση κατηγοριοποίηση και συλλογή των υποπροϊόντων κατά μήκος της γραμμής σφαγής θα πρέπει να υπάρχουν ειδικοί, αποκλειστικής χρήσης, ανοξείδωτοι σκεπαστοί </w:t>
      </w:r>
      <w:r w:rsidRPr="005C5F90">
        <w:rPr>
          <w:rStyle w:val="FontStyle29"/>
          <w:rFonts w:ascii="Comic Sans MS" w:hAnsi="Comic Sans MS"/>
          <w:b w:val="0"/>
          <w:color w:val="002060"/>
          <w:sz w:val="24"/>
          <w:szCs w:val="24"/>
        </w:rPr>
        <w:t xml:space="preserve">κάδοι </w:t>
      </w:r>
      <w:r w:rsidRPr="005C5F90">
        <w:rPr>
          <w:rStyle w:val="FontStyle28"/>
          <w:rFonts w:ascii="Comic Sans MS" w:hAnsi="Comic Sans MS"/>
          <w:b w:val="0"/>
          <w:color w:val="002060"/>
          <w:sz w:val="24"/>
          <w:szCs w:val="24"/>
        </w:rPr>
        <w:t>-που να πλένονται και να απολυμαίνονται εύκολα- οι οποίοι να διαθέτουν μόνιμη ανεξίτηλη σήμανση και χρωματικό διαχωρισμό.</w:t>
      </w:r>
    </w:p>
    <w:p w:rsidR="005C5F90" w:rsidRPr="005C5F90" w:rsidRDefault="005C5F90" w:rsidP="00325DCD">
      <w:pPr>
        <w:pStyle w:val="Style1"/>
        <w:widowControl/>
        <w:spacing w:before="200" w:line="276" w:lineRule="auto"/>
        <w:ind w:firstLine="0"/>
        <w:rPr>
          <w:rStyle w:val="FontStyle28"/>
          <w:rFonts w:ascii="Comic Sans MS" w:hAnsi="Comic Sans MS"/>
          <w:b w:val="0"/>
          <w:color w:val="002060"/>
          <w:sz w:val="24"/>
          <w:szCs w:val="24"/>
        </w:rPr>
      </w:pPr>
      <w:r w:rsidRPr="005C5F90">
        <w:rPr>
          <w:rFonts w:ascii="Comic Sans MS" w:hAnsi="Comic Sans MS"/>
          <w:color w:val="002060"/>
        </w:rPr>
        <w:sym w:font="Wingdings" w:char="F0FC"/>
      </w:r>
      <w:r w:rsidRPr="005C5F90">
        <w:rPr>
          <w:rFonts w:ascii="Comic Sans MS" w:hAnsi="Comic Sans MS"/>
          <w:color w:val="002060"/>
        </w:rPr>
        <w:t xml:space="preserve"> </w:t>
      </w:r>
      <w:r w:rsidRPr="005C5F90">
        <w:rPr>
          <w:rStyle w:val="FontStyle28"/>
          <w:rFonts w:ascii="Comic Sans MS" w:hAnsi="Comic Sans MS"/>
          <w:b w:val="0"/>
          <w:color w:val="002060"/>
          <w:sz w:val="24"/>
          <w:szCs w:val="24"/>
        </w:rPr>
        <w:t xml:space="preserve">Το πτηνοσφαγείο πρέπει να διαθέτει χώρο </w:t>
      </w:r>
      <w:r w:rsidRPr="005C5F90">
        <w:rPr>
          <w:rStyle w:val="FontStyle28"/>
          <w:rFonts w:ascii="Comic Sans MS" w:hAnsi="Comic Sans MS"/>
          <w:b w:val="0"/>
          <w:color w:val="002060"/>
          <w:sz w:val="24"/>
          <w:szCs w:val="24"/>
          <w:u w:val="single"/>
        </w:rPr>
        <w:t>αποκλειστικής χρήσης</w:t>
      </w:r>
      <w:r w:rsidRPr="005C5F90">
        <w:rPr>
          <w:rStyle w:val="FontStyle28"/>
          <w:rFonts w:ascii="Comic Sans MS" w:hAnsi="Comic Sans MS"/>
          <w:b w:val="0"/>
          <w:color w:val="002060"/>
          <w:sz w:val="24"/>
          <w:szCs w:val="24"/>
        </w:rPr>
        <w:t xml:space="preserve"> με δυνατότητα ψύξης για την προσωρινή αποθήκευση τους μέσα σε καλά σκεπασμένους κάδους -ανά κατηγορία- ως την απομάκρυνση τους από το πτηνοσφαγείο.</w:t>
      </w:r>
    </w:p>
    <w:p w:rsidR="005C5F90" w:rsidRPr="005C5F90" w:rsidRDefault="005C5F90" w:rsidP="00325DCD">
      <w:pPr>
        <w:pStyle w:val="Style1"/>
        <w:widowControl/>
        <w:spacing w:before="200" w:line="276" w:lineRule="auto"/>
        <w:ind w:firstLine="0"/>
        <w:rPr>
          <w:rStyle w:val="FontStyle28"/>
          <w:rFonts w:ascii="Comic Sans MS" w:hAnsi="Comic Sans MS"/>
          <w:b w:val="0"/>
          <w:color w:val="002060"/>
          <w:sz w:val="24"/>
          <w:szCs w:val="24"/>
        </w:rPr>
      </w:pPr>
      <w:r w:rsidRPr="005C5F90">
        <w:rPr>
          <w:rFonts w:ascii="Comic Sans MS" w:hAnsi="Comic Sans MS"/>
          <w:color w:val="002060"/>
        </w:rPr>
        <w:sym w:font="Wingdings" w:char="F0FC"/>
      </w:r>
      <w:r w:rsidRPr="005C5F90">
        <w:rPr>
          <w:rFonts w:ascii="Comic Sans MS" w:hAnsi="Comic Sans MS"/>
          <w:color w:val="002060"/>
        </w:rPr>
        <w:t xml:space="preserve"> </w:t>
      </w:r>
      <w:r w:rsidRPr="005C5F90">
        <w:rPr>
          <w:rStyle w:val="FontStyle28"/>
          <w:rFonts w:ascii="Comic Sans MS" w:hAnsi="Comic Sans MS"/>
          <w:b w:val="0"/>
          <w:color w:val="002060"/>
          <w:sz w:val="24"/>
          <w:szCs w:val="24"/>
        </w:rPr>
        <w:t xml:space="preserve">Όλα τα πτηνοσφαγεία πρέπει να διαθέτουν </w:t>
      </w:r>
      <w:r w:rsidRPr="005C5F90">
        <w:rPr>
          <w:rStyle w:val="FontStyle28"/>
          <w:rFonts w:ascii="Comic Sans MS" w:hAnsi="Comic Sans MS"/>
          <w:b w:val="0"/>
          <w:color w:val="002060"/>
          <w:sz w:val="24"/>
          <w:szCs w:val="24"/>
          <w:u w:val="single"/>
        </w:rPr>
        <w:t>ζυγολόγιο</w:t>
      </w:r>
      <w:r w:rsidRPr="005C5F90">
        <w:rPr>
          <w:rStyle w:val="FontStyle28"/>
          <w:rFonts w:ascii="Comic Sans MS" w:hAnsi="Comic Sans MS"/>
          <w:b w:val="0"/>
          <w:color w:val="002060"/>
          <w:sz w:val="24"/>
          <w:szCs w:val="24"/>
        </w:rPr>
        <w:t xml:space="preserve"> ώστε η καθημερινή καταγραφή των ΖΥΠ ανά κατηγορία και η αποστολή προς διαχείριση, να γίνεται με πραγματικά δεδομένα και όχι κατ' εκτίμηση.</w:t>
      </w:r>
    </w:p>
    <w:p w:rsidR="005C5F90" w:rsidRPr="005C5F90" w:rsidRDefault="005C5F90" w:rsidP="00325DCD">
      <w:pPr>
        <w:spacing w:line="276" w:lineRule="auto"/>
        <w:rPr>
          <w:lang w:val="el-GR"/>
        </w:rPr>
      </w:pPr>
    </w:p>
    <w:p w:rsidR="00660DE1" w:rsidRDefault="00660DE1" w:rsidP="00325DCD">
      <w:pPr>
        <w:pStyle w:val="2"/>
        <w:spacing w:line="276" w:lineRule="auto"/>
        <w:rPr>
          <w:rFonts w:ascii="Comic Sans MS" w:hAnsi="Comic Sans MS"/>
          <w:color w:val="002060"/>
          <w:lang w:val="el-GR"/>
        </w:rPr>
      </w:pPr>
    </w:p>
    <w:p w:rsidR="00BD327B" w:rsidRDefault="001C524A" w:rsidP="00325DCD">
      <w:pPr>
        <w:pStyle w:val="2"/>
        <w:spacing w:line="276" w:lineRule="auto"/>
        <w:rPr>
          <w:rFonts w:ascii="Comic Sans MS" w:hAnsi="Comic Sans MS"/>
          <w:color w:val="002060"/>
        </w:rPr>
      </w:pPr>
      <w:bookmarkStart w:id="272" w:name="_Toc73288558"/>
      <w:r w:rsidRPr="004276C9">
        <w:rPr>
          <w:rFonts w:ascii="Comic Sans MS" w:hAnsi="Comic Sans MS"/>
          <w:color w:val="002060"/>
          <w:lang w:val="el-GR"/>
        </w:rPr>
        <w:t xml:space="preserve">ΕΝΟΤΗΤΑ </w:t>
      </w:r>
      <w:r w:rsidR="00BD327B">
        <w:rPr>
          <w:rFonts w:ascii="Comic Sans MS" w:hAnsi="Comic Sans MS"/>
          <w:color w:val="002060"/>
        </w:rPr>
        <w:t>V</w:t>
      </w:r>
      <w:bookmarkEnd w:id="272"/>
    </w:p>
    <w:p w:rsidR="00BD327B" w:rsidRDefault="00BD327B" w:rsidP="00325DCD">
      <w:pPr>
        <w:spacing w:line="276" w:lineRule="auto"/>
      </w:pPr>
    </w:p>
    <w:tbl>
      <w:tblPr>
        <w:tblStyle w:val="aa"/>
        <w:tblW w:w="0" w:type="auto"/>
        <w:tblLook w:val="04A0"/>
      </w:tblPr>
      <w:tblGrid>
        <w:gridCol w:w="1384"/>
        <w:gridCol w:w="8046"/>
      </w:tblGrid>
      <w:tr w:rsidR="0039479E" w:rsidTr="0039479E">
        <w:tc>
          <w:tcPr>
            <w:tcW w:w="9430" w:type="dxa"/>
            <w:gridSpan w:val="2"/>
            <w:shd w:val="clear" w:color="auto" w:fill="EA9B86"/>
          </w:tcPr>
          <w:p w:rsidR="0039479E" w:rsidRPr="004276C9" w:rsidRDefault="0039479E" w:rsidP="00325DCD">
            <w:pPr>
              <w:pStyle w:val="2"/>
              <w:spacing w:line="276" w:lineRule="auto"/>
              <w:jc w:val="center"/>
              <w:rPr>
                <w:rFonts w:ascii="Comic Sans MS" w:hAnsi="Comic Sans MS"/>
                <w:color w:val="002060"/>
                <w:lang w:val="el-GR"/>
              </w:rPr>
            </w:pPr>
            <w:bookmarkStart w:id="273" w:name="_Toc73288559"/>
            <w:r w:rsidRPr="004276C9">
              <w:rPr>
                <w:rFonts w:ascii="Comic Sans MS" w:hAnsi="Comic Sans MS"/>
                <w:color w:val="002060"/>
                <w:lang w:val="el-GR"/>
              </w:rPr>
              <w:t>ΕΝΤΥΠΑ ΑΥΤΟΕΛΕΓΧΟΥ</w:t>
            </w:r>
            <w:bookmarkEnd w:id="273"/>
          </w:p>
          <w:p w:rsidR="0039479E" w:rsidRDefault="0039479E" w:rsidP="00325DCD">
            <w:pPr>
              <w:spacing w:line="276" w:lineRule="auto"/>
              <w:jc w:val="center"/>
              <w:rPr>
                <w:rFonts w:ascii="Comic Sans MS" w:hAnsi="Comic Sans MS"/>
                <w:color w:val="002060"/>
                <w:lang w:val="el-GR"/>
              </w:rPr>
            </w:pPr>
          </w:p>
        </w:tc>
      </w:tr>
      <w:tr w:rsidR="0039479E" w:rsidTr="0039479E">
        <w:tc>
          <w:tcPr>
            <w:tcW w:w="1384" w:type="dxa"/>
          </w:tcPr>
          <w:p w:rsidR="0039479E" w:rsidRDefault="0039479E" w:rsidP="007665C4">
            <w:pPr>
              <w:rPr>
                <w:rFonts w:ascii="Comic Sans MS" w:hAnsi="Comic Sans MS"/>
                <w:color w:val="002060"/>
                <w:lang w:val="el-GR"/>
              </w:rPr>
            </w:pPr>
            <w:r>
              <w:rPr>
                <w:rFonts w:ascii="Comic Sans MS" w:hAnsi="Comic Sans MS"/>
                <w:color w:val="002060"/>
                <w:lang w:val="el-GR"/>
              </w:rPr>
              <w:t>Ε1</w:t>
            </w:r>
          </w:p>
        </w:tc>
        <w:tc>
          <w:tcPr>
            <w:tcW w:w="8046" w:type="dxa"/>
          </w:tcPr>
          <w:p w:rsidR="0039479E" w:rsidRDefault="0039479E" w:rsidP="007665C4">
            <w:pPr>
              <w:rPr>
                <w:rFonts w:ascii="Comic Sans MS" w:hAnsi="Comic Sans MS"/>
                <w:color w:val="002060"/>
                <w:lang w:val="el-GR"/>
              </w:rPr>
            </w:pPr>
            <w:r w:rsidRPr="002F3A81">
              <w:rPr>
                <w:rFonts w:ascii="Comic Sans MS" w:hAnsi="Comic Sans MS"/>
                <w:color w:val="002060"/>
                <w:lang w:val="el-GR"/>
              </w:rPr>
              <w:t>ΠΡΟΓΡΑΜΜΑ ΕΛΕΓΧΟΥ ΕΙΣΕΡΧΟΜΕΝΩΝ ΠΤΗΝΩΝ</w:t>
            </w:r>
          </w:p>
        </w:tc>
      </w:tr>
      <w:tr w:rsidR="0039479E" w:rsidRPr="00133BD8" w:rsidTr="0039479E">
        <w:tc>
          <w:tcPr>
            <w:tcW w:w="1384" w:type="dxa"/>
          </w:tcPr>
          <w:p w:rsidR="0039479E" w:rsidRDefault="0039479E" w:rsidP="007665C4">
            <w:pPr>
              <w:rPr>
                <w:rFonts w:ascii="Comic Sans MS" w:hAnsi="Comic Sans MS"/>
                <w:color w:val="002060"/>
                <w:lang w:val="el-GR"/>
              </w:rPr>
            </w:pPr>
            <w:r>
              <w:rPr>
                <w:rFonts w:ascii="Comic Sans MS" w:hAnsi="Comic Sans MS"/>
                <w:color w:val="002060"/>
                <w:lang w:val="el-GR"/>
              </w:rPr>
              <w:t>Ε2</w:t>
            </w:r>
          </w:p>
        </w:tc>
        <w:tc>
          <w:tcPr>
            <w:tcW w:w="8046" w:type="dxa"/>
          </w:tcPr>
          <w:p w:rsidR="0039479E" w:rsidRDefault="0039479E" w:rsidP="007665C4">
            <w:pPr>
              <w:rPr>
                <w:rFonts w:ascii="Comic Sans MS" w:hAnsi="Comic Sans MS"/>
                <w:color w:val="002060"/>
                <w:lang w:val="el-GR"/>
              </w:rPr>
            </w:pPr>
            <w:r w:rsidRPr="002F3A81">
              <w:rPr>
                <w:rFonts w:ascii="Comic Sans MS" w:hAnsi="Comic Sans MS"/>
                <w:color w:val="002060"/>
                <w:lang w:val="el-GR"/>
              </w:rPr>
              <w:t>ΕΝΤΥΠΟ ΕΛΕΓΧΟΥ ΘΕΡΜΟΚΡΑΣΙΩΝ ΨΥΚΤΙΚΩΝ ΘΑΛΑΜΩΝ</w:t>
            </w:r>
          </w:p>
        </w:tc>
      </w:tr>
      <w:tr w:rsidR="0039479E" w:rsidTr="0039479E">
        <w:tc>
          <w:tcPr>
            <w:tcW w:w="1384" w:type="dxa"/>
          </w:tcPr>
          <w:p w:rsidR="0039479E" w:rsidRDefault="0039479E" w:rsidP="007665C4">
            <w:pPr>
              <w:rPr>
                <w:rFonts w:ascii="Comic Sans MS" w:hAnsi="Comic Sans MS"/>
                <w:color w:val="002060"/>
                <w:lang w:val="el-GR"/>
              </w:rPr>
            </w:pPr>
            <w:r>
              <w:rPr>
                <w:rFonts w:ascii="Comic Sans MS" w:hAnsi="Comic Sans MS"/>
                <w:color w:val="002060"/>
                <w:lang w:val="el-GR"/>
              </w:rPr>
              <w:t>Ε3</w:t>
            </w:r>
          </w:p>
        </w:tc>
        <w:tc>
          <w:tcPr>
            <w:tcW w:w="8046" w:type="dxa"/>
          </w:tcPr>
          <w:p w:rsidR="0039479E" w:rsidRDefault="0039479E" w:rsidP="007665C4">
            <w:pPr>
              <w:rPr>
                <w:rFonts w:ascii="Comic Sans MS" w:hAnsi="Comic Sans MS"/>
                <w:color w:val="002060"/>
                <w:lang w:val="el-GR"/>
              </w:rPr>
            </w:pPr>
            <w:r w:rsidRPr="002F3A81">
              <w:rPr>
                <w:rFonts w:ascii="Comic Sans MS" w:hAnsi="Comic Sans MS"/>
                <w:color w:val="002060"/>
                <w:lang w:val="el-GR"/>
              </w:rPr>
              <w:t>ΕΝΤΥΠΟ ΕΛΕΓΧΟΥ ΘΕΡΜΟΚΡΑΣΙΩΝ ΣΦΑΓΙΩΝ</w:t>
            </w:r>
          </w:p>
        </w:tc>
      </w:tr>
      <w:tr w:rsidR="0039479E" w:rsidTr="0039479E">
        <w:tc>
          <w:tcPr>
            <w:tcW w:w="1384" w:type="dxa"/>
          </w:tcPr>
          <w:p w:rsidR="0039479E" w:rsidRDefault="0039479E" w:rsidP="007665C4">
            <w:pPr>
              <w:rPr>
                <w:rFonts w:ascii="Comic Sans MS" w:hAnsi="Comic Sans MS"/>
                <w:color w:val="002060"/>
                <w:lang w:val="el-GR"/>
              </w:rPr>
            </w:pPr>
            <w:r>
              <w:rPr>
                <w:rFonts w:ascii="Comic Sans MS" w:hAnsi="Comic Sans MS"/>
                <w:color w:val="002060"/>
                <w:lang w:val="el-GR"/>
              </w:rPr>
              <w:t>Ε4</w:t>
            </w:r>
          </w:p>
        </w:tc>
        <w:tc>
          <w:tcPr>
            <w:tcW w:w="8046" w:type="dxa"/>
          </w:tcPr>
          <w:p w:rsidR="0039479E" w:rsidRDefault="0039479E" w:rsidP="007665C4">
            <w:pPr>
              <w:rPr>
                <w:rFonts w:ascii="Comic Sans MS" w:hAnsi="Comic Sans MS"/>
                <w:color w:val="002060"/>
                <w:lang w:val="el-GR"/>
              </w:rPr>
            </w:pPr>
            <w:r w:rsidRPr="002F3A81">
              <w:rPr>
                <w:rFonts w:ascii="Comic Sans MS" w:hAnsi="Comic Sans MS"/>
                <w:color w:val="002060"/>
                <w:lang w:val="el-GR"/>
              </w:rPr>
              <w:t>ΕΝΤΥΠΟ ΕΛΕΓΧΟΥ ΘΕΡΜΟΚΡΑΣΙΩΝ ΑΠΟΣΤΕΙΡΩΤΗΡΩΝ</w:t>
            </w:r>
          </w:p>
        </w:tc>
      </w:tr>
      <w:tr w:rsidR="0039479E" w:rsidTr="0039479E">
        <w:tc>
          <w:tcPr>
            <w:tcW w:w="1384" w:type="dxa"/>
          </w:tcPr>
          <w:p w:rsidR="0039479E" w:rsidRDefault="0039479E" w:rsidP="007665C4">
            <w:pPr>
              <w:rPr>
                <w:rFonts w:ascii="Comic Sans MS" w:hAnsi="Comic Sans MS"/>
                <w:color w:val="002060"/>
                <w:lang w:val="el-GR"/>
              </w:rPr>
            </w:pPr>
            <w:r>
              <w:rPr>
                <w:rFonts w:ascii="Comic Sans MS" w:hAnsi="Comic Sans MS"/>
                <w:color w:val="002060"/>
                <w:lang w:val="el-GR"/>
              </w:rPr>
              <w:t>Ε5</w:t>
            </w:r>
          </w:p>
        </w:tc>
        <w:tc>
          <w:tcPr>
            <w:tcW w:w="8046" w:type="dxa"/>
          </w:tcPr>
          <w:p w:rsidR="0039479E" w:rsidRDefault="0039479E" w:rsidP="007665C4">
            <w:pPr>
              <w:rPr>
                <w:rFonts w:ascii="Comic Sans MS" w:hAnsi="Comic Sans MS"/>
                <w:color w:val="002060"/>
                <w:lang w:val="el-GR"/>
              </w:rPr>
            </w:pPr>
            <w:r w:rsidRPr="002F3A81">
              <w:rPr>
                <w:rFonts w:ascii="Comic Sans MS" w:hAnsi="Comic Sans MS"/>
                <w:color w:val="002060"/>
                <w:lang w:val="el-GR"/>
              </w:rPr>
              <w:t>ΕΝΤΥΠΟ ΕΣΩΤΕΡΙΚΗΣ ΔΙΑΚΡΙΒΩΣΗΣ- ΒΑΘΜΟΝΟΜΗΣΗΣ</w:t>
            </w:r>
          </w:p>
        </w:tc>
      </w:tr>
      <w:tr w:rsidR="0039479E" w:rsidTr="0039479E">
        <w:tc>
          <w:tcPr>
            <w:tcW w:w="1384" w:type="dxa"/>
          </w:tcPr>
          <w:p w:rsidR="0039479E" w:rsidRDefault="0039479E" w:rsidP="007665C4">
            <w:pPr>
              <w:rPr>
                <w:rFonts w:ascii="Comic Sans MS" w:hAnsi="Comic Sans MS"/>
                <w:color w:val="002060"/>
                <w:lang w:val="el-GR"/>
              </w:rPr>
            </w:pPr>
            <w:r>
              <w:rPr>
                <w:rFonts w:ascii="Comic Sans MS" w:hAnsi="Comic Sans MS"/>
                <w:color w:val="002060"/>
                <w:lang w:val="el-GR"/>
              </w:rPr>
              <w:t>Ε6</w:t>
            </w:r>
          </w:p>
        </w:tc>
        <w:tc>
          <w:tcPr>
            <w:tcW w:w="8046" w:type="dxa"/>
          </w:tcPr>
          <w:p w:rsidR="0039479E" w:rsidRDefault="0039479E" w:rsidP="007665C4">
            <w:pPr>
              <w:rPr>
                <w:rFonts w:ascii="Comic Sans MS" w:hAnsi="Comic Sans MS"/>
                <w:color w:val="002060"/>
                <w:lang w:val="el-GR"/>
              </w:rPr>
            </w:pPr>
            <w:r w:rsidRPr="002F3A81">
              <w:rPr>
                <w:rFonts w:ascii="Comic Sans MS" w:hAnsi="Comic Sans MS"/>
                <w:color w:val="002060"/>
                <w:lang w:val="el-GR"/>
              </w:rPr>
              <w:t>ΕΝΤΥΠΟ ΚΑΤΑΓΡΑΦΗΣ ΜΗ ΣΥΜΜΟΡΦΩΣΕΩΝ</w:t>
            </w:r>
          </w:p>
        </w:tc>
      </w:tr>
      <w:tr w:rsidR="0039479E" w:rsidTr="0039479E">
        <w:tc>
          <w:tcPr>
            <w:tcW w:w="1384" w:type="dxa"/>
          </w:tcPr>
          <w:p w:rsidR="0039479E" w:rsidRDefault="0039479E" w:rsidP="007665C4">
            <w:pPr>
              <w:rPr>
                <w:rFonts w:ascii="Comic Sans MS" w:hAnsi="Comic Sans MS"/>
                <w:color w:val="002060"/>
                <w:lang w:val="el-GR"/>
              </w:rPr>
            </w:pPr>
            <w:r>
              <w:rPr>
                <w:rFonts w:ascii="Comic Sans MS" w:hAnsi="Comic Sans MS"/>
                <w:color w:val="002060"/>
                <w:lang w:val="el-GR"/>
              </w:rPr>
              <w:t>Ε7</w:t>
            </w:r>
          </w:p>
        </w:tc>
        <w:tc>
          <w:tcPr>
            <w:tcW w:w="8046" w:type="dxa"/>
          </w:tcPr>
          <w:p w:rsidR="0039479E" w:rsidRDefault="0039479E" w:rsidP="007665C4">
            <w:pPr>
              <w:rPr>
                <w:rFonts w:ascii="Comic Sans MS" w:hAnsi="Comic Sans MS"/>
                <w:color w:val="002060"/>
                <w:lang w:val="el-GR"/>
              </w:rPr>
            </w:pPr>
            <w:r w:rsidRPr="002F3A81">
              <w:rPr>
                <w:rFonts w:ascii="Comic Sans MS" w:hAnsi="Comic Sans MS"/>
                <w:color w:val="002060"/>
                <w:lang w:val="el-GR"/>
              </w:rPr>
              <w:t>ΟΡΙΣΜΟΣ ΥΠΕΥΘΥΝΩΝ</w:t>
            </w:r>
          </w:p>
        </w:tc>
      </w:tr>
      <w:tr w:rsidR="0039479E" w:rsidTr="0039479E">
        <w:tc>
          <w:tcPr>
            <w:tcW w:w="1384" w:type="dxa"/>
          </w:tcPr>
          <w:p w:rsidR="0039479E" w:rsidRDefault="0039479E" w:rsidP="007665C4">
            <w:pPr>
              <w:rPr>
                <w:rFonts w:ascii="Comic Sans MS" w:hAnsi="Comic Sans MS"/>
                <w:color w:val="002060"/>
                <w:lang w:val="el-GR"/>
              </w:rPr>
            </w:pPr>
            <w:r>
              <w:rPr>
                <w:rFonts w:ascii="Comic Sans MS" w:hAnsi="Comic Sans MS"/>
                <w:color w:val="002060"/>
                <w:lang w:val="el-GR"/>
              </w:rPr>
              <w:t>Ε8</w:t>
            </w:r>
          </w:p>
        </w:tc>
        <w:tc>
          <w:tcPr>
            <w:tcW w:w="8046" w:type="dxa"/>
          </w:tcPr>
          <w:p w:rsidR="0039479E" w:rsidRDefault="0039479E" w:rsidP="007665C4">
            <w:pPr>
              <w:rPr>
                <w:rFonts w:ascii="Comic Sans MS" w:hAnsi="Comic Sans MS"/>
                <w:color w:val="002060"/>
                <w:lang w:val="el-GR"/>
              </w:rPr>
            </w:pPr>
            <w:r w:rsidRPr="002F3A81">
              <w:rPr>
                <w:rFonts w:ascii="Comic Sans MS" w:hAnsi="Comic Sans MS"/>
                <w:color w:val="002060"/>
                <w:lang w:val="el-GR"/>
              </w:rPr>
              <w:t>ΚΑΤΑΛΟΓΟΣ ΠΡΟΣΩΠΙΚΟΥ</w:t>
            </w:r>
          </w:p>
        </w:tc>
      </w:tr>
      <w:tr w:rsidR="0039479E" w:rsidTr="0039479E">
        <w:tc>
          <w:tcPr>
            <w:tcW w:w="1384" w:type="dxa"/>
          </w:tcPr>
          <w:p w:rsidR="0039479E" w:rsidRDefault="0039479E" w:rsidP="007665C4">
            <w:pPr>
              <w:rPr>
                <w:rFonts w:ascii="Comic Sans MS" w:hAnsi="Comic Sans MS"/>
                <w:color w:val="002060"/>
                <w:lang w:val="el-GR"/>
              </w:rPr>
            </w:pPr>
            <w:r>
              <w:rPr>
                <w:rFonts w:ascii="Comic Sans MS" w:hAnsi="Comic Sans MS"/>
                <w:color w:val="002060"/>
                <w:lang w:val="el-GR"/>
              </w:rPr>
              <w:t>Ε9</w:t>
            </w:r>
          </w:p>
        </w:tc>
        <w:tc>
          <w:tcPr>
            <w:tcW w:w="8046" w:type="dxa"/>
          </w:tcPr>
          <w:p w:rsidR="0039479E" w:rsidRDefault="0039479E" w:rsidP="007665C4">
            <w:pPr>
              <w:rPr>
                <w:rFonts w:ascii="Comic Sans MS" w:hAnsi="Comic Sans MS"/>
                <w:color w:val="002060"/>
                <w:lang w:val="el-GR"/>
              </w:rPr>
            </w:pPr>
            <w:r w:rsidRPr="002F3A81">
              <w:rPr>
                <w:rFonts w:ascii="Comic Sans MS" w:hAnsi="Comic Sans MS"/>
                <w:color w:val="002060"/>
                <w:lang w:val="el-GR"/>
              </w:rPr>
              <w:t>ΕΝΤΥΠΟ ΑΝΑΓΝΩΡΙΣΗΣ ΑΝΑΓΚΩΝ ΕΚΠΑΙΔΕΥΣΗΣ</w:t>
            </w:r>
          </w:p>
        </w:tc>
      </w:tr>
      <w:tr w:rsidR="0039479E" w:rsidTr="0039479E">
        <w:tc>
          <w:tcPr>
            <w:tcW w:w="1384" w:type="dxa"/>
          </w:tcPr>
          <w:p w:rsidR="0039479E" w:rsidRDefault="0039479E" w:rsidP="007665C4">
            <w:pPr>
              <w:rPr>
                <w:rFonts w:ascii="Comic Sans MS" w:hAnsi="Comic Sans MS"/>
                <w:color w:val="002060"/>
                <w:lang w:val="el-GR"/>
              </w:rPr>
            </w:pPr>
            <w:r>
              <w:rPr>
                <w:rFonts w:ascii="Comic Sans MS" w:hAnsi="Comic Sans MS"/>
                <w:color w:val="002060"/>
                <w:lang w:val="el-GR"/>
              </w:rPr>
              <w:t>Ε10</w:t>
            </w:r>
          </w:p>
        </w:tc>
        <w:tc>
          <w:tcPr>
            <w:tcW w:w="8046" w:type="dxa"/>
          </w:tcPr>
          <w:p w:rsidR="0039479E" w:rsidRDefault="0039479E" w:rsidP="007665C4">
            <w:pPr>
              <w:rPr>
                <w:rFonts w:ascii="Comic Sans MS" w:hAnsi="Comic Sans MS"/>
                <w:color w:val="002060"/>
                <w:lang w:val="el-GR"/>
              </w:rPr>
            </w:pPr>
            <w:r w:rsidRPr="002F3A81">
              <w:rPr>
                <w:rFonts w:ascii="Comic Sans MS" w:hAnsi="Comic Sans MS"/>
                <w:color w:val="002060"/>
                <w:lang w:val="el-GR"/>
              </w:rPr>
              <w:t>ΕΝΤΥΠΟ ΠΡΟΓΡΑΜΜΑΤΩΝ ΕΚΠΑΙΔΕΥΣΗΣ</w:t>
            </w:r>
          </w:p>
        </w:tc>
      </w:tr>
      <w:tr w:rsidR="0039479E" w:rsidTr="0039479E">
        <w:tc>
          <w:tcPr>
            <w:tcW w:w="1384" w:type="dxa"/>
          </w:tcPr>
          <w:p w:rsidR="0039479E" w:rsidRDefault="0039479E" w:rsidP="007665C4">
            <w:pPr>
              <w:rPr>
                <w:rFonts w:ascii="Comic Sans MS" w:hAnsi="Comic Sans MS"/>
                <w:color w:val="002060"/>
                <w:lang w:val="el-GR"/>
              </w:rPr>
            </w:pPr>
            <w:r>
              <w:rPr>
                <w:rFonts w:ascii="Comic Sans MS" w:hAnsi="Comic Sans MS"/>
                <w:color w:val="002060"/>
                <w:lang w:val="el-GR"/>
              </w:rPr>
              <w:lastRenderedPageBreak/>
              <w:t>Ε11</w:t>
            </w:r>
          </w:p>
        </w:tc>
        <w:tc>
          <w:tcPr>
            <w:tcW w:w="8046" w:type="dxa"/>
          </w:tcPr>
          <w:p w:rsidR="0039479E" w:rsidRDefault="0039479E" w:rsidP="007665C4">
            <w:pPr>
              <w:rPr>
                <w:rFonts w:ascii="Comic Sans MS" w:hAnsi="Comic Sans MS"/>
                <w:color w:val="002060"/>
                <w:lang w:val="el-GR"/>
              </w:rPr>
            </w:pPr>
            <w:r w:rsidRPr="002F3A81">
              <w:rPr>
                <w:rFonts w:ascii="Comic Sans MS" w:hAnsi="Comic Sans MS"/>
                <w:color w:val="002060"/>
                <w:lang w:val="el-GR"/>
              </w:rPr>
              <w:t>ΑΤΟΜΙΚΗ ΚΑΡΤΕΛΑ ΕΚΠΑΙΔΕΥΣΗΣ</w:t>
            </w:r>
          </w:p>
        </w:tc>
      </w:tr>
      <w:tr w:rsidR="0039479E" w:rsidTr="0039479E">
        <w:tc>
          <w:tcPr>
            <w:tcW w:w="1384" w:type="dxa"/>
          </w:tcPr>
          <w:p w:rsidR="0039479E" w:rsidRDefault="0039479E" w:rsidP="007665C4">
            <w:pPr>
              <w:rPr>
                <w:rFonts w:ascii="Comic Sans MS" w:hAnsi="Comic Sans MS"/>
                <w:color w:val="002060"/>
                <w:lang w:val="el-GR"/>
              </w:rPr>
            </w:pPr>
            <w:r>
              <w:rPr>
                <w:rFonts w:ascii="Comic Sans MS" w:hAnsi="Comic Sans MS"/>
                <w:color w:val="002060"/>
                <w:lang w:val="el-GR"/>
              </w:rPr>
              <w:t>Ε12</w:t>
            </w:r>
          </w:p>
        </w:tc>
        <w:tc>
          <w:tcPr>
            <w:tcW w:w="8046" w:type="dxa"/>
          </w:tcPr>
          <w:p w:rsidR="0039479E" w:rsidRDefault="0039479E" w:rsidP="007665C4">
            <w:pPr>
              <w:rPr>
                <w:rFonts w:ascii="Comic Sans MS" w:hAnsi="Comic Sans MS"/>
                <w:color w:val="002060"/>
                <w:lang w:val="el-GR"/>
              </w:rPr>
            </w:pPr>
            <w:r w:rsidRPr="002F3A81">
              <w:rPr>
                <w:rFonts w:ascii="Comic Sans MS" w:hAnsi="Comic Sans MS"/>
                <w:color w:val="002060"/>
                <w:lang w:val="el-GR"/>
              </w:rPr>
              <w:t>ΕΝΤΥΠΟ ΠΡΟΓΡΑΜΜΑΤΟΣ ΚΑΘΑΡΙΣΜΟΥ – ΑΠΟΛΥΜΑΝΣΗΣ</w:t>
            </w:r>
          </w:p>
        </w:tc>
      </w:tr>
      <w:tr w:rsidR="0039479E" w:rsidTr="0039479E">
        <w:tc>
          <w:tcPr>
            <w:tcW w:w="1384" w:type="dxa"/>
          </w:tcPr>
          <w:p w:rsidR="0039479E" w:rsidRDefault="0039479E" w:rsidP="007665C4">
            <w:pPr>
              <w:rPr>
                <w:rFonts w:ascii="Comic Sans MS" w:hAnsi="Comic Sans MS"/>
                <w:color w:val="002060"/>
                <w:lang w:val="el-GR"/>
              </w:rPr>
            </w:pPr>
            <w:r>
              <w:rPr>
                <w:rFonts w:ascii="Comic Sans MS" w:hAnsi="Comic Sans MS"/>
                <w:color w:val="002060"/>
                <w:lang w:val="el-GR"/>
              </w:rPr>
              <w:t>Ε13</w:t>
            </w:r>
          </w:p>
        </w:tc>
        <w:tc>
          <w:tcPr>
            <w:tcW w:w="8046" w:type="dxa"/>
          </w:tcPr>
          <w:p w:rsidR="0039479E" w:rsidRDefault="0039479E" w:rsidP="007665C4">
            <w:pPr>
              <w:rPr>
                <w:rFonts w:ascii="Comic Sans MS" w:hAnsi="Comic Sans MS"/>
                <w:color w:val="002060"/>
                <w:lang w:val="el-GR"/>
              </w:rPr>
            </w:pPr>
            <w:r w:rsidRPr="002F3A81">
              <w:rPr>
                <w:rFonts w:ascii="Comic Sans MS" w:hAnsi="Comic Sans MS"/>
                <w:color w:val="002060"/>
                <w:lang w:val="el-GR"/>
              </w:rPr>
              <w:t>ΕΛΕΓΧΟΣ ΑΠΟΤΕΛΕΣΜΑΤΙΚΟΤΗΤΑΣ ΚΑΘΑΡΙΣΜΟΥ</w:t>
            </w:r>
          </w:p>
        </w:tc>
      </w:tr>
      <w:tr w:rsidR="0039479E" w:rsidTr="0039479E">
        <w:tc>
          <w:tcPr>
            <w:tcW w:w="1384" w:type="dxa"/>
          </w:tcPr>
          <w:p w:rsidR="0039479E" w:rsidRDefault="0039479E" w:rsidP="007665C4">
            <w:pPr>
              <w:rPr>
                <w:rFonts w:ascii="Comic Sans MS" w:hAnsi="Comic Sans MS"/>
                <w:color w:val="002060"/>
                <w:lang w:val="el-GR"/>
              </w:rPr>
            </w:pPr>
            <w:r>
              <w:rPr>
                <w:rFonts w:ascii="Comic Sans MS" w:hAnsi="Comic Sans MS"/>
                <w:color w:val="002060"/>
                <w:lang w:val="el-GR"/>
              </w:rPr>
              <w:t>Ε14</w:t>
            </w:r>
          </w:p>
        </w:tc>
        <w:tc>
          <w:tcPr>
            <w:tcW w:w="8046" w:type="dxa"/>
          </w:tcPr>
          <w:p w:rsidR="0039479E" w:rsidRDefault="0039479E" w:rsidP="007665C4">
            <w:pPr>
              <w:rPr>
                <w:rFonts w:ascii="Comic Sans MS" w:hAnsi="Comic Sans MS"/>
                <w:color w:val="002060"/>
                <w:lang w:val="el-GR"/>
              </w:rPr>
            </w:pPr>
            <w:r w:rsidRPr="002F3A81">
              <w:rPr>
                <w:rFonts w:ascii="Comic Sans MS" w:hAnsi="Comic Sans MS"/>
                <w:color w:val="002060"/>
                <w:lang w:val="el-GR"/>
              </w:rPr>
              <w:t>ΕΝΤΥΠΟ ΠΡΟΓΡΑΜΜΑΤΟΣ ΜΥΟΚΤΟΝΙΑΣ – ΕΝΤΟΜΟΚΤΟΝΙΑΣ</w:t>
            </w:r>
          </w:p>
        </w:tc>
      </w:tr>
      <w:tr w:rsidR="0039479E" w:rsidTr="0039479E">
        <w:tc>
          <w:tcPr>
            <w:tcW w:w="1384" w:type="dxa"/>
          </w:tcPr>
          <w:p w:rsidR="0039479E" w:rsidRDefault="0039479E" w:rsidP="007665C4">
            <w:pPr>
              <w:rPr>
                <w:rFonts w:ascii="Comic Sans MS" w:hAnsi="Comic Sans MS"/>
                <w:color w:val="002060"/>
                <w:lang w:val="el-GR"/>
              </w:rPr>
            </w:pPr>
            <w:r>
              <w:rPr>
                <w:rFonts w:ascii="Comic Sans MS" w:hAnsi="Comic Sans MS"/>
                <w:color w:val="002060"/>
                <w:lang w:val="el-GR"/>
              </w:rPr>
              <w:t>Ε15</w:t>
            </w:r>
          </w:p>
        </w:tc>
        <w:tc>
          <w:tcPr>
            <w:tcW w:w="8046" w:type="dxa"/>
          </w:tcPr>
          <w:p w:rsidR="0039479E" w:rsidRDefault="0039479E" w:rsidP="007665C4">
            <w:pPr>
              <w:rPr>
                <w:rFonts w:ascii="Comic Sans MS" w:hAnsi="Comic Sans MS"/>
                <w:color w:val="002060"/>
                <w:lang w:val="el-GR"/>
              </w:rPr>
            </w:pPr>
            <w:r w:rsidRPr="002F3A81">
              <w:rPr>
                <w:rFonts w:ascii="Comic Sans MS" w:hAnsi="Comic Sans MS"/>
                <w:color w:val="002060"/>
                <w:lang w:val="el-GR"/>
              </w:rPr>
              <w:t>ΚΑΤΑΛΟΓΟΣ ΕΞΟΠΛΙΣΜΟΥ</w:t>
            </w:r>
          </w:p>
        </w:tc>
      </w:tr>
      <w:tr w:rsidR="0039479E" w:rsidTr="0039479E">
        <w:tc>
          <w:tcPr>
            <w:tcW w:w="1384" w:type="dxa"/>
          </w:tcPr>
          <w:p w:rsidR="0039479E" w:rsidRDefault="0039479E" w:rsidP="007665C4">
            <w:pPr>
              <w:rPr>
                <w:rFonts w:ascii="Comic Sans MS" w:hAnsi="Comic Sans MS"/>
                <w:color w:val="002060"/>
                <w:lang w:val="el-GR"/>
              </w:rPr>
            </w:pPr>
            <w:r>
              <w:rPr>
                <w:rFonts w:ascii="Comic Sans MS" w:hAnsi="Comic Sans MS"/>
                <w:color w:val="002060"/>
                <w:lang w:val="el-GR"/>
              </w:rPr>
              <w:t>Ε16</w:t>
            </w:r>
          </w:p>
        </w:tc>
        <w:tc>
          <w:tcPr>
            <w:tcW w:w="8046" w:type="dxa"/>
          </w:tcPr>
          <w:p w:rsidR="0039479E" w:rsidRDefault="0039479E" w:rsidP="007665C4">
            <w:pPr>
              <w:rPr>
                <w:rFonts w:ascii="Comic Sans MS" w:hAnsi="Comic Sans MS"/>
                <w:color w:val="002060"/>
                <w:lang w:val="el-GR"/>
              </w:rPr>
            </w:pPr>
            <w:r w:rsidRPr="002F3A81">
              <w:rPr>
                <w:rFonts w:ascii="Comic Sans MS" w:hAnsi="Comic Sans MS"/>
                <w:color w:val="002060"/>
                <w:lang w:val="el-GR"/>
              </w:rPr>
              <w:t>ΕΝΤΥΠΟ ΚΑΤΑΓΡΑΦΗΣ ΒΛΑΒΩΝ ΕΞΟΠΛΙΣΜΟΥ</w:t>
            </w:r>
          </w:p>
        </w:tc>
      </w:tr>
      <w:tr w:rsidR="0039479E" w:rsidTr="0039479E">
        <w:tc>
          <w:tcPr>
            <w:tcW w:w="1384" w:type="dxa"/>
          </w:tcPr>
          <w:p w:rsidR="0039479E" w:rsidRDefault="0039479E" w:rsidP="007665C4">
            <w:pPr>
              <w:rPr>
                <w:rFonts w:ascii="Comic Sans MS" w:hAnsi="Comic Sans MS"/>
                <w:color w:val="002060"/>
                <w:lang w:val="el-GR"/>
              </w:rPr>
            </w:pPr>
            <w:r>
              <w:rPr>
                <w:rFonts w:ascii="Comic Sans MS" w:hAnsi="Comic Sans MS"/>
                <w:color w:val="002060"/>
                <w:lang w:val="el-GR"/>
              </w:rPr>
              <w:t>Ε17</w:t>
            </w:r>
          </w:p>
        </w:tc>
        <w:tc>
          <w:tcPr>
            <w:tcW w:w="8046" w:type="dxa"/>
          </w:tcPr>
          <w:p w:rsidR="0039479E" w:rsidRDefault="0039479E" w:rsidP="007665C4">
            <w:pPr>
              <w:rPr>
                <w:rFonts w:ascii="Comic Sans MS" w:hAnsi="Comic Sans MS"/>
                <w:color w:val="002060"/>
                <w:lang w:val="el-GR"/>
              </w:rPr>
            </w:pPr>
            <w:r w:rsidRPr="0039479E">
              <w:rPr>
                <w:rFonts w:ascii="Comic Sans MS" w:hAnsi="Comic Sans MS"/>
                <w:color w:val="002060"/>
                <w:lang w:val="el-GR"/>
              </w:rPr>
              <w:t>ΚΑΤΑΛΟΓΟΣ ΠΤΗΝΟΤΡΟΦΩΝ</w:t>
            </w:r>
          </w:p>
        </w:tc>
      </w:tr>
      <w:tr w:rsidR="0039479E" w:rsidTr="0039479E">
        <w:tc>
          <w:tcPr>
            <w:tcW w:w="1384" w:type="dxa"/>
          </w:tcPr>
          <w:p w:rsidR="0039479E" w:rsidRDefault="0039479E" w:rsidP="007665C4">
            <w:pPr>
              <w:rPr>
                <w:rFonts w:ascii="Comic Sans MS" w:hAnsi="Comic Sans MS"/>
                <w:color w:val="002060"/>
                <w:lang w:val="el-GR"/>
              </w:rPr>
            </w:pPr>
            <w:r>
              <w:rPr>
                <w:rFonts w:ascii="Comic Sans MS" w:hAnsi="Comic Sans MS"/>
                <w:color w:val="002060"/>
                <w:lang w:val="el-GR"/>
              </w:rPr>
              <w:t>Ε18</w:t>
            </w:r>
          </w:p>
        </w:tc>
        <w:tc>
          <w:tcPr>
            <w:tcW w:w="8046" w:type="dxa"/>
          </w:tcPr>
          <w:p w:rsidR="0039479E" w:rsidRDefault="0039479E" w:rsidP="007665C4">
            <w:pPr>
              <w:rPr>
                <w:rFonts w:ascii="Comic Sans MS" w:hAnsi="Comic Sans MS"/>
                <w:color w:val="002060"/>
                <w:lang w:val="el-GR"/>
              </w:rPr>
            </w:pPr>
            <w:r w:rsidRPr="0039479E">
              <w:rPr>
                <w:rFonts w:ascii="Comic Sans MS" w:hAnsi="Comic Sans MS"/>
                <w:color w:val="002060"/>
                <w:lang w:val="el-GR"/>
              </w:rPr>
              <w:t>ΚΑΤΑΛΟΓΟΣ ΠΕΛΑΤΩΝ - ΕΜΠΟΡΩΝ</w:t>
            </w:r>
          </w:p>
        </w:tc>
      </w:tr>
      <w:tr w:rsidR="0039479E" w:rsidTr="0039479E">
        <w:tc>
          <w:tcPr>
            <w:tcW w:w="1384" w:type="dxa"/>
          </w:tcPr>
          <w:p w:rsidR="0039479E" w:rsidRDefault="0039479E" w:rsidP="007665C4">
            <w:pPr>
              <w:rPr>
                <w:rFonts w:ascii="Comic Sans MS" w:hAnsi="Comic Sans MS"/>
                <w:color w:val="002060"/>
                <w:lang w:val="el-GR"/>
              </w:rPr>
            </w:pPr>
            <w:r>
              <w:rPr>
                <w:rFonts w:ascii="Comic Sans MS" w:hAnsi="Comic Sans MS"/>
                <w:color w:val="002060"/>
                <w:lang w:val="el-GR"/>
              </w:rPr>
              <w:t>Ε19</w:t>
            </w:r>
          </w:p>
        </w:tc>
        <w:tc>
          <w:tcPr>
            <w:tcW w:w="8046" w:type="dxa"/>
          </w:tcPr>
          <w:p w:rsidR="0039479E" w:rsidRPr="006904EB" w:rsidRDefault="006904EB" w:rsidP="007665C4">
            <w:pPr>
              <w:rPr>
                <w:rFonts w:ascii="Comic Sans MS" w:hAnsi="Comic Sans MS"/>
                <w:color w:val="002060"/>
                <w:lang w:val="el-GR"/>
              </w:rPr>
            </w:pPr>
            <w:r>
              <w:rPr>
                <w:rFonts w:ascii="Comic Sans MS" w:hAnsi="Comic Sans MS"/>
                <w:color w:val="002060"/>
                <w:lang w:val="el-GR"/>
              </w:rPr>
              <w:t>ΕΜΠΟΡΙΚΟ ΕΓΓΡΑΦΟ</w:t>
            </w:r>
            <w:r w:rsidR="004D4E93">
              <w:rPr>
                <w:rFonts w:ascii="Comic Sans MS" w:hAnsi="Comic Sans MS"/>
                <w:color w:val="002060"/>
                <w:lang w:val="el-GR"/>
              </w:rPr>
              <w:t xml:space="preserve"> ΖΥΠ</w:t>
            </w:r>
          </w:p>
        </w:tc>
      </w:tr>
      <w:tr w:rsidR="0039479E" w:rsidTr="0039479E">
        <w:tc>
          <w:tcPr>
            <w:tcW w:w="1384" w:type="dxa"/>
          </w:tcPr>
          <w:p w:rsidR="0039479E" w:rsidRDefault="0039479E" w:rsidP="007665C4">
            <w:pPr>
              <w:rPr>
                <w:rFonts w:ascii="Comic Sans MS" w:hAnsi="Comic Sans MS"/>
                <w:color w:val="002060"/>
                <w:lang w:val="el-GR"/>
              </w:rPr>
            </w:pPr>
            <w:r>
              <w:rPr>
                <w:rFonts w:ascii="Comic Sans MS" w:hAnsi="Comic Sans MS"/>
                <w:color w:val="002060"/>
                <w:lang w:val="el-GR"/>
              </w:rPr>
              <w:t>Ε20</w:t>
            </w:r>
          </w:p>
        </w:tc>
        <w:tc>
          <w:tcPr>
            <w:tcW w:w="8046" w:type="dxa"/>
          </w:tcPr>
          <w:p w:rsidR="0039479E" w:rsidRDefault="0039479E" w:rsidP="007665C4">
            <w:pPr>
              <w:rPr>
                <w:rFonts w:ascii="Comic Sans MS" w:hAnsi="Comic Sans MS"/>
                <w:color w:val="002060"/>
                <w:lang w:val="el-GR"/>
              </w:rPr>
            </w:pPr>
            <w:r w:rsidRPr="0039479E">
              <w:rPr>
                <w:rFonts w:ascii="Comic Sans MS" w:hAnsi="Comic Sans MS"/>
                <w:color w:val="002060"/>
                <w:lang w:val="el-GR"/>
              </w:rPr>
              <w:t>ΜΗΤΡΩΟ ΑΠΟΣΤΟΛΩΝ</w:t>
            </w:r>
            <w:r w:rsidR="004D4E93">
              <w:rPr>
                <w:rFonts w:ascii="Comic Sans MS" w:hAnsi="Comic Sans MS"/>
                <w:color w:val="002060"/>
                <w:lang w:val="el-GR"/>
              </w:rPr>
              <w:t xml:space="preserve"> ΖΩΙΚΩΝ ΥΠΟΠΡΟΪΟΝΤΩΝ</w:t>
            </w:r>
          </w:p>
        </w:tc>
      </w:tr>
      <w:tr w:rsidR="0039479E" w:rsidRPr="00133BD8" w:rsidTr="0039479E">
        <w:tc>
          <w:tcPr>
            <w:tcW w:w="1384" w:type="dxa"/>
          </w:tcPr>
          <w:p w:rsidR="0039479E" w:rsidRDefault="0039479E" w:rsidP="007665C4">
            <w:pPr>
              <w:rPr>
                <w:rFonts w:ascii="Comic Sans MS" w:hAnsi="Comic Sans MS"/>
                <w:color w:val="002060"/>
                <w:lang w:val="el-GR"/>
              </w:rPr>
            </w:pPr>
            <w:r>
              <w:rPr>
                <w:rFonts w:ascii="Comic Sans MS" w:hAnsi="Comic Sans MS"/>
                <w:color w:val="002060"/>
                <w:lang w:val="el-GR"/>
              </w:rPr>
              <w:t>Ε21</w:t>
            </w:r>
          </w:p>
        </w:tc>
        <w:tc>
          <w:tcPr>
            <w:tcW w:w="8046" w:type="dxa"/>
          </w:tcPr>
          <w:p w:rsidR="0039479E" w:rsidRDefault="0039479E" w:rsidP="007665C4">
            <w:pPr>
              <w:rPr>
                <w:rFonts w:ascii="Comic Sans MS" w:hAnsi="Comic Sans MS"/>
                <w:color w:val="002060"/>
                <w:lang w:val="el-GR"/>
              </w:rPr>
            </w:pPr>
            <w:r w:rsidRPr="0039479E">
              <w:rPr>
                <w:rFonts w:ascii="Comic Sans MS" w:hAnsi="Comic Sans MS"/>
                <w:color w:val="002060"/>
                <w:lang w:val="el-GR"/>
              </w:rPr>
              <w:t>ΗΜΕΡΗΣΙΟ ΕΝΤΥΠΟ ΕΛΕΓΧΟΥ ΠΤΗΝΟΣΦΑΓΕΙΟΥ ΠΡΙΝ ΤΗΝ ΕΝΑΡΞΗ ΤΩΝ ΕΡΓΑΣΙΩΝ</w:t>
            </w:r>
          </w:p>
        </w:tc>
      </w:tr>
      <w:tr w:rsidR="0039479E" w:rsidRPr="00133BD8" w:rsidTr="0039479E">
        <w:tc>
          <w:tcPr>
            <w:tcW w:w="1384" w:type="dxa"/>
          </w:tcPr>
          <w:p w:rsidR="0039479E" w:rsidRDefault="0039479E" w:rsidP="002F3A81">
            <w:pPr>
              <w:rPr>
                <w:rFonts w:ascii="Comic Sans MS" w:hAnsi="Comic Sans MS"/>
                <w:color w:val="002060"/>
                <w:lang w:val="el-GR"/>
              </w:rPr>
            </w:pPr>
            <w:r>
              <w:rPr>
                <w:rFonts w:ascii="Comic Sans MS" w:hAnsi="Comic Sans MS"/>
                <w:color w:val="002060"/>
                <w:lang w:val="el-GR"/>
              </w:rPr>
              <w:t>Ε22</w:t>
            </w:r>
          </w:p>
        </w:tc>
        <w:tc>
          <w:tcPr>
            <w:tcW w:w="8046" w:type="dxa"/>
          </w:tcPr>
          <w:p w:rsidR="0039479E" w:rsidRDefault="0039479E" w:rsidP="002F3A81">
            <w:pPr>
              <w:rPr>
                <w:rFonts w:ascii="Comic Sans MS" w:hAnsi="Comic Sans MS"/>
                <w:color w:val="002060"/>
                <w:lang w:val="el-GR"/>
              </w:rPr>
            </w:pPr>
            <w:r w:rsidRPr="0039479E">
              <w:rPr>
                <w:rFonts w:ascii="Comic Sans MS" w:hAnsi="Comic Sans MS"/>
                <w:color w:val="002060"/>
                <w:lang w:val="el-GR"/>
              </w:rPr>
              <w:t>ΕΝΤΥΠΟ ΠΡΟΓΡΑΜΜΑΤΟΣ ΠΑΡΑΚΟΛΟΥΘΗΣΗΣ ΥΓΙΕΙΝΗΣ ΠΡΟΣΩΠΙΚΟΥ</w:t>
            </w:r>
          </w:p>
        </w:tc>
      </w:tr>
      <w:tr w:rsidR="0039479E" w:rsidTr="0039479E">
        <w:tc>
          <w:tcPr>
            <w:tcW w:w="1384" w:type="dxa"/>
          </w:tcPr>
          <w:p w:rsidR="0039479E" w:rsidRDefault="0039479E" w:rsidP="002F3A81">
            <w:pPr>
              <w:rPr>
                <w:rFonts w:ascii="Comic Sans MS" w:hAnsi="Comic Sans MS"/>
                <w:color w:val="002060"/>
                <w:lang w:val="el-GR"/>
              </w:rPr>
            </w:pPr>
            <w:r>
              <w:rPr>
                <w:rFonts w:ascii="Comic Sans MS" w:hAnsi="Comic Sans MS"/>
                <w:color w:val="002060"/>
                <w:lang w:val="el-GR"/>
              </w:rPr>
              <w:t>Ε23</w:t>
            </w:r>
          </w:p>
        </w:tc>
        <w:tc>
          <w:tcPr>
            <w:tcW w:w="8046" w:type="dxa"/>
          </w:tcPr>
          <w:p w:rsidR="0039479E" w:rsidRDefault="0039479E" w:rsidP="002F3A81">
            <w:pPr>
              <w:rPr>
                <w:rFonts w:ascii="Comic Sans MS" w:hAnsi="Comic Sans MS"/>
                <w:color w:val="002060"/>
                <w:lang w:val="el-GR"/>
              </w:rPr>
            </w:pPr>
            <w:r w:rsidRPr="0039479E">
              <w:rPr>
                <w:rFonts w:ascii="Comic Sans MS" w:hAnsi="Comic Sans MS"/>
                <w:color w:val="002060"/>
                <w:lang w:val="el-GR"/>
              </w:rPr>
              <w:t xml:space="preserve">ΕΝΤΥΠΟ ΠΡΟΓΡΑΜΜΑΤΟΣ ΕΣΩΤΕΡΙΚΗΣ ΕΠΙΘΕΩΡΗΣΗΣ  </w:t>
            </w:r>
          </w:p>
        </w:tc>
      </w:tr>
    </w:tbl>
    <w:p w:rsidR="00AB57F4" w:rsidRPr="002F3A81" w:rsidRDefault="00AB57F4" w:rsidP="002F3A81">
      <w:pPr>
        <w:rPr>
          <w:rFonts w:ascii="Comic Sans MS" w:hAnsi="Comic Sans MS"/>
          <w:color w:val="002060"/>
          <w:lang w:val="el-GR"/>
        </w:rPr>
      </w:pPr>
      <w:r w:rsidRPr="002F3A81">
        <w:rPr>
          <w:rFonts w:ascii="Comic Sans MS" w:hAnsi="Comic Sans MS"/>
          <w:color w:val="002060"/>
          <w:lang w:val="el-GR"/>
        </w:rPr>
        <w:br w:type="page"/>
      </w:r>
    </w:p>
    <w:p w:rsidR="00AB57F4" w:rsidRPr="002F3A81" w:rsidRDefault="00AB57F4" w:rsidP="002F3A81">
      <w:pPr>
        <w:rPr>
          <w:rFonts w:ascii="Comic Sans MS" w:hAnsi="Comic Sans MS"/>
          <w:color w:val="002060"/>
          <w:lang w:val="el-GR"/>
        </w:rPr>
        <w:sectPr w:rsidR="00AB57F4" w:rsidRPr="002F3A81">
          <w:pgSz w:w="11906" w:h="16838"/>
          <w:pgMar w:top="993" w:right="1274" w:bottom="568" w:left="1418" w:header="709" w:footer="709" w:gutter="0"/>
          <w:cols w:space="720"/>
        </w:sectPr>
      </w:pPr>
    </w:p>
    <w:tbl>
      <w:tblPr>
        <w:tblpPr w:leftFromText="180" w:rightFromText="180" w:horzAnchor="page" w:tblpX="2059" w:tblpY="1102"/>
        <w:tblW w:w="98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28"/>
        <w:gridCol w:w="793"/>
        <w:gridCol w:w="1679"/>
        <w:gridCol w:w="2487"/>
        <w:gridCol w:w="1318"/>
        <w:gridCol w:w="679"/>
        <w:gridCol w:w="1327"/>
      </w:tblGrid>
      <w:tr w:rsidR="00AB57F4" w:rsidRPr="0052022F" w:rsidTr="00AB57F4">
        <w:tc>
          <w:tcPr>
            <w:tcW w:w="2321" w:type="dxa"/>
            <w:gridSpan w:val="2"/>
            <w:vMerge w:val="restart"/>
            <w:tcBorders>
              <w:top w:val="single" w:sz="4" w:space="0" w:color="auto"/>
              <w:left w:val="single" w:sz="4" w:space="0" w:color="auto"/>
              <w:bottom w:val="single" w:sz="4" w:space="0" w:color="auto"/>
              <w:right w:val="single" w:sz="4" w:space="0" w:color="auto"/>
            </w:tcBorders>
            <w:shd w:val="clear" w:color="auto" w:fill="FBD4B4"/>
            <w:hideMark/>
          </w:tcPr>
          <w:p w:rsidR="00AB57F4" w:rsidRDefault="00AB57F4" w:rsidP="00AB57F4">
            <w:pPr>
              <w:spacing w:before="60" w:after="60" w:line="360" w:lineRule="auto"/>
              <w:jc w:val="center"/>
              <w:rPr>
                <w:b/>
                <w:lang w:eastAsia="el-GR"/>
              </w:rPr>
            </w:pPr>
            <w:r>
              <w:rPr>
                <w:b/>
                <w:lang w:eastAsia="el-GR"/>
              </w:rPr>
              <w:lastRenderedPageBreak/>
              <w:t xml:space="preserve">ΕΠΩΝΥΜΙΑ </w:t>
            </w:r>
          </w:p>
          <w:p w:rsidR="00AB57F4" w:rsidRDefault="00AB57F4" w:rsidP="00AB57F4">
            <w:pPr>
              <w:spacing w:before="60" w:after="60" w:line="360" w:lineRule="auto"/>
              <w:jc w:val="center"/>
              <w:rPr>
                <w:b/>
                <w:lang w:eastAsia="el-GR"/>
              </w:rPr>
            </w:pPr>
            <w:r>
              <w:rPr>
                <w:noProof/>
                <w:lang w:val="el-GR" w:eastAsia="el-GR"/>
              </w:rPr>
              <w:drawing>
                <wp:inline distT="0" distB="0" distL="0" distR="0">
                  <wp:extent cx="589548" cy="810734"/>
                  <wp:effectExtent l="0" t="0" r="0" b="0"/>
                  <wp:docPr id="249" name="Εικόνα 249" descr="K:\IMG_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K:\IMG_1512.JP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762" cy="811028"/>
                          </a:xfrm>
                          <a:prstGeom prst="rect">
                            <a:avLst/>
                          </a:prstGeom>
                          <a:noFill/>
                          <a:ln>
                            <a:noFill/>
                          </a:ln>
                        </pic:spPr>
                      </pic:pic>
                    </a:graphicData>
                  </a:graphic>
                </wp:inline>
              </w:drawing>
            </w:r>
          </w:p>
        </w:tc>
        <w:tc>
          <w:tcPr>
            <w:tcW w:w="7490" w:type="dxa"/>
            <w:gridSpan w:val="5"/>
            <w:tcBorders>
              <w:top w:val="single" w:sz="4" w:space="0" w:color="auto"/>
              <w:left w:val="single" w:sz="4" w:space="0" w:color="auto"/>
              <w:bottom w:val="single" w:sz="4" w:space="0" w:color="auto"/>
              <w:right w:val="single" w:sz="4" w:space="0" w:color="auto"/>
            </w:tcBorders>
            <w:shd w:val="clear" w:color="auto" w:fill="FBD4B4"/>
            <w:hideMark/>
          </w:tcPr>
          <w:p w:rsidR="00AB57F4" w:rsidRPr="00765075" w:rsidRDefault="00AB57F4" w:rsidP="00AB57F4">
            <w:pPr>
              <w:spacing w:before="60" w:after="60"/>
              <w:jc w:val="center"/>
              <w:rPr>
                <w:b/>
                <w:lang w:val="el-GR" w:eastAsia="el-GR"/>
              </w:rPr>
            </w:pPr>
            <w:r w:rsidRPr="00765075">
              <w:rPr>
                <w:b/>
                <w:lang w:val="el-GR" w:eastAsia="el-GR"/>
              </w:rPr>
              <w:t xml:space="preserve">ΣΥΣΤΗΜΑ ΑΥΤΟΕΛΕΓΧΟΥ ΕΓΚΑΤΑΣΤΑΣΗΣ </w:t>
            </w:r>
            <w:r w:rsidRPr="005E74F0">
              <w:rPr>
                <w:b/>
                <w:lang w:val="el-GR" w:eastAsia="el-GR"/>
              </w:rPr>
              <w:t>ΠΤΗΝΟΣΦΑΓΕΙΟΥ</w:t>
            </w:r>
          </w:p>
        </w:tc>
      </w:tr>
      <w:tr w:rsidR="00AB57F4" w:rsidTr="00AB57F4">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AB57F4" w:rsidRPr="00765075" w:rsidRDefault="00AB57F4" w:rsidP="00AB57F4">
            <w:pPr>
              <w:rPr>
                <w:b/>
                <w:lang w:val="el-GR" w:eastAsia="el-GR"/>
              </w:rPr>
            </w:pPr>
          </w:p>
        </w:tc>
        <w:tc>
          <w:tcPr>
            <w:tcW w:w="5484" w:type="dxa"/>
            <w:gridSpan w:val="3"/>
            <w:tcBorders>
              <w:top w:val="single" w:sz="4" w:space="0" w:color="auto"/>
              <w:left w:val="single" w:sz="4" w:space="0" w:color="auto"/>
              <w:bottom w:val="single" w:sz="4" w:space="0" w:color="auto"/>
              <w:right w:val="single" w:sz="4" w:space="0" w:color="auto"/>
            </w:tcBorders>
            <w:shd w:val="clear" w:color="auto" w:fill="FBD4B4"/>
            <w:hideMark/>
          </w:tcPr>
          <w:p w:rsidR="00AB57F4" w:rsidRDefault="00AB57F4" w:rsidP="00AB57F4">
            <w:pPr>
              <w:spacing w:before="60" w:after="60" w:line="360" w:lineRule="auto"/>
              <w:rPr>
                <w:b/>
                <w:sz w:val="20"/>
                <w:szCs w:val="20"/>
                <w:lang w:eastAsia="el-GR"/>
              </w:rPr>
            </w:pPr>
            <w:r>
              <w:rPr>
                <w:b/>
                <w:sz w:val="20"/>
                <w:szCs w:val="20"/>
                <w:lang w:eastAsia="el-GR"/>
              </w:rPr>
              <w:t>Υπεύθυνος σύνταξης:</w:t>
            </w:r>
          </w:p>
        </w:tc>
        <w:tc>
          <w:tcPr>
            <w:tcW w:w="2006" w:type="dxa"/>
            <w:gridSpan w:val="2"/>
            <w:tcBorders>
              <w:top w:val="single" w:sz="4" w:space="0" w:color="auto"/>
              <w:left w:val="single" w:sz="4" w:space="0" w:color="auto"/>
              <w:bottom w:val="single" w:sz="4" w:space="0" w:color="auto"/>
              <w:right w:val="single" w:sz="4" w:space="0" w:color="auto"/>
            </w:tcBorders>
            <w:shd w:val="clear" w:color="auto" w:fill="FBD4B4"/>
            <w:hideMark/>
          </w:tcPr>
          <w:p w:rsidR="00AB57F4" w:rsidRDefault="00AB57F4" w:rsidP="00AB57F4">
            <w:pPr>
              <w:spacing w:before="60" w:after="60" w:line="360" w:lineRule="auto"/>
              <w:rPr>
                <w:b/>
                <w:sz w:val="20"/>
                <w:szCs w:val="20"/>
                <w:lang w:eastAsia="el-GR"/>
              </w:rPr>
            </w:pPr>
            <w:r>
              <w:rPr>
                <w:b/>
                <w:sz w:val="20"/>
                <w:szCs w:val="20"/>
                <w:lang w:eastAsia="el-GR"/>
              </w:rPr>
              <w:t>Ημερομηνία:</w:t>
            </w:r>
          </w:p>
        </w:tc>
      </w:tr>
      <w:tr w:rsidR="00AB57F4" w:rsidRPr="00133BD8" w:rsidTr="00AB57F4">
        <w:trPr>
          <w:trHeight w:val="406"/>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AB57F4" w:rsidRDefault="00AB57F4" w:rsidP="00771162">
            <w:pPr>
              <w:rPr>
                <w:b/>
                <w:lang w:eastAsia="el-GR"/>
              </w:rPr>
            </w:pPr>
          </w:p>
        </w:tc>
        <w:tc>
          <w:tcPr>
            <w:tcW w:w="7490" w:type="dxa"/>
            <w:gridSpan w:val="5"/>
            <w:tcBorders>
              <w:top w:val="single" w:sz="4" w:space="0" w:color="auto"/>
              <w:left w:val="single" w:sz="4" w:space="0" w:color="auto"/>
              <w:bottom w:val="single" w:sz="4" w:space="0" w:color="auto"/>
              <w:right w:val="single" w:sz="4" w:space="0" w:color="auto"/>
            </w:tcBorders>
            <w:shd w:val="clear" w:color="auto" w:fill="FBD4B4"/>
            <w:hideMark/>
          </w:tcPr>
          <w:p w:rsidR="00AB57F4" w:rsidRPr="00771162" w:rsidRDefault="00AB57F4" w:rsidP="00771162">
            <w:pPr>
              <w:spacing w:before="60" w:after="60" w:line="360" w:lineRule="auto"/>
              <w:rPr>
                <w:sz w:val="20"/>
                <w:szCs w:val="20"/>
                <w:lang w:val="el-GR" w:eastAsia="el-GR"/>
              </w:rPr>
            </w:pPr>
            <w:r w:rsidRPr="00233BAA">
              <w:rPr>
                <w:b/>
                <w:sz w:val="20"/>
                <w:szCs w:val="20"/>
                <w:lang w:val="el-GR" w:eastAsia="el-GR"/>
              </w:rPr>
              <w:t>ΠΡΟΓΡΑΜΜΑ ΕΛΕΓΧΟΥ ΕΙΣΕΡΧΟΜΕΝΩΝ ΠΤΗΝΩΝ</w:t>
            </w:r>
            <w:r w:rsidR="00BD327B" w:rsidRPr="00233BAA">
              <w:rPr>
                <w:b/>
                <w:sz w:val="20"/>
                <w:szCs w:val="20"/>
                <w:lang w:val="el-GR" w:eastAsia="el-GR"/>
              </w:rPr>
              <w:t xml:space="preserve"> (Ε1)</w:t>
            </w:r>
          </w:p>
        </w:tc>
      </w:tr>
      <w:tr w:rsidR="00AB57F4" w:rsidTr="00AB57F4">
        <w:trPr>
          <w:trHeight w:val="263"/>
        </w:trPr>
        <w:tc>
          <w:tcPr>
            <w:tcW w:w="1528" w:type="dxa"/>
            <w:tcBorders>
              <w:top w:val="single" w:sz="4" w:space="0" w:color="000000"/>
              <w:left w:val="single" w:sz="4" w:space="0" w:color="000000"/>
              <w:bottom w:val="single" w:sz="4" w:space="0" w:color="000000"/>
              <w:right w:val="single" w:sz="4" w:space="0" w:color="000000"/>
            </w:tcBorders>
            <w:hideMark/>
          </w:tcPr>
          <w:p w:rsidR="00AB57F4" w:rsidRPr="000240D9" w:rsidRDefault="00AB57F4" w:rsidP="00AB57F4">
            <w:pPr>
              <w:jc w:val="center"/>
              <w:rPr>
                <w:b/>
                <w:sz w:val="18"/>
                <w:szCs w:val="18"/>
                <w:lang w:val="el-GR"/>
              </w:rPr>
            </w:pPr>
            <w:r>
              <w:rPr>
                <w:b/>
                <w:sz w:val="18"/>
                <w:szCs w:val="18"/>
                <w:lang w:val="el-GR"/>
              </w:rPr>
              <w:t>ΣΜΗΝΟΣ</w:t>
            </w:r>
          </w:p>
        </w:tc>
        <w:tc>
          <w:tcPr>
            <w:tcW w:w="2472" w:type="dxa"/>
            <w:gridSpan w:val="2"/>
            <w:tcBorders>
              <w:top w:val="single" w:sz="4" w:space="0" w:color="000000"/>
              <w:left w:val="single" w:sz="4" w:space="0" w:color="000000"/>
              <w:bottom w:val="single" w:sz="4" w:space="0" w:color="000000"/>
              <w:right w:val="single" w:sz="4" w:space="0" w:color="000000"/>
            </w:tcBorders>
          </w:tcPr>
          <w:p w:rsidR="00AB57F4" w:rsidRPr="00903388" w:rsidRDefault="00AB57F4" w:rsidP="00AB57F4">
            <w:pPr>
              <w:jc w:val="center"/>
              <w:rPr>
                <w:b/>
                <w:sz w:val="18"/>
                <w:szCs w:val="18"/>
                <w:lang w:val="el-GR"/>
              </w:rPr>
            </w:pPr>
            <w:r w:rsidRPr="00903388">
              <w:rPr>
                <w:b/>
                <w:sz w:val="18"/>
                <w:szCs w:val="18"/>
                <w:lang w:val="el-GR"/>
              </w:rPr>
              <w:t>ΕΛΕΓΧΟΣ ΡΥΠΑΡΟΤΗΤΑΣ ΣΜΗΝΟΥΣ</w:t>
            </w:r>
          </w:p>
        </w:tc>
        <w:tc>
          <w:tcPr>
            <w:tcW w:w="2487" w:type="dxa"/>
            <w:tcBorders>
              <w:top w:val="single" w:sz="4" w:space="0" w:color="000000"/>
              <w:left w:val="single" w:sz="4" w:space="0" w:color="000000"/>
              <w:bottom w:val="single" w:sz="4" w:space="0" w:color="000000"/>
              <w:right w:val="single" w:sz="4" w:space="0" w:color="000000"/>
            </w:tcBorders>
          </w:tcPr>
          <w:p w:rsidR="00AB57F4" w:rsidRPr="00903388" w:rsidRDefault="00AB57F4" w:rsidP="00AB57F4">
            <w:pPr>
              <w:jc w:val="center"/>
              <w:rPr>
                <w:b/>
                <w:sz w:val="18"/>
                <w:szCs w:val="18"/>
                <w:lang w:val="el-GR"/>
              </w:rPr>
            </w:pPr>
            <w:r w:rsidRPr="00903388">
              <w:rPr>
                <w:b/>
                <w:sz w:val="18"/>
                <w:szCs w:val="18"/>
                <w:lang w:val="el-GR"/>
              </w:rPr>
              <w:t>ΑΡΙΘΜΟΣ ΝΕΚΡΩΝ ΠΤΗΝΩΝ</w:t>
            </w:r>
          </w:p>
        </w:tc>
        <w:tc>
          <w:tcPr>
            <w:tcW w:w="1997" w:type="dxa"/>
            <w:gridSpan w:val="2"/>
            <w:tcBorders>
              <w:top w:val="single" w:sz="4" w:space="0" w:color="000000"/>
              <w:left w:val="single" w:sz="4" w:space="0" w:color="000000"/>
              <w:bottom w:val="single" w:sz="4" w:space="0" w:color="000000"/>
              <w:right w:val="single" w:sz="4" w:space="0" w:color="000000"/>
            </w:tcBorders>
          </w:tcPr>
          <w:p w:rsidR="00AB57F4" w:rsidRPr="00903388" w:rsidRDefault="00AB57F4" w:rsidP="00AB57F4">
            <w:pPr>
              <w:jc w:val="center"/>
              <w:rPr>
                <w:b/>
                <w:sz w:val="18"/>
                <w:szCs w:val="18"/>
                <w:lang w:val="el-GR"/>
              </w:rPr>
            </w:pPr>
            <w:r>
              <w:rPr>
                <w:b/>
                <w:sz w:val="18"/>
                <w:szCs w:val="18"/>
                <w:lang w:val="el-GR"/>
              </w:rPr>
              <w:t>ΚΑΘΑΡΙΟΤΗΤΑ ΚΛΩΒΩΝ</w:t>
            </w:r>
          </w:p>
        </w:tc>
        <w:tc>
          <w:tcPr>
            <w:tcW w:w="1327" w:type="dxa"/>
            <w:tcBorders>
              <w:top w:val="single" w:sz="4" w:space="0" w:color="000000"/>
              <w:left w:val="single" w:sz="4" w:space="0" w:color="000000"/>
              <w:bottom w:val="single" w:sz="4" w:space="0" w:color="000000"/>
              <w:right w:val="single" w:sz="4" w:space="0" w:color="000000"/>
            </w:tcBorders>
            <w:hideMark/>
          </w:tcPr>
          <w:p w:rsidR="00AB57F4" w:rsidRDefault="00AB57F4" w:rsidP="00AB57F4">
            <w:pPr>
              <w:jc w:val="center"/>
              <w:rPr>
                <w:b/>
                <w:sz w:val="18"/>
                <w:szCs w:val="18"/>
              </w:rPr>
            </w:pPr>
            <w:r>
              <w:rPr>
                <w:b/>
                <w:sz w:val="18"/>
                <w:szCs w:val="18"/>
              </w:rPr>
              <w:t>Υπογραφή</w:t>
            </w:r>
          </w:p>
        </w:tc>
      </w:tr>
      <w:tr w:rsidR="00AB57F4" w:rsidTr="00AB57F4">
        <w:trPr>
          <w:trHeight w:val="913"/>
        </w:trPr>
        <w:tc>
          <w:tcPr>
            <w:tcW w:w="1528" w:type="dxa"/>
            <w:tcBorders>
              <w:top w:val="single" w:sz="4" w:space="0" w:color="000000"/>
              <w:left w:val="single" w:sz="4" w:space="0" w:color="000000"/>
              <w:bottom w:val="single" w:sz="4" w:space="0" w:color="000000"/>
              <w:right w:val="single" w:sz="4" w:space="0" w:color="000000"/>
            </w:tcBorders>
          </w:tcPr>
          <w:p w:rsidR="00AB57F4" w:rsidRDefault="00AB57F4" w:rsidP="00AB57F4">
            <w:pPr>
              <w:rPr>
                <w:sz w:val="18"/>
                <w:szCs w:val="18"/>
              </w:rPr>
            </w:pPr>
          </w:p>
        </w:tc>
        <w:tc>
          <w:tcPr>
            <w:tcW w:w="2472" w:type="dxa"/>
            <w:gridSpan w:val="2"/>
            <w:tcBorders>
              <w:top w:val="single" w:sz="4" w:space="0" w:color="000000"/>
              <w:left w:val="single" w:sz="4" w:space="0" w:color="000000"/>
              <w:bottom w:val="single" w:sz="4" w:space="0" w:color="000000"/>
              <w:right w:val="single" w:sz="4" w:space="0" w:color="000000"/>
            </w:tcBorders>
            <w:vAlign w:val="center"/>
          </w:tcPr>
          <w:p w:rsidR="00AB57F4" w:rsidRPr="00903388" w:rsidRDefault="00AB57F4" w:rsidP="00AB57F4">
            <w:pPr>
              <w:rPr>
                <w:sz w:val="18"/>
                <w:szCs w:val="18"/>
                <w:lang w:val="el-GR"/>
              </w:rPr>
            </w:pPr>
          </w:p>
        </w:tc>
        <w:tc>
          <w:tcPr>
            <w:tcW w:w="2487" w:type="dxa"/>
            <w:tcBorders>
              <w:top w:val="single" w:sz="4" w:space="0" w:color="000000"/>
              <w:left w:val="single" w:sz="4" w:space="0" w:color="000000"/>
              <w:bottom w:val="single" w:sz="4" w:space="0" w:color="000000"/>
              <w:right w:val="single" w:sz="4" w:space="0" w:color="000000"/>
            </w:tcBorders>
            <w:vAlign w:val="center"/>
          </w:tcPr>
          <w:p w:rsidR="00AB57F4" w:rsidRPr="00765075" w:rsidRDefault="00AB57F4" w:rsidP="00AB57F4">
            <w:pPr>
              <w:rPr>
                <w:sz w:val="18"/>
                <w:szCs w:val="18"/>
                <w:lang w:val="el-GR"/>
              </w:rPr>
            </w:pPr>
          </w:p>
        </w:tc>
        <w:tc>
          <w:tcPr>
            <w:tcW w:w="1997" w:type="dxa"/>
            <w:gridSpan w:val="2"/>
            <w:tcBorders>
              <w:top w:val="single" w:sz="4" w:space="0" w:color="000000"/>
              <w:left w:val="single" w:sz="4" w:space="0" w:color="000000"/>
              <w:bottom w:val="single" w:sz="4" w:space="0" w:color="000000"/>
              <w:right w:val="single" w:sz="4" w:space="0" w:color="000000"/>
            </w:tcBorders>
            <w:vAlign w:val="center"/>
          </w:tcPr>
          <w:p w:rsidR="00AB57F4" w:rsidRDefault="00AB57F4" w:rsidP="00AB57F4">
            <w:pPr>
              <w:rPr>
                <w:sz w:val="18"/>
                <w:szCs w:val="18"/>
              </w:rPr>
            </w:pPr>
          </w:p>
        </w:tc>
        <w:tc>
          <w:tcPr>
            <w:tcW w:w="1327" w:type="dxa"/>
            <w:tcBorders>
              <w:top w:val="single" w:sz="4" w:space="0" w:color="000000"/>
              <w:left w:val="single" w:sz="4" w:space="0" w:color="000000"/>
              <w:bottom w:val="single" w:sz="4" w:space="0" w:color="000000"/>
              <w:right w:val="single" w:sz="4" w:space="0" w:color="000000"/>
            </w:tcBorders>
            <w:vAlign w:val="center"/>
          </w:tcPr>
          <w:p w:rsidR="00AB57F4" w:rsidRDefault="00AB57F4" w:rsidP="00AB57F4">
            <w:pPr>
              <w:rPr>
                <w:sz w:val="18"/>
                <w:szCs w:val="18"/>
              </w:rPr>
            </w:pPr>
          </w:p>
        </w:tc>
      </w:tr>
      <w:tr w:rsidR="00AB57F4" w:rsidTr="00AB57F4">
        <w:trPr>
          <w:trHeight w:val="913"/>
        </w:trPr>
        <w:tc>
          <w:tcPr>
            <w:tcW w:w="1528" w:type="dxa"/>
            <w:tcBorders>
              <w:top w:val="single" w:sz="4" w:space="0" w:color="000000"/>
              <w:left w:val="single" w:sz="4" w:space="0" w:color="000000"/>
              <w:bottom w:val="single" w:sz="4" w:space="0" w:color="000000"/>
              <w:right w:val="single" w:sz="4" w:space="0" w:color="000000"/>
            </w:tcBorders>
          </w:tcPr>
          <w:p w:rsidR="00AB57F4" w:rsidRDefault="00AB57F4" w:rsidP="00AB57F4">
            <w:pPr>
              <w:rPr>
                <w:sz w:val="18"/>
                <w:szCs w:val="18"/>
              </w:rPr>
            </w:pPr>
          </w:p>
        </w:tc>
        <w:tc>
          <w:tcPr>
            <w:tcW w:w="2472" w:type="dxa"/>
            <w:gridSpan w:val="2"/>
            <w:tcBorders>
              <w:top w:val="single" w:sz="4" w:space="0" w:color="000000"/>
              <w:left w:val="single" w:sz="4" w:space="0" w:color="000000"/>
              <w:bottom w:val="single" w:sz="4" w:space="0" w:color="000000"/>
              <w:right w:val="single" w:sz="4" w:space="0" w:color="000000"/>
            </w:tcBorders>
            <w:vAlign w:val="center"/>
          </w:tcPr>
          <w:p w:rsidR="00AB57F4" w:rsidRDefault="00AB57F4" w:rsidP="00AB57F4">
            <w:pPr>
              <w:rPr>
                <w:sz w:val="18"/>
                <w:szCs w:val="18"/>
              </w:rPr>
            </w:pPr>
          </w:p>
        </w:tc>
        <w:tc>
          <w:tcPr>
            <w:tcW w:w="2487" w:type="dxa"/>
            <w:tcBorders>
              <w:top w:val="single" w:sz="4" w:space="0" w:color="000000"/>
              <w:left w:val="single" w:sz="4" w:space="0" w:color="000000"/>
              <w:bottom w:val="single" w:sz="4" w:space="0" w:color="000000"/>
              <w:right w:val="single" w:sz="4" w:space="0" w:color="000000"/>
            </w:tcBorders>
            <w:vAlign w:val="center"/>
          </w:tcPr>
          <w:p w:rsidR="00AB57F4" w:rsidRDefault="00AB57F4" w:rsidP="00AB57F4">
            <w:pPr>
              <w:rPr>
                <w:sz w:val="18"/>
                <w:szCs w:val="18"/>
              </w:rPr>
            </w:pPr>
          </w:p>
        </w:tc>
        <w:tc>
          <w:tcPr>
            <w:tcW w:w="1997" w:type="dxa"/>
            <w:gridSpan w:val="2"/>
            <w:tcBorders>
              <w:top w:val="single" w:sz="4" w:space="0" w:color="000000"/>
              <w:left w:val="single" w:sz="4" w:space="0" w:color="000000"/>
              <w:bottom w:val="single" w:sz="4" w:space="0" w:color="000000"/>
              <w:right w:val="single" w:sz="4" w:space="0" w:color="000000"/>
            </w:tcBorders>
            <w:vAlign w:val="center"/>
          </w:tcPr>
          <w:p w:rsidR="00AB57F4" w:rsidRDefault="00AB57F4" w:rsidP="00AB57F4">
            <w:pPr>
              <w:rPr>
                <w:sz w:val="18"/>
                <w:szCs w:val="18"/>
              </w:rPr>
            </w:pPr>
          </w:p>
        </w:tc>
        <w:tc>
          <w:tcPr>
            <w:tcW w:w="1327" w:type="dxa"/>
            <w:tcBorders>
              <w:top w:val="single" w:sz="4" w:space="0" w:color="000000"/>
              <w:left w:val="single" w:sz="4" w:space="0" w:color="000000"/>
              <w:bottom w:val="single" w:sz="4" w:space="0" w:color="000000"/>
              <w:right w:val="single" w:sz="4" w:space="0" w:color="000000"/>
            </w:tcBorders>
            <w:vAlign w:val="center"/>
          </w:tcPr>
          <w:p w:rsidR="00AB57F4" w:rsidRDefault="00AB57F4" w:rsidP="00AB57F4">
            <w:pPr>
              <w:rPr>
                <w:sz w:val="18"/>
                <w:szCs w:val="18"/>
              </w:rPr>
            </w:pPr>
          </w:p>
        </w:tc>
      </w:tr>
      <w:tr w:rsidR="00AB57F4" w:rsidTr="00AB57F4">
        <w:trPr>
          <w:trHeight w:val="913"/>
        </w:trPr>
        <w:tc>
          <w:tcPr>
            <w:tcW w:w="1528" w:type="dxa"/>
            <w:tcBorders>
              <w:top w:val="single" w:sz="4" w:space="0" w:color="000000"/>
              <w:left w:val="single" w:sz="4" w:space="0" w:color="000000"/>
              <w:bottom w:val="single" w:sz="4" w:space="0" w:color="000000"/>
              <w:right w:val="single" w:sz="4" w:space="0" w:color="000000"/>
            </w:tcBorders>
          </w:tcPr>
          <w:p w:rsidR="00AB57F4" w:rsidRDefault="00AB57F4" w:rsidP="00AB57F4">
            <w:pPr>
              <w:rPr>
                <w:sz w:val="18"/>
                <w:szCs w:val="18"/>
              </w:rPr>
            </w:pPr>
          </w:p>
        </w:tc>
        <w:tc>
          <w:tcPr>
            <w:tcW w:w="2472" w:type="dxa"/>
            <w:gridSpan w:val="2"/>
            <w:tcBorders>
              <w:top w:val="single" w:sz="4" w:space="0" w:color="000000"/>
              <w:left w:val="single" w:sz="4" w:space="0" w:color="000000"/>
              <w:bottom w:val="single" w:sz="4" w:space="0" w:color="000000"/>
              <w:right w:val="single" w:sz="4" w:space="0" w:color="000000"/>
            </w:tcBorders>
            <w:vAlign w:val="center"/>
          </w:tcPr>
          <w:p w:rsidR="00AB57F4" w:rsidRDefault="00AB57F4" w:rsidP="00AB57F4">
            <w:pPr>
              <w:rPr>
                <w:sz w:val="18"/>
                <w:szCs w:val="18"/>
              </w:rPr>
            </w:pPr>
          </w:p>
        </w:tc>
        <w:tc>
          <w:tcPr>
            <w:tcW w:w="2487" w:type="dxa"/>
            <w:tcBorders>
              <w:top w:val="single" w:sz="4" w:space="0" w:color="000000"/>
              <w:left w:val="single" w:sz="4" w:space="0" w:color="000000"/>
              <w:bottom w:val="single" w:sz="4" w:space="0" w:color="000000"/>
              <w:right w:val="single" w:sz="4" w:space="0" w:color="000000"/>
            </w:tcBorders>
            <w:vAlign w:val="center"/>
          </w:tcPr>
          <w:p w:rsidR="00AB57F4" w:rsidRPr="00765075" w:rsidRDefault="00AB57F4" w:rsidP="00AB57F4">
            <w:pPr>
              <w:rPr>
                <w:sz w:val="18"/>
                <w:szCs w:val="18"/>
                <w:lang w:val="el-GR"/>
              </w:rPr>
            </w:pPr>
          </w:p>
        </w:tc>
        <w:tc>
          <w:tcPr>
            <w:tcW w:w="1997" w:type="dxa"/>
            <w:gridSpan w:val="2"/>
            <w:tcBorders>
              <w:top w:val="single" w:sz="4" w:space="0" w:color="000000"/>
              <w:left w:val="single" w:sz="4" w:space="0" w:color="000000"/>
              <w:bottom w:val="single" w:sz="4" w:space="0" w:color="000000"/>
              <w:right w:val="single" w:sz="4" w:space="0" w:color="000000"/>
            </w:tcBorders>
            <w:vAlign w:val="center"/>
          </w:tcPr>
          <w:p w:rsidR="00AB57F4" w:rsidRDefault="00AB57F4" w:rsidP="00AB57F4">
            <w:pPr>
              <w:rPr>
                <w:sz w:val="18"/>
                <w:szCs w:val="18"/>
              </w:rPr>
            </w:pPr>
          </w:p>
        </w:tc>
        <w:tc>
          <w:tcPr>
            <w:tcW w:w="1327" w:type="dxa"/>
            <w:tcBorders>
              <w:top w:val="single" w:sz="4" w:space="0" w:color="000000"/>
              <w:left w:val="single" w:sz="4" w:space="0" w:color="000000"/>
              <w:bottom w:val="single" w:sz="4" w:space="0" w:color="000000"/>
              <w:right w:val="single" w:sz="4" w:space="0" w:color="000000"/>
            </w:tcBorders>
            <w:vAlign w:val="center"/>
          </w:tcPr>
          <w:p w:rsidR="00AB57F4" w:rsidRDefault="00AB57F4" w:rsidP="00AB57F4">
            <w:pPr>
              <w:rPr>
                <w:sz w:val="18"/>
                <w:szCs w:val="18"/>
              </w:rPr>
            </w:pPr>
          </w:p>
        </w:tc>
      </w:tr>
    </w:tbl>
    <w:p w:rsidR="00AB57F4" w:rsidRDefault="00AB57F4" w:rsidP="00AB57F4">
      <w:pPr>
        <w:rPr>
          <w:lang w:val="el-GR"/>
        </w:rPr>
        <w:sectPr w:rsidR="00AB57F4" w:rsidSect="00AB57F4">
          <w:pgSz w:w="16838" w:h="11906" w:orient="landscape"/>
          <w:pgMar w:top="1274" w:right="568" w:bottom="1418" w:left="993" w:header="709" w:footer="709" w:gutter="0"/>
          <w:cols w:space="720"/>
          <w:docGrid w:linePitch="326"/>
        </w:sectPr>
      </w:pPr>
    </w:p>
    <w:tbl>
      <w:tblPr>
        <w:tblpPr w:leftFromText="180" w:rightFromText="180" w:vertAnchor="text" w:horzAnchor="margin" w:tblpY="-61"/>
        <w:tblW w:w="9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99"/>
        <w:gridCol w:w="5181"/>
        <w:gridCol w:w="1575"/>
      </w:tblGrid>
      <w:tr w:rsidR="003F0D6D" w:rsidRPr="00CF429F" w:rsidTr="003F0D6D">
        <w:tc>
          <w:tcPr>
            <w:tcW w:w="2799" w:type="dxa"/>
            <w:vMerge w:val="restart"/>
            <w:tcBorders>
              <w:top w:val="single" w:sz="4" w:space="0" w:color="auto"/>
              <w:left w:val="single" w:sz="4" w:space="0" w:color="auto"/>
              <w:bottom w:val="single" w:sz="4" w:space="0" w:color="auto"/>
              <w:right w:val="single" w:sz="4" w:space="0" w:color="auto"/>
            </w:tcBorders>
            <w:shd w:val="clear" w:color="auto" w:fill="FBD4B4"/>
            <w:hideMark/>
          </w:tcPr>
          <w:p w:rsidR="003F0D6D" w:rsidRDefault="003F0D6D" w:rsidP="003F0D6D">
            <w:pPr>
              <w:spacing w:before="60" w:after="60" w:line="360" w:lineRule="auto"/>
              <w:jc w:val="center"/>
              <w:rPr>
                <w:b/>
                <w:lang w:val="el-GR" w:eastAsia="el-GR"/>
              </w:rPr>
            </w:pPr>
            <w:r>
              <w:rPr>
                <w:b/>
                <w:lang w:eastAsia="el-GR"/>
              </w:rPr>
              <w:lastRenderedPageBreak/>
              <w:t xml:space="preserve">ΕΠΩΝΥΜΙΑ </w:t>
            </w:r>
          </w:p>
          <w:p w:rsidR="003F0D6D" w:rsidRDefault="003F0D6D" w:rsidP="003F0D6D">
            <w:pPr>
              <w:spacing w:before="60" w:after="60" w:line="360" w:lineRule="auto"/>
              <w:jc w:val="center"/>
              <w:rPr>
                <w:b/>
                <w:lang w:eastAsia="el-GR"/>
              </w:rPr>
            </w:pPr>
            <w:r>
              <w:rPr>
                <w:b/>
                <w:noProof/>
                <w:lang w:val="el-GR" w:eastAsia="el-GR"/>
              </w:rPr>
              <w:drawing>
                <wp:inline distT="0" distB="0" distL="0" distR="0">
                  <wp:extent cx="591185" cy="810895"/>
                  <wp:effectExtent l="0" t="0" r="0" b="0"/>
                  <wp:docPr id="227" name="Εικόνα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185" cy="810895"/>
                          </a:xfrm>
                          <a:prstGeom prst="rect">
                            <a:avLst/>
                          </a:prstGeom>
                          <a:noFill/>
                        </pic:spPr>
                      </pic:pic>
                    </a:graphicData>
                  </a:graphic>
                </wp:inline>
              </w:drawing>
            </w:r>
          </w:p>
        </w:tc>
        <w:tc>
          <w:tcPr>
            <w:tcW w:w="6756" w:type="dxa"/>
            <w:gridSpan w:val="2"/>
            <w:tcBorders>
              <w:top w:val="single" w:sz="4" w:space="0" w:color="auto"/>
              <w:left w:val="single" w:sz="4" w:space="0" w:color="auto"/>
              <w:bottom w:val="single" w:sz="4" w:space="0" w:color="auto"/>
              <w:right w:val="single" w:sz="4" w:space="0" w:color="auto"/>
            </w:tcBorders>
            <w:shd w:val="clear" w:color="auto" w:fill="FBD4B4"/>
            <w:hideMark/>
          </w:tcPr>
          <w:p w:rsidR="003F0D6D" w:rsidRPr="00CF429F" w:rsidRDefault="003F0D6D" w:rsidP="003F0D6D">
            <w:pPr>
              <w:spacing w:before="60" w:after="60"/>
              <w:jc w:val="center"/>
              <w:rPr>
                <w:b/>
                <w:lang w:val="el-GR" w:eastAsia="el-GR"/>
              </w:rPr>
            </w:pPr>
            <w:r w:rsidRPr="00CF429F">
              <w:rPr>
                <w:b/>
                <w:lang w:val="el-GR" w:eastAsia="el-GR"/>
              </w:rPr>
              <w:t xml:space="preserve">ΣΥΣΤΗΜΑ ΑΥΤΟΕΛΕΓΧΟΥ ΕΓΚΑΤΑΣΤΑΣΗΣ </w:t>
            </w:r>
            <w:r>
              <w:rPr>
                <w:b/>
                <w:lang w:val="el-GR" w:eastAsia="el-GR"/>
              </w:rPr>
              <w:t xml:space="preserve">ΠΤΗΝΟΣΦΑΓΕΙΟΥ </w:t>
            </w:r>
          </w:p>
        </w:tc>
      </w:tr>
      <w:tr w:rsidR="003F0D6D" w:rsidTr="003F0D6D">
        <w:tc>
          <w:tcPr>
            <w:tcW w:w="0" w:type="auto"/>
            <w:vMerge/>
            <w:tcBorders>
              <w:top w:val="single" w:sz="4" w:space="0" w:color="auto"/>
              <w:left w:val="single" w:sz="4" w:space="0" w:color="auto"/>
              <w:bottom w:val="single" w:sz="4" w:space="0" w:color="auto"/>
              <w:right w:val="single" w:sz="4" w:space="0" w:color="auto"/>
            </w:tcBorders>
            <w:vAlign w:val="center"/>
            <w:hideMark/>
          </w:tcPr>
          <w:p w:rsidR="003F0D6D" w:rsidRPr="00CF429F" w:rsidRDefault="003F0D6D" w:rsidP="003F0D6D">
            <w:pPr>
              <w:rPr>
                <w:b/>
                <w:lang w:val="el-GR" w:eastAsia="el-GR"/>
              </w:rPr>
            </w:pPr>
          </w:p>
        </w:tc>
        <w:tc>
          <w:tcPr>
            <w:tcW w:w="5181" w:type="dxa"/>
            <w:tcBorders>
              <w:top w:val="single" w:sz="4" w:space="0" w:color="auto"/>
              <w:left w:val="single" w:sz="4" w:space="0" w:color="auto"/>
              <w:bottom w:val="single" w:sz="4" w:space="0" w:color="auto"/>
              <w:right w:val="single" w:sz="4" w:space="0" w:color="auto"/>
            </w:tcBorders>
            <w:shd w:val="clear" w:color="auto" w:fill="FBD4B4"/>
            <w:hideMark/>
          </w:tcPr>
          <w:p w:rsidR="003F0D6D" w:rsidRDefault="003F0D6D" w:rsidP="003F0D6D">
            <w:pPr>
              <w:spacing w:before="60" w:after="60" w:line="360" w:lineRule="auto"/>
              <w:jc w:val="center"/>
              <w:rPr>
                <w:b/>
                <w:sz w:val="20"/>
                <w:szCs w:val="20"/>
                <w:lang w:eastAsia="el-GR"/>
              </w:rPr>
            </w:pPr>
            <w:r>
              <w:rPr>
                <w:b/>
                <w:sz w:val="20"/>
                <w:szCs w:val="20"/>
                <w:lang w:eastAsia="el-GR"/>
              </w:rPr>
              <w:t>Υπεύθυνος σύνταξης:</w:t>
            </w:r>
          </w:p>
        </w:tc>
        <w:tc>
          <w:tcPr>
            <w:tcW w:w="1575" w:type="dxa"/>
            <w:tcBorders>
              <w:top w:val="single" w:sz="4" w:space="0" w:color="auto"/>
              <w:left w:val="single" w:sz="4" w:space="0" w:color="auto"/>
              <w:bottom w:val="single" w:sz="4" w:space="0" w:color="auto"/>
              <w:right w:val="single" w:sz="4" w:space="0" w:color="auto"/>
            </w:tcBorders>
            <w:shd w:val="clear" w:color="auto" w:fill="FBD4B4"/>
            <w:hideMark/>
          </w:tcPr>
          <w:p w:rsidR="003F0D6D" w:rsidRDefault="003F0D6D" w:rsidP="003F0D6D">
            <w:pPr>
              <w:spacing w:before="60" w:after="60" w:line="360" w:lineRule="auto"/>
              <w:jc w:val="center"/>
              <w:rPr>
                <w:b/>
                <w:sz w:val="20"/>
                <w:szCs w:val="20"/>
                <w:lang w:eastAsia="el-GR"/>
              </w:rPr>
            </w:pPr>
            <w:r>
              <w:rPr>
                <w:b/>
                <w:sz w:val="20"/>
                <w:szCs w:val="20"/>
                <w:lang w:eastAsia="el-GR"/>
              </w:rPr>
              <w:t>Ημερομηνία:</w:t>
            </w:r>
          </w:p>
        </w:tc>
      </w:tr>
      <w:tr w:rsidR="003F0D6D" w:rsidRPr="00133BD8" w:rsidTr="003F0D6D">
        <w:trPr>
          <w:trHeight w:val="406"/>
        </w:trPr>
        <w:tc>
          <w:tcPr>
            <w:tcW w:w="0" w:type="auto"/>
            <w:vMerge/>
            <w:tcBorders>
              <w:top w:val="single" w:sz="4" w:space="0" w:color="auto"/>
              <w:left w:val="single" w:sz="4" w:space="0" w:color="auto"/>
              <w:bottom w:val="single" w:sz="4" w:space="0" w:color="auto"/>
              <w:right w:val="single" w:sz="4" w:space="0" w:color="auto"/>
            </w:tcBorders>
            <w:vAlign w:val="center"/>
            <w:hideMark/>
          </w:tcPr>
          <w:p w:rsidR="003F0D6D" w:rsidRDefault="003F0D6D" w:rsidP="003F0D6D">
            <w:pPr>
              <w:rPr>
                <w:b/>
                <w:lang w:eastAsia="el-GR"/>
              </w:rPr>
            </w:pPr>
          </w:p>
        </w:tc>
        <w:tc>
          <w:tcPr>
            <w:tcW w:w="6756" w:type="dxa"/>
            <w:gridSpan w:val="2"/>
            <w:tcBorders>
              <w:top w:val="single" w:sz="4" w:space="0" w:color="auto"/>
              <w:left w:val="single" w:sz="4" w:space="0" w:color="auto"/>
              <w:bottom w:val="single" w:sz="4" w:space="0" w:color="auto"/>
              <w:right w:val="single" w:sz="4" w:space="0" w:color="auto"/>
            </w:tcBorders>
            <w:shd w:val="clear" w:color="auto" w:fill="FBD4B4"/>
            <w:hideMark/>
          </w:tcPr>
          <w:p w:rsidR="003F0D6D" w:rsidRPr="00CF429F" w:rsidRDefault="003F0D6D" w:rsidP="003F0D6D">
            <w:pPr>
              <w:spacing w:before="60" w:after="60"/>
              <w:jc w:val="center"/>
              <w:rPr>
                <w:lang w:val="el-GR" w:eastAsia="el-GR"/>
              </w:rPr>
            </w:pPr>
            <w:r w:rsidRPr="00CF429F">
              <w:rPr>
                <w:b/>
                <w:lang w:val="el-GR" w:eastAsia="el-GR"/>
              </w:rPr>
              <w:t>ΕΝΤΥΠΟ</w:t>
            </w:r>
            <w:r w:rsidRPr="00CF429F">
              <w:rPr>
                <w:lang w:val="el-GR" w:eastAsia="el-GR"/>
              </w:rPr>
              <w:t xml:space="preserve"> </w:t>
            </w:r>
            <w:r w:rsidRPr="00CF429F">
              <w:rPr>
                <w:b/>
                <w:lang w:val="el-GR" w:eastAsia="el-GR"/>
              </w:rPr>
              <w:t xml:space="preserve">ΕΛΕΓΧΟΥ ΘΕΡΜΟΚΡΑΣΙΩΝ ΨΥΚΤΙΚΩΝ ΘΑΛΑΜΩΝ </w:t>
            </w:r>
            <w:r w:rsidR="002F3A81">
              <w:rPr>
                <w:b/>
                <w:lang w:val="el-GR" w:eastAsia="el-GR"/>
              </w:rPr>
              <w:t>(Ε2)</w:t>
            </w:r>
          </w:p>
        </w:tc>
      </w:tr>
    </w:tbl>
    <w:p w:rsidR="00AB57F4" w:rsidRPr="00AB57F4" w:rsidRDefault="00AB57F4" w:rsidP="00AB57F4">
      <w:pPr>
        <w:rPr>
          <w:lang w:val="el-GR"/>
        </w:rPr>
      </w:pPr>
    </w:p>
    <w:p w:rsidR="00AB57F4" w:rsidRDefault="00AB57F4" w:rsidP="00AB57F4">
      <w:pPr>
        <w:rPr>
          <w:lang w:val="el-GR"/>
        </w:rPr>
      </w:pPr>
    </w:p>
    <w:p w:rsidR="00AB57F4" w:rsidRPr="00AB57F4" w:rsidRDefault="00AB57F4" w:rsidP="00AB57F4">
      <w:pPr>
        <w:rPr>
          <w:lang w:val="el-GR"/>
        </w:rPr>
      </w:pPr>
    </w:p>
    <w:p w:rsidR="00CF429F" w:rsidRDefault="00CF429F" w:rsidP="00CF429F">
      <w:pPr>
        <w:rPr>
          <w:rFonts w:cs="Arial"/>
          <w:b/>
        </w:rPr>
      </w:pPr>
      <w:r>
        <w:rPr>
          <w:b/>
        </w:rPr>
        <w:t>Περιγραφή χώρου:   ……………………………         Μήνας</w:t>
      </w:r>
      <w:r w:rsidR="009523B1">
        <w:rPr>
          <w:b/>
          <w:lang w:val="el-GR"/>
        </w:rPr>
        <w:t xml:space="preserve"> </w:t>
      </w:r>
      <w:r>
        <w:rPr>
          <w:b/>
        </w:rPr>
        <w:t>/</w:t>
      </w:r>
      <w:r w:rsidR="009523B1">
        <w:rPr>
          <w:b/>
          <w:lang w:val="el-GR"/>
        </w:rPr>
        <w:t xml:space="preserve"> </w:t>
      </w:r>
      <w:r>
        <w:rPr>
          <w:b/>
        </w:rPr>
        <w:t>Έτος:</w:t>
      </w:r>
      <w:r>
        <w:rPr>
          <w:rFonts w:ascii="Times New Roman" w:hAnsi="Times New Roman"/>
          <w:b/>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08"/>
        <w:gridCol w:w="591"/>
        <w:gridCol w:w="611"/>
        <w:gridCol w:w="611"/>
        <w:gridCol w:w="611"/>
        <w:gridCol w:w="611"/>
        <w:gridCol w:w="611"/>
        <w:gridCol w:w="611"/>
        <w:gridCol w:w="611"/>
        <w:gridCol w:w="226"/>
        <w:gridCol w:w="385"/>
        <w:gridCol w:w="611"/>
        <w:gridCol w:w="611"/>
        <w:gridCol w:w="534"/>
        <w:gridCol w:w="1087"/>
      </w:tblGrid>
      <w:tr w:rsidR="00CF429F" w:rsidTr="00E8043C">
        <w:trPr>
          <w:cantSplit/>
          <w:trHeight w:val="1134"/>
          <w:jc w:val="center"/>
        </w:trPr>
        <w:tc>
          <w:tcPr>
            <w:tcW w:w="929" w:type="dxa"/>
            <w:vMerge w:val="restart"/>
            <w:tcBorders>
              <w:top w:val="single" w:sz="4" w:space="0" w:color="auto"/>
              <w:left w:val="single" w:sz="4" w:space="0" w:color="auto"/>
              <w:bottom w:val="single" w:sz="4" w:space="0" w:color="auto"/>
              <w:right w:val="single" w:sz="4" w:space="0" w:color="auto"/>
            </w:tcBorders>
            <w:hideMark/>
          </w:tcPr>
          <w:p w:rsidR="00CF429F" w:rsidRDefault="00CF429F" w:rsidP="00E8043C">
            <w:pPr>
              <w:jc w:val="center"/>
              <w:rPr>
                <w:b/>
                <w:sz w:val="18"/>
                <w:szCs w:val="18"/>
              </w:rPr>
            </w:pPr>
            <w:r>
              <w:rPr>
                <w:b/>
                <w:sz w:val="18"/>
                <w:szCs w:val="18"/>
              </w:rPr>
              <w:t>Ημ/νία</w:t>
            </w:r>
          </w:p>
        </w:tc>
        <w:tc>
          <w:tcPr>
            <w:tcW w:w="2034" w:type="dxa"/>
            <w:gridSpan w:val="4"/>
            <w:tcBorders>
              <w:top w:val="single" w:sz="4" w:space="0" w:color="auto"/>
              <w:left w:val="single" w:sz="4" w:space="0" w:color="auto"/>
              <w:bottom w:val="single" w:sz="4" w:space="0" w:color="auto"/>
              <w:right w:val="single" w:sz="4" w:space="0" w:color="auto"/>
            </w:tcBorders>
            <w:hideMark/>
          </w:tcPr>
          <w:p w:rsidR="00CF429F" w:rsidRDefault="00CF429F" w:rsidP="00E8043C">
            <w:pPr>
              <w:jc w:val="center"/>
              <w:rPr>
                <w:b/>
                <w:sz w:val="18"/>
                <w:szCs w:val="18"/>
              </w:rPr>
            </w:pPr>
            <w:r>
              <w:rPr>
                <w:b/>
                <w:sz w:val="18"/>
                <w:szCs w:val="18"/>
              </w:rPr>
              <w:t xml:space="preserve">Θερμοκρασία </w:t>
            </w:r>
            <w:r>
              <w:rPr>
                <w:b/>
                <w:sz w:val="18"/>
                <w:szCs w:val="18"/>
                <w:vertAlign w:val="superscript"/>
              </w:rPr>
              <w:t>ο</w:t>
            </w:r>
            <w:r>
              <w:rPr>
                <w:b/>
                <w:sz w:val="18"/>
                <w:szCs w:val="18"/>
              </w:rPr>
              <w:t>C</w:t>
            </w:r>
          </w:p>
          <w:p w:rsidR="00CF429F" w:rsidRDefault="00CF429F" w:rsidP="00E8043C">
            <w:pPr>
              <w:jc w:val="center"/>
              <w:rPr>
                <w:b/>
                <w:sz w:val="18"/>
                <w:szCs w:val="18"/>
              </w:rPr>
            </w:pPr>
            <w:r>
              <w:rPr>
                <w:b/>
                <w:sz w:val="18"/>
                <w:szCs w:val="18"/>
              </w:rPr>
              <w:t>πρωί</w:t>
            </w:r>
          </w:p>
        </w:tc>
        <w:tc>
          <w:tcPr>
            <w:tcW w:w="2052" w:type="dxa"/>
            <w:gridSpan w:val="4"/>
            <w:tcBorders>
              <w:top w:val="single" w:sz="4" w:space="0" w:color="auto"/>
              <w:left w:val="single" w:sz="4" w:space="0" w:color="auto"/>
              <w:bottom w:val="single" w:sz="4" w:space="0" w:color="auto"/>
              <w:right w:val="single" w:sz="4" w:space="0" w:color="auto"/>
            </w:tcBorders>
            <w:hideMark/>
          </w:tcPr>
          <w:p w:rsidR="00CF429F" w:rsidRDefault="00CF429F" w:rsidP="00E8043C">
            <w:pPr>
              <w:jc w:val="center"/>
              <w:rPr>
                <w:b/>
                <w:sz w:val="18"/>
                <w:szCs w:val="18"/>
              </w:rPr>
            </w:pPr>
            <w:r>
              <w:rPr>
                <w:b/>
                <w:sz w:val="18"/>
                <w:szCs w:val="18"/>
              </w:rPr>
              <w:t xml:space="preserve">Θερμοκρασία </w:t>
            </w:r>
            <w:r>
              <w:rPr>
                <w:b/>
                <w:sz w:val="18"/>
                <w:szCs w:val="18"/>
                <w:vertAlign w:val="superscript"/>
              </w:rPr>
              <w:t>ο</w:t>
            </w:r>
            <w:r>
              <w:rPr>
                <w:b/>
                <w:sz w:val="18"/>
                <w:szCs w:val="18"/>
              </w:rPr>
              <w:t>C</w:t>
            </w:r>
          </w:p>
          <w:p w:rsidR="00CF429F" w:rsidRDefault="00CF429F" w:rsidP="00E8043C">
            <w:pPr>
              <w:jc w:val="center"/>
              <w:rPr>
                <w:b/>
                <w:sz w:val="18"/>
                <w:szCs w:val="18"/>
              </w:rPr>
            </w:pPr>
            <w:r>
              <w:rPr>
                <w:b/>
                <w:sz w:val="18"/>
                <w:szCs w:val="18"/>
              </w:rPr>
              <w:t>μεσημέρι</w:t>
            </w:r>
          </w:p>
        </w:tc>
        <w:tc>
          <w:tcPr>
            <w:tcW w:w="1987" w:type="dxa"/>
            <w:gridSpan w:val="5"/>
            <w:tcBorders>
              <w:top w:val="single" w:sz="4" w:space="0" w:color="auto"/>
              <w:left w:val="single" w:sz="4" w:space="0" w:color="auto"/>
              <w:bottom w:val="single" w:sz="4" w:space="0" w:color="auto"/>
              <w:right w:val="single" w:sz="4" w:space="0" w:color="auto"/>
            </w:tcBorders>
            <w:hideMark/>
          </w:tcPr>
          <w:p w:rsidR="00CF429F" w:rsidRDefault="00CF429F" w:rsidP="00E8043C">
            <w:pPr>
              <w:jc w:val="center"/>
              <w:rPr>
                <w:b/>
                <w:sz w:val="18"/>
                <w:szCs w:val="18"/>
              </w:rPr>
            </w:pPr>
            <w:r>
              <w:rPr>
                <w:b/>
                <w:sz w:val="18"/>
                <w:szCs w:val="18"/>
              </w:rPr>
              <w:t xml:space="preserve">Θερμοκρασία </w:t>
            </w:r>
            <w:r>
              <w:rPr>
                <w:b/>
                <w:sz w:val="18"/>
                <w:szCs w:val="18"/>
                <w:vertAlign w:val="superscript"/>
              </w:rPr>
              <w:t>ο</w:t>
            </w:r>
            <w:r>
              <w:rPr>
                <w:b/>
                <w:sz w:val="18"/>
                <w:szCs w:val="18"/>
              </w:rPr>
              <w:t>C</w:t>
            </w:r>
          </w:p>
          <w:p w:rsidR="00CF429F" w:rsidRDefault="00CF429F" w:rsidP="00E8043C">
            <w:pPr>
              <w:jc w:val="center"/>
              <w:rPr>
                <w:b/>
                <w:sz w:val="18"/>
                <w:szCs w:val="18"/>
              </w:rPr>
            </w:pPr>
            <w:r>
              <w:rPr>
                <w:b/>
                <w:sz w:val="18"/>
                <w:szCs w:val="18"/>
              </w:rPr>
              <w:t>απόγευμα</w:t>
            </w:r>
          </w:p>
        </w:tc>
        <w:tc>
          <w:tcPr>
            <w:tcW w:w="912" w:type="dxa"/>
            <w:tcBorders>
              <w:top w:val="single" w:sz="4" w:space="0" w:color="auto"/>
              <w:left w:val="single" w:sz="4" w:space="0" w:color="auto"/>
              <w:bottom w:val="single" w:sz="4" w:space="0" w:color="auto"/>
              <w:right w:val="single" w:sz="4" w:space="0" w:color="auto"/>
            </w:tcBorders>
            <w:textDirection w:val="btLr"/>
            <w:hideMark/>
          </w:tcPr>
          <w:p w:rsidR="00CF429F" w:rsidRDefault="00CF429F" w:rsidP="00E8043C">
            <w:pPr>
              <w:ind w:left="113" w:right="113"/>
              <w:rPr>
                <w:b/>
                <w:sz w:val="18"/>
                <w:szCs w:val="18"/>
              </w:rPr>
            </w:pPr>
            <w:r>
              <w:rPr>
                <w:b/>
                <w:sz w:val="18"/>
                <w:szCs w:val="18"/>
              </w:rPr>
              <w:t>Υπογραφή</w:t>
            </w:r>
          </w:p>
        </w:tc>
      </w:tr>
      <w:tr w:rsidR="00CF429F" w:rsidTr="00E8043C">
        <w:trPr>
          <w:jc w:val="center"/>
        </w:trPr>
        <w:tc>
          <w:tcPr>
            <w:tcW w:w="5205" w:type="dxa"/>
            <w:vMerge/>
            <w:tcBorders>
              <w:top w:val="single" w:sz="4" w:space="0" w:color="auto"/>
              <w:left w:val="single" w:sz="4" w:space="0" w:color="auto"/>
              <w:bottom w:val="single" w:sz="4" w:space="0" w:color="auto"/>
              <w:right w:val="single" w:sz="4" w:space="0" w:color="auto"/>
            </w:tcBorders>
            <w:vAlign w:val="center"/>
            <w:hideMark/>
          </w:tcPr>
          <w:p w:rsidR="00CF429F" w:rsidRDefault="00CF429F" w:rsidP="00E8043C">
            <w:pPr>
              <w:rPr>
                <w:b/>
                <w:sz w:val="18"/>
                <w:szCs w:val="18"/>
              </w:rPr>
            </w:pPr>
          </w:p>
        </w:tc>
        <w:tc>
          <w:tcPr>
            <w:tcW w:w="495" w:type="dxa"/>
            <w:tcBorders>
              <w:top w:val="single" w:sz="4" w:space="0" w:color="auto"/>
              <w:left w:val="single" w:sz="4" w:space="0" w:color="auto"/>
              <w:bottom w:val="single" w:sz="4" w:space="0" w:color="auto"/>
              <w:right w:val="single" w:sz="4" w:space="0" w:color="auto"/>
            </w:tcBorders>
            <w:hideMark/>
          </w:tcPr>
          <w:p w:rsidR="00CF429F" w:rsidRDefault="00CF429F" w:rsidP="00E8043C">
            <w:pPr>
              <w:jc w:val="center"/>
              <w:rPr>
                <w:sz w:val="18"/>
                <w:szCs w:val="18"/>
              </w:rPr>
            </w:pPr>
            <w:r>
              <w:rPr>
                <w:sz w:val="18"/>
                <w:szCs w:val="18"/>
              </w:rPr>
              <w:t>5</w:t>
            </w:r>
          </w:p>
        </w:tc>
        <w:tc>
          <w:tcPr>
            <w:tcW w:w="513" w:type="dxa"/>
            <w:tcBorders>
              <w:top w:val="single" w:sz="4" w:space="0" w:color="auto"/>
              <w:left w:val="single" w:sz="4" w:space="0" w:color="auto"/>
              <w:bottom w:val="single" w:sz="4" w:space="0" w:color="auto"/>
              <w:right w:val="single" w:sz="4" w:space="0" w:color="auto"/>
            </w:tcBorders>
            <w:hideMark/>
          </w:tcPr>
          <w:p w:rsidR="00CF429F" w:rsidRDefault="00CF429F" w:rsidP="00E8043C">
            <w:pPr>
              <w:jc w:val="center"/>
              <w:rPr>
                <w:sz w:val="18"/>
                <w:szCs w:val="18"/>
              </w:rPr>
            </w:pPr>
            <w:r>
              <w:rPr>
                <w:sz w:val="18"/>
                <w:szCs w:val="18"/>
              </w:rPr>
              <w:t>4</w:t>
            </w:r>
          </w:p>
        </w:tc>
        <w:tc>
          <w:tcPr>
            <w:tcW w:w="513" w:type="dxa"/>
            <w:tcBorders>
              <w:top w:val="single" w:sz="4" w:space="0" w:color="auto"/>
              <w:left w:val="single" w:sz="4" w:space="0" w:color="auto"/>
              <w:bottom w:val="single" w:sz="4" w:space="0" w:color="auto"/>
              <w:right w:val="single" w:sz="4" w:space="0" w:color="auto"/>
            </w:tcBorders>
            <w:hideMark/>
          </w:tcPr>
          <w:p w:rsidR="00CF429F" w:rsidRDefault="00CF429F" w:rsidP="00E8043C">
            <w:pPr>
              <w:jc w:val="center"/>
              <w:rPr>
                <w:sz w:val="18"/>
                <w:szCs w:val="18"/>
              </w:rPr>
            </w:pPr>
            <w:r>
              <w:rPr>
                <w:sz w:val="18"/>
                <w:szCs w:val="18"/>
              </w:rPr>
              <w:t>3</w:t>
            </w: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jc w:val="center"/>
              <w:rPr>
                <w:sz w:val="18"/>
                <w:szCs w:val="18"/>
              </w:rPr>
            </w:pPr>
          </w:p>
        </w:tc>
        <w:tc>
          <w:tcPr>
            <w:tcW w:w="513" w:type="dxa"/>
            <w:tcBorders>
              <w:top w:val="single" w:sz="4" w:space="0" w:color="auto"/>
              <w:left w:val="single" w:sz="4" w:space="0" w:color="auto"/>
              <w:bottom w:val="single" w:sz="4" w:space="0" w:color="auto"/>
              <w:right w:val="single" w:sz="4" w:space="0" w:color="auto"/>
            </w:tcBorders>
            <w:hideMark/>
          </w:tcPr>
          <w:p w:rsidR="00CF429F" w:rsidRDefault="00CF429F" w:rsidP="00E8043C">
            <w:pPr>
              <w:jc w:val="center"/>
              <w:rPr>
                <w:sz w:val="18"/>
                <w:szCs w:val="18"/>
              </w:rPr>
            </w:pPr>
            <w:r>
              <w:rPr>
                <w:sz w:val="18"/>
                <w:szCs w:val="18"/>
              </w:rPr>
              <w:t>5</w:t>
            </w:r>
          </w:p>
        </w:tc>
        <w:tc>
          <w:tcPr>
            <w:tcW w:w="513" w:type="dxa"/>
            <w:tcBorders>
              <w:top w:val="single" w:sz="4" w:space="0" w:color="auto"/>
              <w:left w:val="single" w:sz="4" w:space="0" w:color="auto"/>
              <w:bottom w:val="single" w:sz="4" w:space="0" w:color="auto"/>
              <w:right w:val="single" w:sz="4" w:space="0" w:color="auto"/>
            </w:tcBorders>
            <w:hideMark/>
          </w:tcPr>
          <w:p w:rsidR="00CF429F" w:rsidRDefault="00CF429F" w:rsidP="00E8043C">
            <w:pPr>
              <w:jc w:val="center"/>
              <w:rPr>
                <w:sz w:val="18"/>
                <w:szCs w:val="18"/>
              </w:rPr>
            </w:pPr>
            <w:r>
              <w:rPr>
                <w:sz w:val="18"/>
                <w:szCs w:val="18"/>
              </w:rPr>
              <w:t>4</w:t>
            </w:r>
          </w:p>
        </w:tc>
        <w:tc>
          <w:tcPr>
            <w:tcW w:w="513" w:type="dxa"/>
            <w:tcBorders>
              <w:top w:val="single" w:sz="4" w:space="0" w:color="auto"/>
              <w:left w:val="single" w:sz="4" w:space="0" w:color="auto"/>
              <w:bottom w:val="single" w:sz="4" w:space="0" w:color="auto"/>
              <w:right w:val="single" w:sz="4" w:space="0" w:color="auto"/>
            </w:tcBorders>
            <w:hideMark/>
          </w:tcPr>
          <w:p w:rsidR="00CF429F" w:rsidRDefault="00CF429F" w:rsidP="00E8043C">
            <w:pPr>
              <w:jc w:val="center"/>
              <w:rPr>
                <w:sz w:val="18"/>
                <w:szCs w:val="18"/>
              </w:rPr>
            </w:pPr>
            <w:r>
              <w:rPr>
                <w:sz w:val="18"/>
                <w:szCs w:val="18"/>
              </w:rPr>
              <w:t>3</w:t>
            </w: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jc w:val="center"/>
              <w:rPr>
                <w:sz w:val="18"/>
                <w:szCs w:val="18"/>
              </w:rPr>
            </w:pPr>
          </w:p>
        </w:tc>
        <w:tc>
          <w:tcPr>
            <w:tcW w:w="513" w:type="dxa"/>
            <w:gridSpan w:val="2"/>
            <w:tcBorders>
              <w:top w:val="single" w:sz="4" w:space="0" w:color="auto"/>
              <w:left w:val="single" w:sz="4" w:space="0" w:color="auto"/>
              <w:bottom w:val="single" w:sz="4" w:space="0" w:color="auto"/>
              <w:right w:val="single" w:sz="4" w:space="0" w:color="auto"/>
            </w:tcBorders>
            <w:hideMark/>
          </w:tcPr>
          <w:p w:rsidR="00CF429F" w:rsidRDefault="00CF429F" w:rsidP="00E8043C">
            <w:pPr>
              <w:jc w:val="center"/>
              <w:rPr>
                <w:sz w:val="18"/>
                <w:szCs w:val="18"/>
              </w:rPr>
            </w:pPr>
            <w:r>
              <w:rPr>
                <w:sz w:val="18"/>
                <w:szCs w:val="18"/>
              </w:rPr>
              <w:t>5</w:t>
            </w:r>
          </w:p>
        </w:tc>
        <w:tc>
          <w:tcPr>
            <w:tcW w:w="513" w:type="dxa"/>
            <w:tcBorders>
              <w:top w:val="single" w:sz="4" w:space="0" w:color="auto"/>
              <w:left w:val="single" w:sz="4" w:space="0" w:color="auto"/>
              <w:bottom w:val="single" w:sz="4" w:space="0" w:color="auto"/>
              <w:right w:val="single" w:sz="4" w:space="0" w:color="auto"/>
            </w:tcBorders>
            <w:hideMark/>
          </w:tcPr>
          <w:p w:rsidR="00CF429F" w:rsidRDefault="00CF429F" w:rsidP="00E8043C">
            <w:pPr>
              <w:jc w:val="center"/>
              <w:rPr>
                <w:sz w:val="18"/>
                <w:szCs w:val="18"/>
              </w:rPr>
            </w:pPr>
            <w:r>
              <w:rPr>
                <w:sz w:val="18"/>
                <w:szCs w:val="18"/>
              </w:rPr>
              <w:t>4</w:t>
            </w:r>
          </w:p>
        </w:tc>
        <w:tc>
          <w:tcPr>
            <w:tcW w:w="513" w:type="dxa"/>
            <w:tcBorders>
              <w:top w:val="single" w:sz="4" w:space="0" w:color="auto"/>
              <w:left w:val="single" w:sz="4" w:space="0" w:color="auto"/>
              <w:bottom w:val="single" w:sz="4" w:space="0" w:color="auto"/>
              <w:right w:val="single" w:sz="4" w:space="0" w:color="auto"/>
            </w:tcBorders>
            <w:hideMark/>
          </w:tcPr>
          <w:p w:rsidR="00CF429F" w:rsidRDefault="00CF429F" w:rsidP="00E8043C">
            <w:pPr>
              <w:jc w:val="center"/>
              <w:rPr>
                <w:sz w:val="18"/>
                <w:szCs w:val="18"/>
              </w:rPr>
            </w:pPr>
            <w:r>
              <w:rPr>
                <w:sz w:val="18"/>
                <w:szCs w:val="18"/>
              </w:rPr>
              <w:t>3</w:t>
            </w:r>
          </w:p>
        </w:tc>
        <w:tc>
          <w:tcPr>
            <w:tcW w:w="448" w:type="dxa"/>
            <w:tcBorders>
              <w:top w:val="single" w:sz="4" w:space="0" w:color="auto"/>
              <w:left w:val="single" w:sz="4" w:space="0" w:color="auto"/>
              <w:bottom w:val="single" w:sz="4" w:space="0" w:color="auto"/>
              <w:right w:val="single" w:sz="4" w:space="0" w:color="auto"/>
            </w:tcBorders>
          </w:tcPr>
          <w:p w:rsidR="00CF429F" w:rsidRDefault="00CF429F" w:rsidP="00E8043C">
            <w:pPr>
              <w:jc w:val="center"/>
              <w:rPr>
                <w:sz w:val="18"/>
                <w:szCs w:val="18"/>
              </w:rPr>
            </w:pPr>
          </w:p>
        </w:tc>
        <w:tc>
          <w:tcPr>
            <w:tcW w:w="912"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r>
      <w:tr w:rsidR="00CF429F" w:rsidTr="00E8043C">
        <w:trPr>
          <w:jc w:val="center"/>
        </w:trPr>
        <w:tc>
          <w:tcPr>
            <w:tcW w:w="929" w:type="dxa"/>
            <w:tcBorders>
              <w:top w:val="single" w:sz="4" w:space="0" w:color="auto"/>
              <w:left w:val="single" w:sz="4" w:space="0" w:color="auto"/>
              <w:bottom w:val="single" w:sz="4" w:space="0" w:color="auto"/>
              <w:right w:val="single" w:sz="4" w:space="0" w:color="auto"/>
            </w:tcBorders>
          </w:tcPr>
          <w:p w:rsidR="00CF429F" w:rsidRDefault="00CF429F" w:rsidP="00271C1B">
            <w:pPr>
              <w:numPr>
                <w:ilvl w:val="0"/>
                <w:numId w:val="45"/>
              </w:numPr>
              <w:rPr>
                <w:sz w:val="18"/>
                <w:szCs w:val="18"/>
              </w:rPr>
            </w:pPr>
          </w:p>
        </w:tc>
        <w:tc>
          <w:tcPr>
            <w:tcW w:w="495"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gridSpan w:val="2"/>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448"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912"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r>
      <w:tr w:rsidR="00CF429F" w:rsidTr="00E8043C">
        <w:trPr>
          <w:jc w:val="center"/>
        </w:trPr>
        <w:tc>
          <w:tcPr>
            <w:tcW w:w="929" w:type="dxa"/>
            <w:tcBorders>
              <w:top w:val="single" w:sz="4" w:space="0" w:color="auto"/>
              <w:left w:val="single" w:sz="4" w:space="0" w:color="auto"/>
              <w:bottom w:val="single" w:sz="4" w:space="0" w:color="auto"/>
              <w:right w:val="single" w:sz="4" w:space="0" w:color="auto"/>
            </w:tcBorders>
          </w:tcPr>
          <w:p w:rsidR="00CF429F" w:rsidRDefault="00CF429F" w:rsidP="00271C1B">
            <w:pPr>
              <w:numPr>
                <w:ilvl w:val="0"/>
                <w:numId w:val="45"/>
              </w:numPr>
              <w:rPr>
                <w:sz w:val="18"/>
                <w:szCs w:val="18"/>
              </w:rPr>
            </w:pPr>
          </w:p>
        </w:tc>
        <w:tc>
          <w:tcPr>
            <w:tcW w:w="495"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gridSpan w:val="2"/>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448"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912"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r>
      <w:tr w:rsidR="00CF429F" w:rsidTr="00E8043C">
        <w:trPr>
          <w:jc w:val="center"/>
        </w:trPr>
        <w:tc>
          <w:tcPr>
            <w:tcW w:w="929" w:type="dxa"/>
            <w:tcBorders>
              <w:top w:val="single" w:sz="4" w:space="0" w:color="auto"/>
              <w:left w:val="single" w:sz="4" w:space="0" w:color="auto"/>
              <w:bottom w:val="single" w:sz="4" w:space="0" w:color="auto"/>
              <w:right w:val="single" w:sz="4" w:space="0" w:color="auto"/>
            </w:tcBorders>
          </w:tcPr>
          <w:p w:rsidR="00CF429F" w:rsidRDefault="00CF429F" w:rsidP="00271C1B">
            <w:pPr>
              <w:numPr>
                <w:ilvl w:val="0"/>
                <w:numId w:val="45"/>
              </w:numPr>
              <w:rPr>
                <w:sz w:val="18"/>
                <w:szCs w:val="18"/>
              </w:rPr>
            </w:pPr>
          </w:p>
        </w:tc>
        <w:tc>
          <w:tcPr>
            <w:tcW w:w="495"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gridSpan w:val="2"/>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448"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912"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r>
      <w:tr w:rsidR="00CF429F" w:rsidTr="00E8043C">
        <w:trPr>
          <w:jc w:val="center"/>
        </w:trPr>
        <w:tc>
          <w:tcPr>
            <w:tcW w:w="929" w:type="dxa"/>
            <w:tcBorders>
              <w:top w:val="single" w:sz="4" w:space="0" w:color="auto"/>
              <w:left w:val="single" w:sz="4" w:space="0" w:color="auto"/>
              <w:bottom w:val="single" w:sz="4" w:space="0" w:color="auto"/>
              <w:right w:val="single" w:sz="4" w:space="0" w:color="auto"/>
            </w:tcBorders>
          </w:tcPr>
          <w:p w:rsidR="00CF429F" w:rsidRDefault="00CF429F" w:rsidP="00271C1B">
            <w:pPr>
              <w:numPr>
                <w:ilvl w:val="0"/>
                <w:numId w:val="45"/>
              </w:numPr>
              <w:rPr>
                <w:sz w:val="18"/>
                <w:szCs w:val="18"/>
              </w:rPr>
            </w:pPr>
          </w:p>
        </w:tc>
        <w:tc>
          <w:tcPr>
            <w:tcW w:w="495"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gridSpan w:val="2"/>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448"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912"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r>
      <w:tr w:rsidR="00CF429F" w:rsidTr="00E8043C">
        <w:trPr>
          <w:jc w:val="center"/>
        </w:trPr>
        <w:tc>
          <w:tcPr>
            <w:tcW w:w="929" w:type="dxa"/>
            <w:tcBorders>
              <w:top w:val="single" w:sz="4" w:space="0" w:color="auto"/>
              <w:left w:val="single" w:sz="4" w:space="0" w:color="auto"/>
              <w:bottom w:val="single" w:sz="4" w:space="0" w:color="auto"/>
              <w:right w:val="single" w:sz="4" w:space="0" w:color="auto"/>
            </w:tcBorders>
          </w:tcPr>
          <w:p w:rsidR="00CF429F" w:rsidRDefault="00CF429F" w:rsidP="00271C1B">
            <w:pPr>
              <w:numPr>
                <w:ilvl w:val="0"/>
                <w:numId w:val="45"/>
              </w:numPr>
              <w:rPr>
                <w:sz w:val="18"/>
                <w:szCs w:val="18"/>
              </w:rPr>
            </w:pPr>
          </w:p>
        </w:tc>
        <w:tc>
          <w:tcPr>
            <w:tcW w:w="495"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gridSpan w:val="2"/>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448"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912"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r>
      <w:tr w:rsidR="00CF429F" w:rsidTr="00E8043C">
        <w:trPr>
          <w:jc w:val="center"/>
        </w:trPr>
        <w:tc>
          <w:tcPr>
            <w:tcW w:w="929" w:type="dxa"/>
            <w:tcBorders>
              <w:top w:val="single" w:sz="4" w:space="0" w:color="auto"/>
              <w:left w:val="single" w:sz="4" w:space="0" w:color="auto"/>
              <w:bottom w:val="single" w:sz="4" w:space="0" w:color="auto"/>
              <w:right w:val="single" w:sz="4" w:space="0" w:color="auto"/>
            </w:tcBorders>
          </w:tcPr>
          <w:p w:rsidR="00CF429F" w:rsidRDefault="00CF429F" w:rsidP="00271C1B">
            <w:pPr>
              <w:numPr>
                <w:ilvl w:val="0"/>
                <w:numId w:val="45"/>
              </w:numPr>
              <w:rPr>
                <w:sz w:val="18"/>
                <w:szCs w:val="18"/>
              </w:rPr>
            </w:pPr>
          </w:p>
        </w:tc>
        <w:tc>
          <w:tcPr>
            <w:tcW w:w="495"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gridSpan w:val="2"/>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448"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912"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r>
      <w:tr w:rsidR="00CF429F" w:rsidTr="00E8043C">
        <w:trPr>
          <w:jc w:val="center"/>
        </w:trPr>
        <w:tc>
          <w:tcPr>
            <w:tcW w:w="929" w:type="dxa"/>
            <w:tcBorders>
              <w:top w:val="single" w:sz="4" w:space="0" w:color="auto"/>
              <w:left w:val="single" w:sz="4" w:space="0" w:color="auto"/>
              <w:bottom w:val="single" w:sz="4" w:space="0" w:color="auto"/>
              <w:right w:val="single" w:sz="4" w:space="0" w:color="auto"/>
            </w:tcBorders>
          </w:tcPr>
          <w:p w:rsidR="00CF429F" w:rsidRDefault="00CF429F" w:rsidP="00271C1B">
            <w:pPr>
              <w:numPr>
                <w:ilvl w:val="0"/>
                <w:numId w:val="45"/>
              </w:numPr>
              <w:rPr>
                <w:sz w:val="18"/>
                <w:szCs w:val="18"/>
              </w:rPr>
            </w:pPr>
          </w:p>
        </w:tc>
        <w:tc>
          <w:tcPr>
            <w:tcW w:w="495"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gridSpan w:val="2"/>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448"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912"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r>
      <w:tr w:rsidR="00CF429F" w:rsidTr="00E8043C">
        <w:trPr>
          <w:jc w:val="center"/>
        </w:trPr>
        <w:tc>
          <w:tcPr>
            <w:tcW w:w="929" w:type="dxa"/>
            <w:tcBorders>
              <w:top w:val="single" w:sz="4" w:space="0" w:color="auto"/>
              <w:left w:val="single" w:sz="4" w:space="0" w:color="auto"/>
              <w:bottom w:val="single" w:sz="4" w:space="0" w:color="auto"/>
              <w:right w:val="single" w:sz="4" w:space="0" w:color="auto"/>
            </w:tcBorders>
          </w:tcPr>
          <w:p w:rsidR="00CF429F" w:rsidRDefault="00CF429F" w:rsidP="00271C1B">
            <w:pPr>
              <w:numPr>
                <w:ilvl w:val="0"/>
                <w:numId w:val="45"/>
              </w:numPr>
              <w:rPr>
                <w:sz w:val="18"/>
                <w:szCs w:val="18"/>
              </w:rPr>
            </w:pPr>
          </w:p>
        </w:tc>
        <w:tc>
          <w:tcPr>
            <w:tcW w:w="495"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gridSpan w:val="2"/>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448"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912"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r>
      <w:tr w:rsidR="00CF429F" w:rsidTr="00E8043C">
        <w:trPr>
          <w:jc w:val="center"/>
        </w:trPr>
        <w:tc>
          <w:tcPr>
            <w:tcW w:w="929" w:type="dxa"/>
            <w:tcBorders>
              <w:top w:val="single" w:sz="4" w:space="0" w:color="auto"/>
              <w:left w:val="single" w:sz="4" w:space="0" w:color="auto"/>
              <w:bottom w:val="single" w:sz="4" w:space="0" w:color="auto"/>
              <w:right w:val="single" w:sz="4" w:space="0" w:color="auto"/>
            </w:tcBorders>
          </w:tcPr>
          <w:p w:rsidR="00CF429F" w:rsidRDefault="00CF429F" w:rsidP="00271C1B">
            <w:pPr>
              <w:numPr>
                <w:ilvl w:val="0"/>
                <w:numId w:val="45"/>
              </w:numPr>
              <w:rPr>
                <w:sz w:val="18"/>
                <w:szCs w:val="18"/>
              </w:rPr>
            </w:pPr>
          </w:p>
        </w:tc>
        <w:tc>
          <w:tcPr>
            <w:tcW w:w="495"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gridSpan w:val="2"/>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448"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912"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r>
      <w:tr w:rsidR="00CF429F" w:rsidTr="00E8043C">
        <w:trPr>
          <w:jc w:val="center"/>
        </w:trPr>
        <w:tc>
          <w:tcPr>
            <w:tcW w:w="929" w:type="dxa"/>
            <w:tcBorders>
              <w:top w:val="single" w:sz="4" w:space="0" w:color="auto"/>
              <w:left w:val="single" w:sz="4" w:space="0" w:color="auto"/>
              <w:bottom w:val="single" w:sz="4" w:space="0" w:color="auto"/>
              <w:right w:val="single" w:sz="4" w:space="0" w:color="auto"/>
            </w:tcBorders>
            <w:hideMark/>
          </w:tcPr>
          <w:p w:rsidR="00CF429F" w:rsidRDefault="00CF429F" w:rsidP="00E8043C">
            <w:pPr>
              <w:rPr>
                <w:sz w:val="18"/>
                <w:szCs w:val="18"/>
              </w:rPr>
            </w:pPr>
            <w:r>
              <w:rPr>
                <w:sz w:val="18"/>
                <w:szCs w:val="18"/>
              </w:rPr>
              <w:t>-31</w:t>
            </w:r>
          </w:p>
        </w:tc>
        <w:tc>
          <w:tcPr>
            <w:tcW w:w="495"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gridSpan w:val="2"/>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513"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448"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c>
          <w:tcPr>
            <w:tcW w:w="912" w:type="dxa"/>
            <w:tcBorders>
              <w:top w:val="single" w:sz="4" w:space="0" w:color="auto"/>
              <w:left w:val="single" w:sz="4" w:space="0" w:color="auto"/>
              <w:bottom w:val="single" w:sz="4" w:space="0" w:color="auto"/>
              <w:right w:val="single" w:sz="4" w:space="0" w:color="auto"/>
            </w:tcBorders>
          </w:tcPr>
          <w:p w:rsidR="00CF429F" w:rsidRDefault="00CF429F" w:rsidP="00E8043C">
            <w:pPr>
              <w:rPr>
                <w:sz w:val="18"/>
                <w:szCs w:val="18"/>
              </w:rPr>
            </w:pPr>
          </w:p>
        </w:tc>
      </w:tr>
      <w:tr w:rsidR="00CF429F" w:rsidTr="00E8043C">
        <w:trPr>
          <w:jc w:val="center"/>
        </w:trPr>
        <w:tc>
          <w:tcPr>
            <w:tcW w:w="5205" w:type="dxa"/>
            <w:gridSpan w:val="10"/>
            <w:tcBorders>
              <w:top w:val="nil"/>
              <w:left w:val="nil"/>
              <w:bottom w:val="nil"/>
              <w:right w:val="nil"/>
            </w:tcBorders>
            <w:hideMark/>
          </w:tcPr>
          <w:p w:rsidR="00CF429F" w:rsidRDefault="00CF429F" w:rsidP="00E8043C">
            <w:pPr>
              <w:tabs>
                <w:tab w:val="left" w:pos="8835"/>
              </w:tabs>
              <w:spacing w:line="360" w:lineRule="auto"/>
              <w:rPr>
                <w:b/>
                <w:i/>
              </w:rPr>
            </w:pPr>
            <w:r>
              <w:rPr>
                <w:b/>
                <w:i/>
              </w:rPr>
              <w:t>Μετρήσεις - τεκμηρίωση</w:t>
            </w:r>
          </w:p>
        </w:tc>
        <w:tc>
          <w:tcPr>
            <w:tcW w:w="2709" w:type="dxa"/>
            <w:gridSpan w:val="5"/>
            <w:tcBorders>
              <w:top w:val="nil"/>
              <w:left w:val="nil"/>
              <w:bottom w:val="nil"/>
              <w:right w:val="nil"/>
            </w:tcBorders>
            <w:vAlign w:val="center"/>
            <w:hideMark/>
          </w:tcPr>
          <w:p w:rsidR="00CF429F" w:rsidRDefault="00CF429F" w:rsidP="00E8043C">
            <w:pPr>
              <w:spacing w:line="360" w:lineRule="auto"/>
              <w:rPr>
                <w:b/>
                <w:i/>
              </w:rPr>
            </w:pPr>
            <w:r>
              <w:rPr>
                <w:b/>
                <w:i/>
              </w:rPr>
              <w:t>Αρίθμηση ψυγείων</w:t>
            </w:r>
          </w:p>
        </w:tc>
      </w:tr>
      <w:tr w:rsidR="00CF429F" w:rsidRPr="00133BD8" w:rsidTr="00E8043C">
        <w:trPr>
          <w:trHeight w:val="1366"/>
          <w:jc w:val="center"/>
        </w:trPr>
        <w:tc>
          <w:tcPr>
            <w:tcW w:w="5205" w:type="dxa"/>
            <w:gridSpan w:val="10"/>
            <w:tcBorders>
              <w:top w:val="nil"/>
              <w:left w:val="nil"/>
              <w:bottom w:val="nil"/>
              <w:right w:val="nil"/>
            </w:tcBorders>
            <w:hideMark/>
          </w:tcPr>
          <w:p w:rsidR="00CF429F" w:rsidRPr="00CF429F" w:rsidRDefault="00CF429F" w:rsidP="00271C1B">
            <w:pPr>
              <w:numPr>
                <w:ilvl w:val="0"/>
                <w:numId w:val="46"/>
              </w:numPr>
              <w:tabs>
                <w:tab w:val="left" w:pos="227"/>
                <w:tab w:val="left" w:pos="8835"/>
              </w:tabs>
              <w:spacing w:line="360" w:lineRule="auto"/>
              <w:ind w:left="0" w:firstLine="0"/>
              <w:rPr>
                <w:lang w:val="el-GR"/>
              </w:rPr>
            </w:pPr>
            <w:r w:rsidRPr="00CF429F">
              <w:rPr>
                <w:lang w:val="el-GR"/>
              </w:rPr>
              <w:t xml:space="preserve">Οι θερμοκρασίες ελέγχονται οπτικά κάθε </w:t>
            </w:r>
            <w:r w:rsidR="00AB57F4">
              <w:rPr>
                <w:lang w:val="el-GR"/>
              </w:rPr>
              <w:t>..</w:t>
            </w:r>
            <w:r w:rsidRPr="00CF429F">
              <w:rPr>
                <w:lang w:val="el-GR"/>
              </w:rPr>
              <w:t xml:space="preserve"> ώρες </w:t>
            </w:r>
          </w:p>
          <w:p w:rsidR="00CF429F" w:rsidRPr="00CF429F" w:rsidRDefault="00CF429F" w:rsidP="00271C1B">
            <w:pPr>
              <w:numPr>
                <w:ilvl w:val="0"/>
                <w:numId w:val="46"/>
              </w:numPr>
              <w:tabs>
                <w:tab w:val="left" w:pos="227"/>
                <w:tab w:val="left" w:pos="8835"/>
              </w:tabs>
              <w:spacing w:line="360" w:lineRule="auto"/>
              <w:ind w:left="0" w:firstLine="0"/>
              <w:rPr>
                <w:lang w:val="el-GR"/>
              </w:rPr>
            </w:pPr>
            <w:r w:rsidRPr="00CF429F">
              <w:rPr>
                <w:lang w:val="el-GR"/>
              </w:rPr>
              <w:t>Υπάρχει  ηλεκτρονική καταγραφή κάθε …</w:t>
            </w:r>
            <w:r>
              <w:t>min</w:t>
            </w:r>
            <w:r w:rsidRPr="00CF429F">
              <w:rPr>
                <w:lang w:val="el-GR"/>
              </w:rPr>
              <w:t xml:space="preserve"> και τα δεδομένα μεταφέρονται σε αρχείο στον Η/Υ</w:t>
            </w:r>
          </w:p>
          <w:p w:rsidR="00CF429F" w:rsidRPr="00AB57F4" w:rsidRDefault="00CF429F" w:rsidP="00271C1B">
            <w:pPr>
              <w:numPr>
                <w:ilvl w:val="0"/>
                <w:numId w:val="46"/>
              </w:numPr>
              <w:tabs>
                <w:tab w:val="left" w:pos="227"/>
                <w:tab w:val="left" w:pos="8835"/>
              </w:tabs>
              <w:spacing w:line="360" w:lineRule="auto"/>
              <w:ind w:left="0" w:firstLine="0"/>
              <w:rPr>
                <w:lang w:val="el-GR"/>
              </w:rPr>
            </w:pPr>
            <w:r w:rsidRPr="00AB57F4">
              <w:rPr>
                <w:lang w:val="el-GR"/>
              </w:rPr>
              <w:t>Κρίσιμες θερμοκρασίες: Ψυγεία ≤ 4</w:t>
            </w:r>
            <w:r>
              <w:rPr>
                <w:vertAlign w:val="superscript"/>
              </w:rPr>
              <w:t>o</w:t>
            </w:r>
            <w:r>
              <w:t>C</w:t>
            </w:r>
          </w:p>
        </w:tc>
        <w:tc>
          <w:tcPr>
            <w:tcW w:w="2709" w:type="dxa"/>
            <w:gridSpan w:val="5"/>
            <w:tcBorders>
              <w:top w:val="nil"/>
              <w:left w:val="nil"/>
              <w:bottom w:val="nil"/>
              <w:right w:val="nil"/>
            </w:tcBorders>
            <w:vAlign w:val="center"/>
            <w:hideMark/>
          </w:tcPr>
          <w:p w:rsidR="00CF429F" w:rsidRPr="00AB57F4" w:rsidRDefault="00CF429F" w:rsidP="00AB57F4">
            <w:pPr>
              <w:spacing w:line="360" w:lineRule="auto"/>
              <w:rPr>
                <w:lang w:val="el-GR"/>
              </w:rPr>
            </w:pPr>
            <w:r w:rsidRPr="00CF429F">
              <w:rPr>
                <w:b/>
                <w:lang w:val="el-GR"/>
              </w:rPr>
              <w:t>1.</w:t>
            </w:r>
            <w:r w:rsidRPr="00CF429F">
              <w:rPr>
                <w:lang w:val="el-GR"/>
              </w:rPr>
              <w:t xml:space="preserve"> Ψυγείο ζωικών υποπροϊόντων                            </w:t>
            </w:r>
            <w:r w:rsidRPr="00CF429F">
              <w:rPr>
                <w:b/>
                <w:lang w:val="el-GR"/>
              </w:rPr>
              <w:t>2.</w:t>
            </w:r>
            <w:r w:rsidRPr="00CF429F">
              <w:rPr>
                <w:lang w:val="el-GR"/>
              </w:rPr>
              <w:t xml:space="preserve">  </w:t>
            </w:r>
            <w:r w:rsidRPr="00AB57F4">
              <w:rPr>
                <w:lang w:val="el-GR"/>
              </w:rPr>
              <w:t>Ψυγείο σφάγιων</w:t>
            </w:r>
          </w:p>
        </w:tc>
      </w:tr>
    </w:tbl>
    <w:p w:rsidR="00CF429F" w:rsidRDefault="00CF429F" w:rsidP="00CF429F">
      <w:pPr>
        <w:pStyle w:val="14"/>
        <w:spacing w:line="360" w:lineRule="auto"/>
        <w:ind w:left="-360"/>
        <w:jc w:val="both"/>
        <w:rPr>
          <w:b/>
          <w:sz w:val="28"/>
          <w:szCs w:val="28"/>
        </w:rPr>
      </w:pPr>
      <w:r>
        <w:rPr>
          <w:b/>
          <w:sz w:val="28"/>
          <w:szCs w:val="28"/>
        </w:rPr>
        <w:br w:type="page"/>
      </w:r>
    </w:p>
    <w:tbl>
      <w:tblPr>
        <w:tblW w:w="101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47"/>
        <w:gridCol w:w="5484"/>
        <w:gridCol w:w="2160"/>
      </w:tblGrid>
      <w:tr w:rsidR="00765075" w:rsidRPr="0052022F" w:rsidTr="00E8043C">
        <w:trPr>
          <w:jc w:val="center"/>
        </w:trPr>
        <w:tc>
          <w:tcPr>
            <w:tcW w:w="2547" w:type="dxa"/>
            <w:vMerge w:val="restart"/>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jc w:val="center"/>
              <w:rPr>
                <w:b/>
                <w:lang w:eastAsia="el-GR"/>
              </w:rPr>
            </w:pPr>
            <w:r>
              <w:rPr>
                <w:b/>
                <w:lang w:eastAsia="el-GR"/>
              </w:rPr>
              <w:lastRenderedPageBreak/>
              <w:t xml:space="preserve">ΕΠΩΝΥΜΙΑ </w:t>
            </w:r>
          </w:p>
          <w:p w:rsidR="00765075" w:rsidRDefault="00C30EEE" w:rsidP="00E8043C">
            <w:pPr>
              <w:spacing w:before="60" w:after="60" w:line="360" w:lineRule="auto"/>
              <w:jc w:val="center"/>
              <w:rPr>
                <w:b/>
                <w:lang w:eastAsia="el-GR"/>
              </w:rPr>
            </w:pPr>
            <w:r>
              <w:rPr>
                <w:b/>
                <w:noProof/>
                <w:lang w:val="el-GR" w:eastAsia="el-GR"/>
              </w:rPr>
              <w:drawing>
                <wp:inline distT="0" distB="0" distL="0" distR="0">
                  <wp:extent cx="591185" cy="810895"/>
                  <wp:effectExtent l="0" t="0" r="0" b="0"/>
                  <wp:docPr id="228" name="Εικόνα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185" cy="810895"/>
                          </a:xfrm>
                          <a:prstGeom prst="rect">
                            <a:avLst/>
                          </a:prstGeom>
                          <a:noFill/>
                        </pic:spPr>
                      </pic:pic>
                    </a:graphicData>
                  </a:graphic>
                </wp:inline>
              </w:drawing>
            </w:r>
          </w:p>
        </w:tc>
        <w:tc>
          <w:tcPr>
            <w:tcW w:w="7644"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765075" w:rsidRDefault="00765075" w:rsidP="00E8043C">
            <w:pPr>
              <w:spacing w:before="60" w:after="60"/>
              <w:jc w:val="center"/>
              <w:rPr>
                <w:b/>
                <w:lang w:val="el-GR" w:eastAsia="el-GR"/>
              </w:rPr>
            </w:pPr>
            <w:r w:rsidRPr="00765075">
              <w:rPr>
                <w:b/>
                <w:lang w:val="el-GR" w:eastAsia="el-GR"/>
              </w:rPr>
              <w:t xml:space="preserve">ΣΥΣΤΗΜΑ ΑΥΤΟΕΛΕΓΧΟΥ ΕΓΚΑΤΑΣΤΑΣΗΣ </w:t>
            </w:r>
            <w:r w:rsidR="0052022F">
              <w:rPr>
                <w:b/>
                <w:lang w:val="el-GR" w:eastAsia="el-GR"/>
              </w:rPr>
              <w:t>ΠΤΗΝΟΣΦΑΓΕΙΟΥ</w:t>
            </w:r>
          </w:p>
        </w:tc>
      </w:tr>
      <w:tr w:rsidR="00765075" w:rsidTr="00E8043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5075" w:rsidRPr="00765075" w:rsidRDefault="00765075" w:rsidP="00E8043C">
            <w:pPr>
              <w:rPr>
                <w:b/>
                <w:lang w:val="el-GR" w:eastAsia="el-GR"/>
              </w:rPr>
            </w:pPr>
          </w:p>
        </w:tc>
        <w:tc>
          <w:tcPr>
            <w:tcW w:w="5484" w:type="dxa"/>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jc w:val="center"/>
              <w:rPr>
                <w:b/>
                <w:sz w:val="20"/>
                <w:szCs w:val="20"/>
                <w:lang w:eastAsia="el-GR"/>
              </w:rPr>
            </w:pPr>
            <w:r>
              <w:rPr>
                <w:b/>
                <w:sz w:val="20"/>
                <w:szCs w:val="20"/>
                <w:lang w:eastAsia="el-GR"/>
              </w:rPr>
              <w:t>Υπεύθυνος σύνταξης:</w:t>
            </w:r>
          </w:p>
        </w:tc>
        <w:tc>
          <w:tcPr>
            <w:tcW w:w="2160" w:type="dxa"/>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jc w:val="center"/>
              <w:rPr>
                <w:b/>
                <w:sz w:val="20"/>
                <w:szCs w:val="20"/>
                <w:lang w:eastAsia="el-GR"/>
              </w:rPr>
            </w:pPr>
            <w:r>
              <w:rPr>
                <w:b/>
                <w:sz w:val="20"/>
                <w:szCs w:val="20"/>
                <w:lang w:eastAsia="el-GR"/>
              </w:rPr>
              <w:t>Ημερομηνία:</w:t>
            </w:r>
          </w:p>
        </w:tc>
      </w:tr>
      <w:tr w:rsidR="00765075" w:rsidRPr="00133BD8" w:rsidTr="00E8043C">
        <w:trPr>
          <w:trHeight w:val="40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5075" w:rsidRDefault="00765075" w:rsidP="00E8043C">
            <w:pPr>
              <w:rPr>
                <w:b/>
                <w:lang w:eastAsia="el-GR"/>
              </w:rPr>
            </w:pPr>
          </w:p>
        </w:tc>
        <w:tc>
          <w:tcPr>
            <w:tcW w:w="7644"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2F3A81" w:rsidRDefault="00765075" w:rsidP="00E8043C">
            <w:pPr>
              <w:spacing w:before="60" w:after="60"/>
              <w:jc w:val="center"/>
              <w:rPr>
                <w:lang w:val="el-GR" w:eastAsia="el-GR"/>
              </w:rPr>
            </w:pPr>
            <w:r w:rsidRPr="002F3A81">
              <w:rPr>
                <w:b/>
                <w:lang w:val="el-GR" w:eastAsia="el-GR"/>
              </w:rPr>
              <w:t xml:space="preserve">ΕΝΤΥΠΟ ΕΛΕΓΧΟΥ ΘΕΡΜΟΚΡΑΣΙΩΝ ΣΦΑΓΙΩΝ </w:t>
            </w:r>
            <w:r w:rsidR="002F3A81">
              <w:rPr>
                <w:b/>
                <w:lang w:val="el-GR" w:eastAsia="el-GR"/>
              </w:rPr>
              <w:t>(Ε3)</w:t>
            </w:r>
          </w:p>
        </w:tc>
      </w:tr>
    </w:tbl>
    <w:tbl>
      <w:tblPr>
        <w:tblpPr w:leftFromText="180" w:rightFromText="180" w:vertAnchor="text" w:horzAnchor="margin" w:tblpXSpec="center" w:tblpY="349"/>
        <w:tblW w:w="10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94"/>
        <w:gridCol w:w="1843"/>
        <w:gridCol w:w="3404"/>
        <w:gridCol w:w="1702"/>
        <w:gridCol w:w="1702"/>
      </w:tblGrid>
      <w:tr w:rsidR="005E2407" w:rsidTr="005E2407">
        <w:tc>
          <w:tcPr>
            <w:tcW w:w="1594" w:type="dxa"/>
            <w:tcBorders>
              <w:top w:val="single" w:sz="4" w:space="0" w:color="000000"/>
              <w:left w:val="single" w:sz="4" w:space="0" w:color="000000"/>
              <w:bottom w:val="single" w:sz="4" w:space="0" w:color="000000"/>
              <w:right w:val="single" w:sz="4" w:space="0" w:color="000000"/>
            </w:tcBorders>
            <w:shd w:val="clear" w:color="auto" w:fill="DDD9C3"/>
            <w:hideMark/>
          </w:tcPr>
          <w:p w:rsidR="005E2407" w:rsidRDefault="005E2407" w:rsidP="005E2407">
            <w:pPr>
              <w:jc w:val="center"/>
              <w:rPr>
                <w:rFonts w:eastAsia="Calibri" w:cs="Arial"/>
                <w:b/>
                <w:sz w:val="20"/>
                <w:szCs w:val="20"/>
              </w:rPr>
            </w:pPr>
            <w:r>
              <w:rPr>
                <w:rFonts w:eastAsia="Calibri" w:cs="Arial"/>
                <w:b/>
                <w:sz w:val="20"/>
                <w:szCs w:val="20"/>
              </w:rPr>
              <w:t>ΗΜΕΡΟΜΗΝΙΑ ΕΛΕΓΧΟΥ</w:t>
            </w:r>
          </w:p>
        </w:tc>
        <w:tc>
          <w:tcPr>
            <w:tcW w:w="1843" w:type="dxa"/>
            <w:tcBorders>
              <w:top w:val="single" w:sz="4" w:space="0" w:color="000000"/>
              <w:left w:val="single" w:sz="4" w:space="0" w:color="000000"/>
              <w:bottom w:val="single" w:sz="4" w:space="0" w:color="000000"/>
              <w:right w:val="single" w:sz="4" w:space="0" w:color="000000"/>
            </w:tcBorders>
            <w:shd w:val="clear" w:color="auto" w:fill="DDD9C3"/>
            <w:hideMark/>
          </w:tcPr>
          <w:p w:rsidR="005E2407" w:rsidRDefault="005E2407" w:rsidP="005E2407">
            <w:pPr>
              <w:jc w:val="center"/>
              <w:rPr>
                <w:rFonts w:eastAsia="Calibri" w:cs="Arial"/>
                <w:b/>
                <w:sz w:val="20"/>
                <w:szCs w:val="20"/>
              </w:rPr>
            </w:pPr>
            <w:r>
              <w:rPr>
                <w:rFonts w:eastAsia="Calibri" w:cs="Arial"/>
                <w:b/>
                <w:sz w:val="20"/>
                <w:szCs w:val="20"/>
              </w:rPr>
              <w:t>ΨΥΚΤΙΚΟΣ ΘΑΛΑΜΟΣ</w:t>
            </w:r>
          </w:p>
        </w:tc>
        <w:tc>
          <w:tcPr>
            <w:tcW w:w="3404" w:type="dxa"/>
            <w:tcBorders>
              <w:top w:val="single" w:sz="4" w:space="0" w:color="000000"/>
              <w:left w:val="single" w:sz="4" w:space="0" w:color="000000"/>
              <w:bottom w:val="single" w:sz="4" w:space="0" w:color="auto"/>
              <w:right w:val="single" w:sz="4" w:space="0" w:color="000000"/>
            </w:tcBorders>
            <w:shd w:val="clear" w:color="auto" w:fill="DDD9C3"/>
            <w:hideMark/>
          </w:tcPr>
          <w:p w:rsidR="005E2407" w:rsidRPr="005E2407" w:rsidRDefault="005E2407" w:rsidP="005E2407">
            <w:pPr>
              <w:ind w:left="-108" w:firstLine="108"/>
              <w:jc w:val="center"/>
              <w:rPr>
                <w:rFonts w:eastAsia="Calibri" w:cs="Arial"/>
                <w:b/>
                <w:sz w:val="20"/>
                <w:szCs w:val="20"/>
                <w:lang w:val="el-GR"/>
              </w:rPr>
            </w:pPr>
            <w:r>
              <w:rPr>
                <w:rFonts w:eastAsia="Calibri" w:cs="Arial"/>
                <w:b/>
                <w:sz w:val="20"/>
                <w:szCs w:val="20"/>
              </w:rPr>
              <w:t>ΘΕΡΜΟΚΡΑΣΙΑ ΣΦΑΓΙ</w:t>
            </w:r>
            <w:r>
              <w:rPr>
                <w:rFonts w:eastAsia="Calibri" w:cs="Arial"/>
                <w:b/>
                <w:sz w:val="20"/>
                <w:szCs w:val="20"/>
                <w:lang w:val="el-GR"/>
              </w:rPr>
              <w:t>ΩΝ</w:t>
            </w:r>
          </w:p>
        </w:tc>
        <w:tc>
          <w:tcPr>
            <w:tcW w:w="1702" w:type="dxa"/>
            <w:tcBorders>
              <w:top w:val="single" w:sz="4" w:space="0" w:color="000000"/>
              <w:left w:val="single" w:sz="4" w:space="0" w:color="000000"/>
              <w:bottom w:val="single" w:sz="4" w:space="0" w:color="auto"/>
              <w:right w:val="single" w:sz="4" w:space="0" w:color="000000"/>
            </w:tcBorders>
            <w:shd w:val="clear" w:color="auto" w:fill="DDD9C3"/>
            <w:hideMark/>
          </w:tcPr>
          <w:p w:rsidR="005E2407" w:rsidRDefault="005E2407" w:rsidP="005E2407">
            <w:pPr>
              <w:jc w:val="center"/>
              <w:rPr>
                <w:rFonts w:eastAsia="Calibri" w:cs="Arial"/>
                <w:b/>
                <w:sz w:val="20"/>
                <w:szCs w:val="20"/>
              </w:rPr>
            </w:pPr>
            <w:r>
              <w:rPr>
                <w:rFonts w:eastAsia="Calibri" w:cs="Arial"/>
                <w:b/>
                <w:sz w:val="20"/>
                <w:szCs w:val="20"/>
              </w:rPr>
              <w:t>ΠΑΡΑΤΗΡΗΣΕΙΣ</w:t>
            </w:r>
          </w:p>
        </w:tc>
        <w:tc>
          <w:tcPr>
            <w:tcW w:w="1702" w:type="dxa"/>
            <w:tcBorders>
              <w:top w:val="single" w:sz="2" w:space="0" w:color="auto"/>
              <w:left w:val="single" w:sz="4" w:space="0" w:color="000000"/>
              <w:bottom w:val="single" w:sz="2" w:space="0" w:color="auto"/>
              <w:right w:val="single" w:sz="2" w:space="0" w:color="auto"/>
            </w:tcBorders>
            <w:shd w:val="clear" w:color="auto" w:fill="DDD9C3"/>
            <w:hideMark/>
          </w:tcPr>
          <w:p w:rsidR="005E2407" w:rsidRDefault="005E2407" w:rsidP="005E2407">
            <w:pPr>
              <w:jc w:val="center"/>
              <w:rPr>
                <w:rFonts w:eastAsia="Calibri" w:cs="Arial"/>
                <w:b/>
                <w:sz w:val="20"/>
                <w:szCs w:val="20"/>
                <w:u w:val="single"/>
              </w:rPr>
            </w:pPr>
            <w:r>
              <w:rPr>
                <w:rFonts w:eastAsia="Calibri" w:cs="Arial"/>
                <w:b/>
                <w:sz w:val="20"/>
                <w:szCs w:val="20"/>
              </w:rPr>
              <w:t>ΥΠΟΓΡΑΦΗ ΥΠΕΥΘΥΝΟΥ</w:t>
            </w:r>
          </w:p>
        </w:tc>
      </w:tr>
      <w:tr w:rsidR="005E2407" w:rsidTr="005E2407">
        <w:trPr>
          <w:trHeight w:val="753"/>
        </w:trPr>
        <w:tc>
          <w:tcPr>
            <w:tcW w:w="1594" w:type="dxa"/>
            <w:vMerge w:val="restart"/>
            <w:tcBorders>
              <w:top w:val="single" w:sz="4" w:space="0" w:color="000000"/>
              <w:left w:val="single" w:sz="4" w:space="0" w:color="000000"/>
              <w:bottom w:val="single" w:sz="4" w:space="0" w:color="000000"/>
              <w:right w:val="single" w:sz="4" w:space="0" w:color="000000"/>
            </w:tcBorders>
          </w:tcPr>
          <w:p w:rsidR="005E2407" w:rsidRDefault="005E2407" w:rsidP="005E2407">
            <w:pPr>
              <w:jc w:val="center"/>
              <w:rPr>
                <w:rFonts w:eastAsia="Calibri" w:cs="Arial"/>
                <w:b/>
              </w:rPr>
            </w:pPr>
          </w:p>
        </w:tc>
        <w:tc>
          <w:tcPr>
            <w:tcW w:w="1843" w:type="dxa"/>
            <w:tcBorders>
              <w:top w:val="single" w:sz="4" w:space="0" w:color="000000"/>
              <w:left w:val="single" w:sz="4" w:space="0" w:color="000000"/>
              <w:bottom w:val="single" w:sz="4" w:space="0" w:color="000000"/>
              <w:right w:val="single" w:sz="4" w:space="0" w:color="000000"/>
            </w:tcBorders>
          </w:tcPr>
          <w:p w:rsidR="005E2407" w:rsidRDefault="005E2407" w:rsidP="005E2407">
            <w:pPr>
              <w:rPr>
                <w:rFonts w:eastAsia="Calibri" w:cs="Arial"/>
                <w:b/>
              </w:rPr>
            </w:pPr>
          </w:p>
        </w:tc>
        <w:tc>
          <w:tcPr>
            <w:tcW w:w="3404" w:type="dxa"/>
            <w:tcBorders>
              <w:top w:val="single" w:sz="4" w:space="0" w:color="auto"/>
              <w:left w:val="single" w:sz="4" w:space="0" w:color="000000"/>
              <w:right w:val="single" w:sz="4" w:space="0" w:color="000000"/>
            </w:tcBorders>
          </w:tcPr>
          <w:p w:rsidR="005E2407" w:rsidRDefault="005E2407" w:rsidP="005E2407">
            <w:pPr>
              <w:jc w:val="center"/>
              <w:rPr>
                <w:rFonts w:eastAsia="Calibri" w:cs="Arial"/>
                <w:b/>
              </w:rPr>
            </w:pPr>
          </w:p>
        </w:tc>
        <w:tc>
          <w:tcPr>
            <w:tcW w:w="1702" w:type="dxa"/>
            <w:tcBorders>
              <w:top w:val="single" w:sz="4" w:space="0" w:color="000000"/>
              <w:left w:val="single" w:sz="4" w:space="0" w:color="000000"/>
              <w:bottom w:val="single" w:sz="4" w:space="0" w:color="auto"/>
              <w:right w:val="single" w:sz="4" w:space="0" w:color="000000"/>
            </w:tcBorders>
          </w:tcPr>
          <w:p w:rsidR="005E2407" w:rsidRDefault="005E2407" w:rsidP="005E2407">
            <w:pPr>
              <w:jc w:val="center"/>
              <w:rPr>
                <w:rFonts w:eastAsia="Calibri" w:cs="Arial"/>
                <w:b/>
              </w:rPr>
            </w:pPr>
          </w:p>
        </w:tc>
        <w:tc>
          <w:tcPr>
            <w:tcW w:w="1702" w:type="dxa"/>
            <w:vMerge w:val="restart"/>
            <w:tcBorders>
              <w:top w:val="single" w:sz="2" w:space="0" w:color="auto"/>
              <w:left w:val="single" w:sz="4" w:space="0" w:color="000000"/>
              <w:bottom w:val="single" w:sz="2" w:space="0" w:color="auto"/>
              <w:right w:val="single" w:sz="2" w:space="0" w:color="auto"/>
            </w:tcBorders>
          </w:tcPr>
          <w:p w:rsidR="005E2407" w:rsidRDefault="005E2407" w:rsidP="005E2407">
            <w:pPr>
              <w:rPr>
                <w:rFonts w:eastAsia="Calibri" w:cs="Arial"/>
                <w:b/>
                <w:u w:val="single"/>
              </w:rPr>
            </w:pPr>
          </w:p>
        </w:tc>
      </w:tr>
      <w:tr w:rsidR="005E2407" w:rsidTr="005E2407">
        <w:trPr>
          <w:trHeight w:val="738"/>
        </w:trPr>
        <w:tc>
          <w:tcPr>
            <w:tcW w:w="1594" w:type="dxa"/>
            <w:vMerge/>
            <w:tcBorders>
              <w:top w:val="single" w:sz="4" w:space="0" w:color="000000"/>
              <w:left w:val="single" w:sz="4" w:space="0" w:color="000000"/>
              <w:bottom w:val="single" w:sz="4" w:space="0" w:color="000000"/>
              <w:right w:val="single" w:sz="4" w:space="0" w:color="000000"/>
            </w:tcBorders>
            <w:vAlign w:val="center"/>
            <w:hideMark/>
          </w:tcPr>
          <w:p w:rsidR="005E2407" w:rsidRDefault="005E2407" w:rsidP="005E2407">
            <w:pPr>
              <w:rPr>
                <w:rFonts w:eastAsia="Calibri" w:cs="Arial"/>
                <w:b/>
              </w:rPr>
            </w:pPr>
          </w:p>
        </w:tc>
        <w:tc>
          <w:tcPr>
            <w:tcW w:w="1843" w:type="dxa"/>
            <w:tcBorders>
              <w:top w:val="single" w:sz="4" w:space="0" w:color="000000"/>
              <w:left w:val="single" w:sz="4" w:space="0" w:color="000000"/>
              <w:bottom w:val="single" w:sz="4" w:space="0" w:color="000000"/>
              <w:right w:val="single" w:sz="4" w:space="0" w:color="000000"/>
            </w:tcBorders>
            <w:hideMark/>
          </w:tcPr>
          <w:p w:rsidR="005E2407" w:rsidRDefault="005E2407" w:rsidP="005E2407">
            <w:pPr>
              <w:rPr>
                <w:rFonts w:eastAsia="Calibri" w:cs="Arial"/>
                <w:b/>
              </w:rPr>
            </w:pPr>
          </w:p>
        </w:tc>
        <w:tc>
          <w:tcPr>
            <w:tcW w:w="3404" w:type="dxa"/>
            <w:tcBorders>
              <w:top w:val="single" w:sz="4" w:space="0" w:color="auto"/>
              <w:left w:val="single" w:sz="4" w:space="0" w:color="000000"/>
              <w:right w:val="single" w:sz="4" w:space="0" w:color="000000"/>
            </w:tcBorders>
          </w:tcPr>
          <w:p w:rsidR="005E2407" w:rsidRDefault="005E2407" w:rsidP="005E2407">
            <w:pPr>
              <w:jc w:val="center"/>
              <w:rPr>
                <w:rFonts w:eastAsia="Calibri" w:cs="Arial"/>
                <w:b/>
              </w:rPr>
            </w:pPr>
          </w:p>
        </w:tc>
        <w:tc>
          <w:tcPr>
            <w:tcW w:w="1702" w:type="dxa"/>
            <w:tcBorders>
              <w:top w:val="single" w:sz="4" w:space="0" w:color="auto"/>
              <w:left w:val="single" w:sz="4" w:space="0" w:color="000000"/>
              <w:bottom w:val="single" w:sz="4" w:space="0" w:color="auto"/>
              <w:right w:val="single" w:sz="4" w:space="0" w:color="000000"/>
            </w:tcBorders>
          </w:tcPr>
          <w:p w:rsidR="005E2407" w:rsidRDefault="005E2407" w:rsidP="005E2407">
            <w:pPr>
              <w:jc w:val="center"/>
              <w:rPr>
                <w:rFonts w:eastAsia="Calibri" w:cs="Arial"/>
                <w:b/>
              </w:rPr>
            </w:pPr>
          </w:p>
        </w:tc>
        <w:tc>
          <w:tcPr>
            <w:tcW w:w="1702" w:type="dxa"/>
            <w:vMerge/>
            <w:tcBorders>
              <w:top w:val="single" w:sz="2" w:space="0" w:color="auto"/>
              <w:left w:val="single" w:sz="4" w:space="0" w:color="000000"/>
              <w:bottom w:val="single" w:sz="2" w:space="0" w:color="auto"/>
              <w:right w:val="single" w:sz="2" w:space="0" w:color="auto"/>
            </w:tcBorders>
            <w:vAlign w:val="center"/>
            <w:hideMark/>
          </w:tcPr>
          <w:p w:rsidR="005E2407" w:rsidRDefault="005E2407" w:rsidP="005E2407">
            <w:pPr>
              <w:rPr>
                <w:rFonts w:eastAsia="Calibri" w:cs="Arial"/>
                <w:b/>
                <w:u w:val="single"/>
              </w:rPr>
            </w:pPr>
          </w:p>
        </w:tc>
      </w:tr>
      <w:tr w:rsidR="005E2407" w:rsidTr="005E2407">
        <w:trPr>
          <w:trHeight w:val="880"/>
        </w:trPr>
        <w:tc>
          <w:tcPr>
            <w:tcW w:w="1594" w:type="dxa"/>
            <w:vMerge/>
            <w:tcBorders>
              <w:top w:val="single" w:sz="4" w:space="0" w:color="000000"/>
              <w:left w:val="single" w:sz="4" w:space="0" w:color="000000"/>
              <w:bottom w:val="single" w:sz="4" w:space="0" w:color="000000"/>
              <w:right w:val="single" w:sz="4" w:space="0" w:color="000000"/>
            </w:tcBorders>
            <w:vAlign w:val="center"/>
            <w:hideMark/>
          </w:tcPr>
          <w:p w:rsidR="005E2407" w:rsidRDefault="005E2407" w:rsidP="005E2407">
            <w:pPr>
              <w:rPr>
                <w:rFonts w:eastAsia="Calibri" w:cs="Arial"/>
                <w:b/>
              </w:rPr>
            </w:pPr>
          </w:p>
        </w:tc>
        <w:tc>
          <w:tcPr>
            <w:tcW w:w="1843" w:type="dxa"/>
            <w:tcBorders>
              <w:top w:val="single" w:sz="4" w:space="0" w:color="000000"/>
              <w:left w:val="single" w:sz="4" w:space="0" w:color="000000"/>
              <w:bottom w:val="single" w:sz="4" w:space="0" w:color="000000"/>
              <w:right w:val="single" w:sz="4" w:space="0" w:color="000000"/>
            </w:tcBorders>
            <w:hideMark/>
          </w:tcPr>
          <w:p w:rsidR="005E2407" w:rsidRDefault="005E2407" w:rsidP="005E2407">
            <w:pPr>
              <w:rPr>
                <w:rFonts w:eastAsia="Calibri" w:cs="Arial"/>
                <w:b/>
              </w:rPr>
            </w:pPr>
          </w:p>
        </w:tc>
        <w:tc>
          <w:tcPr>
            <w:tcW w:w="3404" w:type="dxa"/>
            <w:tcBorders>
              <w:top w:val="single" w:sz="4" w:space="0" w:color="auto"/>
              <w:left w:val="single" w:sz="4" w:space="0" w:color="000000"/>
              <w:right w:val="single" w:sz="4" w:space="0" w:color="000000"/>
            </w:tcBorders>
          </w:tcPr>
          <w:p w:rsidR="005E2407" w:rsidRDefault="005E2407" w:rsidP="005E2407">
            <w:pPr>
              <w:jc w:val="center"/>
              <w:rPr>
                <w:rFonts w:eastAsia="Calibri" w:cs="Arial"/>
                <w:b/>
              </w:rPr>
            </w:pPr>
          </w:p>
        </w:tc>
        <w:tc>
          <w:tcPr>
            <w:tcW w:w="1702" w:type="dxa"/>
            <w:tcBorders>
              <w:top w:val="single" w:sz="4" w:space="0" w:color="auto"/>
              <w:left w:val="single" w:sz="4" w:space="0" w:color="000000"/>
              <w:bottom w:val="single" w:sz="2" w:space="0" w:color="auto"/>
              <w:right w:val="single" w:sz="4" w:space="0" w:color="000000"/>
            </w:tcBorders>
          </w:tcPr>
          <w:p w:rsidR="005E2407" w:rsidRDefault="005E2407" w:rsidP="005E2407">
            <w:pPr>
              <w:jc w:val="center"/>
              <w:rPr>
                <w:rFonts w:eastAsia="Calibri" w:cs="Arial"/>
                <w:b/>
              </w:rPr>
            </w:pPr>
          </w:p>
        </w:tc>
        <w:tc>
          <w:tcPr>
            <w:tcW w:w="1702" w:type="dxa"/>
            <w:vMerge/>
            <w:tcBorders>
              <w:top w:val="single" w:sz="2" w:space="0" w:color="auto"/>
              <w:left w:val="single" w:sz="4" w:space="0" w:color="000000"/>
              <w:bottom w:val="single" w:sz="2" w:space="0" w:color="auto"/>
              <w:right w:val="single" w:sz="2" w:space="0" w:color="auto"/>
            </w:tcBorders>
            <w:vAlign w:val="center"/>
            <w:hideMark/>
          </w:tcPr>
          <w:p w:rsidR="005E2407" w:rsidRDefault="005E2407" w:rsidP="005E2407">
            <w:pPr>
              <w:rPr>
                <w:rFonts w:eastAsia="Calibri" w:cs="Arial"/>
                <w:b/>
                <w:u w:val="single"/>
              </w:rPr>
            </w:pPr>
          </w:p>
        </w:tc>
      </w:tr>
      <w:tr w:rsidR="005E2407" w:rsidTr="005E2407">
        <w:trPr>
          <w:trHeight w:val="753"/>
        </w:trPr>
        <w:tc>
          <w:tcPr>
            <w:tcW w:w="1594" w:type="dxa"/>
            <w:vMerge w:val="restart"/>
            <w:tcBorders>
              <w:top w:val="single" w:sz="4" w:space="0" w:color="000000"/>
              <w:left w:val="single" w:sz="4" w:space="0" w:color="000000"/>
              <w:bottom w:val="single" w:sz="4" w:space="0" w:color="000000"/>
              <w:right w:val="single" w:sz="4" w:space="0" w:color="000000"/>
            </w:tcBorders>
          </w:tcPr>
          <w:p w:rsidR="005E2407" w:rsidRDefault="005E2407" w:rsidP="005E2407">
            <w:pPr>
              <w:jc w:val="center"/>
              <w:rPr>
                <w:rFonts w:eastAsia="Calibri" w:cs="Arial"/>
                <w:b/>
              </w:rPr>
            </w:pPr>
          </w:p>
        </w:tc>
        <w:tc>
          <w:tcPr>
            <w:tcW w:w="1843" w:type="dxa"/>
            <w:tcBorders>
              <w:top w:val="single" w:sz="4" w:space="0" w:color="000000"/>
              <w:left w:val="single" w:sz="4" w:space="0" w:color="000000"/>
              <w:bottom w:val="single" w:sz="4" w:space="0" w:color="000000"/>
              <w:right w:val="single" w:sz="4" w:space="0" w:color="000000"/>
            </w:tcBorders>
          </w:tcPr>
          <w:p w:rsidR="005E2407" w:rsidRDefault="005E2407" w:rsidP="005E2407">
            <w:pPr>
              <w:rPr>
                <w:rFonts w:eastAsia="Calibri" w:cs="Arial"/>
                <w:b/>
              </w:rPr>
            </w:pPr>
          </w:p>
        </w:tc>
        <w:tc>
          <w:tcPr>
            <w:tcW w:w="3404" w:type="dxa"/>
            <w:tcBorders>
              <w:top w:val="single" w:sz="4" w:space="0" w:color="auto"/>
              <w:left w:val="single" w:sz="4" w:space="0" w:color="000000"/>
              <w:right w:val="single" w:sz="4" w:space="0" w:color="000000"/>
            </w:tcBorders>
          </w:tcPr>
          <w:p w:rsidR="005E2407" w:rsidRDefault="005E2407" w:rsidP="005E2407">
            <w:pPr>
              <w:jc w:val="center"/>
              <w:rPr>
                <w:rFonts w:eastAsia="Calibri" w:cs="Arial"/>
                <w:b/>
              </w:rPr>
            </w:pPr>
          </w:p>
        </w:tc>
        <w:tc>
          <w:tcPr>
            <w:tcW w:w="1702" w:type="dxa"/>
            <w:tcBorders>
              <w:top w:val="single" w:sz="4" w:space="0" w:color="000000"/>
              <w:left w:val="single" w:sz="4" w:space="0" w:color="000000"/>
              <w:bottom w:val="single" w:sz="4" w:space="0" w:color="auto"/>
              <w:right w:val="single" w:sz="4" w:space="0" w:color="000000"/>
            </w:tcBorders>
          </w:tcPr>
          <w:p w:rsidR="005E2407" w:rsidRDefault="005E2407" w:rsidP="005E2407">
            <w:pPr>
              <w:jc w:val="center"/>
              <w:rPr>
                <w:rFonts w:eastAsia="Calibri" w:cs="Arial"/>
                <w:b/>
              </w:rPr>
            </w:pPr>
          </w:p>
        </w:tc>
        <w:tc>
          <w:tcPr>
            <w:tcW w:w="1702" w:type="dxa"/>
            <w:vMerge w:val="restart"/>
            <w:tcBorders>
              <w:top w:val="single" w:sz="2" w:space="0" w:color="auto"/>
              <w:left w:val="single" w:sz="4" w:space="0" w:color="000000"/>
              <w:bottom w:val="single" w:sz="2" w:space="0" w:color="auto"/>
              <w:right w:val="single" w:sz="2" w:space="0" w:color="auto"/>
            </w:tcBorders>
          </w:tcPr>
          <w:p w:rsidR="005E2407" w:rsidRDefault="005E2407" w:rsidP="005E2407">
            <w:pPr>
              <w:rPr>
                <w:rFonts w:eastAsia="Calibri" w:cs="Arial"/>
                <w:b/>
                <w:u w:val="single"/>
              </w:rPr>
            </w:pPr>
          </w:p>
        </w:tc>
      </w:tr>
      <w:tr w:rsidR="005E2407" w:rsidTr="005E2407">
        <w:trPr>
          <w:trHeight w:val="738"/>
        </w:trPr>
        <w:tc>
          <w:tcPr>
            <w:tcW w:w="1594" w:type="dxa"/>
            <w:vMerge/>
            <w:tcBorders>
              <w:top w:val="single" w:sz="4" w:space="0" w:color="000000"/>
              <w:left w:val="single" w:sz="4" w:space="0" w:color="000000"/>
              <w:bottom w:val="single" w:sz="4" w:space="0" w:color="000000"/>
              <w:right w:val="single" w:sz="4" w:space="0" w:color="000000"/>
            </w:tcBorders>
            <w:vAlign w:val="center"/>
            <w:hideMark/>
          </w:tcPr>
          <w:p w:rsidR="005E2407" w:rsidRDefault="005E2407" w:rsidP="005E2407">
            <w:pPr>
              <w:rPr>
                <w:rFonts w:eastAsia="Calibri" w:cs="Arial"/>
                <w:b/>
              </w:rPr>
            </w:pPr>
          </w:p>
        </w:tc>
        <w:tc>
          <w:tcPr>
            <w:tcW w:w="1843" w:type="dxa"/>
            <w:tcBorders>
              <w:top w:val="single" w:sz="4" w:space="0" w:color="000000"/>
              <w:left w:val="single" w:sz="4" w:space="0" w:color="000000"/>
              <w:bottom w:val="single" w:sz="4" w:space="0" w:color="000000"/>
              <w:right w:val="single" w:sz="4" w:space="0" w:color="000000"/>
            </w:tcBorders>
          </w:tcPr>
          <w:p w:rsidR="005E2407" w:rsidRDefault="005E2407" w:rsidP="005E2407">
            <w:pPr>
              <w:rPr>
                <w:rFonts w:eastAsia="Calibri" w:cs="Arial"/>
                <w:b/>
              </w:rPr>
            </w:pPr>
          </w:p>
        </w:tc>
        <w:tc>
          <w:tcPr>
            <w:tcW w:w="3404" w:type="dxa"/>
            <w:tcBorders>
              <w:top w:val="single" w:sz="4" w:space="0" w:color="auto"/>
              <w:left w:val="single" w:sz="4" w:space="0" w:color="000000"/>
              <w:right w:val="single" w:sz="4" w:space="0" w:color="000000"/>
            </w:tcBorders>
          </w:tcPr>
          <w:p w:rsidR="005E2407" w:rsidRDefault="005E2407" w:rsidP="005E2407">
            <w:pPr>
              <w:jc w:val="center"/>
              <w:rPr>
                <w:rFonts w:eastAsia="Calibri" w:cs="Arial"/>
                <w:b/>
              </w:rPr>
            </w:pPr>
          </w:p>
        </w:tc>
        <w:tc>
          <w:tcPr>
            <w:tcW w:w="1702" w:type="dxa"/>
            <w:tcBorders>
              <w:top w:val="single" w:sz="4" w:space="0" w:color="auto"/>
              <w:left w:val="single" w:sz="4" w:space="0" w:color="000000"/>
              <w:bottom w:val="single" w:sz="4" w:space="0" w:color="auto"/>
              <w:right w:val="single" w:sz="4" w:space="0" w:color="000000"/>
            </w:tcBorders>
          </w:tcPr>
          <w:p w:rsidR="005E2407" w:rsidRDefault="005E2407" w:rsidP="005E2407">
            <w:pPr>
              <w:jc w:val="center"/>
              <w:rPr>
                <w:rFonts w:eastAsia="Calibri" w:cs="Arial"/>
                <w:b/>
              </w:rPr>
            </w:pPr>
          </w:p>
        </w:tc>
        <w:tc>
          <w:tcPr>
            <w:tcW w:w="1702" w:type="dxa"/>
            <w:vMerge/>
            <w:tcBorders>
              <w:top w:val="single" w:sz="2" w:space="0" w:color="auto"/>
              <w:left w:val="single" w:sz="4" w:space="0" w:color="000000"/>
              <w:bottom w:val="single" w:sz="2" w:space="0" w:color="auto"/>
              <w:right w:val="single" w:sz="2" w:space="0" w:color="auto"/>
            </w:tcBorders>
            <w:vAlign w:val="center"/>
            <w:hideMark/>
          </w:tcPr>
          <w:p w:rsidR="005E2407" w:rsidRDefault="005E2407" w:rsidP="005E2407">
            <w:pPr>
              <w:rPr>
                <w:rFonts w:eastAsia="Calibri" w:cs="Arial"/>
                <w:b/>
                <w:u w:val="single"/>
              </w:rPr>
            </w:pPr>
          </w:p>
        </w:tc>
      </w:tr>
      <w:tr w:rsidR="005E2407" w:rsidTr="005E2407">
        <w:trPr>
          <w:trHeight w:val="880"/>
        </w:trPr>
        <w:tc>
          <w:tcPr>
            <w:tcW w:w="1594" w:type="dxa"/>
            <w:vMerge/>
            <w:tcBorders>
              <w:top w:val="single" w:sz="4" w:space="0" w:color="000000"/>
              <w:left w:val="single" w:sz="4" w:space="0" w:color="000000"/>
              <w:bottom w:val="single" w:sz="4" w:space="0" w:color="000000"/>
              <w:right w:val="single" w:sz="4" w:space="0" w:color="000000"/>
            </w:tcBorders>
            <w:vAlign w:val="center"/>
            <w:hideMark/>
          </w:tcPr>
          <w:p w:rsidR="005E2407" w:rsidRDefault="005E2407" w:rsidP="005E2407">
            <w:pPr>
              <w:rPr>
                <w:rFonts w:eastAsia="Calibri" w:cs="Arial"/>
                <w:b/>
              </w:rPr>
            </w:pPr>
          </w:p>
        </w:tc>
        <w:tc>
          <w:tcPr>
            <w:tcW w:w="1843" w:type="dxa"/>
            <w:tcBorders>
              <w:top w:val="single" w:sz="4" w:space="0" w:color="000000"/>
              <w:left w:val="single" w:sz="4" w:space="0" w:color="000000"/>
              <w:bottom w:val="single" w:sz="4" w:space="0" w:color="000000"/>
              <w:right w:val="single" w:sz="4" w:space="0" w:color="000000"/>
            </w:tcBorders>
          </w:tcPr>
          <w:p w:rsidR="005E2407" w:rsidRDefault="005E2407" w:rsidP="005E2407">
            <w:pPr>
              <w:rPr>
                <w:rFonts w:eastAsia="Calibri" w:cs="Arial"/>
                <w:b/>
              </w:rPr>
            </w:pPr>
          </w:p>
        </w:tc>
        <w:tc>
          <w:tcPr>
            <w:tcW w:w="3404" w:type="dxa"/>
            <w:tcBorders>
              <w:top w:val="single" w:sz="4" w:space="0" w:color="auto"/>
              <w:left w:val="single" w:sz="4" w:space="0" w:color="000000"/>
              <w:right w:val="single" w:sz="4" w:space="0" w:color="000000"/>
            </w:tcBorders>
          </w:tcPr>
          <w:p w:rsidR="005E2407" w:rsidRDefault="005E2407" w:rsidP="005E2407">
            <w:pPr>
              <w:jc w:val="center"/>
              <w:rPr>
                <w:rFonts w:eastAsia="Calibri" w:cs="Arial"/>
                <w:b/>
              </w:rPr>
            </w:pPr>
          </w:p>
        </w:tc>
        <w:tc>
          <w:tcPr>
            <w:tcW w:w="1702" w:type="dxa"/>
            <w:tcBorders>
              <w:top w:val="single" w:sz="4" w:space="0" w:color="auto"/>
              <w:left w:val="single" w:sz="4" w:space="0" w:color="000000"/>
              <w:bottom w:val="single" w:sz="2" w:space="0" w:color="auto"/>
              <w:right w:val="single" w:sz="4" w:space="0" w:color="000000"/>
            </w:tcBorders>
          </w:tcPr>
          <w:p w:rsidR="005E2407" w:rsidRDefault="005E2407" w:rsidP="005E2407">
            <w:pPr>
              <w:jc w:val="center"/>
              <w:rPr>
                <w:rFonts w:eastAsia="Calibri" w:cs="Arial"/>
                <w:b/>
              </w:rPr>
            </w:pPr>
          </w:p>
        </w:tc>
        <w:tc>
          <w:tcPr>
            <w:tcW w:w="1702" w:type="dxa"/>
            <w:vMerge/>
            <w:tcBorders>
              <w:top w:val="single" w:sz="2" w:space="0" w:color="auto"/>
              <w:left w:val="single" w:sz="4" w:space="0" w:color="000000"/>
              <w:bottom w:val="single" w:sz="2" w:space="0" w:color="auto"/>
              <w:right w:val="single" w:sz="2" w:space="0" w:color="auto"/>
            </w:tcBorders>
            <w:vAlign w:val="center"/>
            <w:hideMark/>
          </w:tcPr>
          <w:p w:rsidR="005E2407" w:rsidRDefault="005E2407" w:rsidP="005E2407">
            <w:pPr>
              <w:rPr>
                <w:rFonts w:eastAsia="Calibri" w:cs="Arial"/>
                <w:b/>
                <w:u w:val="single"/>
              </w:rPr>
            </w:pPr>
          </w:p>
        </w:tc>
      </w:tr>
    </w:tbl>
    <w:p w:rsidR="00765075" w:rsidRDefault="00765075" w:rsidP="00765075">
      <w:pPr>
        <w:pStyle w:val="14"/>
        <w:spacing w:line="360" w:lineRule="auto"/>
        <w:ind w:left="0"/>
        <w:jc w:val="both"/>
        <w:rPr>
          <w:b/>
          <w:sz w:val="28"/>
          <w:szCs w:val="28"/>
        </w:rPr>
      </w:pPr>
    </w:p>
    <w:p w:rsidR="00765075" w:rsidRDefault="00765075" w:rsidP="00765075">
      <w:pPr>
        <w:pStyle w:val="14"/>
        <w:spacing w:line="360" w:lineRule="auto"/>
        <w:ind w:left="-360"/>
        <w:jc w:val="both"/>
        <w:rPr>
          <w:b/>
          <w:sz w:val="28"/>
          <w:szCs w:val="28"/>
        </w:rPr>
      </w:pPr>
    </w:p>
    <w:p w:rsidR="00765075" w:rsidRDefault="00765075" w:rsidP="00765075">
      <w:pPr>
        <w:pStyle w:val="14"/>
        <w:spacing w:line="360" w:lineRule="auto"/>
        <w:ind w:left="-360"/>
        <w:jc w:val="both"/>
        <w:rPr>
          <w:b/>
          <w:sz w:val="28"/>
          <w:szCs w:val="28"/>
        </w:rPr>
      </w:pPr>
      <w:r>
        <w:rPr>
          <w:b/>
          <w:sz w:val="28"/>
          <w:szCs w:val="28"/>
        </w:rPr>
        <w:br w:type="page"/>
      </w:r>
    </w:p>
    <w:tbl>
      <w:tblPr>
        <w:tblW w:w="89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73"/>
        <w:gridCol w:w="5484"/>
        <w:gridCol w:w="1737"/>
      </w:tblGrid>
      <w:tr w:rsidR="00765075" w:rsidRPr="0052022F" w:rsidTr="00E8043C">
        <w:trPr>
          <w:jc w:val="center"/>
        </w:trPr>
        <w:tc>
          <w:tcPr>
            <w:tcW w:w="1773" w:type="dxa"/>
            <w:vMerge w:val="restart"/>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jc w:val="center"/>
              <w:rPr>
                <w:b/>
                <w:lang w:eastAsia="el-GR"/>
              </w:rPr>
            </w:pPr>
            <w:r>
              <w:rPr>
                <w:b/>
                <w:lang w:eastAsia="el-GR"/>
              </w:rPr>
              <w:lastRenderedPageBreak/>
              <w:t xml:space="preserve">ΕΠΩΝΥΜΙΑ </w:t>
            </w:r>
          </w:p>
          <w:p w:rsidR="00765075" w:rsidRDefault="00C30EEE" w:rsidP="00E8043C">
            <w:pPr>
              <w:spacing w:before="60" w:after="60" w:line="360" w:lineRule="auto"/>
              <w:jc w:val="center"/>
              <w:rPr>
                <w:b/>
                <w:lang w:eastAsia="el-GR"/>
              </w:rPr>
            </w:pPr>
            <w:r>
              <w:rPr>
                <w:b/>
                <w:noProof/>
                <w:lang w:val="el-GR" w:eastAsia="el-GR"/>
              </w:rPr>
              <w:drawing>
                <wp:inline distT="0" distB="0" distL="0" distR="0">
                  <wp:extent cx="591185" cy="810895"/>
                  <wp:effectExtent l="0" t="0" r="0" b="0"/>
                  <wp:docPr id="229" name="Εικόνα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185" cy="810895"/>
                          </a:xfrm>
                          <a:prstGeom prst="rect">
                            <a:avLst/>
                          </a:prstGeom>
                          <a:noFill/>
                        </pic:spPr>
                      </pic:pic>
                    </a:graphicData>
                  </a:graphic>
                </wp:inline>
              </w:drawing>
            </w:r>
          </w:p>
        </w:tc>
        <w:tc>
          <w:tcPr>
            <w:tcW w:w="7221"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765075" w:rsidRDefault="00765075" w:rsidP="00E8043C">
            <w:pPr>
              <w:spacing w:before="60" w:after="60"/>
              <w:jc w:val="center"/>
              <w:rPr>
                <w:b/>
                <w:lang w:val="el-GR" w:eastAsia="el-GR"/>
              </w:rPr>
            </w:pPr>
            <w:r w:rsidRPr="00765075">
              <w:rPr>
                <w:b/>
                <w:lang w:val="el-GR" w:eastAsia="el-GR"/>
              </w:rPr>
              <w:t xml:space="preserve">ΣΥΣΤΗΜΑ ΑΥΤΟΕΛΕΓΧΟΥ ΕΓΚΑΤΑΣΤΑΣΗΣ </w:t>
            </w:r>
            <w:r w:rsidR="0052022F">
              <w:rPr>
                <w:b/>
                <w:lang w:val="el-GR" w:eastAsia="el-GR"/>
              </w:rPr>
              <w:t>ΠΤΗΝΟΣΦΑΓΕΙΟΥ</w:t>
            </w:r>
          </w:p>
        </w:tc>
      </w:tr>
      <w:tr w:rsidR="00765075" w:rsidTr="00E8043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5075" w:rsidRPr="00765075" w:rsidRDefault="00765075" w:rsidP="00E8043C">
            <w:pPr>
              <w:rPr>
                <w:b/>
                <w:lang w:val="el-GR" w:eastAsia="el-GR"/>
              </w:rPr>
            </w:pPr>
          </w:p>
        </w:tc>
        <w:tc>
          <w:tcPr>
            <w:tcW w:w="5484" w:type="dxa"/>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jc w:val="center"/>
              <w:rPr>
                <w:b/>
                <w:sz w:val="20"/>
                <w:szCs w:val="20"/>
                <w:lang w:eastAsia="el-GR"/>
              </w:rPr>
            </w:pPr>
            <w:r>
              <w:rPr>
                <w:b/>
                <w:sz w:val="20"/>
                <w:szCs w:val="20"/>
                <w:lang w:eastAsia="el-GR"/>
              </w:rPr>
              <w:t>Υπεύθυνος σύνταξης:</w:t>
            </w:r>
          </w:p>
        </w:tc>
        <w:tc>
          <w:tcPr>
            <w:tcW w:w="1737" w:type="dxa"/>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jc w:val="center"/>
              <w:rPr>
                <w:b/>
                <w:sz w:val="20"/>
                <w:szCs w:val="20"/>
                <w:lang w:eastAsia="el-GR"/>
              </w:rPr>
            </w:pPr>
            <w:r>
              <w:rPr>
                <w:b/>
                <w:sz w:val="20"/>
                <w:szCs w:val="20"/>
                <w:lang w:eastAsia="el-GR"/>
              </w:rPr>
              <w:t>Ημερομηνία:</w:t>
            </w:r>
          </w:p>
        </w:tc>
      </w:tr>
      <w:tr w:rsidR="00765075" w:rsidRPr="00133BD8" w:rsidTr="00E8043C">
        <w:trPr>
          <w:trHeight w:val="40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5075" w:rsidRDefault="00765075" w:rsidP="00E8043C">
            <w:pPr>
              <w:rPr>
                <w:b/>
                <w:lang w:eastAsia="el-GR"/>
              </w:rPr>
            </w:pPr>
          </w:p>
        </w:tc>
        <w:tc>
          <w:tcPr>
            <w:tcW w:w="7221"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2F3A81" w:rsidRDefault="00765075" w:rsidP="00E8043C">
            <w:pPr>
              <w:spacing w:before="60" w:after="60"/>
              <w:jc w:val="center"/>
              <w:rPr>
                <w:lang w:val="el-GR" w:eastAsia="el-GR"/>
              </w:rPr>
            </w:pPr>
            <w:r w:rsidRPr="002F3A81">
              <w:rPr>
                <w:b/>
                <w:lang w:val="el-GR" w:eastAsia="el-GR"/>
              </w:rPr>
              <w:t xml:space="preserve">ΕΝΤΥΠΟ ΕΛΕΓΧΟΥ ΘΕΡΜΟΚΡΑΣΙΩΝ ΑΠΟΣΤΕΙΡΩΤΗΡΩΝ </w:t>
            </w:r>
            <w:r w:rsidR="002F3A81">
              <w:rPr>
                <w:b/>
                <w:lang w:val="el-GR" w:eastAsia="el-GR"/>
              </w:rPr>
              <w:t>(Ε4)</w:t>
            </w:r>
          </w:p>
        </w:tc>
      </w:tr>
    </w:tbl>
    <w:tbl>
      <w:tblPr>
        <w:tblpPr w:leftFromText="180" w:rightFromText="180" w:vertAnchor="text" w:horzAnchor="margin" w:tblpXSpec="center" w:tblpY="151"/>
        <w:tblW w:w="89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26"/>
        <w:gridCol w:w="1801"/>
        <w:gridCol w:w="1693"/>
        <w:gridCol w:w="1909"/>
        <w:gridCol w:w="1756"/>
      </w:tblGrid>
      <w:tr w:rsidR="00765075" w:rsidTr="00E8043C">
        <w:tc>
          <w:tcPr>
            <w:tcW w:w="1826" w:type="dxa"/>
            <w:tcBorders>
              <w:top w:val="single" w:sz="4" w:space="0" w:color="000000"/>
              <w:left w:val="single" w:sz="4" w:space="0" w:color="000000"/>
              <w:bottom w:val="single" w:sz="4" w:space="0" w:color="000000"/>
              <w:right w:val="single" w:sz="4" w:space="0" w:color="000000"/>
            </w:tcBorders>
            <w:shd w:val="clear" w:color="auto" w:fill="DDD9C3"/>
            <w:hideMark/>
          </w:tcPr>
          <w:p w:rsidR="00765075" w:rsidRDefault="00765075" w:rsidP="00E8043C">
            <w:pPr>
              <w:jc w:val="center"/>
              <w:rPr>
                <w:rFonts w:eastAsia="Calibri" w:cs="Arial"/>
                <w:b/>
                <w:sz w:val="20"/>
                <w:szCs w:val="20"/>
              </w:rPr>
            </w:pPr>
            <w:r>
              <w:rPr>
                <w:rFonts w:eastAsia="Calibri" w:cs="Arial"/>
                <w:b/>
                <w:sz w:val="20"/>
                <w:szCs w:val="20"/>
              </w:rPr>
              <w:t>ΗΜΕΡΟΜΗΝΙΑ ΕΛΕΓΧΟΥ</w:t>
            </w:r>
          </w:p>
        </w:tc>
        <w:tc>
          <w:tcPr>
            <w:tcW w:w="1800" w:type="dxa"/>
            <w:tcBorders>
              <w:top w:val="single" w:sz="4" w:space="0" w:color="000000"/>
              <w:left w:val="single" w:sz="4" w:space="0" w:color="000000"/>
              <w:bottom w:val="single" w:sz="4" w:space="0" w:color="000000"/>
              <w:right w:val="single" w:sz="4" w:space="0" w:color="000000"/>
            </w:tcBorders>
            <w:shd w:val="clear" w:color="auto" w:fill="DDD9C3"/>
            <w:hideMark/>
          </w:tcPr>
          <w:p w:rsidR="00765075" w:rsidRDefault="00765075" w:rsidP="00E8043C">
            <w:pPr>
              <w:jc w:val="center"/>
              <w:rPr>
                <w:rFonts w:eastAsia="Calibri" w:cs="Arial"/>
                <w:b/>
                <w:sz w:val="20"/>
                <w:szCs w:val="20"/>
              </w:rPr>
            </w:pPr>
            <w:r>
              <w:rPr>
                <w:rFonts w:eastAsia="Calibri" w:cs="Arial"/>
                <w:b/>
                <w:sz w:val="20"/>
                <w:szCs w:val="20"/>
              </w:rPr>
              <w:t>ΓΡΑΜΜΗ ΣΦΑΓΗΣ</w:t>
            </w:r>
          </w:p>
        </w:tc>
        <w:tc>
          <w:tcPr>
            <w:tcW w:w="1692" w:type="dxa"/>
            <w:tcBorders>
              <w:top w:val="single" w:sz="4" w:space="0" w:color="000000"/>
              <w:left w:val="single" w:sz="4" w:space="0" w:color="000000"/>
              <w:bottom w:val="single" w:sz="4" w:space="0" w:color="auto"/>
              <w:right w:val="single" w:sz="4" w:space="0" w:color="000000"/>
            </w:tcBorders>
            <w:shd w:val="clear" w:color="auto" w:fill="DDD9C3"/>
            <w:hideMark/>
          </w:tcPr>
          <w:p w:rsidR="00765075" w:rsidRDefault="00765075" w:rsidP="00E8043C">
            <w:pPr>
              <w:jc w:val="center"/>
              <w:rPr>
                <w:rFonts w:eastAsia="Calibri" w:cs="Arial"/>
                <w:b/>
                <w:sz w:val="20"/>
                <w:szCs w:val="20"/>
              </w:rPr>
            </w:pPr>
            <w:r>
              <w:rPr>
                <w:rFonts w:eastAsia="Calibri" w:cs="Arial"/>
                <w:b/>
                <w:sz w:val="20"/>
                <w:szCs w:val="20"/>
              </w:rPr>
              <w:t>ΘΕΣΗ– ΑΡΙΘΜΟΣ ΑΠΟΣΤΕΙΡΩΤΗΡΑ</w:t>
            </w:r>
          </w:p>
        </w:tc>
        <w:tc>
          <w:tcPr>
            <w:tcW w:w="1908" w:type="dxa"/>
            <w:tcBorders>
              <w:top w:val="single" w:sz="4" w:space="0" w:color="000000"/>
              <w:left w:val="single" w:sz="4" w:space="0" w:color="000000"/>
              <w:bottom w:val="single" w:sz="4" w:space="0" w:color="auto"/>
              <w:right w:val="single" w:sz="4" w:space="0" w:color="000000"/>
            </w:tcBorders>
            <w:shd w:val="clear" w:color="auto" w:fill="DDD9C3"/>
            <w:hideMark/>
          </w:tcPr>
          <w:p w:rsidR="00765075" w:rsidRDefault="00765075" w:rsidP="00E8043C">
            <w:pPr>
              <w:ind w:left="-108" w:firstLine="108"/>
              <w:jc w:val="center"/>
              <w:rPr>
                <w:rFonts w:eastAsia="Calibri" w:cs="Arial"/>
                <w:b/>
                <w:sz w:val="20"/>
                <w:szCs w:val="20"/>
              </w:rPr>
            </w:pPr>
            <w:r>
              <w:rPr>
                <w:rFonts w:eastAsia="Calibri" w:cs="Arial"/>
                <w:b/>
                <w:sz w:val="20"/>
                <w:szCs w:val="20"/>
              </w:rPr>
              <w:t>ΑΠΟΤΕΛΕΣΜΑ</w:t>
            </w:r>
          </w:p>
          <w:p w:rsidR="00765075" w:rsidRDefault="00765075" w:rsidP="00E8043C">
            <w:pPr>
              <w:ind w:left="-108" w:firstLine="108"/>
              <w:jc w:val="center"/>
              <w:rPr>
                <w:rFonts w:eastAsia="Calibri" w:cs="Arial"/>
                <w:b/>
                <w:sz w:val="20"/>
                <w:szCs w:val="20"/>
              </w:rPr>
            </w:pPr>
            <w:r>
              <w:rPr>
                <w:rFonts w:eastAsia="Calibri" w:cs="Arial"/>
                <w:b/>
                <w:sz w:val="20"/>
                <w:szCs w:val="20"/>
              </w:rPr>
              <w:t>ΘΕΡΜΟΜΕΤΡΗΣΗΣ</w:t>
            </w:r>
          </w:p>
        </w:tc>
        <w:tc>
          <w:tcPr>
            <w:tcW w:w="1755" w:type="dxa"/>
            <w:tcBorders>
              <w:top w:val="single" w:sz="2" w:space="0" w:color="auto"/>
              <w:left w:val="single" w:sz="4" w:space="0" w:color="000000"/>
              <w:bottom w:val="single" w:sz="2" w:space="0" w:color="auto"/>
              <w:right w:val="single" w:sz="2" w:space="0" w:color="auto"/>
            </w:tcBorders>
            <w:shd w:val="clear" w:color="auto" w:fill="DDD9C3"/>
            <w:hideMark/>
          </w:tcPr>
          <w:p w:rsidR="00765075" w:rsidRDefault="00765075" w:rsidP="00E8043C">
            <w:pPr>
              <w:jc w:val="center"/>
              <w:rPr>
                <w:rFonts w:eastAsia="Calibri" w:cs="Arial"/>
                <w:b/>
                <w:sz w:val="20"/>
                <w:szCs w:val="20"/>
                <w:u w:val="single"/>
              </w:rPr>
            </w:pPr>
            <w:r>
              <w:rPr>
                <w:rFonts w:eastAsia="Calibri" w:cs="Arial"/>
                <w:b/>
                <w:sz w:val="20"/>
                <w:szCs w:val="20"/>
              </w:rPr>
              <w:t>ΥΠΟΓΡΑΦΗ ΥΠΕΥΘΥΝΟΥ</w:t>
            </w:r>
          </w:p>
        </w:tc>
      </w:tr>
      <w:tr w:rsidR="00765075" w:rsidTr="00E8043C">
        <w:trPr>
          <w:trHeight w:val="450"/>
        </w:trPr>
        <w:tc>
          <w:tcPr>
            <w:tcW w:w="1826" w:type="dxa"/>
            <w:vMerge w:val="restart"/>
            <w:tcBorders>
              <w:top w:val="single" w:sz="4" w:space="0" w:color="000000"/>
              <w:left w:val="single" w:sz="4" w:space="0" w:color="000000"/>
              <w:bottom w:val="single" w:sz="4" w:space="0" w:color="000000"/>
              <w:right w:val="single" w:sz="4" w:space="0" w:color="000000"/>
            </w:tcBorders>
          </w:tcPr>
          <w:p w:rsidR="00765075" w:rsidRDefault="00765075" w:rsidP="00E8043C">
            <w:pPr>
              <w:jc w:val="center"/>
              <w:rPr>
                <w:rFonts w:eastAsia="Calibri" w:cs="Arial"/>
                <w:b/>
              </w:rPr>
            </w:pPr>
          </w:p>
        </w:tc>
        <w:tc>
          <w:tcPr>
            <w:tcW w:w="1800" w:type="dxa"/>
            <w:vMerge w:val="restart"/>
            <w:tcBorders>
              <w:top w:val="single" w:sz="4" w:space="0" w:color="000000"/>
              <w:left w:val="single" w:sz="4" w:space="0" w:color="000000"/>
              <w:bottom w:val="single" w:sz="4" w:space="0" w:color="000000"/>
              <w:right w:val="single" w:sz="4" w:space="0" w:color="000000"/>
            </w:tcBorders>
            <w:shd w:val="clear" w:color="auto" w:fill="FDE9D9"/>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auto"/>
              <w:right w:val="single" w:sz="4" w:space="0" w:color="000000"/>
            </w:tcBorders>
            <w:hideMark/>
          </w:tcPr>
          <w:p w:rsidR="00765075" w:rsidRDefault="00765075" w:rsidP="00E8043C">
            <w:pPr>
              <w:spacing w:line="360" w:lineRule="auto"/>
              <w:rPr>
                <w:rFonts w:eastAsia="Calibri" w:cs="Arial"/>
                <w:b/>
              </w:rPr>
            </w:pPr>
            <w:r>
              <w:rPr>
                <w:rFonts w:eastAsia="Calibri" w:cs="Arial"/>
                <w:b/>
              </w:rPr>
              <w:t>1.</w:t>
            </w:r>
          </w:p>
        </w:tc>
        <w:tc>
          <w:tcPr>
            <w:tcW w:w="1908" w:type="dxa"/>
            <w:tcBorders>
              <w:top w:val="single" w:sz="4" w:space="0" w:color="000000"/>
              <w:left w:val="single" w:sz="4" w:space="0" w:color="000000"/>
              <w:bottom w:val="single" w:sz="4" w:space="0" w:color="auto"/>
              <w:right w:val="single" w:sz="4" w:space="0" w:color="000000"/>
            </w:tcBorders>
          </w:tcPr>
          <w:p w:rsidR="00765075" w:rsidRDefault="00765075" w:rsidP="00E8043C">
            <w:pPr>
              <w:spacing w:line="360" w:lineRule="auto"/>
              <w:jc w:val="center"/>
              <w:rPr>
                <w:rFonts w:eastAsia="Calibri" w:cs="Arial"/>
                <w:b/>
              </w:rPr>
            </w:pPr>
          </w:p>
        </w:tc>
        <w:tc>
          <w:tcPr>
            <w:tcW w:w="1755" w:type="dxa"/>
            <w:vMerge w:val="restart"/>
            <w:tcBorders>
              <w:top w:val="single" w:sz="2" w:space="0" w:color="auto"/>
              <w:left w:val="single" w:sz="4" w:space="0" w:color="000000"/>
              <w:bottom w:val="single" w:sz="4" w:space="0" w:color="000000"/>
              <w:right w:val="single" w:sz="2" w:space="0" w:color="auto"/>
            </w:tcBorders>
          </w:tcPr>
          <w:p w:rsidR="00765075" w:rsidRDefault="00765075" w:rsidP="00E8043C">
            <w:pPr>
              <w:rPr>
                <w:rFonts w:eastAsia="Calibri" w:cs="Arial"/>
                <w:b/>
                <w:u w:val="single"/>
              </w:rPr>
            </w:pPr>
          </w:p>
        </w:tc>
      </w:tr>
      <w:tr w:rsidR="00765075" w:rsidTr="00E8043C">
        <w:trPr>
          <w:trHeight w:val="270"/>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auto"/>
              <w:right w:val="single" w:sz="4" w:space="0" w:color="000000"/>
            </w:tcBorders>
            <w:hideMark/>
          </w:tcPr>
          <w:p w:rsidR="00765075" w:rsidRDefault="00765075" w:rsidP="00E8043C">
            <w:pPr>
              <w:spacing w:line="360" w:lineRule="auto"/>
              <w:rPr>
                <w:rFonts w:eastAsia="Calibri" w:cs="Arial"/>
                <w:b/>
              </w:rPr>
            </w:pPr>
            <w:r>
              <w:rPr>
                <w:rFonts w:eastAsia="Calibri" w:cs="Arial"/>
                <w:b/>
              </w:rPr>
              <w:t>2.</w:t>
            </w:r>
          </w:p>
        </w:tc>
        <w:tc>
          <w:tcPr>
            <w:tcW w:w="1908" w:type="dxa"/>
            <w:tcBorders>
              <w:top w:val="single" w:sz="4" w:space="0" w:color="auto"/>
              <w:left w:val="single" w:sz="4" w:space="0" w:color="000000"/>
              <w:bottom w:val="single" w:sz="4" w:space="0" w:color="auto"/>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r w:rsidR="00765075" w:rsidTr="00E8043C">
        <w:trPr>
          <w:trHeight w:val="270"/>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auto"/>
              <w:right w:val="single" w:sz="4" w:space="0" w:color="000000"/>
            </w:tcBorders>
            <w:hideMark/>
          </w:tcPr>
          <w:p w:rsidR="00765075" w:rsidRDefault="00765075" w:rsidP="00E8043C">
            <w:pPr>
              <w:spacing w:line="360" w:lineRule="auto"/>
              <w:rPr>
                <w:rFonts w:eastAsia="Calibri" w:cs="Arial"/>
                <w:b/>
              </w:rPr>
            </w:pPr>
            <w:r>
              <w:rPr>
                <w:rFonts w:eastAsia="Calibri" w:cs="Arial"/>
                <w:b/>
              </w:rPr>
              <w:t>3.</w:t>
            </w:r>
          </w:p>
        </w:tc>
        <w:tc>
          <w:tcPr>
            <w:tcW w:w="1908" w:type="dxa"/>
            <w:tcBorders>
              <w:top w:val="single" w:sz="4" w:space="0" w:color="auto"/>
              <w:left w:val="single" w:sz="4" w:space="0" w:color="000000"/>
              <w:bottom w:val="single" w:sz="4" w:space="0" w:color="auto"/>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r w:rsidR="00765075" w:rsidTr="00E8043C">
        <w:trPr>
          <w:trHeight w:val="270"/>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auto"/>
              <w:right w:val="single" w:sz="4" w:space="0" w:color="000000"/>
            </w:tcBorders>
            <w:hideMark/>
          </w:tcPr>
          <w:p w:rsidR="00765075" w:rsidRDefault="00765075" w:rsidP="00E8043C">
            <w:pPr>
              <w:spacing w:line="360" w:lineRule="auto"/>
              <w:rPr>
                <w:rFonts w:eastAsia="Calibri" w:cs="Arial"/>
                <w:b/>
              </w:rPr>
            </w:pPr>
            <w:r>
              <w:rPr>
                <w:rFonts w:eastAsia="Calibri" w:cs="Arial"/>
                <w:b/>
              </w:rPr>
              <w:t>4.</w:t>
            </w:r>
          </w:p>
        </w:tc>
        <w:tc>
          <w:tcPr>
            <w:tcW w:w="1908" w:type="dxa"/>
            <w:tcBorders>
              <w:top w:val="single" w:sz="4" w:space="0" w:color="auto"/>
              <w:left w:val="single" w:sz="4" w:space="0" w:color="000000"/>
              <w:bottom w:val="single" w:sz="4" w:space="0" w:color="auto"/>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r w:rsidR="00765075" w:rsidTr="00E8043C">
        <w:trPr>
          <w:trHeight w:val="270"/>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auto"/>
              <w:right w:val="single" w:sz="4" w:space="0" w:color="000000"/>
            </w:tcBorders>
            <w:hideMark/>
          </w:tcPr>
          <w:p w:rsidR="00765075" w:rsidRDefault="00765075" w:rsidP="00E8043C">
            <w:pPr>
              <w:spacing w:line="360" w:lineRule="auto"/>
              <w:rPr>
                <w:rFonts w:eastAsia="Calibri" w:cs="Arial"/>
                <w:b/>
              </w:rPr>
            </w:pPr>
            <w:r>
              <w:rPr>
                <w:rFonts w:eastAsia="Calibri" w:cs="Arial"/>
                <w:b/>
              </w:rPr>
              <w:t>5.</w:t>
            </w:r>
          </w:p>
        </w:tc>
        <w:tc>
          <w:tcPr>
            <w:tcW w:w="1908" w:type="dxa"/>
            <w:tcBorders>
              <w:top w:val="single" w:sz="4" w:space="0" w:color="auto"/>
              <w:left w:val="single" w:sz="4" w:space="0" w:color="000000"/>
              <w:bottom w:val="single" w:sz="4" w:space="0" w:color="auto"/>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r w:rsidR="00765075" w:rsidTr="00E8043C">
        <w:trPr>
          <w:trHeight w:val="270"/>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auto"/>
              <w:right w:val="single" w:sz="4" w:space="0" w:color="000000"/>
            </w:tcBorders>
            <w:hideMark/>
          </w:tcPr>
          <w:p w:rsidR="00765075" w:rsidRDefault="00765075" w:rsidP="00E8043C">
            <w:pPr>
              <w:spacing w:line="360" w:lineRule="auto"/>
              <w:rPr>
                <w:rFonts w:eastAsia="Calibri" w:cs="Arial"/>
                <w:b/>
              </w:rPr>
            </w:pPr>
            <w:r>
              <w:rPr>
                <w:rFonts w:eastAsia="Calibri" w:cs="Arial"/>
                <w:b/>
              </w:rPr>
              <w:t>6.</w:t>
            </w:r>
          </w:p>
        </w:tc>
        <w:tc>
          <w:tcPr>
            <w:tcW w:w="1908" w:type="dxa"/>
            <w:tcBorders>
              <w:top w:val="single" w:sz="4" w:space="0" w:color="auto"/>
              <w:left w:val="single" w:sz="4" w:space="0" w:color="000000"/>
              <w:bottom w:val="single" w:sz="4" w:space="0" w:color="auto"/>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r w:rsidR="00765075" w:rsidTr="00E8043C">
        <w:trPr>
          <w:trHeight w:val="270"/>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auto"/>
              <w:right w:val="single" w:sz="4" w:space="0" w:color="000000"/>
            </w:tcBorders>
            <w:hideMark/>
          </w:tcPr>
          <w:p w:rsidR="00765075" w:rsidRDefault="00765075" w:rsidP="00E8043C">
            <w:pPr>
              <w:spacing w:line="360" w:lineRule="auto"/>
              <w:rPr>
                <w:rFonts w:eastAsia="Calibri" w:cs="Arial"/>
                <w:b/>
              </w:rPr>
            </w:pPr>
            <w:r>
              <w:rPr>
                <w:rFonts w:eastAsia="Calibri" w:cs="Arial"/>
                <w:b/>
              </w:rPr>
              <w:t>7.</w:t>
            </w:r>
          </w:p>
        </w:tc>
        <w:tc>
          <w:tcPr>
            <w:tcW w:w="1908" w:type="dxa"/>
            <w:tcBorders>
              <w:top w:val="single" w:sz="4" w:space="0" w:color="auto"/>
              <w:left w:val="single" w:sz="4" w:space="0" w:color="000000"/>
              <w:bottom w:val="single" w:sz="4" w:space="0" w:color="auto"/>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r w:rsidR="00765075" w:rsidTr="00E8043C">
        <w:trPr>
          <w:trHeight w:val="270"/>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auto"/>
              <w:right w:val="single" w:sz="4" w:space="0" w:color="000000"/>
            </w:tcBorders>
            <w:hideMark/>
          </w:tcPr>
          <w:p w:rsidR="00765075" w:rsidRDefault="00765075" w:rsidP="00E8043C">
            <w:pPr>
              <w:spacing w:line="360" w:lineRule="auto"/>
              <w:rPr>
                <w:rFonts w:eastAsia="Calibri" w:cs="Arial"/>
                <w:b/>
              </w:rPr>
            </w:pPr>
            <w:r>
              <w:rPr>
                <w:rFonts w:eastAsia="Calibri" w:cs="Arial"/>
                <w:b/>
              </w:rPr>
              <w:t>8.</w:t>
            </w:r>
          </w:p>
        </w:tc>
        <w:tc>
          <w:tcPr>
            <w:tcW w:w="1908" w:type="dxa"/>
            <w:tcBorders>
              <w:top w:val="single" w:sz="4" w:space="0" w:color="auto"/>
              <w:left w:val="single" w:sz="4" w:space="0" w:color="000000"/>
              <w:bottom w:val="single" w:sz="4" w:space="0" w:color="auto"/>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r w:rsidR="00765075" w:rsidTr="00E8043C">
        <w:trPr>
          <w:trHeight w:val="270"/>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val="restart"/>
            <w:tcBorders>
              <w:top w:val="single" w:sz="4" w:space="0" w:color="000000"/>
              <w:left w:val="single" w:sz="4" w:space="0" w:color="000000"/>
              <w:bottom w:val="single" w:sz="4" w:space="0" w:color="000000"/>
              <w:right w:val="single" w:sz="4" w:space="0" w:color="000000"/>
            </w:tcBorders>
            <w:shd w:val="clear" w:color="auto" w:fill="E5DFEC"/>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auto"/>
              <w:right w:val="single" w:sz="4" w:space="0" w:color="000000"/>
            </w:tcBorders>
            <w:hideMark/>
          </w:tcPr>
          <w:p w:rsidR="00765075" w:rsidRDefault="00765075" w:rsidP="00E8043C">
            <w:pPr>
              <w:spacing w:line="360" w:lineRule="auto"/>
              <w:rPr>
                <w:rFonts w:eastAsia="Calibri" w:cs="Arial"/>
                <w:b/>
              </w:rPr>
            </w:pPr>
            <w:r>
              <w:rPr>
                <w:rFonts w:eastAsia="Calibri" w:cs="Arial"/>
                <w:b/>
              </w:rPr>
              <w:t>1.</w:t>
            </w:r>
          </w:p>
        </w:tc>
        <w:tc>
          <w:tcPr>
            <w:tcW w:w="1908" w:type="dxa"/>
            <w:tcBorders>
              <w:top w:val="single" w:sz="4" w:space="0" w:color="auto"/>
              <w:left w:val="single" w:sz="4" w:space="0" w:color="000000"/>
              <w:bottom w:val="single" w:sz="4" w:space="0" w:color="auto"/>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r w:rsidR="00765075" w:rsidTr="00E8043C">
        <w:trPr>
          <w:trHeight w:val="435"/>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auto"/>
              <w:right w:val="single" w:sz="4" w:space="0" w:color="000000"/>
            </w:tcBorders>
            <w:hideMark/>
          </w:tcPr>
          <w:p w:rsidR="00765075" w:rsidRDefault="00765075" w:rsidP="00E8043C">
            <w:pPr>
              <w:spacing w:line="360" w:lineRule="auto"/>
              <w:rPr>
                <w:rFonts w:eastAsia="Calibri" w:cs="Arial"/>
                <w:b/>
              </w:rPr>
            </w:pPr>
            <w:r>
              <w:rPr>
                <w:rFonts w:eastAsia="Calibri" w:cs="Arial"/>
                <w:b/>
              </w:rPr>
              <w:t>2.</w:t>
            </w:r>
          </w:p>
        </w:tc>
        <w:tc>
          <w:tcPr>
            <w:tcW w:w="1908" w:type="dxa"/>
            <w:tcBorders>
              <w:top w:val="single" w:sz="4" w:space="0" w:color="auto"/>
              <w:left w:val="single" w:sz="4" w:space="0" w:color="000000"/>
              <w:bottom w:val="single" w:sz="4" w:space="0" w:color="auto"/>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r w:rsidR="00765075" w:rsidTr="00E8043C">
        <w:trPr>
          <w:trHeight w:val="435"/>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auto"/>
              <w:right w:val="single" w:sz="4" w:space="0" w:color="000000"/>
            </w:tcBorders>
            <w:hideMark/>
          </w:tcPr>
          <w:p w:rsidR="00765075" w:rsidRDefault="00765075" w:rsidP="00E8043C">
            <w:pPr>
              <w:spacing w:line="360" w:lineRule="auto"/>
              <w:rPr>
                <w:rFonts w:eastAsia="Calibri" w:cs="Arial"/>
                <w:b/>
              </w:rPr>
            </w:pPr>
            <w:r>
              <w:rPr>
                <w:rFonts w:eastAsia="Calibri" w:cs="Arial"/>
                <w:b/>
              </w:rPr>
              <w:t>3.</w:t>
            </w:r>
          </w:p>
        </w:tc>
        <w:tc>
          <w:tcPr>
            <w:tcW w:w="1908" w:type="dxa"/>
            <w:tcBorders>
              <w:top w:val="single" w:sz="4" w:space="0" w:color="auto"/>
              <w:left w:val="single" w:sz="4" w:space="0" w:color="000000"/>
              <w:bottom w:val="single" w:sz="4" w:space="0" w:color="auto"/>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r w:rsidR="00765075" w:rsidTr="00E8043C">
        <w:trPr>
          <w:trHeight w:val="435"/>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auto"/>
              <w:right w:val="single" w:sz="4" w:space="0" w:color="000000"/>
            </w:tcBorders>
            <w:hideMark/>
          </w:tcPr>
          <w:p w:rsidR="00765075" w:rsidRDefault="00765075" w:rsidP="00E8043C">
            <w:pPr>
              <w:spacing w:line="360" w:lineRule="auto"/>
              <w:rPr>
                <w:rFonts w:eastAsia="Calibri" w:cs="Arial"/>
                <w:b/>
              </w:rPr>
            </w:pPr>
            <w:r>
              <w:rPr>
                <w:rFonts w:eastAsia="Calibri" w:cs="Arial"/>
                <w:b/>
              </w:rPr>
              <w:t>4.</w:t>
            </w:r>
          </w:p>
        </w:tc>
        <w:tc>
          <w:tcPr>
            <w:tcW w:w="1908" w:type="dxa"/>
            <w:tcBorders>
              <w:top w:val="single" w:sz="4" w:space="0" w:color="auto"/>
              <w:left w:val="single" w:sz="4" w:space="0" w:color="000000"/>
              <w:bottom w:val="single" w:sz="4" w:space="0" w:color="auto"/>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r w:rsidR="00765075" w:rsidTr="00E8043C">
        <w:trPr>
          <w:trHeight w:val="435"/>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auto"/>
              <w:right w:val="single" w:sz="4" w:space="0" w:color="000000"/>
            </w:tcBorders>
            <w:hideMark/>
          </w:tcPr>
          <w:p w:rsidR="00765075" w:rsidRDefault="00765075" w:rsidP="00E8043C">
            <w:pPr>
              <w:spacing w:line="360" w:lineRule="auto"/>
              <w:rPr>
                <w:rFonts w:eastAsia="Calibri" w:cs="Arial"/>
                <w:b/>
              </w:rPr>
            </w:pPr>
            <w:r>
              <w:rPr>
                <w:rFonts w:eastAsia="Calibri" w:cs="Arial"/>
                <w:b/>
              </w:rPr>
              <w:t>5.</w:t>
            </w:r>
          </w:p>
        </w:tc>
        <w:tc>
          <w:tcPr>
            <w:tcW w:w="1908" w:type="dxa"/>
            <w:tcBorders>
              <w:top w:val="single" w:sz="4" w:space="0" w:color="auto"/>
              <w:left w:val="single" w:sz="4" w:space="0" w:color="000000"/>
              <w:bottom w:val="single" w:sz="4" w:space="0" w:color="auto"/>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r w:rsidR="00765075" w:rsidTr="00E8043C">
        <w:trPr>
          <w:trHeight w:val="435"/>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auto"/>
              <w:right w:val="single" w:sz="4" w:space="0" w:color="000000"/>
            </w:tcBorders>
            <w:hideMark/>
          </w:tcPr>
          <w:p w:rsidR="00765075" w:rsidRDefault="00765075" w:rsidP="00E8043C">
            <w:pPr>
              <w:spacing w:line="360" w:lineRule="auto"/>
              <w:rPr>
                <w:rFonts w:eastAsia="Calibri" w:cs="Arial"/>
                <w:b/>
              </w:rPr>
            </w:pPr>
            <w:r>
              <w:rPr>
                <w:rFonts w:eastAsia="Calibri" w:cs="Arial"/>
                <w:b/>
              </w:rPr>
              <w:t>6.</w:t>
            </w:r>
          </w:p>
        </w:tc>
        <w:tc>
          <w:tcPr>
            <w:tcW w:w="1908" w:type="dxa"/>
            <w:tcBorders>
              <w:top w:val="single" w:sz="4" w:space="0" w:color="auto"/>
              <w:left w:val="single" w:sz="4" w:space="0" w:color="000000"/>
              <w:bottom w:val="single" w:sz="4" w:space="0" w:color="auto"/>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r w:rsidR="00765075" w:rsidTr="00E8043C">
        <w:trPr>
          <w:trHeight w:val="435"/>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auto"/>
              <w:right w:val="single" w:sz="4" w:space="0" w:color="000000"/>
            </w:tcBorders>
            <w:hideMark/>
          </w:tcPr>
          <w:p w:rsidR="00765075" w:rsidRDefault="00765075" w:rsidP="00E8043C">
            <w:pPr>
              <w:spacing w:line="360" w:lineRule="auto"/>
              <w:rPr>
                <w:rFonts w:eastAsia="Calibri" w:cs="Arial"/>
                <w:b/>
              </w:rPr>
            </w:pPr>
            <w:r>
              <w:rPr>
                <w:rFonts w:eastAsia="Calibri" w:cs="Arial"/>
                <w:b/>
              </w:rPr>
              <w:t>7.</w:t>
            </w:r>
          </w:p>
        </w:tc>
        <w:tc>
          <w:tcPr>
            <w:tcW w:w="1908" w:type="dxa"/>
            <w:tcBorders>
              <w:top w:val="single" w:sz="4" w:space="0" w:color="auto"/>
              <w:left w:val="single" w:sz="4" w:space="0" w:color="000000"/>
              <w:bottom w:val="single" w:sz="4" w:space="0" w:color="auto"/>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r w:rsidR="00765075" w:rsidTr="00E8043C">
        <w:trPr>
          <w:trHeight w:val="435"/>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auto"/>
              <w:right w:val="single" w:sz="4" w:space="0" w:color="000000"/>
            </w:tcBorders>
            <w:hideMark/>
          </w:tcPr>
          <w:p w:rsidR="00765075" w:rsidRDefault="00765075" w:rsidP="00E8043C">
            <w:pPr>
              <w:spacing w:line="360" w:lineRule="auto"/>
              <w:rPr>
                <w:rFonts w:eastAsia="Calibri" w:cs="Arial"/>
                <w:b/>
              </w:rPr>
            </w:pPr>
            <w:r>
              <w:rPr>
                <w:rFonts w:eastAsia="Calibri" w:cs="Arial"/>
                <w:b/>
              </w:rPr>
              <w:t>8.</w:t>
            </w:r>
          </w:p>
        </w:tc>
        <w:tc>
          <w:tcPr>
            <w:tcW w:w="1908" w:type="dxa"/>
            <w:tcBorders>
              <w:top w:val="single" w:sz="4" w:space="0" w:color="auto"/>
              <w:left w:val="single" w:sz="4" w:space="0" w:color="000000"/>
              <w:bottom w:val="single" w:sz="4" w:space="0" w:color="auto"/>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r w:rsidR="00765075" w:rsidTr="00E8043C">
        <w:trPr>
          <w:trHeight w:val="435"/>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val="restart"/>
            <w:tcBorders>
              <w:top w:val="single" w:sz="4" w:space="0" w:color="000000"/>
              <w:left w:val="single" w:sz="4" w:space="0" w:color="000000"/>
              <w:bottom w:val="single" w:sz="4" w:space="0" w:color="000000"/>
              <w:right w:val="single" w:sz="4" w:space="0" w:color="000000"/>
            </w:tcBorders>
            <w:shd w:val="clear" w:color="auto" w:fill="EAF1DD"/>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auto"/>
              <w:right w:val="single" w:sz="4" w:space="0" w:color="000000"/>
            </w:tcBorders>
            <w:hideMark/>
          </w:tcPr>
          <w:p w:rsidR="00765075" w:rsidRDefault="00765075" w:rsidP="00E8043C">
            <w:pPr>
              <w:spacing w:line="360" w:lineRule="auto"/>
              <w:rPr>
                <w:rFonts w:eastAsia="Calibri" w:cs="Arial"/>
                <w:b/>
              </w:rPr>
            </w:pPr>
            <w:r>
              <w:rPr>
                <w:rFonts w:eastAsia="Calibri" w:cs="Arial"/>
                <w:b/>
              </w:rPr>
              <w:t>1.</w:t>
            </w:r>
          </w:p>
        </w:tc>
        <w:tc>
          <w:tcPr>
            <w:tcW w:w="1908" w:type="dxa"/>
            <w:tcBorders>
              <w:top w:val="single" w:sz="4" w:space="0" w:color="auto"/>
              <w:left w:val="single" w:sz="4" w:space="0" w:color="000000"/>
              <w:bottom w:val="single" w:sz="4" w:space="0" w:color="auto"/>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r w:rsidR="00765075" w:rsidTr="00E8043C">
        <w:trPr>
          <w:trHeight w:val="435"/>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000000"/>
              <w:right w:val="single" w:sz="4" w:space="0" w:color="000000"/>
            </w:tcBorders>
            <w:hideMark/>
          </w:tcPr>
          <w:p w:rsidR="00765075" w:rsidRDefault="00765075" w:rsidP="00E8043C">
            <w:pPr>
              <w:spacing w:line="360" w:lineRule="auto"/>
              <w:rPr>
                <w:rFonts w:eastAsia="Calibri" w:cs="Arial"/>
                <w:b/>
              </w:rPr>
            </w:pPr>
            <w:r>
              <w:rPr>
                <w:rFonts w:eastAsia="Calibri" w:cs="Arial"/>
                <w:b/>
              </w:rPr>
              <w:t>2.</w:t>
            </w:r>
          </w:p>
        </w:tc>
        <w:tc>
          <w:tcPr>
            <w:tcW w:w="1908" w:type="dxa"/>
            <w:tcBorders>
              <w:top w:val="single" w:sz="4" w:space="0" w:color="auto"/>
              <w:left w:val="single" w:sz="4" w:space="0" w:color="000000"/>
              <w:bottom w:val="single" w:sz="4" w:space="0" w:color="000000"/>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r w:rsidR="00765075" w:rsidTr="00E8043C">
        <w:trPr>
          <w:trHeight w:val="435"/>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000000"/>
              <w:right w:val="single" w:sz="4" w:space="0" w:color="000000"/>
            </w:tcBorders>
            <w:hideMark/>
          </w:tcPr>
          <w:p w:rsidR="00765075" w:rsidRDefault="00765075" w:rsidP="00E8043C">
            <w:pPr>
              <w:spacing w:line="360" w:lineRule="auto"/>
              <w:rPr>
                <w:rFonts w:eastAsia="Calibri" w:cs="Arial"/>
                <w:b/>
              </w:rPr>
            </w:pPr>
            <w:r>
              <w:rPr>
                <w:rFonts w:eastAsia="Calibri" w:cs="Arial"/>
                <w:b/>
              </w:rPr>
              <w:t>3.</w:t>
            </w:r>
          </w:p>
        </w:tc>
        <w:tc>
          <w:tcPr>
            <w:tcW w:w="1908" w:type="dxa"/>
            <w:tcBorders>
              <w:top w:val="single" w:sz="4" w:space="0" w:color="auto"/>
              <w:left w:val="single" w:sz="4" w:space="0" w:color="000000"/>
              <w:bottom w:val="single" w:sz="4" w:space="0" w:color="000000"/>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r w:rsidR="00765075" w:rsidTr="00E8043C">
        <w:trPr>
          <w:trHeight w:val="435"/>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000000"/>
              <w:right w:val="single" w:sz="4" w:space="0" w:color="000000"/>
            </w:tcBorders>
            <w:hideMark/>
          </w:tcPr>
          <w:p w:rsidR="00765075" w:rsidRDefault="00765075" w:rsidP="00E8043C">
            <w:pPr>
              <w:spacing w:line="360" w:lineRule="auto"/>
              <w:rPr>
                <w:rFonts w:eastAsia="Calibri" w:cs="Arial"/>
                <w:b/>
              </w:rPr>
            </w:pPr>
            <w:r>
              <w:rPr>
                <w:rFonts w:eastAsia="Calibri" w:cs="Arial"/>
                <w:b/>
              </w:rPr>
              <w:t>4.</w:t>
            </w:r>
          </w:p>
        </w:tc>
        <w:tc>
          <w:tcPr>
            <w:tcW w:w="1908" w:type="dxa"/>
            <w:tcBorders>
              <w:top w:val="single" w:sz="4" w:space="0" w:color="auto"/>
              <w:left w:val="single" w:sz="4" w:space="0" w:color="000000"/>
              <w:bottom w:val="single" w:sz="4" w:space="0" w:color="000000"/>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r w:rsidR="00765075" w:rsidTr="00E8043C">
        <w:trPr>
          <w:trHeight w:val="435"/>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000000"/>
              <w:right w:val="single" w:sz="4" w:space="0" w:color="000000"/>
            </w:tcBorders>
            <w:hideMark/>
          </w:tcPr>
          <w:p w:rsidR="00765075" w:rsidRDefault="00765075" w:rsidP="00E8043C">
            <w:pPr>
              <w:spacing w:line="360" w:lineRule="auto"/>
              <w:rPr>
                <w:rFonts w:eastAsia="Calibri" w:cs="Arial"/>
                <w:b/>
              </w:rPr>
            </w:pPr>
            <w:r>
              <w:rPr>
                <w:rFonts w:eastAsia="Calibri" w:cs="Arial"/>
                <w:b/>
              </w:rPr>
              <w:t>5.</w:t>
            </w:r>
          </w:p>
        </w:tc>
        <w:tc>
          <w:tcPr>
            <w:tcW w:w="1908" w:type="dxa"/>
            <w:tcBorders>
              <w:top w:val="single" w:sz="4" w:space="0" w:color="auto"/>
              <w:left w:val="single" w:sz="4" w:space="0" w:color="000000"/>
              <w:bottom w:val="single" w:sz="4" w:space="0" w:color="000000"/>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r w:rsidR="00765075" w:rsidTr="00E8043C">
        <w:trPr>
          <w:trHeight w:val="435"/>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000000"/>
              <w:right w:val="single" w:sz="4" w:space="0" w:color="000000"/>
            </w:tcBorders>
            <w:hideMark/>
          </w:tcPr>
          <w:p w:rsidR="00765075" w:rsidRDefault="00765075" w:rsidP="00E8043C">
            <w:pPr>
              <w:spacing w:line="360" w:lineRule="auto"/>
              <w:rPr>
                <w:rFonts w:eastAsia="Calibri" w:cs="Arial"/>
                <w:b/>
              </w:rPr>
            </w:pPr>
            <w:r>
              <w:rPr>
                <w:rFonts w:eastAsia="Calibri" w:cs="Arial"/>
                <w:b/>
              </w:rPr>
              <w:t>6.</w:t>
            </w:r>
          </w:p>
        </w:tc>
        <w:tc>
          <w:tcPr>
            <w:tcW w:w="1908" w:type="dxa"/>
            <w:tcBorders>
              <w:top w:val="single" w:sz="4" w:space="0" w:color="auto"/>
              <w:left w:val="single" w:sz="4" w:space="0" w:color="000000"/>
              <w:bottom w:val="single" w:sz="4" w:space="0" w:color="000000"/>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r w:rsidR="00765075" w:rsidTr="00E8043C">
        <w:trPr>
          <w:trHeight w:val="435"/>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000000"/>
              <w:right w:val="single" w:sz="4" w:space="0" w:color="000000"/>
            </w:tcBorders>
            <w:hideMark/>
          </w:tcPr>
          <w:p w:rsidR="00765075" w:rsidRDefault="00765075" w:rsidP="00E8043C">
            <w:pPr>
              <w:spacing w:line="360" w:lineRule="auto"/>
              <w:rPr>
                <w:rFonts w:eastAsia="Calibri" w:cs="Arial"/>
                <w:b/>
              </w:rPr>
            </w:pPr>
            <w:r>
              <w:rPr>
                <w:rFonts w:eastAsia="Calibri" w:cs="Arial"/>
                <w:b/>
              </w:rPr>
              <w:t>7.</w:t>
            </w:r>
          </w:p>
        </w:tc>
        <w:tc>
          <w:tcPr>
            <w:tcW w:w="1908" w:type="dxa"/>
            <w:tcBorders>
              <w:top w:val="single" w:sz="4" w:space="0" w:color="auto"/>
              <w:left w:val="single" w:sz="4" w:space="0" w:color="000000"/>
              <w:bottom w:val="single" w:sz="4" w:space="0" w:color="000000"/>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r w:rsidR="00765075" w:rsidTr="00E8043C">
        <w:trPr>
          <w:trHeight w:val="149"/>
        </w:trPr>
        <w:tc>
          <w:tcPr>
            <w:tcW w:w="1826"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800" w:type="dxa"/>
            <w:vMerge/>
            <w:tcBorders>
              <w:top w:val="single" w:sz="4" w:space="0" w:color="000000"/>
              <w:left w:val="single" w:sz="4" w:space="0" w:color="000000"/>
              <w:bottom w:val="single" w:sz="4" w:space="0" w:color="000000"/>
              <w:right w:val="single" w:sz="4" w:space="0" w:color="000000"/>
            </w:tcBorders>
            <w:vAlign w:val="center"/>
            <w:hideMark/>
          </w:tcPr>
          <w:p w:rsidR="00765075" w:rsidRDefault="00765075" w:rsidP="00E8043C">
            <w:pPr>
              <w:rPr>
                <w:rFonts w:eastAsia="Calibri" w:cs="Arial"/>
                <w:b/>
              </w:rPr>
            </w:pPr>
          </w:p>
        </w:tc>
        <w:tc>
          <w:tcPr>
            <w:tcW w:w="1692" w:type="dxa"/>
            <w:tcBorders>
              <w:top w:val="single" w:sz="4" w:space="0" w:color="auto"/>
              <w:left w:val="single" w:sz="4" w:space="0" w:color="000000"/>
              <w:bottom w:val="single" w:sz="4" w:space="0" w:color="auto"/>
              <w:right w:val="single" w:sz="4" w:space="0" w:color="000000"/>
            </w:tcBorders>
            <w:hideMark/>
          </w:tcPr>
          <w:p w:rsidR="00765075" w:rsidRDefault="00765075" w:rsidP="00E8043C">
            <w:pPr>
              <w:spacing w:line="360" w:lineRule="auto"/>
              <w:rPr>
                <w:rFonts w:eastAsia="Calibri" w:cs="Arial"/>
                <w:b/>
              </w:rPr>
            </w:pPr>
            <w:r>
              <w:rPr>
                <w:rFonts w:eastAsia="Calibri" w:cs="Arial"/>
                <w:b/>
              </w:rPr>
              <w:t>8.</w:t>
            </w:r>
          </w:p>
        </w:tc>
        <w:tc>
          <w:tcPr>
            <w:tcW w:w="1908" w:type="dxa"/>
            <w:tcBorders>
              <w:top w:val="single" w:sz="4" w:space="0" w:color="auto"/>
              <w:left w:val="single" w:sz="4" w:space="0" w:color="000000"/>
              <w:bottom w:val="single" w:sz="4" w:space="0" w:color="auto"/>
              <w:right w:val="single" w:sz="4" w:space="0" w:color="000000"/>
            </w:tcBorders>
          </w:tcPr>
          <w:p w:rsidR="00765075" w:rsidRDefault="00765075" w:rsidP="00E8043C">
            <w:pPr>
              <w:spacing w:line="360" w:lineRule="auto"/>
              <w:jc w:val="center"/>
              <w:rPr>
                <w:rFonts w:eastAsia="Calibri" w:cs="Arial"/>
                <w:b/>
              </w:rPr>
            </w:pPr>
          </w:p>
        </w:tc>
        <w:tc>
          <w:tcPr>
            <w:tcW w:w="1755" w:type="dxa"/>
            <w:vMerge/>
            <w:tcBorders>
              <w:top w:val="single" w:sz="2" w:space="0" w:color="auto"/>
              <w:left w:val="single" w:sz="4" w:space="0" w:color="000000"/>
              <w:bottom w:val="single" w:sz="4" w:space="0" w:color="000000"/>
              <w:right w:val="single" w:sz="2" w:space="0" w:color="auto"/>
            </w:tcBorders>
            <w:vAlign w:val="center"/>
            <w:hideMark/>
          </w:tcPr>
          <w:p w:rsidR="00765075" w:rsidRDefault="00765075" w:rsidP="00E8043C">
            <w:pPr>
              <w:rPr>
                <w:rFonts w:eastAsia="Calibri" w:cs="Arial"/>
                <w:b/>
                <w:u w:val="single"/>
              </w:rPr>
            </w:pPr>
          </w:p>
        </w:tc>
      </w:tr>
    </w:tbl>
    <w:p w:rsidR="00765075" w:rsidRDefault="00765075" w:rsidP="00765075">
      <w:pPr>
        <w:rPr>
          <w:b/>
          <w:sz w:val="28"/>
          <w:szCs w:val="28"/>
        </w:rPr>
      </w:pPr>
      <w:r>
        <w:rPr>
          <w:b/>
          <w:sz w:val="28"/>
          <w:szCs w:val="28"/>
        </w:rPr>
        <w:br w:type="page"/>
      </w:r>
    </w:p>
    <w:tbl>
      <w:tblPr>
        <w:tblW w:w="94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65"/>
        <w:gridCol w:w="28"/>
        <w:gridCol w:w="1722"/>
        <w:gridCol w:w="1727"/>
        <w:gridCol w:w="1479"/>
        <w:gridCol w:w="556"/>
        <w:gridCol w:w="779"/>
        <w:gridCol w:w="1474"/>
      </w:tblGrid>
      <w:tr w:rsidR="00765075" w:rsidRPr="0052022F" w:rsidTr="00E8043C">
        <w:trPr>
          <w:jc w:val="center"/>
        </w:trPr>
        <w:tc>
          <w:tcPr>
            <w:tcW w:w="1693" w:type="dxa"/>
            <w:gridSpan w:val="2"/>
            <w:vMerge w:val="restart"/>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jc w:val="center"/>
              <w:rPr>
                <w:b/>
                <w:lang w:eastAsia="el-GR"/>
              </w:rPr>
            </w:pPr>
            <w:r>
              <w:rPr>
                <w:b/>
                <w:lang w:eastAsia="el-GR"/>
              </w:rPr>
              <w:lastRenderedPageBreak/>
              <w:t xml:space="preserve">ΕΠΩΝΥΜΙΑ </w:t>
            </w:r>
          </w:p>
          <w:p w:rsidR="00765075" w:rsidRDefault="00C30EEE" w:rsidP="00E8043C">
            <w:pPr>
              <w:spacing w:before="60" w:after="60" w:line="360" w:lineRule="auto"/>
              <w:jc w:val="center"/>
              <w:rPr>
                <w:b/>
                <w:lang w:eastAsia="el-GR"/>
              </w:rPr>
            </w:pPr>
            <w:r>
              <w:rPr>
                <w:b/>
                <w:noProof/>
                <w:lang w:val="el-GR" w:eastAsia="el-GR"/>
              </w:rPr>
              <w:drawing>
                <wp:inline distT="0" distB="0" distL="0" distR="0">
                  <wp:extent cx="591185" cy="810895"/>
                  <wp:effectExtent l="0" t="0" r="0" b="0"/>
                  <wp:docPr id="231" name="Εικόνα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185" cy="810895"/>
                          </a:xfrm>
                          <a:prstGeom prst="rect">
                            <a:avLst/>
                          </a:prstGeom>
                          <a:noFill/>
                        </pic:spPr>
                      </pic:pic>
                    </a:graphicData>
                  </a:graphic>
                </wp:inline>
              </w:drawing>
            </w:r>
          </w:p>
        </w:tc>
        <w:tc>
          <w:tcPr>
            <w:tcW w:w="7737" w:type="dxa"/>
            <w:gridSpan w:val="6"/>
            <w:tcBorders>
              <w:top w:val="single" w:sz="4" w:space="0" w:color="auto"/>
              <w:left w:val="single" w:sz="4" w:space="0" w:color="auto"/>
              <w:bottom w:val="single" w:sz="4" w:space="0" w:color="auto"/>
              <w:right w:val="single" w:sz="4" w:space="0" w:color="auto"/>
            </w:tcBorders>
            <w:shd w:val="clear" w:color="auto" w:fill="FBD4B4"/>
            <w:hideMark/>
          </w:tcPr>
          <w:p w:rsidR="00765075" w:rsidRPr="00765075" w:rsidRDefault="00765075" w:rsidP="00E8043C">
            <w:pPr>
              <w:spacing w:before="60" w:after="60"/>
              <w:jc w:val="center"/>
              <w:rPr>
                <w:b/>
                <w:lang w:val="el-GR" w:eastAsia="el-GR"/>
              </w:rPr>
            </w:pPr>
            <w:r w:rsidRPr="00765075">
              <w:rPr>
                <w:b/>
                <w:lang w:val="el-GR" w:eastAsia="el-GR"/>
              </w:rPr>
              <w:t xml:space="preserve">ΣΥΣΤΗΜΑ ΑΥΤΟΕΛΕΓΧΟΥ ΕΓΚΑΤΑΣΤΑΣΗΣ </w:t>
            </w:r>
            <w:r w:rsidR="0052022F">
              <w:rPr>
                <w:b/>
                <w:lang w:val="el-GR" w:eastAsia="el-GR"/>
              </w:rPr>
              <w:t>ΠΤΗΝΟΣΦΑΓΕΙΟΥ</w:t>
            </w:r>
          </w:p>
        </w:tc>
      </w:tr>
      <w:tr w:rsidR="00765075" w:rsidTr="00E8043C">
        <w:trPr>
          <w:jc w:val="cent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765075" w:rsidRPr="00765075" w:rsidRDefault="00765075" w:rsidP="00E8043C">
            <w:pPr>
              <w:rPr>
                <w:b/>
                <w:lang w:val="el-GR" w:eastAsia="el-GR"/>
              </w:rPr>
            </w:pPr>
          </w:p>
        </w:tc>
        <w:tc>
          <w:tcPr>
            <w:tcW w:w="5484" w:type="dxa"/>
            <w:gridSpan w:val="4"/>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jc w:val="center"/>
              <w:rPr>
                <w:b/>
                <w:sz w:val="20"/>
                <w:szCs w:val="20"/>
                <w:lang w:eastAsia="el-GR"/>
              </w:rPr>
            </w:pPr>
            <w:r>
              <w:rPr>
                <w:b/>
                <w:sz w:val="20"/>
                <w:szCs w:val="20"/>
                <w:lang w:eastAsia="el-GR"/>
              </w:rPr>
              <w:t>Υπεύθυνος σύνταξης:</w:t>
            </w:r>
          </w:p>
        </w:tc>
        <w:tc>
          <w:tcPr>
            <w:tcW w:w="2253"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jc w:val="center"/>
              <w:rPr>
                <w:b/>
                <w:sz w:val="20"/>
                <w:szCs w:val="20"/>
                <w:lang w:eastAsia="el-GR"/>
              </w:rPr>
            </w:pPr>
            <w:r>
              <w:rPr>
                <w:b/>
                <w:sz w:val="20"/>
                <w:szCs w:val="20"/>
                <w:lang w:eastAsia="el-GR"/>
              </w:rPr>
              <w:t>Ημερομηνία:</w:t>
            </w:r>
          </w:p>
        </w:tc>
      </w:tr>
      <w:tr w:rsidR="00765075" w:rsidRPr="00133BD8" w:rsidTr="00E8043C">
        <w:trPr>
          <w:trHeight w:val="406"/>
          <w:jc w:val="cent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765075" w:rsidRDefault="00765075" w:rsidP="00E8043C">
            <w:pPr>
              <w:rPr>
                <w:b/>
                <w:lang w:eastAsia="el-GR"/>
              </w:rPr>
            </w:pPr>
          </w:p>
        </w:tc>
        <w:tc>
          <w:tcPr>
            <w:tcW w:w="7737" w:type="dxa"/>
            <w:gridSpan w:val="6"/>
            <w:tcBorders>
              <w:top w:val="single" w:sz="4" w:space="0" w:color="auto"/>
              <w:left w:val="single" w:sz="4" w:space="0" w:color="auto"/>
              <w:bottom w:val="single" w:sz="4" w:space="0" w:color="auto"/>
              <w:right w:val="single" w:sz="4" w:space="0" w:color="auto"/>
            </w:tcBorders>
            <w:shd w:val="clear" w:color="auto" w:fill="FBD4B4"/>
            <w:hideMark/>
          </w:tcPr>
          <w:p w:rsidR="00765075" w:rsidRPr="002F3A81" w:rsidRDefault="00765075" w:rsidP="00E8043C">
            <w:pPr>
              <w:spacing w:before="60" w:after="60"/>
              <w:jc w:val="center"/>
              <w:rPr>
                <w:lang w:val="el-GR" w:eastAsia="el-GR"/>
              </w:rPr>
            </w:pPr>
            <w:r w:rsidRPr="002F3A81">
              <w:rPr>
                <w:b/>
                <w:lang w:val="el-GR" w:eastAsia="el-GR"/>
              </w:rPr>
              <w:t xml:space="preserve">ΕΝΤΥΠΟ ΕΣΩΤΕΡΙΚΗΣ ΔΙΑΚΡΙΒΩΣΗΣ- ΒΑΘΜΟΝΟΜΗΣΗΣ </w:t>
            </w:r>
            <w:r w:rsidR="002F3A81">
              <w:rPr>
                <w:b/>
                <w:lang w:val="el-GR" w:eastAsia="el-GR"/>
              </w:rPr>
              <w:t>(Ε5)</w:t>
            </w:r>
          </w:p>
        </w:tc>
      </w:tr>
      <w:tr w:rsidR="00765075" w:rsidTr="00E8043C">
        <w:trPr>
          <w:trHeight w:val="554"/>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DDD9C3"/>
            <w:hideMark/>
          </w:tcPr>
          <w:p w:rsidR="00765075" w:rsidRDefault="00765075" w:rsidP="00E8043C">
            <w:pPr>
              <w:jc w:val="center"/>
              <w:rPr>
                <w:b/>
                <w:sz w:val="18"/>
                <w:szCs w:val="18"/>
              </w:rPr>
            </w:pPr>
            <w:r>
              <w:rPr>
                <w:b/>
                <w:sz w:val="18"/>
                <w:szCs w:val="18"/>
              </w:rPr>
              <w:t>Ημερομηνία εσωτερικής διακρίβωσης</w:t>
            </w:r>
          </w:p>
        </w:tc>
        <w:tc>
          <w:tcPr>
            <w:tcW w:w="1750" w:type="dxa"/>
            <w:gridSpan w:val="2"/>
            <w:tcBorders>
              <w:top w:val="single" w:sz="4" w:space="0" w:color="000000"/>
              <w:left w:val="single" w:sz="4" w:space="0" w:color="000000"/>
              <w:bottom w:val="single" w:sz="4" w:space="0" w:color="000000"/>
              <w:right w:val="single" w:sz="4" w:space="0" w:color="000000"/>
            </w:tcBorders>
            <w:shd w:val="clear" w:color="auto" w:fill="DDD9C3"/>
            <w:hideMark/>
          </w:tcPr>
          <w:p w:rsidR="00765075" w:rsidRDefault="00765075" w:rsidP="00E8043C">
            <w:pPr>
              <w:jc w:val="center"/>
              <w:rPr>
                <w:b/>
                <w:sz w:val="18"/>
                <w:szCs w:val="18"/>
              </w:rPr>
            </w:pPr>
            <w:r>
              <w:rPr>
                <w:b/>
                <w:sz w:val="18"/>
                <w:szCs w:val="18"/>
              </w:rPr>
              <w:t>Πιστοποιητικό διακριβωμένου εξοπλισμού</w:t>
            </w:r>
          </w:p>
        </w:tc>
        <w:tc>
          <w:tcPr>
            <w:tcW w:w="1727" w:type="dxa"/>
            <w:tcBorders>
              <w:top w:val="single" w:sz="4" w:space="0" w:color="000000"/>
              <w:left w:val="single" w:sz="4" w:space="0" w:color="000000"/>
              <w:bottom w:val="single" w:sz="4" w:space="0" w:color="000000"/>
              <w:right w:val="single" w:sz="4" w:space="0" w:color="000000"/>
            </w:tcBorders>
            <w:shd w:val="clear" w:color="auto" w:fill="DDD9C3"/>
            <w:hideMark/>
          </w:tcPr>
          <w:p w:rsidR="00765075" w:rsidRDefault="00765075" w:rsidP="00E8043C">
            <w:pPr>
              <w:jc w:val="center"/>
              <w:rPr>
                <w:b/>
                <w:sz w:val="18"/>
                <w:szCs w:val="18"/>
              </w:rPr>
            </w:pPr>
            <w:r>
              <w:rPr>
                <w:b/>
                <w:sz w:val="18"/>
                <w:szCs w:val="18"/>
              </w:rPr>
              <w:t>Ένδειξη διακριβωμένου εξοπλισμού</w:t>
            </w:r>
          </w:p>
        </w:tc>
        <w:tc>
          <w:tcPr>
            <w:tcW w:w="1479" w:type="dxa"/>
            <w:tcBorders>
              <w:top w:val="single" w:sz="4" w:space="0" w:color="000000"/>
              <w:left w:val="single" w:sz="4" w:space="0" w:color="000000"/>
              <w:bottom w:val="single" w:sz="4" w:space="0" w:color="000000"/>
              <w:right w:val="single" w:sz="4" w:space="0" w:color="000000"/>
            </w:tcBorders>
            <w:shd w:val="clear" w:color="auto" w:fill="DDD9C3"/>
            <w:hideMark/>
          </w:tcPr>
          <w:p w:rsidR="00765075" w:rsidRDefault="00765075" w:rsidP="00E8043C">
            <w:pPr>
              <w:jc w:val="center"/>
              <w:rPr>
                <w:b/>
                <w:sz w:val="18"/>
                <w:szCs w:val="18"/>
              </w:rPr>
            </w:pPr>
            <w:r>
              <w:rPr>
                <w:b/>
                <w:sz w:val="18"/>
                <w:szCs w:val="18"/>
              </w:rPr>
              <w:t>Ένδειξη οργάνου προς διακρίβωση</w:t>
            </w:r>
          </w:p>
        </w:tc>
        <w:tc>
          <w:tcPr>
            <w:tcW w:w="1335" w:type="dxa"/>
            <w:gridSpan w:val="2"/>
            <w:tcBorders>
              <w:top w:val="single" w:sz="4" w:space="0" w:color="000000"/>
              <w:left w:val="single" w:sz="4" w:space="0" w:color="000000"/>
              <w:bottom w:val="single" w:sz="4" w:space="0" w:color="000000"/>
              <w:right w:val="single" w:sz="4" w:space="0" w:color="000000"/>
            </w:tcBorders>
            <w:shd w:val="clear" w:color="auto" w:fill="DDD9C3"/>
            <w:hideMark/>
          </w:tcPr>
          <w:p w:rsidR="00765075" w:rsidRDefault="00765075" w:rsidP="00E8043C">
            <w:pPr>
              <w:jc w:val="center"/>
              <w:rPr>
                <w:b/>
                <w:sz w:val="18"/>
                <w:szCs w:val="18"/>
              </w:rPr>
            </w:pPr>
            <w:r>
              <w:rPr>
                <w:b/>
                <w:sz w:val="18"/>
                <w:szCs w:val="18"/>
              </w:rPr>
              <w:t>Απόκλιση</w:t>
            </w:r>
          </w:p>
        </w:tc>
        <w:tc>
          <w:tcPr>
            <w:tcW w:w="1474" w:type="dxa"/>
            <w:tcBorders>
              <w:top w:val="single" w:sz="4" w:space="0" w:color="000000"/>
              <w:left w:val="single" w:sz="4" w:space="0" w:color="000000"/>
              <w:bottom w:val="single" w:sz="4" w:space="0" w:color="000000"/>
              <w:right w:val="single" w:sz="4" w:space="0" w:color="000000"/>
            </w:tcBorders>
            <w:shd w:val="clear" w:color="auto" w:fill="DDD9C3"/>
          </w:tcPr>
          <w:p w:rsidR="00765075" w:rsidRDefault="00765075" w:rsidP="00E8043C">
            <w:pPr>
              <w:jc w:val="center"/>
              <w:rPr>
                <w:b/>
                <w:sz w:val="18"/>
                <w:szCs w:val="18"/>
              </w:rPr>
            </w:pPr>
            <w:r>
              <w:rPr>
                <w:b/>
                <w:sz w:val="18"/>
                <w:szCs w:val="18"/>
              </w:rPr>
              <w:t>Υπογραφή</w:t>
            </w:r>
          </w:p>
          <w:p w:rsidR="00765075" w:rsidRDefault="00765075" w:rsidP="00E8043C">
            <w:pPr>
              <w:rPr>
                <w:b/>
                <w:sz w:val="18"/>
                <w:szCs w:val="18"/>
              </w:rPr>
            </w:pPr>
          </w:p>
        </w:tc>
      </w:tr>
      <w:tr w:rsidR="00765075" w:rsidTr="00E8043C">
        <w:trPr>
          <w:trHeight w:val="284"/>
          <w:jc w:val="center"/>
        </w:trPr>
        <w:tc>
          <w:tcPr>
            <w:tcW w:w="1665"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p>
        </w:tc>
        <w:tc>
          <w:tcPr>
            <w:tcW w:w="1750" w:type="dxa"/>
            <w:gridSpan w:val="2"/>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p>
        </w:tc>
        <w:tc>
          <w:tcPr>
            <w:tcW w:w="1727"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r>
              <w:rPr>
                <w:sz w:val="18"/>
                <w:szCs w:val="18"/>
              </w:rPr>
              <w:t>1.</w:t>
            </w:r>
          </w:p>
          <w:p w:rsidR="00765075" w:rsidRDefault="00765075" w:rsidP="00E8043C">
            <w:pPr>
              <w:rPr>
                <w:sz w:val="18"/>
                <w:szCs w:val="18"/>
              </w:rPr>
            </w:pPr>
            <w:r>
              <w:rPr>
                <w:sz w:val="18"/>
                <w:szCs w:val="18"/>
              </w:rPr>
              <w:t>2.</w:t>
            </w:r>
          </w:p>
          <w:p w:rsidR="00765075" w:rsidRDefault="00765075" w:rsidP="00E8043C">
            <w:pPr>
              <w:rPr>
                <w:sz w:val="18"/>
                <w:szCs w:val="18"/>
              </w:rPr>
            </w:pPr>
          </w:p>
        </w:tc>
        <w:tc>
          <w:tcPr>
            <w:tcW w:w="1479"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r>
              <w:rPr>
                <w:sz w:val="18"/>
                <w:szCs w:val="18"/>
              </w:rPr>
              <w:t>1.</w:t>
            </w:r>
          </w:p>
          <w:p w:rsidR="00765075" w:rsidRDefault="00765075" w:rsidP="00E8043C">
            <w:pPr>
              <w:rPr>
                <w:sz w:val="18"/>
                <w:szCs w:val="18"/>
              </w:rPr>
            </w:pPr>
            <w:r>
              <w:rPr>
                <w:sz w:val="18"/>
                <w:szCs w:val="18"/>
              </w:rPr>
              <w:t>2.</w:t>
            </w:r>
          </w:p>
          <w:p w:rsidR="00765075" w:rsidRDefault="00765075" w:rsidP="00E8043C">
            <w:pPr>
              <w:rPr>
                <w:sz w:val="18"/>
                <w:szCs w:val="18"/>
              </w:rPr>
            </w:pPr>
          </w:p>
        </w:tc>
        <w:tc>
          <w:tcPr>
            <w:tcW w:w="1335" w:type="dxa"/>
            <w:gridSpan w:val="2"/>
            <w:tcBorders>
              <w:top w:val="single" w:sz="4" w:space="0" w:color="000000"/>
              <w:left w:val="single" w:sz="4" w:space="0" w:color="000000"/>
              <w:bottom w:val="single" w:sz="4" w:space="0" w:color="000000"/>
              <w:right w:val="single" w:sz="4" w:space="0" w:color="000000"/>
            </w:tcBorders>
            <w:hideMark/>
          </w:tcPr>
          <w:p w:rsidR="00765075" w:rsidRDefault="00765075" w:rsidP="00E8043C">
            <w:pPr>
              <w:rPr>
                <w:sz w:val="18"/>
                <w:szCs w:val="18"/>
              </w:rPr>
            </w:pPr>
            <w:r>
              <w:rPr>
                <w:sz w:val="18"/>
                <w:szCs w:val="18"/>
              </w:rPr>
              <w:t>1.</w:t>
            </w:r>
          </w:p>
          <w:p w:rsidR="00765075" w:rsidRDefault="00765075" w:rsidP="00E8043C">
            <w:pPr>
              <w:rPr>
                <w:sz w:val="18"/>
                <w:szCs w:val="18"/>
              </w:rPr>
            </w:pPr>
            <w:r>
              <w:rPr>
                <w:sz w:val="18"/>
                <w:szCs w:val="18"/>
              </w:rPr>
              <w:t>2.</w:t>
            </w:r>
          </w:p>
          <w:p w:rsidR="00765075" w:rsidRDefault="00765075" w:rsidP="00E8043C">
            <w:pPr>
              <w:rPr>
                <w:sz w:val="18"/>
                <w:szCs w:val="18"/>
              </w:rPr>
            </w:pPr>
            <w:r>
              <w:rPr>
                <w:sz w:val="18"/>
                <w:szCs w:val="18"/>
              </w:rPr>
              <w:t>ΜΟ :</w:t>
            </w:r>
          </w:p>
        </w:tc>
        <w:tc>
          <w:tcPr>
            <w:tcW w:w="1474"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p>
        </w:tc>
      </w:tr>
      <w:tr w:rsidR="00765075" w:rsidTr="00E8043C">
        <w:trPr>
          <w:trHeight w:val="284"/>
          <w:jc w:val="center"/>
        </w:trPr>
        <w:tc>
          <w:tcPr>
            <w:tcW w:w="1665"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p>
        </w:tc>
        <w:tc>
          <w:tcPr>
            <w:tcW w:w="1750" w:type="dxa"/>
            <w:gridSpan w:val="2"/>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p>
        </w:tc>
        <w:tc>
          <w:tcPr>
            <w:tcW w:w="1727"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r>
              <w:rPr>
                <w:sz w:val="18"/>
                <w:szCs w:val="18"/>
              </w:rPr>
              <w:t>1.</w:t>
            </w:r>
          </w:p>
          <w:p w:rsidR="00765075" w:rsidRDefault="00765075" w:rsidP="00E8043C">
            <w:pPr>
              <w:rPr>
                <w:sz w:val="18"/>
                <w:szCs w:val="18"/>
              </w:rPr>
            </w:pPr>
            <w:r>
              <w:rPr>
                <w:sz w:val="18"/>
                <w:szCs w:val="18"/>
              </w:rPr>
              <w:t>2.</w:t>
            </w:r>
          </w:p>
          <w:p w:rsidR="00765075" w:rsidRDefault="00765075" w:rsidP="00E8043C">
            <w:pPr>
              <w:rPr>
                <w:sz w:val="18"/>
                <w:szCs w:val="18"/>
              </w:rPr>
            </w:pPr>
          </w:p>
        </w:tc>
        <w:tc>
          <w:tcPr>
            <w:tcW w:w="1479"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r>
              <w:rPr>
                <w:sz w:val="18"/>
                <w:szCs w:val="18"/>
              </w:rPr>
              <w:t>1.</w:t>
            </w:r>
          </w:p>
          <w:p w:rsidR="00765075" w:rsidRDefault="00765075" w:rsidP="00E8043C">
            <w:pPr>
              <w:rPr>
                <w:sz w:val="18"/>
                <w:szCs w:val="18"/>
              </w:rPr>
            </w:pPr>
            <w:r>
              <w:rPr>
                <w:sz w:val="18"/>
                <w:szCs w:val="18"/>
              </w:rPr>
              <w:t>2.</w:t>
            </w:r>
          </w:p>
          <w:p w:rsidR="00765075" w:rsidRDefault="00765075" w:rsidP="00E8043C">
            <w:pPr>
              <w:rPr>
                <w:sz w:val="18"/>
                <w:szCs w:val="18"/>
              </w:rPr>
            </w:pPr>
          </w:p>
        </w:tc>
        <w:tc>
          <w:tcPr>
            <w:tcW w:w="1335" w:type="dxa"/>
            <w:gridSpan w:val="2"/>
            <w:tcBorders>
              <w:top w:val="single" w:sz="4" w:space="0" w:color="000000"/>
              <w:left w:val="single" w:sz="4" w:space="0" w:color="000000"/>
              <w:bottom w:val="single" w:sz="4" w:space="0" w:color="000000"/>
              <w:right w:val="single" w:sz="4" w:space="0" w:color="000000"/>
            </w:tcBorders>
            <w:hideMark/>
          </w:tcPr>
          <w:p w:rsidR="00765075" w:rsidRDefault="00765075" w:rsidP="00E8043C">
            <w:pPr>
              <w:rPr>
                <w:sz w:val="18"/>
                <w:szCs w:val="18"/>
              </w:rPr>
            </w:pPr>
            <w:r>
              <w:rPr>
                <w:sz w:val="18"/>
                <w:szCs w:val="18"/>
              </w:rPr>
              <w:t>1.</w:t>
            </w:r>
          </w:p>
          <w:p w:rsidR="00765075" w:rsidRDefault="00765075" w:rsidP="00E8043C">
            <w:pPr>
              <w:rPr>
                <w:sz w:val="18"/>
                <w:szCs w:val="18"/>
              </w:rPr>
            </w:pPr>
            <w:r>
              <w:rPr>
                <w:sz w:val="18"/>
                <w:szCs w:val="18"/>
              </w:rPr>
              <w:t>2.</w:t>
            </w:r>
          </w:p>
          <w:p w:rsidR="00765075" w:rsidRDefault="00765075" w:rsidP="00E8043C">
            <w:pPr>
              <w:rPr>
                <w:sz w:val="18"/>
                <w:szCs w:val="18"/>
              </w:rPr>
            </w:pPr>
            <w:r>
              <w:rPr>
                <w:sz w:val="18"/>
                <w:szCs w:val="18"/>
              </w:rPr>
              <w:t>ΜΟ :</w:t>
            </w:r>
          </w:p>
        </w:tc>
        <w:tc>
          <w:tcPr>
            <w:tcW w:w="1474"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p>
        </w:tc>
      </w:tr>
      <w:tr w:rsidR="00765075" w:rsidTr="00E8043C">
        <w:trPr>
          <w:trHeight w:val="268"/>
          <w:jc w:val="center"/>
        </w:trPr>
        <w:tc>
          <w:tcPr>
            <w:tcW w:w="1665"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p>
        </w:tc>
        <w:tc>
          <w:tcPr>
            <w:tcW w:w="1750" w:type="dxa"/>
            <w:gridSpan w:val="2"/>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p>
        </w:tc>
        <w:tc>
          <w:tcPr>
            <w:tcW w:w="1727"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r>
              <w:rPr>
                <w:sz w:val="18"/>
                <w:szCs w:val="18"/>
              </w:rPr>
              <w:t>1.</w:t>
            </w:r>
          </w:p>
          <w:p w:rsidR="00765075" w:rsidRDefault="00765075" w:rsidP="00E8043C">
            <w:pPr>
              <w:rPr>
                <w:sz w:val="18"/>
                <w:szCs w:val="18"/>
              </w:rPr>
            </w:pPr>
            <w:r>
              <w:rPr>
                <w:sz w:val="18"/>
                <w:szCs w:val="18"/>
              </w:rPr>
              <w:t>2.</w:t>
            </w:r>
          </w:p>
          <w:p w:rsidR="00765075" w:rsidRDefault="00765075" w:rsidP="00E8043C">
            <w:pPr>
              <w:rPr>
                <w:sz w:val="18"/>
                <w:szCs w:val="18"/>
              </w:rPr>
            </w:pPr>
          </w:p>
        </w:tc>
        <w:tc>
          <w:tcPr>
            <w:tcW w:w="1479"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r>
              <w:rPr>
                <w:sz w:val="18"/>
                <w:szCs w:val="18"/>
              </w:rPr>
              <w:t>1.</w:t>
            </w:r>
          </w:p>
          <w:p w:rsidR="00765075" w:rsidRDefault="00765075" w:rsidP="00E8043C">
            <w:pPr>
              <w:rPr>
                <w:sz w:val="18"/>
                <w:szCs w:val="18"/>
              </w:rPr>
            </w:pPr>
            <w:r>
              <w:rPr>
                <w:sz w:val="18"/>
                <w:szCs w:val="18"/>
              </w:rPr>
              <w:t>2.</w:t>
            </w:r>
          </w:p>
          <w:p w:rsidR="00765075" w:rsidRDefault="00765075" w:rsidP="00E8043C">
            <w:pPr>
              <w:rPr>
                <w:sz w:val="18"/>
                <w:szCs w:val="18"/>
              </w:rPr>
            </w:pPr>
          </w:p>
        </w:tc>
        <w:tc>
          <w:tcPr>
            <w:tcW w:w="1335" w:type="dxa"/>
            <w:gridSpan w:val="2"/>
            <w:tcBorders>
              <w:top w:val="single" w:sz="4" w:space="0" w:color="000000"/>
              <w:left w:val="single" w:sz="4" w:space="0" w:color="000000"/>
              <w:bottom w:val="single" w:sz="4" w:space="0" w:color="000000"/>
              <w:right w:val="single" w:sz="4" w:space="0" w:color="000000"/>
            </w:tcBorders>
            <w:hideMark/>
          </w:tcPr>
          <w:p w:rsidR="00765075" w:rsidRDefault="00765075" w:rsidP="00E8043C">
            <w:pPr>
              <w:rPr>
                <w:sz w:val="18"/>
                <w:szCs w:val="18"/>
              </w:rPr>
            </w:pPr>
            <w:r>
              <w:rPr>
                <w:sz w:val="18"/>
                <w:szCs w:val="18"/>
              </w:rPr>
              <w:t>1.</w:t>
            </w:r>
          </w:p>
          <w:p w:rsidR="00765075" w:rsidRDefault="00765075" w:rsidP="00E8043C">
            <w:pPr>
              <w:rPr>
                <w:sz w:val="18"/>
                <w:szCs w:val="18"/>
              </w:rPr>
            </w:pPr>
            <w:r>
              <w:rPr>
                <w:sz w:val="18"/>
                <w:szCs w:val="18"/>
              </w:rPr>
              <w:t>2.</w:t>
            </w:r>
          </w:p>
          <w:p w:rsidR="00765075" w:rsidRDefault="00765075" w:rsidP="00E8043C">
            <w:pPr>
              <w:rPr>
                <w:sz w:val="18"/>
                <w:szCs w:val="18"/>
              </w:rPr>
            </w:pPr>
            <w:r>
              <w:rPr>
                <w:sz w:val="18"/>
                <w:szCs w:val="18"/>
              </w:rPr>
              <w:t>ΜΟ :</w:t>
            </w:r>
          </w:p>
        </w:tc>
        <w:tc>
          <w:tcPr>
            <w:tcW w:w="1474"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p>
        </w:tc>
      </w:tr>
      <w:tr w:rsidR="00765075" w:rsidTr="00E8043C">
        <w:trPr>
          <w:trHeight w:val="284"/>
          <w:jc w:val="center"/>
        </w:trPr>
        <w:tc>
          <w:tcPr>
            <w:tcW w:w="1665"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p>
        </w:tc>
        <w:tc>
          <w:tcPr>
            <w:tcW w:w="1750" w:type="dxa"/>
            <w:gridSpan w:val="2"/>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p>
        </w:tc>
        <w:tc>
          <w:tcPr>
            <w:tcW w:w="1727"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r>
              <w:rPr>
                <w:sz w:val="18"/>
                <w:szCs w:val="18"/>
              </w:rPr>
              <w:t>1.</w:t>
            </w:r>
          </w:p>
          <w:p w:rsidR="00765075" w:rsidRDefault="00765075" w:rsidP="00E8043C">
            <w:pPr>
              <w:rPr>
                <w:sz w:val="18"/>
                <w:szCs w:val="18"/>
              </w:rPr>
            </w:pPr>
            <w:r>
              <w:rPr>
                <w:sz w:val="18"/>
                <w:szCs w:val="18"/>
              </w:rPr>
              <w:t>2.</w:t>
            </w:r>
          </w:p>
          <w:p w:rsidR="00765075" w:rsidRDefault="00765075" w:rsidP="00E8043C">
            <w:pPr>
              <w:rPr>
                <w:sz w:val="18"/>
                <w:szCs w:val="18"/>
              </w:rPr>
            </w:pPr>
          </w:p>
        </w:tc>
        <w:tc>
          <w:tcPr>
            <w:tcW w:w="1479"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r>
              <w:rPr>
                <w:sz w:val="18"/>
                <w:szCs w:val="18"/>
              </w:rPr>
              <w:t>1.</w:t>
            </w:r>
          </w:p>
          <w:p w:rsidR="00765075" w:rsidRDefault="00765075" w:rsidP="00E8043C">
            <w:pPr>
              <w:rPr>
                <w:sz w:val="18"/>
                <w:szCs w:val="18"/>
              </w:rPr>
            </w:pPr>
            <w:r>
              <w:rPr>
                <w:sz w:val="18"/>
                <w:szCs w:val="18"/>
              </w:rPr>
              <w:t>2.</w:t>
            </w:r>
          </w:p>
          <w:p w:rsidR="00765075" w:rsidRDefault="00765075" w:rsidP="00E8043C">
            <w:pPr>
              <w:rPr>
                <w:sz w:val="18"/>
                <w:szCs w:val="18"/>
              </w:rPr>
            </w:pPr>
          </w:p>
        </w:tc>
        <w:tc>
          <w:tcPr>
            <w:tcW w:w="1335" w:type="dxa"/>
            <w:gridSpan w:val="2"/>
            <w:tcBorders>
              <w:top w:val="single" w:sz="4" w:space="0" w:color="000000"/>
              <w:left w:val="single" w:sz="4" w:space="0" w:color="000000"/>
              <w:bottom w:val="single" w:sz="4" w:space="0" w:color="000000"/>
              <w:right w:val="single" w:sz="4" w:space="0" w:color="000000"/>
            </w:tcBorders>
            <w:hideMark/>
          </w:tcPr>
          <w:p w:rsidR="00765075" w:rsidRDefault="00765075" w:rsidP="00E8043C">
            <w:pPr>
              <w:rPr>
                <w:sz w:val="18"/>
                <w:szCs w:val="18"/>
              </w:rPr>
            </w:pPr>
            <w:r>
              <w:rPr>
                <w:sz w:val="18"/>
                <w:szCs w:val="18"/>
              </w:rPr>
              <w:t>1.</w:t>
            </w:r>
          </w:p>
          <w:p w:rsidR="00765075" w:rsidRDefault="00765075" w:rsidP="00E8043C">
            <w:pPr>
              <w:rPr>
                <w:sz w:val="18"/>
                <w:szCs w:val="18"/>
              </w:rPr>
            </w:pPr>
            <w:r>
              <w:rPr>
                <w:sz w:val="18"/>
                <w:szCs w:val="18"/>
              </w:rPr>
              <w:t>2.</w:t>
            </w:r>
          </w:p>
          <w:p w:rsidR="00765075" w:rsidRDefault="00765075" w:rsidP="00E8043C">
            <w:pPr>
              <w:rPr>
                <w:sz w:val="18"/>
                <w:szCs w:val="18"/>
              </w:rPr>
            </w:pPr>
            <w:r>
              <w:rPr>
                <w:sz w:val="18"/>
                <w:szCs w:val="18"/>
              </w:rPr>
              <w:t>ΜΟ :</w:t>
            </w:r>
          </w:p>
        </w:tc>
        <w:tc>
          <w:tcPr>
            <w:tcW w:w="1474"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p>
        </w:tc>
      </w:tr>
      <w:tr w:rsidR="00765075" w:rsidTr="00E8043C">
        <w:trPr>
          <w:trHeight w:val="284"/>
          <w:jc w:val="center"/>
        </w:trPr>
        <w:tc>
          <w:tcPr>
            <w:tcW w:w="1665"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p>
        </w:tc>
        <w:tc>
          <w:tcPr>
            <w:tcW w:w="1750" w:type="dxa"/>
            <w:gridSpan w:val="2"/>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p>
        </w:tc>
        <w:tc>
          <w:tcPr>
            <w:tcW w:w="1727"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r>
              <w:rPr>
                <w:sz w:val="18"/>
                <w:szCs w:val="18"/>
              </w:rPr>
              <w:t>1.</w:t>
            </w:r>
          </w:p>
          <w:p w:rsidR="00765075" w:rsidRDefault="00765075" w:rsidP="00E8043C">
            <w:pPr>
              <w:rPr>
                <w:sz w:val="18"/>
                <w:szCs w:val="18"/>
              </w:rPr>
            </w:pPr>
            <w:r>
              <w:rPr>
                <w:sz w:val="18"/>
                <w:szCs w:val="18"/>
              </w:rPr>
              <w:t>2.</w:t>
            </w:r>
          </w:p>
          <w:p w:rsidR="00765075" w:rsidRDefault="00765075" w:rsidP="00E8043C">
            <w:pPr>
              <w:rPr>
                <w:sz w:val="18"/>
                <w:szCs w:val="18"/>
              </w:rPr>
            </w:pPr>
          </w:p>
        </w:tc>
        <w:tc>
          <w:tcPr>
            <w:tcW w:w="1479"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r>
              <w:rPr>
                <w:sz w:val="18"/>
                <w:szCs w:val="18"/>
              </w:rPr>
              <w:t>1.</w:t>
            </w:r>
          </w:p>
          <w:p w:rsidR="00765075" w:rsidRDefault="00765075" w:rsidP="00E8043C">
            <w:pPr>
              <w:rPr>
                <w:sz w:val="18"/>
                <w:szCs w:val="18"/>
              </w:rPr>
            </w:pPr>
            <w:r>
              <w:rPr>
                <w:sz w:val="18"/>
                <w:szCs w:val="18"/>
              </w:rPr>
              <w:t>2.</w:t>
            </w:r>
          </w:p>
          <w:p w:rsidR="00765075" w:rsidRDefault="00765075" w:rsidP="00E8043C">
            <w:pPr>
              <w:rPr>
                <w:sz w:val="18"/>
                <w:szCs w:val="18"/>
              </w:rPr>
            </w:pPr>
          </w:p>
        </w:tc>
        <w:tc>
          <w:tcPr>
            <w:tcW w:w="1335" w:type="dxa"/>
            <w:gridSpan w:val="2"/>
            <w:tcBorders>
              <w:top w:val="single" w:sz="4" w:space="0" w:color="000000"/>
              <w:left w:val="single" w:sz="4" w:space="0" w:color="000000"/>
              <w:bottom w:val="single" w:sz="4" w:space="0" w:color="000000"/>
              <w:right w:val="single" w:sz="4" w:space="0" w:color="000000"/>
            </w:tcBorders>
            <w:hideMark/>
          </w:tcPr>
          <w:p w:rsidR="00765075" w:rsidRDefault="00765075" w:rsidP="00E8043C">
            <w:pPr>
              <w:rPr>
                <w:sz w:val="18"/>
                <w:szCs w:val="18"/>
              </w:rPr>
            </w:pPr>
            <w:r>
              <w:rPr>
                <w:sz w:val="18"/>
                <w:szCs w:val="18"/>
              </w:rPr>
              <w:t>1.</w:t>
            </w:r>
          </w:p>
          <w:p w:rsidR="00765075" w:rsidRDefault="00765075" w:rsidP="00E8043C">
            <w:pPr>
              <w:rPr>
                <w:sz w:val="18"/>
                <w:szCs w:val="18"/>
              </w:rPr>
            </w:pPr>
            <w:r>
              <w:rPr>
                <w:sz w:val="18"/>
                <w:szCs w:val="18"/>
              </w:rPr>
              <w:t>2.</w:t>
            </w:r>
          </w:p>
          <w:p w:rsidR="00765075" w:rsidRDefault="00765075" w:rsidP="00E8043C">
            <w:pPr>
              <w:rPr>
                <w:sz w:val="18"/>
                <w:szCs w:val="18"/>
              </w:rPr>
            </w:pPr>
            <w:r>
              <w:rPr>
                <w:sz w:val="18"/>
                <w:szCs w:val="18"/>
              </w:rPr>
              <w:t>ΜΟ :</w:t>
            </w:r>
          </w:p>
        </w:tc>
        <w:tc>
          <w:tcPr>
            <w:tcW w:w="1474"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p>
        </w:tc>
      </w:tr>
      <w:tr w:rsidR="00765075" w:rsidTr="00E8043C">
        <w:trPr>
          <w:trHeight w:val="284"/>
          <w:jc w:val="center"/>
        </w:trPr>
        <w:tc>
          <w:tcPr>
            <w:tcW w:w="1665"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p>
        </w:tc>
        <w:tc>
          <w:tcPr>
            <w:tcW w:w="1750" w:type="dxa"/>
            <w:gridSpan w:val="2"/>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p>
        </w:tc>
        <w:tc>
          <w:tcPr>
            <w:tcW w:w="1727"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r>
              <w:rPr>
                <w:sz w:val="18"/>
                <w:szCs w:val="18"/>
              </w:rPr>
              <w:t>1.</w:t>
            </w:r>
          </w:p>
          <w:p w:rsidR="00765075" w:rsidRDefault="00765075" w:rsidP="00E8043C">
            <w:pPr>
              <w:rPr>
                <w:sz w:val="18"/>
                <w:szCs w:val="18"/>
              </w:rPr>
            </w:pPr>
            <w:r>
              <w:rPr>
                <w:sz w:val="18"/>
                <w:szCs w:val="18"/>
              </w:rPr>
              <w:t>2.</w:t>
            </w:r>
          </w:p>
          <w:p w:rsidR="00765075" w:rsidRDefault="00765075" w:rsidP="00E8043C">
            <w:pPr>
              <w:rPr>
                <w:sz w:val="18"/>
                <w:szCs w:val="18"/>
              </w:rPr>
            </w:pPr>
          </w:p>
        </w:tc>
        <w:tc>
          <w:tcPr>
            <w:tcW w:w="1479"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r>
              <w:rPr>
                <w:sz w:val="18"/>
                <w:szCs w:val="18"/>
              </w:rPr>
              <w:t>1.</w:t>
            </w:r>
          </w:p>
          <w:p w:rsidR="00765075" w:rsidRDefault="00765075" w:rsidP="00E8043C">
            <w:pPr>
              <w:rPr>
                <w:sz w:val="18"/>
                <w:szCs w:val="18"/>
              </w:rPr>
            </w:pPr>
            <w:r>
              <w:rPr>
                <w:sz w:val="18"/>
                <w:szCs w:val="18"/>
              </w:rPr>
              <w:t>2.</w:t>
            </w:r>
          </w:p>
          <w:p w:rsidR="00765075" w:rsidRDefault="00765075" w:rsidP="00E8043C">
            <w:pPr>
              <w:rPr>
                <w:sz w:val="18"/>
                <w:szCs w:val="18"/>
              </w:rPr>
            </w:pPr>
          </w:p>
        </w:tc>
        <w:tc>
          <w:tcPr>
            <w:tcW w:w="1335" w:type="dxa"/>
            <w:gridSpan w:val="2"/>
            <w:tcBorders>
              <w:top w:val="single" w:sz="4" w:space="0" w:color="000000"/>
              <w:left w:val="single" w:sz="4" w:space="0" w:color="000000"/>
              <w:bottom w:val="single" w:sz="4" w:space="0" w:color="000000"/>
              <w:right w:val="single" w:sz="4" w:space="0" w:color="000000"/>
            </w:tcBorders>
            <w:hideMark/>
          </w:tcPr>
          <w:p w:rsidR="00765075" w:rsidRDefault="00765075" w:rsidP="00E8043C">
            <w:pPr>
              <w:rPr>
                <w:sz w:val="18"/>
                <w:szCs w:val="18"/>
              </w:rPr>
            </w:pPr>
            <w:r>
              <w:rPr>
                <w:sz w:val="18"/>
                <w:szCs w:val="18"/>
              </w:rPr>
              <w:t>1.</w:t>
            </w:r>
          </w:p>
          <w:p w:rsidR="00765075" w:rsidRDefault="00765075" w:rsidP="00E8043C">
            <w:pPr>
              <w:rPr>
                <w:sz w:val="18"/>
                <w:szCs w:val="18"/>
              </w:rPr>
            </w:pPr>
            <w:r>
              <w:rPr>
                <w:sz w:val="18"/>
                <w:szCs w:val="18"/>
              </w:rPr>
              <w:t>2.</w:t>
            </w:r>
          </w:p>
          <w:p w:rsidR="00765075" w:rsidRDefault="00765075" w:rsidP="00E8043C">
            <w:pPr>
              <w:rPr>
                <w:sz w:val="18"/>
                <w:szCs w:val="18"/>
              </w:rPr>
            </w:pPr>
            <w:r>
              <w:rPr>
                <w:sz w:val="18"/>
                <w:szCs w:val="18"/>
              </w:rPr>
              <w:t>ΜΟ :</w:t>
            </w:r>
          </w:p>
        </w:tc>
        <w:tc>
          <w:tcPr>
            <w:tcW w:w="1474" w:type="dxa"/>
            <w:tcBorders>
              <w:top w:val="single" w:sz="4" w:space="0" w:color="000000"/>
              <w:left w:val="single" w:sz="4" w:space="0" w:color="000000"/>
              <w:bottom w:val="single" w:sz="4" w:space="0" w:color="000000"/>
              <w:right w:val="single" w:sz="4" w:space="0" w:color="000000"/>
            </w:tcBorders>
          </w:tcPr>
          <w:p w:rsidR="00765075" w:rsidRDefault="00765075" w:rsidP="00E8043C">
            <w:pPr>
              <w:rPr>
                <w:sz w:val="18"/>
                <w:szCs w:val="18"/>
              </w:rPr>
            </w:pPr>
          </w:p>
        </w:tc>
      </w:tr>
    </w:tbl>
    <w:p w:rsidR="00765075" w:rsidRDefault="00765075" w:rsidP="00765075">
      <w:pPr>
        <w:pStyle w:val="14"/>
        <w:spacing w:line="360" w:lineRule="auto"/>
        <w:ind w:left="-360"/>
        <w:jc w:val="both"/>
        <w:rPr>
          <w:b/>
          <w:sz w:val="28"/>
          <w:szCs w:val="28"/>
        </w:rPr>
      </w:pPr>
    </w:p>
    <w:p w:rsidR="00765075" w:rsidRDefault="00765075" w:rsidP="00765075">
      <w:pPr>
        <w:rPr>
          <w:b/>
          <w:sz w:val="28"/>
          <w:szCs w:val="28"/>
        </w:rPr>
      </w:pPr>
      <w:r>
        <w:rPr>
          <w:b/>
          <w:sz w:val="28"/>
          <w:szCs w:val="28"/>
        </w:rPr>
        <w:br w:type="page"/>
      </w:r>
    </w:p>
    <w:tbl>
      <w:tblPr>
        <w:tblpPr w:leftFromText="180" w:rightFromText="180" w:vertAnchor="text" w:horzAnchor="margin" w:tblpY="299"/>
        <w:tblW w:w="98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09"/>
        <w:gridCol w:w="5974"/>
        <w:gridCol w:w="1388"/>
        <w:gridCol w:w="1399"/>
      </w:tblGrid>
      <w:tr w:rsidR="003F0D6D" w:rsidRPr="0052022F" w:rsidTr="003F0D6D">
        <w:tc>
          <w:tcPr>
            <w:tcW w:w="1109" w:type="dxa"/>
            <w:vMerge w:val="restart"/>
            <w:tcBorders>
              <w:top w:val="single" w:sz="4" w:space="0" w:color="auto"/>
              <w:left w:val="single" w:sz="4" w:space="0" w:color="auto"/>
              <w:bottom w:val="single" w:sz="4" w:space="0" w:color="auto"/>
              <w:right w:val="single" w:sz="4" w:space="0" w:color="auto"/>
            </w:tcBorders>
            <w:shd w:val="clear" w:color="auto" w:fill="FBD4B4"/>
            <w:hideMark/>
          </w:tcPr>
          <w:p w:rsidR="003F0D6D" w:rsidRDefault="003F0D6D" w:rsidP="003F0D6D">
            <w:pPr>
              <w:spacing w:before="60" w:after="60" w:line="360" w:lineRule="auto"/>
              <w:jc w:val="center"/>
              <w:rPr>
                <w:b/>
                <w:lang w:eastAsia="el-GR"/>
              </w:rPr>
            </w:pPr>
            <w:r w:rsidRPr="0052022F">
              <w:rPr>
                <w:b/>
                <w:sz w:val="18"/>
                <w:szCs w:val="18"/>
                <w:lang w:eastAsia="el-GR"/>
              </w:rPr>
              <w:lastRenderedPageBreak/>
              <w:t xml:space="preserve">ΕΠΩΝΥΜΙΑ </w:t>
            </w:r>
            <w:r>
              <w:rPr>
                <w:b/>
                <w:noProof/>
                <w:sz w:val="18"/>
                <w:szCs w:val="18"/>
                <w:lang w:val="el-GR" w:eastAsia="el-GR"/>
              </w:rPr>
              <w:drawing>
                <wp:inline distT="0" distB="0" distL="0" distR="0">
                  <wp:extent cx="591185" cy="810895"/>
                  <wp:effectExtent l="0" t="0" r="0" b="0"/>
                  <wp:docPr id="232" name="Εικόνα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185" cy="810895"/>
                          </a:xfrm>
                          <a:prstGeom prst="rect">
                            <a:avLst/>
                          </a:prstGeom>
                          <a:noFill/>
                        </pic:spPr>
                      </pic:pic>
                    </a:graphicData>
                  </a:graphic>
                </wp:inline>
              </w:drawing>
            </w:r>
          </w:p>
        </w:tc>
        <w:tc>
          <w:tcPr>
            <w:tcW w:w="8761" w:type="dxa"/>
            <w:gridSpan w:val="3"/>
            <w:tcBorders>
              <w:top w:val="single" w:sz="4" w:space="0" w:color="auto"/>
              <w:left w:val="single" w:sz="4" w:space="0" w:color="auto"/>
              <w:bottom w:val="single" w:sz="4" w:space="0" w:color="auto"/>
              <w:right w:val="single" w:sz="4" w:space="0" w:color="auto"/>
            </w:tcBorders>
            <w:shd w:val="clear" w:color="auto" w:fill="FBD4B4"/>
            <w:hideMark/>
          </w:tcPr>
          <w:p w:rsidR="003F0D6D" w:rsidRPr="00765075" w:rsidRDefault="003F0D6D" w:rsidP="003F0D6D">
            <w:pPr>
              <w:spacing w:before="60" w:after="60"/>
              <w:jc w:val="center"/>
              <w:rPr>
                <w:b/>
                <w:lang w:val="el-GR" w:eastAsia="el-GR"/>
              </w:rPr>
            </w:pPr>
            <w:r w:rsidRPr="00765075">
              <w:rPr>
                <w:b/>
                <w:lang w:val="el-GR" w:eastAsia="el-GR"/>
              </w:rPr>
              <w:t xml:space="preserve">ΣΥΣΤΗΜΑ ΑΥΤΟΕΛΕΓΧΟΥ ΕΓΚΑΤΑΣΤΑΣΗΣ </w:t>
            </w:r>
            <w:r>
              <w:rPr>
                <w:b/>
                <w:lang w:val="el-GR" w:eastAsia="el-GR"/>
              </w:rPr>
              <w:t xml:space="preserve"> ΠΤΗΝΟΣΦΑΓΕΙΟΥ</w:t>
            </w:r>
          </w:p>
        </w:tc>
      </w:tr>
      <w:tr w:rsidR="003F0D6D" w:rsidTr="003F0D6D">
        <w:tc>
          <w:tcPr>
            <w:tcW w:w="1109" w:type="dxa"/>
            <w:vMerge/>
            <w:tcBorders>
              <w:top w:val="single" w:sz="4" w:space="0" w:color="auto"/>
              <w:left w:val="single" w:sz="4" w:space="0" w:color="auto"/>
              <w:bottom w:val="single" w:sz="4" w:space="0" w:color="auto"/>
              <w:right w:val="single" w:sz="4" w:space="0" w:color="auto"/>
            </w:tcBorders>
            <w:vAlign w:val="center"/>
            <w:hideMark/>
          </w:tcPr>
          <w:p w:rsidR="003F0D6D" w:rsidRPr="00765075" w:rsidRDefault="003F0D6D" w:rsidP="003F0D6D">
            <w:pPr>
              <w:rPr>
                <w:b/>
                <w:lang w:val="el-GR" w:eastAsia="el-GR"/>
              </w:rPr>
            </w:pPr>
          </w:p>
        </w:tc>
        <w:tc>
          <w:tcPr>
            <w:tcW w:w="7362" w:type="dxa"/>
            <w:gridSpan w:val="2"/>
            <w:tcBorders>
              <w:top w:val="single" w:sz="4" w:space="0" w:color="auto"/>
              <w:left w:val="single" w:sz="4" w:space="0" w:color="auto"/>
              <w:bottom w:val="single" w:sz="4" w:space="0" w:color="auto"/>
              <w:right w:val="single" w:sz="4" w:space="0" w:color="auto"/>
            </w:tcBorders>
            <w:shd w:val="clear" w:color="auto" w:fill="FBD4B4"/>
            <w:hideMark/>
          </w:tcPr>
          <w:p w:rsidR="003F0D6D" w:rsidRDefault="003F0D6D" w:rsidP="003F0D6D">
            <w:pPr>
              <w:spacing w:before="60" w:after="60" w:line="360" w:lineRule="auto"/>
              <w:jc w:val="center"/>
              <w:rPr>
                <w:b/>
                <w:sz w:val="20"/>
                <w:szCs w:val="20"/>
                <w:lang w:eastAsia="el-GR"/>
              </w:rPr>
            </w:pPr>
            <w:r>
              <w:rPr>
                <w:b/>
                <w:sz w:val="20"/>
                <w:szCs w:val="20"/>
                <w:lang w:eastAsia="el-GR"/>
              </w:rPr>
              <w:t>Υπεύθυνος σύνταξης:</w:t>
            </w:r>
          </w:p>
        </w:tc>
        <w:tc>
          <w:tcPr>
            <w:tcW w:w="1399" w:type="dxa"/>
            <w:tcBorders>
              <w:top w:val="single" w:sz="4" w:space="0" w:color="auto"/>
              <w:left w:val="single" w:sz="4" w:space="0" w:color="auto"/>
              <w:bottom w:val="single" w:sz="4" w:space="0" w:color="auto"/>
              <w:right w:val="single" w:sz="4" w:space="0" w:color="auto"/>
            </w:tcBorders>
            <w:shd w:val="clear" w:color="auto" w:fill="FBD4B4"/>
            <w:hideMark/>
          </w:tcPr>
          <w:p w:rsidR="003F0D6D" w:rsidRDefault="003F0D6D" w:rsidP="003F0D6D">
            <w:pPr>
              <w:spacing w:before="60" w:after="60" w:line="360" w:lineRule="auto"/>
              <w:jc w:val="center"/>
              <w:rPr>
                <w:b/>
                <w:sz w:val="20"/>
                <w:szCs w:val="20"/>
                <w:lang w:eastAsia="el-GR"/>
              </w:rPr>
            </w:pPr>
            <w:r>
              <w:rPr>
                <w:b/>
                <w:sz w:val="20"/>
                <w:szCs w:val="20"/>
                <w:lang w:eastAsia="el-GR"/>
              </w:rPr>
              <w:t>Ημερομηνία:</w:t>
            </w:r>
          </w:p>
        </w:tc>
      </w:tr>
      <w:tr w:rsidR="003F0D6D" w:rsidRPr="00133BD8" w:rsidTr="003F0D6D">
        <w:trPr>
          <w:trHeight w:val="406"/>
        </w:trPr>
        <w:tc>
          <w:tcPr>
            <w:tcW w:w="1109" w:type="dxa"/>
            <w:vMerge/>
            <w:tcBorders>
              <w:top w:val="single" w:sz="4" w:space="0" w:color="auto"/>
              <w:left w:val="single" w:sz="4" w:space="0" w:color="auto"/>
              <w:bottom w:val="single" w:sz="4" w:space="0" w:color="auto"/>
              <w:right w:val="single" w:sz="4" w:space="0" w:color="auto"/>
            </w:tcBorders>
            <w:vAlign w:val="center"/>
            <w:hideMark/>
          </w:tcPr>
          <w:p w:rsidR="003F0D6D" w:rsidRDefault="003F0D6D" w:rsidP="003F0D6D">
            <w:pPr>
              <w:rPr>
                <w:b/>
                <w:lang w:eastAsia="el-GR"/>
              </w:rPr>
            </w:pPr>
          </w:p>
        </w:tc>
        <w:tc>
          <w:tcPr>
            <w:tcW w:w="8761" w:type="dxa"/>
            <w:gridSpan w:val="3"/>
            <w:tcBorders>
              <w:top w:val="single" w:sz="4" w:space="0" w:color="auto"/>
              <w:left w:val="single" w:sz="4" w:space="0" w:color="auto"/>
              <w:bottom w:val="single" w:sz="4" w:space="0" w:color="auto"/>
              <w:right w:val="single" w:sz="4" w:space="0" w:color="auto"/>
            </w:tcBorders>
            <w:shd w:val="clear" w:color="auto" w:fill="FBD4B4"/>
            <w:hideMark/>
          </w:tcPr>
          <w:p w:rsidR="003F0D6D" w:rsidRPr="002F3A81" w:rsidRDefault="003F0D6D" w:rsidP="003F0D6D">
            <w:pPr>
              <w:spacing w:before="60" w:after="60"/>
              <w:jc w:val="center"/>
              <w:rPr>
                <w:b/>
                <w:lang w:val="el-GR" w:eastAsia="el-GR"/>
              </w:rPr>
            </w:pPr>
            <w:r w:rsidRPr="002F3A81">
              <w:rPr>
                <w:b/>
                <w:lang w:val="el-GR" w:eastAsia="el-GR"/>
              </w:rPr>
              <w:t>ΕΝΤΥΠΟ ΚΑΤΑΓΡΑΦΗΣ ΜΗ ΣΥΜΜΟΡΦΩΣΕΩΝ</w:t>
            </w:r>
            <w:r w:rsidR="002F3A81">
              <w:rPr>
                <w:b/>
                <w:lang w:val="el-GR" w:eastAsia="el-GR"/>
              </w:rPr>
              <w:t xml:space="preserve"> (Ε6)</w:t>
            </w:r>
          </w:p>
        </w:tc>
      </w:tr>
      <w:tr w:rsidR="003F0D6D" w:rsidTr="003F0D6D">
        <w:trPr>
          <w:trHeight w:val="884"/>
        </w:trPr>
        <w:tc>
          <w:tcPr>
            <w:tcW w:w="7083" w:type="dxa"/>
            <w:gridSpan w:val="2"/>
            <w:tcBorders>
              <w:top w:val="single" w:sz="4" w:space="0" w:color="auto"/>
              <w:left w:val="single" w:sz="4" w:space="0" w:color="auto"/>
              <w:bottom w:val="single" w:sz="4" w:space="0" w:color="auto"/>
              <w:right w:val="single" w:sz="4" w:space="0" w:color="auto"/>
            </w:tcBorders>
          </w:tcPr>
          <w:p w:rsidR="003F0D6D" w:rsidRPr="002F3A81" w:rsidRDefault="003F0D6D" w:rsidP="003F0D6D">
            <w:pPr>
              <w:rPr>
                <w:rFonts w:ascii="Verdana" w:hAnsi="Verdana"/>
                <w:sz w:val="18"/>
                <w:szCs w:val="18"/>
                <w:lang w:val="el-GR"/>
              </w:rPr>
            </w:pPr>
          </w:p>
          <w:p w:rsidR="003F0D6D" w:rsidRDefault="003F0D6D" w:rsidP="003F0D6D">
            <w:pPr>
              <w:rPr>
                <w:rFonts w:ascii="Verdana" w:hAnsi="Verdana"/>
                <w:sz w:val="18"/>
                <w:szCs w:val="18"/>
              </w:rPr>
            </w:pPr>
            <w:r>
              <w:rPr>
                <w:rFonts w:ascii="Verdana" w:hAnsi="Verdana"/>
                <w:sz w:val="18"/>
                <w:szCs w:val="18"/>
              </w:rPr>
              <w:t xml:space="preserve">Περιγραφή Μη Συμμόρφωσης </w:t>
            </w:r>
          </w:p>
          <w:p w:rsidR="003F0D6D" w:rsidRDefault="003F0D6D" w:rsidP="003F0D6D">
            <w:pPr>
              <w:rPr>
                <w:rFonts w:ascii="Verdana" w:hAnsi="Verdana"/>
                <w:sz w:val="18"/>
                <w:szCs w:val="18"/>
              </w:rPr>
            </w:pPr>
          </w:p>
          <w:p w:rsidR="003F0D6D" w:rsidRDefault="003F0D6D" w:rsidP="003F0D6D">
            <w:pPr>
              <w:rPr>
                <w:rFonts w:ascii="Verdana" w:hAnsi="Verdana"/>
                <w:sz w:val="18"/>
                <w:szCs w:val="18"/>
              </w:rPr>
            </w:pPr>
          </w:p>
          <w:p w:rsidR="003F0D6D" w:rsidRDefault="003F0D6D" w:rsidP="003F0D6D">
            <w:pPr>
              <w:rPr>
                <w:rFonts w:ascii="Verdana" w:hAnsi="Verdana"/>
                <w:sz w:val="18"/>
                <w:szCs w:val="18"/>
              </w:rPr>
            </w:pPr>
          </w:p>
          <w:p w:rsidR="003F0D6D" w:rsidRDefault="003F0D6D" w:rsidP="003F0D6D">
            <w:pPr>
              <w:rPr>
                <w:rFonts w:ascii="Verdana" w:hAnsi="Verdana"/>
                <w:sz w:val="18"/>
                <w:szCs w:val="18"/>
              </w:rPr>
            </w:pPr>
          </w:p>
        </w:tc>
        <w:tc>
          <w:tcPr>
            <w:tcW w:w="2787" w:type="dxa"/>
            <w:gridSpan w:val="2"/>
            <w:tcBorders>
              <w:top w:val="single" w:sz="4" w:space="0" w:color="auto"/>
              <w:left w:val="single" w:sz="4" w:space="0" w:color="auto"/>
              <w:bottom w:val="single" w:sz="4" w:space="0" w:color="auto"/>
              <w:right w:val="single" w:sz="4" w:space="0" w:color="auto"/>
            </w:tcBorders>
          </w:tcPr>
          <w:p w:rsidR="003F0D6D" w:rsidRDefault="003F0D6D" w:rsidP="003F0D6D">
            <w:pPr>
              <w:rPr>
                <w:rFonts w:ascii="Verdana" w:hAnsi="Verdana"/>
                <w:sz w:val="18"/>
                <w:szCs w:val="18"/>
              </w:rPr>
            </w:pPr>
          </w:p>
        </w:tc>
      </w:tr>
      <w:tr w:rsidR="003F0D6D" w:rsidTr="003F0D6D">
        <w:trPr>
          <w:trHeight w:val="288"/>
        </w:trPr>
        <w:tc>
          <w:tcPr>
            <w:tcW w:w="7083" w:type="dxa"/>
            <w:gridSpan w:val="2"/>
            <w:tcBorders>
              <w:top w:val="single" w:sz="4" w:space="0" w:color="auto"/>
              <w:left w:val="single" w:sz="4" w:space="0" w:color="auto"/>
              <w:bottom w:val="single" w:sz="4" w:space="0" w:color="auto"/>
              <w:right w:val="single" w:sz="4" w:space="0" w:color="auto"/>
            </w:tcBorders>
          </w:tcPr>
          <w:p w:rsidR="003F0D6D" w:rsidRDefault="003F0D6D" w:rsidP="003F0D6D">
            <w:pPr>
              <w:rPr>
                <w:rFonts w:ascii="Verdana" w:hAnsi="Verdana"/>
                <w:sz w:val="18"/>
                <w:szCs w:val="18"/>
              </w:rPr>
            </w:pPr>
            <w:r>
              <w:rPr>
                <w:rFonts w:ascii="Verdana" w:hAnsi="Verdana"/>
                <w:sz w:val="18"/>
                <w:szCs w:val="18"/>
              </w:rPr>
              <w:t>Ημερομηνία</w:t>
            </w:r>
          </w:p>
          <w:p w:rsidR="003F0D6D" w:rsidRDefault="003F0D6D" w:rsidP="003F0D6D">
            <w:pPr>
              <w:rPr>
                <w:rFonts w:ascii="Verdana" w:hAnsi="Verdana"/>
                <w:sz w:val="18"/>
                <w:szCs w:val="18"/>
              </w:rPr>
            </w:pPr>
          </w:p>
        </w:tc>
        <w:tc>
          <w:tcPr>
            <w:tcW w:w="2787" w:type="dxa"/>
            <w:gridSpan w:val="2"/>
            <w:tcBorders>
              <w:top w:val="single" w:sz="4" w:space="0" w:color="auto"/>
              <w:left w:val="single" w:sz="4" w:space="0" w:color="auto"/>
              <w:bottom w:val="single" w:sz="4" w:space="0" w:color="auto"/>
              <w:right w:val="single" w:sz="4" w:space="0" w:color="auto"/>
            </w:tcBorders>
          </w:tcPr>
          <w:p w:rsidR="003F0D6D" w:rsidRDefault="003F0D6D" w:rsidP="003F0D6D">
            <w:pPr>
              <w:rPr>
                <w:rFonts w:ascii="Verdana" w:hAnsi="Verdana"/>
                <w:sz w:val="18"/>
                <w:szCs w:val="18"/>
              </w:rPr>
            </w:pPr>
          </w:p>
        </w:tc>
      </w:tr>
      <w:tr w:rsidR="003F0D6D" w:rsidTr="003F0D6D">
        <w:trPr>
          <w:trHeight w:val="288"/>
        </w:trPr>
        <w:tc>
          <w:tcPr>
            <w:tcW w:w="9870" w:type="dxa"/>
            <w:gridSpan w:val="4"/>
            <w:tcBorders>
              <w:top w:val="single" w:sz="4" w:space="0" w:color="auto"/>
              <w:left w:val="single" w:sz="4" w:space="0" w:color="auto"/>
              <w:bottom w:val="single" w:sz="4" w:space="0" w:color="auto"/>
              <w:right w:val="single" w:sz="4" w:space="0" w:color="auto"/>
            </w:tcBorders>
            <w:shd w:val="clear" w:color="auto" w:fill="DDD9C3"/>
          </w:tcPr>
          <w:p w:rsidR="003F0D6D" w:rsidRDefault="003F0D6D" w:rsidP="003F0D6D">
            <w:pPr>
              <w:rPr>
                <w:rFonts w:ascii="Verdana" w:hAnsi="Verdana"/>
                <w:sz w:val="18"/>
                <w:szCs w:val="18"/>
              </w:rPr>
            </w:pPr>
          </w:p>
        </w:tc>
      </w:tr>
      <w:tr w:rsidR="003F0D6D" w:rsidTr="003F0D6D">
        <w:trPr>
          <w:trHeight w:val="1504"/>
        </w:trPr>
        <w:tc>
          <w:tcPr>
            <w:tcW w:w="7083" w:type="dxa"/>
            <w:gridSpan w:val="2"/>
            <w:tcBorders>
              <w:top w:val="single" w:sz="4" w:space="0" w:color="auto"/>
              <w:left w:val="single" w:sz="4" w:space="0" w:color="auto"/>
              <w:bottom w:val="single" w:sz="4" w:space="0" w:color="auto"/>
              <w:right w:val="single" w:sz="4" w:space="0" w:color="auto"/>
            </w:tcBorders>
          </w:tcPr>
          <w:p w:rsidR="003F0D6D" w:rsidRDefault="003F0D6D" w:rsidP="003F0D6D">
            <w:pPr>
              <w:rPr>
                <w:rFonts w:ascii="Verdana" w:hAnsi="Verdana"/>
                <w:sz w:val="18"/>
                <w:szCs w:val="18"/>
              </w:rPr>
            </w:pPr>
            <w:r>
              <w:rPr>
                <w:rFonts w:ascii="Verdana" w:hAnsi="Verdana"/>
                <w:sz w:val="18"/>
                <w:szCs w:val="18"/>
              </w:rPr>
              <w:t>Προτεινόμενη διορθωτική ενέργεια</w:t>
            </w:r>
          </w:p>
          <w:p w:rsidR="003F0D6D" w:rsidRDefault="003F0D6D" w:rsidP="003F0D6D">
            <w:pPr>
              <w:rPr>
                <w:rFonts w:ascii="Verdana" w:hAnsi="Verdana"/>
                <w:sz w:val="18"/>
                <w:szCs w:val="18"/>
              </w:rPr>
            </w:pPr>
          </w:p>
          <w:p w:rsidR="003F0D6D" w:rsidRDefault="003F0D6D" w:rsidP="003F0D6D">
            <w:pPr>
              <w:rPr>
                <w:rFonts w:ascii="Verdana" w:hAnsi="Verdana"/>
                <w:sz w:val="18"/>
                <w:szCs w:val="18"/>
              </w:rPr>
            </w:pPr>
          </w:p>
        </w:tc>
        <w:tc>
          <w:tcPr>
            <w:tcW w:w="2787" w:type="dxa"/>
            <w:gridSpan w:val="2"/>
            <w:tcBorders>
              <w:top w:val="single" w:sz="4" w:space="0" w:color="auto"/>
              <w:left w:val="single" w:sz="4" w:space="0" w:color="auto"/>
              <w:bottom w:val="single" w:sz="4" w:space="0" w:color="auto"/>
              <w:right w:val="single" w:sz="4" w:space="0" w:color="auto"/>
            </w:tcBorders>
          </w:tcPr>
          <w:p w:rsidR="003F0D6D" w:rsidRDefault="003F0D6D" w:rsidP="003F0D6D">
            <w:pPr>
              <w:rPr>
                <w:rFonts w:ascii="Verdana" w:hAnsi="Verdana"/>
                <w:sz w:val="18"/>
                <w:szCs w:val="18"/>
              </w:rPr>
            </w:pPr>
          </w:p>
        </w:tc>
      </w:tr>
      <w:tr w:rsidR="003F0D6D" w:rsidTr="003F0D6D">
        <w:trPr>
          <w:trHeight w:val="288"/>
        </w:trPr>
        <w:tc>
          <w:tcPr>
            <w:tcW w:w="7083" w:type="dxa"/>
            <w:gridSpan w:val="2"/>
            <w:tcBorders>
              <w:top w:val="single" w:sz="4" w:space="0" w:color="auto"/>
              <w:left w:val="single" w:sz="4" w:space="0" w:color="auto"/>
              <w:bottom w:val="single" w:sz="4" w:space="0" w:color="auto"/>
              <w:right w:val="single" w:sz="4" w:space="0" w:color="auto"/>
            </w:tcBorders>
            <w:hideMark/>
          </w:tcPr>
          <w:p w:rsidR="003F0D6D" w:rsidRDefault="003F0D6D" w:rsidP="003F0D6D">
            <w:pPr>
              <w:rPr>
                <w:rFonts w:ascii="Verdana" w:hAnsi="Verdana"/>
                <w:sz w:val="18"/>
                <w:szCs w:val="18"/>
              </w:rPr>
            </w:pPr>
            <w:r>
              <w:rPr>
                <w:rFonts w:ascii="Verdana" w:hAnsi="Verdana"/>
                <w:sz w:val="18"/>
                <w:szCs w:val="18"/>
              </w:rPr>
              <w:t>Χρονοδιάγραμμα υλοποίησης διορθωτικής ενέργειας</w:t>
            </w:r>
          </w:p>
        </w:tc>
        <w:tc>
          <w:tcPr>
            <w:tcW w:w="2787" w:type="dxa"/>
            <w:gridSpan w:val="2"/>
            <w:tcBorders>
              <w:top w:val="single" w:sz="4" w:space="0" w:color="auto"/>
              <w:left w:val="single" w:sz="4" w:space="0" w:color="auto"/>
              <w:bottom w:val="single" w:sz="4" w:space="0" w:color="auto"/>
              <w:right w:val="single" w:sz="4" w:space="0" w:color="auto"/>
            </w:tcBorders>
          </w:tcPr>
          <w:p w:rsidR="003F0D6D" w:rsidRDefault="003F0D6D" w:rsidP="003F0D6D">
            <w:pPr>
              <w:rPr>
                <w:rFonts w:ascii="Verdana" w:hAnsi="Verdana"/>
                <w:sz w:val="18"/>
                <w:szCs w:val="18"/>
              </w:rPr>
            </w:pPr>
          </w:p>
        </w:tc>
      </w:tr>
      <w:tr w:rsidR="003F0D6D" w:rsidTr="003F0D6D">
        <w:trPr>
          <w:trHeight w:val="288"/>
        </w:trPr>
        <w:tc>
          <w:tcPr>
            <w:tcW w:w="9870" w:type="dxa"/>
            <w:gridSpan w:val="4"/>
            <w:tcBorders>
              <w:top w:val="single" w:sz="4" w:space="0" w:color="auto"/>
              <w:left w:val="single" w:sz="4" w:space="0" w:color="auto"/>
              <w:bottom w:val="single" w:sz="4" w:space="0" w:color="auto"/>
              <w:right w:val="single" w:sz="4" w:space="0" w:color="auto"/>
            </w:tcBorders>
            <w:shd w:val="clear" w:color="auto" w:fill="DDD9C3"/>
          </w:tcPr>
          <w:p w:rsidR="003F0D6D" w:rsidRDefault="003F0D6D" w:rsidP="003F0D6D">
            <w:pPr>
              <w:rPr>
                <w:rFonts w:ascii="Verdana" w:hAnsi="Verdana"/>
                <w:sz w:val="18"/>
                <w:szCs w:val="18"/>
              </w:rPr>
            </w:pPr>
          </w:p>
        </w:tc>
      </w:tr>
      <w:tr w:rsidR="003F0D6D" w:rsidRPr="00133BD8" w:rsidTr="003F0D6D">
        <w:trPr>
          <w:trHeight w:val="884"/>
        </w:trPr>
        <w:tc>
          <w:tcPr>
            <w:tcW w:w="7083" w:type="dxa"/>
            <w:gridSpan w:val="2"/>
            <w:tcBorders>
              <w:top w:val="single" w:sz="4" w:space="0" w:color="auto"/>
              <w:left w:val="single" w:sz="4" w:space="0" w:color="auto"/>
              <w:bottom w:val="single" w:sz="4" w:space="0" w:color="auto"/>
              <w:right w:val="single" w:sz="4" w:space="0" w:color="auto"/>
            </w:tcBorders>
            <w:hideMark/>
          </w:tcPr>
          <w:p w:rsidR="003F0D6D" w:rsidRPr="00765075" w:rsidRDefault="003F0D6D" w:rsidP="003F0D6D">
            <w:pPr>
              <w:rPr>
                <w:rFonts w:ascii="Verdana" w:hAnsi="Verdana"/>
                <w:sz w:val="18"/>
                <w:szCs w:val="18"/>
                <w:lang w:val="el-GR"/>
              </w:rPr>
            </w:pPr>
            <w:r w:rsidRPr="00765075">
              <w:rPr>
                <w:rFonts w:ascii="Verdana" w:hAnsi="Verdana"/>
                <w:sz w:val="18"/>
                <w:szCs w:val="18"/>
                <w:lang w:val="el-GR"/>
              </w:rPr>
              <w:t>Υπευθυνότητα υλοποίησης διορθωτικών ενεργειών (ονοματεπώνυμο)</w:t>
            </w:r>
          </w:p>
        </w:tc>
        <w:tc>
          <w:tcPr>
            <w:tcW w:w="2787" w:type="dxa"/>
            <w:gridSpan w:val="2"/>
            <w:tcBorders>
              <w:top w:val="single" w:sz="4" w:space="0" w:color="auto"/>
              <w:left w:val="single" w:sz="4" w:space="0" w:color="auto"/>
              <w:bottom w:val="single" w:sz="4" w:space="0" w:color="auto"/>
              <w:right w:val="single" w:sz="4" w:space="0" w:color="auto"/>
            </w:tcBorders>
          </w:tcPr>
          <w:p w:rsidR="003F0D6D" w:rsidRPr="00765075" w:rsidRDefault="003F0D6D" w:rsidP="003F0D6D">
            <w:pPr>
              <w:rPr>
                <w:rFonts w:ascii="Verdana" w:hAnsi="Verdana"/>
                <w:sz w:val="18"/>
                <w:szCs w:val="18"/>
                <w:lang w:val="el-GR"/>
              </w:rPr>
            </w:pPr>
          </w:p>
        </w:tc>
      </w:tr>
      <w:tr w:rsidR="003F0D6D" w:rsidRPr="00133BD8" w:rsidTr="003F0D6D">
        <w:trPr>
          <w:trHeight w:val="288"/>
        </w:trPr>
        <w:tc>
          <w:tcPr>
            <w:tcW w:w="9870" w:type="dxa"/>
            <w:gridSpan w:val="4"/>
            <w:tcBorders>
              <w:top w:val="single" w:sz="4" w:space="0" w:color="auto"/>
              <w:left w:val="single" w:sz="4" w:space="0" w:color="auto"/>
              <w:bottom w:val="single" w:sz="4" w:space="0" w:color="auto"/>
              <w:right w:val="single" w:sz="4" w:space="0" w:color="auto"/>
            </w:tcBorders>
            <w:shd w:val="clear" w:color="auto" w:fill="DDD9C3"/>
          </w:tcPr>
          <w:p w:rsidR="003F0D6D" w:rsidRPr="00765075" w:rsidRDefault="003F0D6D" w:rsidP="003F0D6D">
            <w:pPr>
              <w:rPr>
                <w:rFonts w:ascii="Verdana" w:hAnsi="Verdana"/>
                <w:sz w:val="18"/>
                <w:szCs w:val="18"/>
                <w:lang w:val="el-GR"/>
              </w:rPr>
            </w:pPr>
          </w:p>
        </w:tc>
      </w:tr>
      <w:tr w:rsidR="003F0D6D" w:rsidTr="003F0D6D">
        <w:trPr>
          <w:trHeight w:val="288"/>
        </w:trPr>
        <w:tc>
          <w:tcPr>
            <w:tcW w:w="7083" w:type="dxa"/>
            <w:gridSpan w:val="2"/>
            <w:vMerge w:val="restart"/>
            <w:tcBorders>
              <w:top w:val="single" w:sz="4" w:space="0" w:color="auto"/>
              <w:left w:val="single" w:sz="4" w:space="0" w:color="auto"/>
              <w:bottom w:val="single" w:sz="4" w:space="0" w:color="auto"/>
              <w:right w:val="single" w:sz="4" w:space="0" w:color="auto"/>
            </w:tcBorders>
            <w:hideMark/>
          </w:tcPr>
          <w:p w:rsidR="003F0D6D" w:rsidRPr="00765075" w:rsidRDefault="003F0D6D" w:rsidP="003F0D6D">
            <w:pPr>
              <w:rPr>
                <w:rFonts w:ascii="Verdana" w:hAnsi="Verdana"/>
                <w:sz w:val="18"/>
                <w:szCs w:val="18"/>
                <w:lang w:val="el-GR"/>
              </w:rPr>
            </w:pPr>
            <w:r w:rsidRPr="00765075">
              <w:rPr>
                <w:rFonts w:ascii="Verdana" w:hAnsi="Verdana"/>
                <w:sz w:val="18"/>
                <w:szCs w:val="18"/>
                <w:lang w:val="el-GR"/>
              </w:rPr>
              <w:t>Επιβεβαίωση υλοποίησης διορθωτικών ενεργειών σύμφωνα με το προτεινόμενο πλάνο</w:t>
            </w:r>
          </w:p>
        </w:tc>
        <w:tc>
          <w:tcPr>
            <w:tcW w:w="1388" w:type="dxa"/>
            <w:tcBorders>
              <w:top w:val="single" w:sz="4" w:space="0" w:color="auto"/>
              <w:left w:val="single" w:sz="4" w:space="0" w:color="auto"/>
              <w:bottom w:val="single" w:sz="4" w:space="0" w:color="auto"/>
              <w:right w:val="single" w:sz="4" w:space="0" w:color="auto"/>
            </w:tcBorders>
            <w:hideMark/>
          </w:tcPr>
          <w:p w:rsidR="003F0D6D" w:rsidRDefault="003F0D6D" w:rsidP="003F0D6D">
            <w:pPr>
              <w:jc w:val="center"/>
              <w:rPr>
                <w:rFonts w:ascii="Verdana" w:hAnsi="Verdana"/>
                <w:sz w:val="18"/>
                <w:szCs w:val="18"/>
              </w:rPr>
            </w:pPr>
            <w:r>
              <w:rPr>
                <w:rFonts w:ascii="Verdana" w:hAnsi="Verdana"/>
                <w:sz w:val="18"/>
                <w:szCs w:val="18"/>
              </w:rPr>
              <w:t>Ημερομηνία επιβεβαίωσης</w:t>
            </w:r>
          </w:p>
        </w:tc>
        <w:tc>
          <w:tcPr>
            <w:tcW w:w="1399" w:type="dxa"/>
            <w:tcBorders>
              <w:top w:val="single" w:sz="4" w:space="0" w:color="auto"/>
              <w:left w:val="single" w:sz="4" w:space="0" w:color="auto"/>
              <w:bottom w:val="single" w:sz="4" w:space="0" w:color="auto"/>
              <w:right w:val="single" w:sz="4" w:space="0" w:color="auto"/>
            </w:tcBorders>
          </w:tcPr>
          <w:p w:rsidR="003F0D6D" w:rsidRDefault="003F0D6D" w:rsidP="003F0D6D">
            <w:pPr>
              <w:rPr>
                <w:rFonts w:ascii="Verdana" w:hAnsi="Verdana"/>
                <w:sz w:val="18"/>
                <w:szCs w:val="18"/>
              </w:rPr>
            </w:pPr>
          </w:p>
        </w:tc>
      </w:tr>
      <w:tr w:rsidR="003F0D6D" w:rsidTr="003F0D6D">
        <w:trPr>
          <w:trHeight w:val="586"/>
        </w:trPr>
        <w:tc>
          <w:tcPr>
            <w:tcW w:w="7083" w:type="dxa"/>
            <w:gridSpan w:val="2"/>
            <w:vMerge/>
            <w:tcBorders>
              <w:top w:val="single" w:sz="4" w:space="0" w:color="auto"/>
              <w:left w:val="single" w:sz="4" w:space="0" w:color="auto"/>
              <w:bottom w:val="single" w:sz="4" w:space="0" w:color="auto"/>
              <w:right w:val="single" w:sz="4" w:space="0" w:color="auto"/>
            </w:tcBorders>
            <w:vAlign w:val="center"/>
            <w:hideMark/>
          </w:tcPr>
          <w:p w:rsidR="003F0D6D" w:rsidRDefault="003F0D6D" w:rsidP="003F0D6D">
            <w:pPr>
              <w:rPr>
                <w:rFonts w:ascii="Verdana" w:hAnsi="Verdana"/>
                <w:sz w:val="18"/>
                <w:szCs w:val="18"/>
              </w:rPr>
            </w:pPr>
          </w:p>
        </w:tc>
        <w:tc>
          <w:tcPr>
            <w:tcW w:w="1388" w:type="dxa"/>
            <w:tcBorders>
              <w:top w:val="single" w:sz="4" w:space="0" w:color="auto"/>
              <w:left w:val="single" w:sz="4" w:space="0" w:color="auto"/>
              <w:bottom w:val="single" w:sz="4" w:space="0" w:color="auto"/>
              <w:right w:val="single" w:sz="4" w:space="0" w:color="auto"/>
            </w:tcBorders>
            <w:hideMark/>
          </w:tcPr>
          <w:p w:rsidR="003F0D6D" w:rsidRDefault="003F0D6D" w:rsidP="003F0D6D">
            <w:pPr>
              <w:jc w:val="center"/>
              <w:rPr>
                <w:rFonts w:ascii="Verdana" w:hAnsi="Verdana"/>
                <w:sz w:val="18"/>
                <w:szCs w:val="18"/>
              </w:rPr>
            </w:pPr>
            <w:r>
              <w:rPr>
                <w:rFonts w:ascii="Verdana" w:hAnsi="Verdana"/>
                <w:sz w:val="18"/>
                <w:szCs w:val="18"/>
              </w:rPr>
              <w:t>Υπογραφή υπευθύνου</w:t>
            </w:r>
          </w:p>
        </w:tc>
        <w:tc>
          <w:tcPr>
            <w:tcW w:w="1399" w:type="dxa"/>
            <w:tcBorders>
              <w:top w:val="single" w:sz="4" w:space="0" w:color="auto"/>
              <w:left w:val="single" w:sz="4" w:space="0" w:color="auto"/>
              <w:bottom w:val="single" w:sz="4" w:space="0" w:color="auto"/>
              <w:right w:val="single" w:sz="4" w:space="0" w:color="auto"/>
            </w:tcBorders>
          </w:tcPr>
          <w:p w:rsidR="003F0D6D" w:rsidRDefault="003F0D6D" w:rsidP="003F0D6D">
            <w:pPr>
              <w:rPr>
                <w:rFonts w:ascii="Verdana" w:hAnsi="Verdana"/>
                <w:sz w:val="18"/>
                <w:szCs w:val="18"/>
              </w:rPr>
            </w:pPr>
          </w:p>
        </w:tc>
      </w:tr>
    </w:tbl>
    <w:p w:rsidR="00765075" w:rsidRDefault="00765075" w:rsidP="00765075">
      <w:pPr>
        <w:pStyle w:val="14"/>
        <w:spacing w:line="360" w:lineRule="auto"/>
        <w:ind w:left="0"/>
        <w:jc w:val="both"/>
        <w:rPr>
          <w:b/>
          <w:sz w:val="28"/>
          <w:szCs w:val="28"/>
        </w:rPr>
      </w:pPr>
    </w:p>
    <w:p w:rsidR="00765075" w:rsidRDefault="00765075" w:rsidP="00765075">
      <w:pPr>
        <w:pStyle w:val="14"/>
        <w:spacing w:line="360" w:lineRule="auto"/>
        <w:ind w:left="0"/>
        <w:jc w:val="both"/>
        <w:rPr>
          <w:b/>
          <w:sz w:val="28"/>
          <w:szCs w:val="28"/>
        </w:rPr>
      </w:pPr>
    </w:p>
    <w:p w:rsidR="00765075" w:rsidRDefault="00765075" w:rsidP="00765075">
      <w:pPr>
        <w:rPr>
          <w:b/>
          <w:sz w:val="28"/>
          <w:szCs w:val="28"/>
        </w:rPr>
      </w:pPr>
      <w:r>
        <w:rPr>
          <w:b/>
          <w:sz w:val="28"/>
          <w:szCs w:val="28"/>
        </w:rPr>
        <w:br w:type="page"/>
      </w:r>
    </w:p>
    <w:tbl>
      <w:tblPr>
        <w:tblW w:w="98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03"/>
        <w:gridCol w:w="5383"/>
        <w:gridCol w:w="1984"/>
      </w:tblGrid>
      <w:tr w:rsidR="00765075" w:rsidRPr="0052022F" w:rsidTr="00E8043C">
        <w:trPr>
          <w:jc w:val="center"/>
        </w:trPr>
        <w:tc>
          <w:tcPr>
            <w:tcW w:w="2547" w:type="dxa"/>
            <w:vMerge w:val="restart"/>
            <w:tcBorders>
              <w:top w:val="single" w:sz="4" w:space="0" w:color="auto"/>
              <w:left w:val="single" w:sz="4" w:space="0" w:color="auto"/>
              <w:bottom w:val="single" w:sz="4" w:space="0" w:color="auto"/>
              <w:right w:val="single" w:sz="4" w:space="0" w:color="auto"/>
            </w:tcBorders>
            <w:shd w:val="clear" w:color="auto" w:fill="FBD4B4"/>
            <w:hideMark/>
          </w:tcPr>
          <w:p w:rsidR="00765075" w:rsidRPr="005E74F0" w:rsidRDefault="00765075" w:rsidP="00E8043C">
            <w:pPr>
              <w:spacing w:before="60" w:after="60" w:line="360" w:lineRule="auto"/>
              <w:jc w:val="center"/>
              <w:rPr>
                <w:b/>
                <w:lang w:eastAsia="el-GR"/>
              </w:rPr>
            </w:pPr>
            <w:r w:rsidRPr="005E74F0">
              <w:rPr>
                <w:b/>
                <w:lang w:eastAsia="el-GR"/>
              </w:rPr>
              <w:lastRenderedPageBreak/>
              <w:t xml:space="preserve">ΕΠΩΝΥΜΙΑ </w:t>
            </w:r>
          </w:p>
          <w:p w:rsidR="00765075" w:rsidRPr="005E74F0" w:rsidRDefault="00C30EEE" w:rsidP="00E8043C">
            <w:pPr>
              <w:spacing w:before="60" w:after="60" w:line="360" w:lineRule="auto"/>
              <w:jc w:val="center"/>
              <w:rPr>
                <w:b/>
                <w:lang w:eastAsia="el-GR"/>
              </w:rPr>
            </w:pPr>
            <w:r>
              <w:rPr>
                <w:b/>
                <w:noProof/>
                <w:lang w:val="el-GR" w:eastAsia="el-GR"/>
              </w:rPr>
              <w:drawing>
                <wp:inline distT="0" distB="0" distL="0" distR="0">
                  <wp:extent cx="591185" cy="810895"/>
                  <wp:effectExtent l="0" t="0" r="0" b="0"/>
                  <wp:docPr id="233" name="Εικόνα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185" cy="810895"/>
                          </a:xfrm>
                          <a:prstGeom prst="rect">
                            <a:avLst/>
                          </a:prstGeom>
                          <a:noFill/>
                        </pic:spPr>
                      </pic:pic>
                    </a:graphicData>
                  </a:graphic>
                </wp:inline>
              </w:drawing>
            </w:r>
          </w:p>
        </w:tc>
        <w:tc>
          <w:tcPr>
            <w:tcW w:w="7502"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765075" w:rsidRDefault="00765075" w:rsidP="00E8043C">
            <w:pPr>
              <w:spacing w:before="60" w:after="60"/>
              <w:jc w:val="center"/>
              <w:rPr>
                <w:b/>
                <w:lang w:val="el-GR" w:eastAsia="el-GR"/>
              </w:rPr>
            </w:pPr>
            <w:r w:rsidRPr="005E74F0">
              <w:rPr>
                <w:b/>
                <w:lang w:val="el-GR" w:eastAsia="el-GR"/>
              </w:rPr>
              <w:t xml:space="preserve">ΣΥΣΤΗΜΑ ΑΥΤΟΕΛΕΓΧΟΥ ΕΓΚΑΤΑΣΤΑΣΗΣ </w:t>
            </w:r>
            <w:r w:rsidR="005E74F0" w:rsidRPr="005E74F0">
              <w:rPr>
                <w:b/>
                <w:lang w:val="el-GR" w:eastAsia="el-GR"/>
              </w:rPr>
              <w:t>ΠΤΗΝΟΣΦΑΓΕΙΟΥ</w:t>
            </w:r>
          </w:p>
        </w:tc>
      </w:tr>
      <w:tr w:rsidR="00765075" w:rsidTr="00E8043C">
        <w:trPr>
          <w:jc w:val="center"/>
        </w:trPr>
        <w:tc>
          <w:tcPr>
            <w:tcW w:w="2547" w:type="dxa"/>
            <w:vMerge/>
            <w:tcBorders>
              <w:top w:val="single" w:sz="4" w:space="0" w:color="auto"/>
              <w:left w:val="single" w:sz="4" w:space="0" w:color="auto"/>
              <w:bottom w:val="single" w:sz="4" w:space="0" w:color="auto"/>
              <w:right w:val="single" w:sz="4" w:space="0" w:color="auto"/>
            </w:tcBorders>
            <w:vAlign w:val="center"/>
            <w:hideMark/>
          </w:tcPr>
          <w:p w:rsidR="00765075" w:rsidRPr="00765075" w:rsidRDefault="00765075" w:rsidP="00E8043C">
            <w:pPr>
              <w:rPr>
                <w:b/>
                <w:lang w:val="el-GR" w:eastAsia="el-GR"/>
              </w:rPr>
            </w:pPr>
          </w:p>
        </w:tc>
        <w:tc>
          <w:tcPr>
            <w:tcW w:w="5484" w:type="dxa"/>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jc w:val="center"/>
              <w:rPr>
                <w:b/>
                <w:sz w:val="20"/>
                <w:szCs w:val="20"/>
                <w:lang w:eastAsia="el-GR"/>
              </w:rPr>
            </w:pPr>
            <w:r>
              <w:rPr>
                <w:b/>
                <w:sz w:val="20"/>
                <w:szCs w:val="20"/>
                <w:lang w:eastAsia="el-GR"/>
              </w:rPr>
              <w:t>Υπεύθυνος σύνταξης:</w:t>
            </w:r>
          </w:p>
        </w:tc>
        <w:tc>
          <w:tcPr>
            <w:tcW w:w="2018" w:type="dxa"/>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jc w:val="center"/>
              <w:rPr>
                <w:b/>
                <w:sz w:val="20"/>
                <w:szCs w:val="20"/>
                <w:lang w:eastAsia="el-GR"/>
              </w:rPr>
            </w:pPr>
            <w:r>
              <w:rPr>
                <w:b/>
                <w:sz w:val="20"/>
                <w:szCs w:val="20"/>
                <w:lang w:eastAsia="el-GR"/>
              </w:rPr>
              <w:t>Ημερομηνία:</w:t>
            </w:r>
          </w:p>
        </w:tc>
      </w:tr>
      <w:tr w:rsidR="00765075" w:rsidTr="00E8043C">
        <w:trPr>
          <w:trHeight w:val="406"/>
          <w:jc w:val="center"/>
        </w:trPr>
        <w:tc>
          <w:tcPr>
            <w:tcW w:w="2547" w:type="dxa"/>
            <w:vMerge/>
            <w:tcBorders>
              <w:top w:val="single" w:sz="4" w:space="0" w:color="auto"/>
              <w:left w:val="single" w:sz="4" w:space="0" w:color="auto"/>
              <w:bottom w:val="single" w:sz="4" w:space="0" w:color="auto"/>
              <w:right w:val="single" w:sz="4" w:space="0" w:color="auto"/>
            </w:tcBorders>
            <w:vAlign w:val="center"/>
            <w:hideMark/>
          </w:tcPr>
          <w:p w:rsidR="00765075" w:rsidRDefault="00765075" w:rsidP="00E8043C">
            <w:pPr>
              <w:rPr>
                <w:b/>
                <w:lang w:eastAsia="el-GR"/>
              </w:rPr>
            </w:pPr>
          </w:p>
        </w:tc>
        <w:tc>
          <w:tcPr>
            <w:tcW w:w="7502"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2F3A81" w:rsidRDefault="00765075" w:rsidP="00E8043C">
            <w:pPr>
              <w:spacing w:before="60" w:after="60"/>
              <w:jc w:val="center"/>
              <w:rPr>
                <w:b/>
                <w:lang w:val="el-GR" w:eastAsia="el-GR"/>
              </w:rPr>
            </w:pPr>
            <w:r>
              <w:rPr>
                <w:b/>
                <w:lang w:eastAsia="el-GR"/>
              </w:rPr>
              <w:t xml:space="preserve">ΟΡΙΣΜΟΣ ΥΠΕΥΘΥΝΩΝ </w:t>
            </w:r>
            <w:r w:rsidR="002F3A81">
              <w:rPr>
                <w:b/>
                <w:lang w:val="el-GR" w:eastAsia="el-GR"/>
              </w:rPr>
              <w:t>(Ε7)</w:t>
            </w:r>
          </w:p>
        </w:tc>
      </w:tr>
    </w:tbl>
    <w:tbl>
      <w:tblPr>
        <w:tblpPr w:leftFromText="180" w:rightFromText="180" w:vertAnchor="text" w:horzAnchor="margin" w:tblpXSpec="center" w:tblpY="132"/>
        <w:tblW w:w="9960" w:type="dxa"/>
        <w:tblLayout w:type="fixed"/>
        <w:tblCellMar>
          <w:left w:w="40" w:type="dxa"/>
          <w:right w:w="40" w:type="dxa"/>
        </w:tblCellMar>
        <w:tblLook w:val="04A0"/>
      </w:tblPr>
      <w:tblGrid>
        <w:gridCol w:w="5141"/>
        <w:gridCol w:w="4819"/>
      </w:tblGrid>
      <w:tr w:rsidR="00765075" w:rsidTr="005E2407">
        <w:trPr>
          <w:trHeight w:val="325"/>
        </w:trPr>
        <w:tc>
          <w:tcPr>
            <w:tcW w:w="5141" w:type="dxa"/>
            <w:tcBorders>
              <w:top w:val="single" w:sz="4" w:space="0" w:color="000000"/>
              <w:left w:val="single" w:sz="4" w:space="0" w:color="000000"/>
              <w:bottom w:val="single" w:sz="4" w:space="0" w:color="000000"/>
              <w:right w:val="nil"/>
            </w:tcBorders>
            <w:shd w:val="clear" w:color="auto" w:fill="DDD9C3"/>
            <w:hideMark/>
          </w:tcPr>
          <w:p w:rsidR="00765075" w:rsidRPr="005E74F0" w:rsidRDefault="00765075" w:rsidP="005E74F0">
            <w:pPr>
              <w:rPr>
                <w:rFonts w:eastAsia="SimSun"/>
                <w:b/>
                <w:lang w:val="el-GR" w:eastAsia="ar-SA"/>
              </w:rPr>
            </w:pPr>
            <w:bookmarkStart w:id="274" w:name="_Toc499896268"/>
            <w:bookmarkStart w:id="275" w:name="_Toc499896396"/>
            <w:r>
              <w:rPr>
                <w:rFonts w:eastAsia="SimSun"/>
                <w:b/>
                <w:lang w:eastAsia="ar-SA"/>
              </w:rPr>
              <w:t xml:space="preserve">ΠΑΡΑΓΩΓΙΚΗ ΔΙΑΔΙΚΑΣΙΑ - </w:t>
            </w:r>
            <w:bookmarkEnd w:id="274"/>
            <w:bookmarkEnd w:id="275"/>
            <w:r w:rsidR="005E74F0">
              <w:rPr>
                <w:rFonts w:eastAsia="SimSun"/>
                <w:b/>
                <w:lang w:val="el-GR" w:eastAsia="ar-SA"/>
              </w:rPr>
              <w:t>ΘΕΣΗ</w:t>
            </w:r>
          </w:p>
        </w:tc>
        <w:tc>
          <w:tcPr>
            <w:tcW w:w="4819" w:type="dxa"/>
            <w:tcBorders>
              <w:top w:val="single" w:sz="4" w:space="0" w:color="000000"/>
              <w:left w:val="single" w:sz="4" w:space="0" w:color="000000"/>
              <w:bottom w:val="single" w:sz="4" w:space="0" w:color="000000"/>
              <w:right w:val="single" w:sz="4" w:space="0" w:color="000000"/>
            </w:tcBorders>
            <w:shd w:val="clear" w:color="auto" w:fill="DDD9C3"/>
            <w:hideMark/>
          </w:tcPr>
          <w:p w:rsidR="00765075" w:rsidRDefault="00765075" w:rsidP="00E8043C">
            <w:pPr>
              <w:rPr>
                <w:rFonts w:eastAsia="SimSun"/>
                <w:b/>
                <w:lang w:eastAsia="ar-SA"/>
              </w:rPr>
            </w:pPr>
            <w:bookmarkStart w:id="276" w:name="_Toc499896269"/>
            <w:bookmarkStart w:id="277" w:name="_Toc499896397"/>
            <w:r>
              <w:rPr>
                <w:rFonts w:eastAsia="SimSun"/>
                <w:b/>
                <w:lang w:eastAsia="ar-SA"/>
              </w:rPr>
              <w:t>ΟΝΟΜΑΤΕΠΩΝΥΜΟ ΕΡΓΑΖΟΜΕΝΟΥ</w:t>
            </w:r>
            <w:bookmarkEnd w:id="276"/>
            <w:bookmarkEnd w:id="277"/>
          </w:p>
        </w:tc>
      </w:tr>
      <w:tr w:rsidR="00765075" w:rsidTr="005E2407">
        <w:trPr>
          <w:trHeight w:val="317"/>
        </w:trPr>
        <w:tc>
          <w:tcPr>
            <w:tcW w:w="5141" w:type="dxa"/>
            <w:tcBorders>
              <w:top w:val="single" w:sz="4" w:space="0" w:color="000000"/>
              <w:left w:val="single" w:sz="4" w:space="0" w:color="000000"/>
              <w:bottom w:val="single" w:sz="4" w:space="0" w:color="000000"/>
              <w:right w:val="nil"/>
            </w:tcBorders>
            <w:hideMark/>
          </w:tcPr>
          <w:p w:rsidR="00765075" w:rsidRDefault="00765075" w:rsidP="00E8043C">
            <w:pPr>
              <w:rPr>
                <w:rFonts w:eastAsia="SimSun"/>
                <w:lang w:eastAsia="ar-SA"/>
              </w:rPr>
            </w:pPr>
            <w:bookmarkStart w:id="278" w:name="_Toc499896270"/>
            <w:bookmarkStart w:id="279" w:name="_Toc499896398"/>
            <w:r>
              <w:rPr>
                <w:rFonts w:eastAsia="SimSun"/>
                <w:lang w:eastAsia="ar-SA"/>
              </w:rPr>
              <w:t xml:space="preserve">ΥΠΕΥΘΥΝΟΣ </w:t>
            </w:r>
            <w:r w:rsidR="00366A75">
              <w:rPr>
                <w:rFonts w:eastAsia="SimSun"/>
                <w:lang w:val="el-GR" w:eastAsia="ar-SA"/>
              </w:rPr>
              <w:t>ΠΤΗΝΟ</w:t>
            </w:r>
            <w:r>
              <w:rPr>
                <w:rFonts w:eastAsia="SimSun"/>
                <w:lang w:eastAsia="ar-SA"/>
              </w:rPr>
              <w:t>ΣΦΑΓΕΙΟΥ</w:t>
            </w:r>
            <w:bookmarkEnd w:id="278"/>
            <w:bookmarkEnd w:id="279"/>
          </w:p>
        </w:tc>
        <w:tc>
          <w:tcPr>
            <w:tcW w:w="4819" w:type="dxa"/>
            <w:tcBorders>
              <w:top w:val="single" w:sz="4" w:space="0" w:color="000000"/>
              <w:left w:val="single" w:sz="4" w:space="0" w:color="000000"/>
              <w:bottom w:val="single" w:sz="4" w:space="0" w:color="000000"/>
              <w:right w:val="single" w:sz="4" w:space="0" w:color="000000"/>
            </w:tcBorders>
          </w:tcPr>
          <w:p w:rsidR="00765075" w:rsidRDefault="00765075" w:rsidP="00E8043C">
            <w:pPr>
              <w:rPr>
                <w:rFonts w:eastAsia="SimSun" w:cs="Calibri"/>
                <w:lang w:eastAsia="ar-SA"/>
              </w:rPr>
            </w:pPr>
          </w:p>
        </w:tc>
      </w:tr>
      <w:tr w:rsidR="00765075" w:rsidTr="005E2407">
        <w:trPr>
          <w:trHeight w:val="325"/>
        </w:trPr>
        <w:tc>
          <w:tcPr>
            <w:tcW w:w="5141" w:type="dxa"/>
            <w:tcBorders>
              <w:top w:val="single" w:sz="4" w:space="0" w:color="000000"/>
              <w:left w:val="single" w:sz="4" w:space="0" w:color="000000"/>
              <w:bottom w:val="single" w:sz="4" w:space="0" w:color="000000"/>
              <w:right w:val="nil"/>
            </w:tcBorders>
            <w:hideMark/>
          </w:tcPr>
          <w:p w:rsidR="00765075" w:rsidRDefault="00765075" w:rsidP="00E8043C">
            <w:pPr>
              <w:rPr>
                <w:rFonts w:eastAsia="SimSun"/>
                <w:lang w:eastAsia="ar-SA"/>
              </w:rPr>
            </w:pPr>
            <w:bookmarkStart w:id="280" w:name="_Toc499896271"/>
            <w:bookmarkStart w:id="281" w:name="_Toc499896399"/>
            <w:r>
              <w:rPr>
                <w:rFonts w:eastAsia="SimSun"/>
                <w:lang w:eastAsia="ar-SA"/>
              </w:rPr>
              <w:t>ΥΠΕΥΘΥΝΟΣ HACCP</w:t>
            </w:r>
            <w:bookmarkEnd w:id="280"/>
            <w:bookmarkEnd w:id="281"/>
          </w:p>
        </w:tc>
        <w:tc>
          <w:tcPr>
            <w:tcW w:w="4819" w:type="dxa"/>
            <w:tcBorders>
              <w:top w:val="single" w:sz="4" w:space="0" w:color="000000"/>
              <w:left w:val="single" w:sz="4" w:space="0" w:color="000000"/>
              <w:bottom w:val="single" w:sz="4" w:space="0" w:color="000000"/>
              <w:right w:val="single" w:sz="4" w:space="0" w:color="000000"/>
            </w:tcBorders>
          </w:tcPr>
          <w:p w:rsidR="00765075" w:rsidRDefault="00765075" w:rsidP="00E8043C">
            <w:pPr>
              <w:rPr>
                <w:rFonts w:eastAsia="SimSun" w:cs="Calibri"/>
                <w:lang w:eastAsia="ar-SA"/>
              </w:rPr>
            </w:pPr>
          </w:p>
        </w:tc>
      </w:tr>
      <w:tr w:rsidR="00765075" w:rsidTr="005E2407">
        <w:trPr>
          <w:trHeight w:val="325"/>
        </w:trPr>
        <w:tc>
          <w:tcPr>
            <w:tcW w:w="5141" w:type="dxa"/>
            <w:tcBorders>
              <w:top w:val="single" w:sz="4" w:space="0" w:color="000000"/>
              <w:left w:val="single" w:sz="4" w:space="0" w:color="000000"/>
              <w:bottom w:val="single" w:sz="4" w:space="0" w:color="000000"/>
              <w:right w:val="nil"/>
            </w:tcBorders>
            <w:hideMark/>
          </w:tcPr>
          <w:p w:rsidR="00765075" w:rsidRDefault="00765075" w:rsidP="00E8043C">
            <w:pPr>
              <w:rPr>
                <w:rFonts w:eastAsia="SimSun"/>
                <w:lang w:eastAsia="ar-SA"/>
              </w:rPr>
            </w:pPr>
            <w:bookmarkStart w:id="282" w:name="_Toc499896272"/>
            <w:bookmarkStart w:id="283" w:name="_Toc499896400"/>
            <w:r>
              <w:rPr>
                <w:rFonts w:eastAsia="SimSun"/>
                <w:lang w:eastAsia="ar-SA"/>
              </w:rPr>
              <w:t>ΥΠΕΥΘΥΝΟΣ ΠΑΡΑΓΩΓΗΣ / ΣΦΡΑΓΙΣΗΣ</w:t>
            </w:r>
            <w:bookmarkEnd w:id="282"/>
            <w:bookmarkEnd w:id="283"/>
          </w:p>
        </w:tc>
        <w:tc>
          <w:tcPr>
            <w:tcW w:w="4819" w:type="dxa"/>
            <w:tcBorders>
              <w:top w:val="single" w:sz="4" w:space="0" w:color="000000"/>
              <w:left w:val="single" w:sz="4" w:space="0" w:color="000000"/>
              <w:bottom w:val="single" w:sz="4" w:space="0" w:color="000000"/>
              <w:right w:val="single" w:sz="4" w:space="0" w:color="000000"/>
            </w:tcBorders>
          </w:tcPr>
          <w:p w:rsidR="00765075" w:rsidRDefault="00765075" w:rsidP="00E8043C">
            <w:pPr>
              <w:rPr>
                <w:rFonts w:eastAsia="SimSun" w:cs="Calibri"/>
                <w:lang w:eastAsia="ar-SA"/>
              </w:rPr>
            </w:pPr>
          </w:p>
        </w:tc>
      </w:tr>
      <w:tr w:rsidR="00765075" w:rsidRPr="00133BD8" w:rsidTr="005E2407">
        <w:trPr>
          <w:trHeight w:val="651"/>
        </w:trPr>
        <w:tc>
          <w:tcPr>
            <w:tcW w:w="5141" w:type="dxa"/>
            <w:tcBorders>
              <w:top w:val="single" w:sz="4" w:space="0" w:color="000000"/>
              <w:left w:val="single" w:sz="4" w:space="0" w:color="000000"/>
              <w:bottom w:val="single" w:sz="4" w:space="0" w:color="000000"/>
              <w:right w:val="nil"/>
            </w:tcBorders>
            <w:hideMark/>
          </w:tcPr>
          <w:p w:rsidR="00765075" w:rsidRPr="00765075" w:rsidRDefault="00765075" w:rsidP="00E8043C">
            <w:pPr>
              <w:rPr>
                <w:rFonts w:eastAsia="SimSun"/>
                <w:lang w:val="el-GR" w:eastAsia="ar-SA"/>
              </w:rPr>
            </w:pPr>
            <w:bookmarkStart w:id="284" w:name="_Toc499896273"/>
            <w:bookmarkStart w:id="285" w:name="_Toc499896401"/>
            <w:r w:rsidRPr="00765075">
              <w:rPr>
                <w:rFonts w:eastAsia="SimSun"/>
                <w:lang w:val="el-GR" w:eastAsia="ar-SA"/>
              </w:rPr>
              <w:t>ΥΠΕΥΘΥΝΟΣ ΠΑΡΑΛΑΒΗΣ ΚΑΙ ΚΑΛΗΣ ΜΕΤΑΧΕΙΡΙΣΗΣ ΤΩΝ ΖΩΩΝ</w:t>
            </w:r>
            <w:bookmarkEnd w:id="284"/>
            <w:bookmarkEnd w:id="285"/>
          </w:p>
        </w:tc>
        <w:tc>
          <w:tcPr>
            <w:tcW w:w="4819" w:type="dxa"/>
            <w:tcBorders>
              <w:top w:val="single" w:sz="4" w:space="0" w:color="000000"/>
              <w:left w:val="single" w:sz="4" w:space="0" w:color="000000"/>
              <w:bottom w:val="single" w:sz="4" w:space="0" w:color="000000"/>
              <w:right w:val="single" w:sz="4" w:space="0" w:color="000000"/>
            </w:tcBorders>
          </w:tcPr>
          <w:p w:rsidR="00765075" w:rsidRPr="00765075" w:rsidRDefault="00765075" w:rsidP="00E8043C">
            <w:pPr>
              <w:rPr>
                <w:rFonts w:eastAsia="SimSun" w:cs="Calibri"/>
                <w:lang w:val="el-GR" w:eastAsia="ar-SA"/>
              </w:rPr>
            </w:pPr>
          </w:p>
        </w:tc>
      </w:tr>
      <w:tr w:rsidR="00765075" w:rsidTr="005E2407">
        <w:trPr>
          <w:trHeight w:val="325"/>
        </w:trPr>
        <w:tc>
          <w:tcPr>
            <w:tcW w:w="5141" w:type="dxa"/>
            <w:tcBorders>
              <w:top w:val="single" w:sz="4" w:space="0" w:color="000000"/>
              <w:left w:val="single" w:sz="4" w:space="0" w:color="000000"/>
              <w:bottom w:val="single" w:sz="4" w:space="0" w:color="000000"/>
              <w:right w:val="nil"/>
            </w:tcBorders>
            <w:hideMark/>
          </w:tcPr>
          <w:p w:rsidR="00765075" w:rsidRDefault="00765075" w:rsidP="00E8043C">
            <w:pPr>
              <w:rPr>
                <w:rFonts w:eastAsia="SimSun"/>
                <w:lang w:eastAsia="ar-SA"/>
              </w:rPr>
            </w:pPr>
            <w:bookmarkStart w:id="286" w:name="_Toc499896274"/>
            <w:bookmarkStart w:id="287" w:name="_Toc499896402"/>
            <w:r>
              <w:rPr>
                <w:rFonts w:eastAsia="SimSun"/>
                <w:lang w:eastAsia="ar-SA"/>
              </w:rPr>
              <w:t>ΥΠΕΥΘΥΝΟΣ ΑΝΑΙΣΘΗΤΟΠΟΙΗΣΗΣ</w:t>
            </w:r>
            <w:bookmarkEnd w:id="286"/>
            <w:bookmarkEnd w:id="287"/>
          </w:p>
        </w:tc>
        <w:tc>
          <w:tcPr>
            <w:tcW w:w="4819" w:type="dxa"/>
            <w:tcBorders>
              <w:top w:val="single" w:sz="4" w:space="0" w:color="000000"/>
              <w:left w:val="single" w:sz="4" w:space="0" w:color="000000"/>
              <w:bottom w:val="single" w:sz="4" w:space="0" w:color="000000"/>
              <w:right w:val="single" w:sz="4" w:space="0" w:color="000000"/>
            </w:tcBorders>
          </w:tcPr>
          <w:p w:rsidR="00765075" w:rsidRDefault="00765075" w:rsidP="00E8043C">
            <w:pPr>
              <w:rPr>
                <w:rFonts w:eastAsia="SimSun" w:cs="Calibri"/>
                <w:lang w:eastAsia="ar-SA"/>
              </w:rPr>
            </w:pPr>
          </w:p>
        </w:tc>
      </w:tr>
      <w:tr w:rsidR="005E2407" w:rsidTr="005E2407">
        <w:trPr>
          <w:trHeight w:val="325"/>
        </w:trPr>
        <w:tc>
          <w:tcPr>
            <w:tcW w:w="5141" w:type="dxa"/>
            <w:tcBorders>
              <w:top w:val="single" w:sz="4" w:space="0" w:color="000000"/>
              <w:left w:val="single" w:sz="4" w:space="0" w:color="000000"/>
              <w:bottom w:val="single" w:sz="4" w:space="0" w:color="000000"/>
              <w:right w:val="nil"/>
            </w:tcBorders>
          </w:tcPr>
          <w:p w:rsidR="005E2407" w:rsidRPr="005E2407" w:rsidRDefault="005E2407" w:rsidP="00E8043C">
            <w:pPr>
              <w:rPr>
                <w:rFonts w:eastAsia="SimSun"/>
                <w:lang w:val="el-GR" w:eastAsia="ar-SA"/>
              </w:rPr>
            </w:pPr>
            <w:r w:rsidRPr="005E2407">
              <w:rPr>
                <w:rFonts w:eastAsia="SimSun"/>
                <w:lang w:eastAsia="ar-SA"/>
              </w:rPr>
              <w:t>ΥΠΕΥΘΥΝΟΣ</w:t>
            </w:r>
            <w:r>
              <w:rPr>
                <w:rFonts w:eastAsia="SimSun"/>
                <w:lang w:val="el-GR" w:eastAsia="ar-SA"/>
              </w:rPr>
              <w:t xml:space="preserve"> ΑΦΑΙΜΑΞΗΣ</w:t>
            </w:r>
          </w:p>
        </w:tc>
        <w:tc>
          <w:tcPr>
            <w:tcW w:w="4819" w:type="dxa"/>
            <w:tcBorders>
              <w:top w:val="single" w:sz="4" w:space="0" w:color="000000"/>
              <w:left w:val="single" w:sz="4" w:space="0" w:color="000000"/>
              <w:bottom w:val="single" w:sz="4" w:space="0" w:color="000000"/>
              <w:right w:val="single" w:sz="4" w:space="0" w:color="000000"/>
            </w:tcBorders>
          </w:tcPr>
          <w:p w:rsidR="005E2407" w:rsidRDefault="005E2407" w:rsidP="00E8043C">
            <w:pPr>
              <w:rPr>
                <w:rFonts w:eastAsia="SimSun" w:cs="Calibri"/>
                <w:lang w:eastAsia="ar-SA"/>
              </w:rPr>
            </w:pPr>
          </w:p>
        </w:tc>
      </w:tr>
      <w:tr w:rsidR="00765075" w:rsidTr="005E2407">
        <w:trPr>
          <w:trHeight w:val="325"/>
        </w:trPr>
        <w:tc>
          <w:tcPr>
            <w:tcW w:w="5141" w:type="dxa"/>
            <w:tcBorders>
              <w:top w:val="single" w:sz="4" w:space="0" w:color="000000"/>
              <w:left w:val="single" w:sz="4" w:space="0" w:color="000000"/>
              <w:bottom w:val="single" w:sz="4" w:space="0" w:color="000000"/>
              <w:right w:val="nil"/>
            </w:tcBorders>
            <w:hideMark/>
          </w:tcPr>
          <w:p w:rsidR="00765075" w:rsidRPr="00903388" w:rsidRDefault="00765075" w:rsidP="00E8043C">
            <w:pPr>
              <w:rPr>
                <w:rFonts w:eastAsia="SimSun"/>
                <w:lang w:eastAsia="ar-SA"/>
              </w:rPr>
            </w:pPr>
            <w:bookmarkStart w:id="288" w:name="_Toc499896276"/>
            <w:bookmarkStart w:id="289" w:name="_Toc499896404"/>
            <w:r w:rsidRPr="00903388">
              <w:rPr>
                <w:rFonts w:eastAsia="SimSun"/>
                <w:lang w:eastAsia="ar-SA"/>
              </w:rPr>
              <w:t>ΥΠΕΥΘΥΝΟΣ ΑΚΑΘΑΡΤΗΣ ΖΩΝΗΣ</w:t>
            </w:r>
            <w:bookmarkEnd w:id="288"/>
            <w:bookmarkEnd w:id="289"/>
          </w:p>
        </w:tc>
        <w:tc>
          <w:tcPr>
            <w:tcW w:w="4819" w:type="dxa"/>
            <w:tcBorders>
              <w:top w:val="single" w:sz="4" w:space="0" w:color="000000"/>
              <w:left w:val="single" w:sz="4" w:space="0" w:color="000000"/>
              <w:bottom w:val="single" w:sz="4" w:space="0" w:color="000000"/>
              <w:right w:val="single" w:sz="4" w:space="0" w:color="000000"/>
            </w:tcBorders>
          </w:tcPr>
          <w:p w:rsidR="00765075" w:rsidRDefault="00765075" w:rsidP="00E8043C">
            <w:pPr>
              <w:rPr>
                <w:rFonts w:eastAsia="SimSun" w:cs="Calibri"/>
                <w:lang w:eastAsia="ar-SA"/>
              </w:rPr>
            </w:pPr>
          </w:p>
        </w:tc>
      </w:tr>
      <w:tr w:rsidR="00765075" w:rsidTr="005E2407">
        <w:trPr>
          <w:trHeight w:val="395"/>
        </w:trPr>
        <w:tc>
          <w:tcPr>
            <w:tcW w:w="5141" w:type="dxa"/>
            <w:tcBorders>
              <w:top w:val="single" w:sz="4" w:space="0" w:color="000000"/>
              <w:left w:val="single" w:sz="4" w:space="0" w:color="000000"/>
              <w:bottom w:val="single" w:sz="4" w:space="0" w:color="000000"/>
              <w:right w:val="nil"/>
            </w:tcBorders>
            <w:hideMark/>
          </w:tcPr>
          <w:p w:rsidR="00765075" w:rsidRDefault="00765075" w:rsidP="00E8043C">
            <w:pPr>
              <w:rPr>
                <w:rFonts w:eastAsia="SimSun"/>
                <w:lang w:eastAsia="ar-SA"/>
              </w:rPr>
            </w:pPr>
            <w:bookmarkStart w:id="290" w:name="_Toc499896277"/>
            <w:bookmarkStart w:id="291" w:name="_Toc499896405"/>
            <w:r>
              <w:rPr>
                <w:rFonts w:eastAsia="SimSun"/>
                <w:lang w:eastAsia="ar-SA"/>
              </w:rPr>
              <w:t>ΥΠΕΥΘΥΝΟΣ ΚΑΘΑΡΗΣ ΖΩΝΗΣ</w:t>
            </w:r>
            <w:bookmarkEnd w:id="290"/>
            <w:bookmarkEnd w:id="291"/>
          </w:p>
        </w:tc>
        <w:tc>
          <w:tcPr>
            <w:tcW w:w="4819" w:type="dxa"/>
            <w:tcBorders>
              <w:top w:val="single" w:sz="4" w:space="0" w:color="000000"/>
              <w:left w:val="single" w:sz="4" w:space="0" w:color="000000"/>
              <w:bottom w:val="single" w:sz="4" w:space="0" w:color="000000"/>
              <w:right w:val="single" w:sz="4" w:space="0" w:color="000000"/>
            </w:tcBorders>
          </w:tcPr>
          <w:p w:rsidR="00765075" w:rsidRDefault="00765075" w:rsidP="00E8043C">
            <w:pPr>
              <w:rPr>
                <w:rFonts w:eastAsia="SimSun" w:cs="Calibri"/>
                <w:sz w:val="20"/>
                <w:szCs w:val="20"/>
                <w:lang w:eastAsia="ar-SA"/>
              </w:rPr>
            </w:pPr>
          </w:p>
        </w:tc>
      </w:tr>
      <w:tr w:rsidR="00765075" w:rsidRPr="00133BD8" w:rsidTr="005E2407">
        <w:trPr>
          <w:trHeight w:val="325"/>
        </w:trPr>
        <w:tc>
          <w:tcPr>
            <w:tcW w:w="5141" w:type="dxa"/>
            <w:tcBorders>
              <w:top w:val="single" w:sz="4" w:space="0" w:color="000000"/>
              <w:left w:val="single" w:sz="4" w:space="0" w:color="000000"/>
              <w:bottom w:val="single" w:sz="4" w:space="0" w:color="000000"/>
              <w:right w:val="nil"/>
            </w:tcBorders>
            <w:hideMark/>
          </w:tcPr>
          <w:p w:rsidR="00765075" w:rsidRPr="00765075" w:rsidRDefault="00765075" w:rsidP="00E8043C">
            <w:pPr>
              <w:rPr>
                <w:rFonts w:eastAsia="SimSun"/>
                <w:lang w:val="el-GR" w:eastAsia="ar-SA"/>
              </w:rPr>
            </w:pPr>
            <w:bookmarkStart w:id="292" w:name="_Toc499896278"/>
            <w:bookmarkStart w:id="293" w:name="_Toc499896406"/>
            <w:r w:rsidRPr="00765075">
              <w:rPr>
                <w:rFonts w:eastAsia="SimSun"/>
                <w:lang w:val="el-GR" w:eastAsia="ar-SA"/>
              </w:rPr>
              <w:t>ΥΠΕΥΘΥΝΟΣ ΣΥΛΛΟΓΗΣ, ΖΥΓΙΣΗΣ ΚΑΙ ΔΙΑΧΕΙΡΙΣΗΣ ΖΥΠ</w:t>
            </w:r>
            <w:bookmarkEnd w:id="292"/>
            <w:bookmarkEnd w:id="293"/>
          </w:p>
        </w:tc>
        <w:tc>
          <w:tcPr>
            <w:tcW w:w="4819" w:type="dxa"/>
            <w:tcBorders>
              <w:top w:val="single" w:sz="4" w:space="0" w:color="000000"/>
              <w:left w:val="single" w:sz="4" w:space="0" w:color="000000"/>
              <w:bottom w:val="single" w:sz="4" w:space="0" w:color="000000"/>
              <w:right w:val="single" w:sz="4" w:space="0" w:color="000000"/>
            </w:tcBorders>
          </w:tcPr>
          <w:p w:rsidR="00765075" w:rsidRPr="00765075" w:rsidRDefault="00765075" w:rsidP="00E8043C">
            <w:pPr>
              <w:rPr>
                <w:rFonts w:eastAsia="SimSun" w:cs="Calibri"/>
                <w:lang w:val="el-GR" w:eastAsia="ar-SA"/>
              </w:rPr>
            </w:pPr>
          </w:p>
        </w:tc>
      </w:tr>
      <w:tr w:rsidR="00765075" w:rsidTr="005E2407">
        <w:trPr>
          <w:trHeight w:val="325"/>
        </w:trPr>
        <w:tc>
          <w:tcPr>
            <w:tcW w:w="5141" w:type="dxa"/>
            <w:tcBorders>
              <w:top w:val="single" w:sz="4" w:space="0" w:color="000000"/>
              <w:left w:val="single" w:sz="4" w:space="0" w:color="000000"/>
              <w:bottom w:val="single" w:sz="4" w:space="0" w:color="000000"/>
              <w:right w:val="nil"/>
            </w:tcBorders>
            <w:hideMark/>
          </w:tcPr>
          <w:p w:rsidR="00765075" w:rsidRDefault="00765075" w:rsidP="00E8043C">
            <w:pPr>
              <w:rPr>
                <w:rFonts w:eastAsia="SimSun"/>
                <w:lang w:eastAsia="ar-SA"/>
              </w:rPr>
            </w:pPr>
            <w:bookmarkStart w:id="294" w:name="_Toc499896279"/>
            <w:bookmarkStart w:id="295" w:name="_Toc499896407"/>
            <w:r>
              <w:rPr>
                <w:rFonts w:eastAsia="SimSun"/>
                <w:lang w:eastAsia="ar-SA"/>
              </w:rPr>
              <w:t>ΥΠΕΥΘΥΝΟΣ ΚΑΘΑΡΙΣΜΟΥ/ ΑΠΟΛΥΜΑΝΣΗΣ</w:t>
            </w:r>
            <w:bookmarkEnd w:id="294"/>
            <w:bookmarkEnd w:id="295"/>
          </w:p>
        </w:tc>
        <w:tc>
          <w:tcPr>
            <w:tcW w:w="4819" w:type="dxa"/>
            <w:tcBorders>
              <w:top w:val="single" w:sz="4" w:space="0" w:color="000000"/>
              <w:left w:val="single" w:sz="4" w:space="0" w:color="000000"/>
              <w:bottom w:val="single" w:sz="4" w:space="0" w:color="000000"/>
              <w:right w:val="single" w:sz="4" w:space="0" w:color="000000"/>
            </w:tcBorders>
          </w:tcPr>
          <w:p w:rsidR="00765075" w:rsidRDefault="00765075" w:rsidP="00E8043C">
            <w:pPr>
              <w:rPr>
                <w:rFonts w:eastAsia="SimSun" w:cs="Calibri"/>
                <w:lang w:eastAsia="ar-SA"/>
              </w:rPr>
            </w:pPr>
          </w:p>
        </w:tc>
      </w:tr>
      <w:tr w:rsidR="00765075" w:rsidTr="005E2407">
        <w:trPr>
          <w:trHeight w:val="325"/>
        </w:trPr>
        <w:tc>
          <w:tcPr>
            <w:tcW w:w="5141" w:type="dxa"/>
            <w:tcBorders>
              <w:top w:val="single" w:sz="4" w:space="0" w:color="000000"/>
              <w:left w:val="single" w:sz="4" w:space="0" w:color="000000"/>
              <w:bottom w:val="single" w:sz="4" w:space="0" w:color="000000"/>
              <w:right w:val="nil"/>
            </w:tcBorders>
            <w:hideMark/>
          </w:tcPr>
          <w:p w:rsidR="00765075" w:rsidRDefault="00765075" w:rsidP="00E8043C">
            <w:pPr>
              <w:rPr>
                <w:rFonts w:eastAsia="SimSun"/>
                <w:lang w:eastAsia="ar-SA"/>
              </w:rPr>
            </w:pPr>
            <w:bookmarkStart w:id="296" w:name="_Toc499896280"/>
            <w:bookmarkStart w:id="297" w:name="_Toc499896408"/>
            <w:r>
              <w:rPr>
                <w:rFonts w:eastAsia="SimSun"/>
                <w:lang w:eastAsia="ar-SA"/>
              </w:rPr>
              <w:t>ΥΠΕΥΘΥΝΟΣ ΣΥΝΤΗΡΗΣΗΣ ΕΞΟΠΛΙΣΜΟΥ</w:t>
            </w:r>
            <w:bookmarkEnd w:id="296"/>
            <w:bookmarkEnd w:id="297"/>
          </w:p>
        </w:tc>
        <w:tc>
          <w:tcPr>
            <w:tcW w:w="4819" w:type="dxa"/>
            <w:tcBorders>
              <w:top w:val="single" w:sz="4" w:space="0" w:color="000000"/>
              <w:left w:val="single" w:sz="4" w:space="0" w:color="000000"/>
              <w:bottom w:val="single" w:sz="4" w:space="0" w:color="000000"/>
              <w:right w:val="single" w:sz="4" w:space="0" w:color="000000"/>
            </w:tcBorders>
          </w:tcPr>
          <w:p w:rsidR="00765075" w:rsidRDefault="00765075" w:rsidP="00E8043C">
            <w:pPr>
              <w:rPr>
                <w:rFonts w:eastAsia="SimSun" w:cs="Calibri"/>
                <w:lang w:eastAsia="ar-SA"/>
              </w:rPr>
            </w:pPr>
          </w:p>
        </w:tc>
      </w:tr>
      <w:tr w:rsidR="00765075" w:rsidTr="005E2407">
        <w:trPr>
          <w:trHeight w:val="325"/>
        </w:trPr>
        <w:tc>
          <w:tcPr>
            <w:tcW w:w="5141" w:type="dxa"/>
            <w:tcBorders>
              <w:top w:val="single" w:sz="4" w:space="0" w:color="000000"/>
              <w:left w:val="single" w:sz="4" w:space="0" w:color="000000"/>
              <w:bottom w:val="single" w:sz="4" w:space="0" w:color="000000"/>
              <w:right w:val="nil"/>
            </w:tcBorders>
          </w:tcPr>
          <w:p w:rsidR="00765075" w:rsidRDefault="00765075" w:rsidP="00E8043C">
            <w:pPr>
              <w:rPr>
                <w:rFonts w:eastAsia="SimSun"/>
                <w:lang w:eastAsia="ar-SA"/>
              </w:rPr>
            </w:pPr>
          </w:p>
        </w:tc>
        <w:tc>
          <w:tcPr>
            <w:tcW w:w="4819" w:type="dxa"/>
            <w:tcBorders>
              <w:top w:val="single" w:sz="4" w:space="0" w:color="000000"/>
              <w:left w:val="single" w:sz="4" w:space="0" w:color="000000"/>
              <w:bottom w:val="single" w:sz="4" w:space="0" w:color="000000"/>
              <w:right w:val="single" w:sz="4" w:space="0" w:color="000000"/>
            </w:tcBorders>
          </w:tcPr>
          <w:p w:rsidR="00765075" w:rsidRDefault="00765075" w:rsidP="00E8043C">
            <w:pPr>
              <w:rPr>
                <w:rFonts w:eastAsia="SimSun" w:cs="Calibri"/>
                <w:lang w:eastAsia="ar-SA"/>
              </w:rPr>
            </w:pPr>
          </w:p>
        </w:tc>
      </w:tr>
    </w:tbl>
    <w:p w:rsidR="00765075" w:rsidRDefault="00765075" w:rsidP="00765075">
      <w:pPr>
        <w:pStyle w:val="14"/>
        <w:spacing w:line="360" w:lineRule="auto"/>
        <w:ind w:left="-360"/>
        <w:jc w:val="both"/>
        <w:rPr>
          <w:b/>
          <w:sz w:val="28"/>
          <w:szCs w:val="28"/>
        </w:rPr>
      </w:pPr>
    </w:p>
    <w:p w:rsidR="00765075" w:rsidRDefault="00765075" w:rsidP="00765075">
      <w:pPr>
        <w:pStyle w:val="14"/>
        <w:spacing w:line="360" w:lineRule="auto"/>
        <w:ind w:left="-360"/>
        <w:jc w:val="both"/>
        <w:rPr>
          <w:b/>
          <w:sz w:val="28"/>
          <w:szCs w:val="28"/>
        </w:rPr>
      </w:pPr>
    </w:p>
    <w:p w:rsidR="00765075" w:rsidRDefault="00765075" w:rsidP="00765075">
      <w:pPr>
        <w:pStyle w:val="14"/>
        <w:spacing w:line="360" w:lineRule="auto"/>
        <w:ind w:left="-360"/>
        <w:jc w:val="both"/>
        <w:rPr>
          <w:b/>
          <w:sz w:val="28"/>
          <w:szCs w:val="28"/>
        </w:rPr>
      </w:pPr>
    </w:p>
    <w:p w:rsidR="00765075" w:rsidRDefault="00765075" w:rsidP="00765075">
      <w:pPr>
        <w:pStyle w:val="14"/>
        <w:spacing w:line="360" w:lineRule="auto"/>
        <w:ind w:left="-360"/>
        <w:jc w:val="both"/>
        <w:rPr>
          <w:b/>
          <w:sz w:val="28"/>
          <w:szCs w:val="28"/>
        </w:rPr>
      </w:pPr>
    </w:p>
    <w:p w:rsidR="00765075" w:rsidRDefault="00765075" w:rsidP="00765075">
      <w:pPr>
        <w:rPr>
          <w:b/>
          <w:sz w:val="28"/>
          <w:szCs w:val="28"/>
        </w:rPr>
      </w:pPr>
      <w:r>
        <w:rPr>
          <w:b/>
          <w:sz w:val="28"/>
          <w:szCs w:val="28"/>
        </w:rPr>
        <w:br w:type="page"/>
      </w:r>
    </w:p>
    <w:tbl>
      <w:tblPr>
        <w:tblW w:w="98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78"/>
        <w:gridCol w:w="5484"/>
        <w:gridCol w:w="2003"/>
      </w:tblGrid>
      <w:tr w:rsidR="00765075" w:rsidRPr="0052022F" w:rsidTr="00E8043C">
        <w:trPr>
          <w:jc w:val="center"/>
        </w:trPr>
        <w:tc>
          <w:tcPr>
            <w:tcW w:w="2378" w:type="dxa"/>
            <w:vMerge w:val="restart"/>
            <w:tcBorders>
              <w:top w:val="single" w:sz="4" w:space="0" w:color="auto"/>
              <w:left w:val="single" w:sz="4" w:space="0" w:color="auto"/>
              <w:bottom w:val="single" w:sz="4" w:space="0" w:color="auto"/>
              <w:right w:val="single" w:sz="4" w:space="0" w:color="auto"/>
            </w:tcBorders>
            <w:shd w:val="clear" w:color="auto" w:fill="FBD4B4"/>
            <w:hideMark/>
          </w:tcPr>
          <w:p w:rsidR="00765075" w:rsidRPr="00E8043C" w:rsidRDefault="00E8043C" w:rsidP="00E8043C">
            <w:pPr>
              <w:spacing w:before="60" w:after="60" w:line="360" w:lineRule="auto"/>
              <w:jc w:val="center"/>
              <w:rPr>
                <w:b/>
                <w:lang w:val="el-GR" w:eastAsia="el-GR"/>
              </w:rPr>
            </w:pPr>
            <w:r>
              <w:rPr>
                <w:b/>
                <w:lang w:eastAsia="el-GR"/>
              </w:rPr>
              <w:lastRenderedPageBreak/>
              <w:t xml:space="preserve">ΕΠΩΝΥΜΙΑ </w:t>
            </w:r>
          </w:p>
          <w:p w:rsidR="00765075" w:rsidRDefault="00C30EEE" w:rsidP="00E8043C">
            <w:pPr>
              <w:spacing w:before="60" w:after="60" w:line="360" w:lineRule="auto"/>
              <w:jc w:val="center"/>
              <w:rPr>
                <w:b/>
                <w:lang w:eastAsia="el-GR"/>
              </w:rPr>
            </w:pPr>
            <w:r>
              <w:rPr>
                <w:b/>
                <w:noProof/>
                <w:lang w:val="el-GR" w:eastAsia="el-GR"/>
              </w:rPr>
              <w:drawing>
                <wp:inline distT="0" distB="0" distL="0" distR="0">
                  <wp:extent cx="591185" cy="810895"/>
                  <wp:effectExtent l="0" t="0" r="0" b="0"/>
                  <wp:docPr id="235" name="Εικόνα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185" cy="810895"/>
                          </a:xfrm>
                          <a:prstGeom prst="rect">
                            <a:avLst/>
                          </a:prstGeom>
                          <a:noFill/>
                        </pic:spPr>
                      </pic:pic>
                    </a:graphicData>
                  </a:graphic>
                </wp:inline>
              </w:drawing>
            </w:r>
          </w:p>
        </w:tc>
        <w:tc>
          <w:tcPr>
            <w:tcW w:w="7487"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765075" w:rsidRDefault="00765075" w:rsidP="00E8043C">
            <w:pPr>
              <w:spacing w:before="60" w:after="60"/>
              <w:jc w:val="center"/>
              <w:rPr>
                <w:b/>
                <w:lang w:val="el-GR" w:eastAsia="el-GR"/>
              </w:rPr>
            </w:pPr>
            <w:r w:rsidRPr="00765075">
              <w:rPr>
                <w:b/>
                <w:lang w:val="el-GR" w:eastAsia="el-GR"/>
              </w:rPr>
              <w:t xml:space="preserve">ΣΥΣΤΗΜΑ ΑΥΤΟΕΛΕΓΧΟΥ ΕΓΚΑΤΑΣΤΑΣΗΣ </w:t>
            </w:r>
            <w:r w:rsidR="00720613" w:rsidRPr="005E74F0">
              <w:rPr>
                <w:b/>
                <w:lang w:val="el-GR" w:eastAsia="el-GR"/>
              </w:rPr>
              <w:t>ΠΤΗΝΟΣΦΑΓΕΙΟΥ</w:t>
            </w:r>
          </w:p>
        </w:tc>
      </w:tr>
      <w:tr w:rsidR="00765075" w:rsidTr="00E8043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5075" w:rsidRPr="00765075" w:rsidRDefault="00765075" w:rsidP="00E8043C">
            <w:pPr>
              <w:rPr>
                <w:b/>
                <w:lang w:val="el-GR" w:eastAsia="el-GR"/>
              </w:rPr>
            </w:pPr>
          </w:p>
        </w:tc>
        <w:tc>
          <w:tcPr>
            <w:tcW w:w="5484" w:type="dxa"/>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jc w:val="center"/>
              <w:rPr>
                <w:b/>
                <w:sz w:val="20"/>
                <w:szCs w:val="20"/>
                <w:lang w:eastAsia="el-GR"/>
              </w:rPr>
            </w:pPr>
            <w:r>
              <w:rPr>
                <w:b/>
                <w:sz w:val="20"/>
                <w:szCs w:val="20"/>
                <w:lang w:eastAsia="el-GR"/>
              </w:rPr>
              <w:t>Υπεύθυνος σύνταξης:</w:t>
            </w:r>
          </w:p>
        </w:tc>
        <w:tc>
          <w:tcPr>
            <w:tcW w:w="2003" w:type="dxa"/>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jc w:val="center"/>
              <w:rPr>
                <w:b/>
                <w:sz w:val="20"/>
                <w:szCs w:val="20"/>
                <w:lang w:eastAsia="el-GR"/>
              </w:rPr>
            </w:pPr>
            <w:r>
              <w:rPr>
                <w:b/>
                <w:sz w:val="20"/>
                <w:szCs w:val="20"/>
                <w:lang w:eastAsia="el-GR"/>
              </w:rPr>
              <w:t>Ημερομηνία:</w:t>
            </w:r>
          </w:p>
        </w:tc>
      </w:tr>
      <w:tr w:rsidR="00765075" w:rsidTr="00E8043C">
        <w:trPr>
          <w:trHeight w:val="97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5075" w:rsidRDefault="00765075" w:rsidP="00E8043C">
            <w:pPr>
              <w:rPr>
                <w:b/>
                <w:lang w:eastAsia="el-GR"/>
              </w:rPr>
            </w:pPr>
          </w:p>
        </w:tc>
        <w:tc>
          <w:tcPr>
            <w:tcW w:w="7487"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jc w:val="center"/>
              <w:rPr>
                <w:b/>
                <w:lang w:eastAsia="el-GR"/>
              </w:rPr>
            </w:pPr>
            <w:r>
              <w:rPr>
                <w:b/>
                <w:lang w:eastAsia="el-GR"/>
              </w:rPr>
              <w:t>ΚΑΤΑΛΟΓΟΣ ΠΡΟΣΩΠΙΚΟΥ</w:t>
            </w:r>
            <w:r w:rsidR="002F3A81">
              <w:rPr>
                <w:b/>
                <w:lang w:val="el-GR" w:eastAsia="el-GR"/>
              </w:rPr>
              <w:t xml:space="preserve"> (Ε8)</w:t>
            </w:r>
            <w:r>
              <w:rPr>
                <w:b/>
                <w:lang w:eastAsia="el-GR"/>
              </w:rPr>
              <w:t xml:space="preserve"> </w:t>
            </w:r>
          </w:p>
        </w:tc>
      </w:tr>
    </w:tbl>
    <w:tbl>
      <w:tblPr>
        <w:tblpPr w:leftFromText="180" w:rightFromText="180" w:vertAnchor="text" w:horzAnchor="margin" w:tblpXSpec="center" w:tblpY="528"/>
        <w:tblW w:w="9930" w:type="dxa"/>
        <w:tblLayout w:type="fixed"/>
        <w:tblCellMar>
          <w:left w:w="40" w:type="dxa"/>
          <w:right w:w="40" w:type="dxa"/>
        </w:tblCellMar>
        <w:tblLook w:val="04A0"/>
      </w:tblPr>
      <w:tblGrid>
        <w:gridCol w:w="5107"/>
        <w:gridCol w:w="4823"/>
      </w:tblGrid>
      <w:tr w:rsidR="00765075" w:rsidTr="00636BA6">
        <w:trPr>
          <w:trHeight w:val="325"/>
        </w:trPr>
        <w:tc>
          <w:tcPr>
            <w:tcW w:w="5107" w:type="dxa"/>
            <w:tcBorders>
              <w:top w:val="single" w:sz="4" w:space="0" w:color="000000"/>
              <w:left w:val="single" w:sz="4" w:space="0" w:color="000000"/>
              <w:bottom w:val="single" w:sz="4" w:space="0" w:color="000000"/>
              <w:right w:val="nil"/>
            </w:tcBorders>
            <w:shd w:val="clear" w:color="auto" w:fill="DDD9C3"/>
            <w:vAlign w:val="center"/>
            <w:hideMark/>
          </w:tcPr>
          <w:p w:rsidR="00765075" w:rsidRDefault="00765075" w:rsidP="00E8043C">
            <w:pPr>
              <w:spacing w:after="120"/>
              <w:jc w:val="center"/>
              <w:rPr>
                <w:rFonts w:eastAsia="SimSun"/>
                <w:lang w:eastAsia="ar-SA"/>
              </w:rPr>
            </w:pPr>
            <w:bookmarkStart w:id="298" w:name="_Toc499896282"/>
            <w:bookmarkStart w:id="299" w:name="_Toc499896410"/>
            <w:r>
              <w:rPr>
                <w:rFonts w:eastAsia="SimSun"/>
                <w:lang w:eastAsia="ar-SA"/>
              </w:rPr>
              <w:t>ΠΑΡΑΓΩΓΙΚΗ ΔΙΑΔΙΚΑΣΙΑ</w:t>
            </w:r>
            <w:bookmarkEnd w:id="298"/>
            <w:bookmarkEnd w:id="299"/>
          </w:p>
        </w:tc>
        <w:tc>
          <w:tcPr>
            <w:tcW w:w="4823" w:type="dxa"/>
            <w:tcBorders>
              <w:top w:val="single" w:sz="4" w:space="0" w:color="000000"/>
              <w:left w:val="single" w:sz="4" w:space="0" w:color="000000"/>
              <w:bottom w:val="single" w:sz="4" w:space="0" w:color="000000"/>
              <w:right w:val="single" w:sz="4" w:space="0" w:color="000000"/>
            </w:tcBorders>
            <w:shd w:val="clear" w:color="auto" w:fill="DDD9C3"/>
            <w:vAlign w:val="center"/>
            <w:hideMark/>
          </w:tcPr>
          <w:p w:rsidR="00765075" w:rsidRDefault="00765075" w:rsidP="00E8043C">
            <w:pPr>
              <w:spacing w:after="120"/>
              <w:jc w:val="center"/>
              <w:rPr>
                <w:rFonts w:eastAsia="SimSun"/>
                <w:lang w:eastAsia="ar-SA"/>
              </w:rPr>
            </w:pPr>
            <w:bookmarkStart w:id="300" w:name="_Toc499896283"/>
            <w:bookmarkStart w:id="301" w:name="_Toc499896411"/>
            <w:r>
              <w:rPr>
                <w:rFonts w:eastAsia="SimSun"/>
                <w:lang w:eastAsia="ar-SA"/>
              </w:rPr>
              <w:t>ΟΝΟΜΑΤΕΠΩΝΥΜΟ ΕΡΓΑΖΟΜΕΝΩΝ</w:t>
            </w:r>
            <w:bookmarkEnd w:id="300"/>
            <w:bookmarkEnd w:id="301"/>
          </w:p>
        </w:tc>
      </w:tr>
      <w:tr w:rsidR="00366A75" w:rsidRPr="00E8043C" w:rsidTr="00636BA6">
        <w:trPr>
          <w:trHeight w:val="325"/>
        </w:trPr>
        <w:tc>
          <w:tcPr>
            <w:tcW w:w="5107" w:type="dxa"/>
            <w:tcBorders>
              <w:top w:val="single" w:sz="4" w:space="0" w:color="000000"/>
              <w:left w:val="single" w:sz="4" w:space="0" w:color="000000"/>
              <w:bottom w:val="single" w:sz="4" w:space="0" w:color="000000"/>
              <w:right w:val="nil"/>
            </w:tcBorders>
          </w:tcPr>
          <w:p w:rsidR="00366A75" w:rsidRPr="00E8043C" w:rsidRDefault="00366A75" w:rsidP="00271C1B">
            <w:pPr>
              <w:pStyle w:val="a5"/>
              <w:numPr>
                <w:ilvl w:val="0"/>
                <w:numId w:val="51"/>
              </w:numPr>
              <w:rPr>
                <w:rFonts w:eastAsia="SimSun"/>
                <w:lang w:val="el-GR" w:eastAsia="ar-SA"/>
              </w:rPr>
            </w:pPr>
            <w:r>
              <w:rPr>
                <w:rFonts w:eastAsia="SimSun"/>
                <w:lang w:val="el-GR" w:eastAsia="ar-SA"/>
              </w:rPr>
              <w:t>ΠΑΡΑΛΑΒΗ</w:t>
            </w:r>
          </w:p>
        </w:tc>
        <w:tc>
          <w:tcPr>
            <w:tcW w:w="4823" w:type="dxa"/>
            <w:tcBorders>
              <w:top w:val="single" w:sz="4" w:space="0" w:color="000000"/>
              <w:left w:val="single" w:sz="4" w:space="0" w:color="000000"/>
              <w:bottom w:val="single" w:sz="4" w:space="0" w:color="000000"/>
              <w:right w:val="single" w:sz="4" w:space="0" w:color="000000"/>
            </w:tcBorders>
          </w:tcPr>
          <w:p w:rsidR="00366A75" w:rsidRPr="00903388" w:rsidRDefault="00366A75" w:rsidP="00E8043C">
            <w:pPr>
              <w:rPr>
                <w:rFonts w:eastAsia="SimSun"/>
                <w:lang w:val="el-GR" w:eastAsia="ar-SA"/>
              </w:rPr>
            </w:pPr>
          </w:p>
        </w:tc>
      </w:tr>
      <w:tr w:rsidR="00765075" w:rsidRPr="00E8043C" w:rsidTr="00636BA6">
        <w:trPr>
          <w:trHeight w:val="325"/>
        </w:trPr>
        <w:tc>
          <w:tcPr>
            <w:tcW w:w="5107" w:type="dxa"/>
            <w:tcBorders>
              <w:top w:val="single" w:sz="4" w:space="0" w:color="000000"/>
              <w:left w:val="single" w:sz="4" w:space="0" w:color="000000"/>
              <w:bottom w:val="single" w:sz="4" w:space="0" w:color="000000"/>
              <w:right w:val="nil"/>
            </w:tcBorders>
            <w:hideMark/>
          </w:tcPr>
          <w:p w:rsidR="00765075" w:rsidRPr="00E8043C" w:rsidRDefault="00765075" w:rsidP="00271C1B">
            <w:pPr>
              <w:pStyle w:val="a5"/>
              <w:numPr>
                <w:ilvl w:val="0"/>
                <w:numId w:val="51"/>
              </w:numPr>
              <w:rPr>
                <w:rFonts w:eastAsia="SimSun"/>
                <w:lang w:val="el-GR" w:eastAsia="ar-SA"/>
              </w:rPr>
            </w:pPr>
            <w:bookmarkStart w:id="302" w:name="_Toc499896285"/>
            <w:bookmarkStart w:id="303" w:name="_Toc499896413"/>
            <w:r w:rsidRPr="00E8043C">
              <w:rPr>
                <w:rFonts w:eastAsia="SimSun"/>
                <w:lang w:val="el-GR" w:eastAsia="ar-SA"/>
              </w:rPr>
              <w:t>ΑΝΑΙΣΘΗΤΟΠΟΙΗΣΗ</w:t>
            </w:r>
            <w:bookmarkEnd w:id="302"/>
            <w:bookmarkEnd w:id="303"/>
          </w:p>
        </w:tc>
        <w:tc>
          <w:tcPr>
            <w:tcW w:w="4823" w:type="dxa"/>
            <w:tcBorders>
              <w:top w:val="single" w:sz="4" w:space="0" w:color="000000"/>
              <w:left w:val="single" w:sz="4" w:space="0" w:color="000000"/>
              <w:bottom w:val="single" w:sz="4" w:space="0" w:color="000000"/>
              <w:right w:val="single" w:sz="4" w:space="0" w:color="000000"/>
            </w:tcBorders>
          </w:tcPr>
          <w:p w:rsidR="00765075" w:rsidRPr="00903388" w:rsidRDefault="00765075" w:rsidP="00E8043C">
            <w:pPr>
              <w:rPr>
                <w:rFonts w:eastAsia="SimSun"/>
                <w:lang w:val="el-GR" w:eastAsia="ar-SA"/>
              </w:rPr>
            </w:pPr>
          </w:p>
        </w:tc>
      </w:tr>
      <w:tr w:rsidR="00765075" w:rsidRPr="00366A75" w:rsidTr="00636BA6">
        <w:trPr>
          <w:trHeight w:val="325"/>
        </w:trPr>
        <w:tc>
          <w:tcPr>
            <w:tcW w:w="5107" w:type="dxa"/>
            <w:tcBorders>
              <w:top w:val="single" w:sz="4" w:space="0" w:color="000000"/>
              <w:left w:val="single" w:sz="4" w:space="0" w:color="000000"/>
              <w:bottom w:val="single" w:sz="4" w:space="0" w:color="000000"/>
              <w:right w:val="nil"/>
            </w:tcBorders>
            <w:hideMark/>
          </w:tcPr>
          <w:p w:rsidR="00765075" w:rsidRPr="00366A75" w:rsidRDefault="00366A75" w:rsidP="00271C1B">
            <w:pPr>
              <w:pStyle w:val="a5"/>
              <w:numPr>
                <w:ilvl w:val="0"/>
                <w:numId w:val="51"/>
              </w:numPr>
              <w:rPr>
                <w:rFonts w:eastAsia="SimSun"/>
                <w:lang w:val="el-GR" w:eastAsia="ar-SA"/>
              </w:rPr>
            </w:pPr>
            <w:bookmarkStart w:id="304" w:name="_Toc499896286"/>
            <w:bookmarkStart w:id="305" w:name="_Toc499896414"/>
            <w:r w:rsidRPr="00366A75">
              <w:rPr>
                <w:rFonts w:eastAsia="SimSun"/>
                <w:lang w:val="el-GR" w:eastAsia="ar-SA"/>
              </w:rPr>
              <w:t xml:space="preserve">  </w:t>
            </w:r>
            <w:r w:rsidR="00765075" w:rsidRPr="00366A75">
              <w:rPr>
                <w:rFonts w:eastAsia="SimSun"/>
                <w:lang w:val="el-GR" w:eastAsia="ar-SA"/>
              </w:rPr>
              <w:t>ΣΦΑΓΗ - ΑΦΑΙΜΑΞΗ</w:t>
            </w:r>
            <w:bookmarkEnd w:id="304"/>
            <w:bookmarkEnd w:id="305"/>
          </w:p>
        </w:tc>
        <w:tc>
          <w:tcPr>
            <w:tcW w:w="4823" w:type="dxa"/>
            <w:tcBorders>
              <w:top w:val="single" w:sz="4" w:space="0" w:color="000000"/>
              <w:left w:val="single" w:sz="4" w:space="0" w:color="000000"/>
              <w:bottom w:val="single" w:sz="4" w:space="0" w:color="000000"/>
              <w:right w:val="single" w:sz="4" w:space="0" w:color="000000"/>
            </w:tcBorders>
          </w:tcPr>
          <w:p w:rsidR="00765075" w:rsidRPr="00E8043C" w:rsidRDefault="00765075" w:rsidP="00E8043C">
            <w:pPr>
              <w:rPr>
                <w:rFonts w:ascii="Arial" w:eastAsia="SimSun" w:hAnsi="Arial"/>
                <w:lang w:val="el-GR" w:eastAsia="ar-SA"/>
              </w:rPr>
            </w:pPr>
          </w:p>
        </w:tc>
      </w:tr>
      <w:tr w:rsidR="00366A75" w:rsidRPr="00366A75" w:rsidTr="00636BA6">
        <w:trPr>
          <w:trHeight w:val="325"/>
        </w:trPr>
        <w:tc>
          <w:tcPr>
            <w:tcW w:w="5107" w:type="dxa"/>
            <w:tcBorders>
              <w:top w:val="single" w:sz="4" w:space="0" w:color="000000"/>
              <w:left w:val="single" w:sz="4" w:space="0" w:color="000000"/>
              <w:bottom w:val="single" w:sz="4" w:space="0" w:color="000000"/>
              <w:right w:val="nil"/>
            </w:tcBorders>
          </w:tcPr>
          <w:p w:rsidR="00366A75" w:rsidRPr="00366A75" w:rsidRDefault="00366A75" w:rsidP="00271C1B">
            <w:pPr>
              <w:pStyle w:val="a5"/>
              <w:numPr>
                <w:ilvl w:val="0"/>
                <w:numId w:val="51"/>
              </w:numPr>
              <w:rPr>
                <w:rFonts w:eastAsia="SimSun"/>
                <w:lang w:val="el-GR" w:eastAsia="ar-SA"/>
              </w:rPr>
            </w:pPr>
            <w:r>
              <w:rPr>
                <w:rFonts w:eastAsia="SimSun"/>
                <w:lang w:val="el-GR" w:eastAsia="ar-SA"/>
              </w:rPr>
              <w:t>ΖΕΜΑΤΙΣΜΑ</w:t>
            </w:r>
          </w:p>
        </w:tc>
        <w:tc>
          <w:tcPr>
            <w:tcW w:w="4823" w:type="dxa"/>
            <w:tcBorders>
              <w:top w:val="single" w:sz="4" w:space="0" w:color="000000"/>
              <w:left w:val="single" w:sz="4" w:space="0" w:color="000000"/>
              <w:bottom w:val="single" w:sz="4" w:space="0" w:color="000000"/>
              <w:right w:val="single" w:sz="4" w:space="0" w:color="000000"/>
            </w:tcBorders>
          </w:tcPr>
          <w:p w:rsidR="00366A75" w:rsidRPr="00E8043C" w:rsidRDefault="00366A75" w:rsidP="00E8043C">
            <w:pPr>
              <w:rPr>
                <w:rFonts w:ascii="Arial" w:eastAsia="SimSun" w:hAnsi="Arial"/>
                <w:lang w:val="el-GR" w:eastAsia="ar-SA"/>
              </w:rPr>
            </w:pPr>
          </w:p>
        </w:tc>
      </w:tr>
      <w:tr w:rsidR="00366A75" w:rsidRPr="00366A75" w:rsidTr="00636BA6">
        <w:trPr>
          <w:trHeight w:val="325"/>
        </w:trPr>
        <w:tc>
          <w:tcPr>
            <w:tcW w:w="5107" w:type="dxa"/>
            <w:tcBorders>
              <w:top w:val="single" w:sz="4" w:space="0" w:color="000000"/>
              <w:left w:val="single" w:sz="4" w:space="0" w:color="000000"/>
              <w:bottom w:val="single" w:sz="4" w:space="0" w:color="000000"/>
              <w:right w:val="nil"/>
            </w:tcBorders>
          </w:tcPr>
          <w:p w:rsidR="00366A75" w:rsidRPr="00366A75" w:rsidRDefault="00366A75" w:rsidP="00271C1B">
            <w:pPr>
              <w:pStyle w:val="a5"/>
              <w:numPr>
                <w:ilvl w:val="0"/>
                <w:numId w:val="51"/>
              </w:numPr>
              <w:rPr>
                <w:rFonts w:eastAsia="SimSun"/>
                <w:lang w:val="el-GR" w:eastAsia="ar-SA"/>
              </w:rPr>
            </w:pPr>
            <w:r>
              <w:rPr>
                <w:rFonts w:eastAsia="SimSun"/>
                <w:lang w:val="el-GR" w:eastAsia="ar-SA"/>
              </w:rPr>
              <w:t>ΑΠΟΠΤΛΩΣΗ</w:t>
            </w:r>
          </w:p>
        </w:tc>
        <w:tc>
          <w:tcPr>
            <w:tcW w:w="4823" w:type="dxa"/>
            <w:tcBorders>
              <w:top w:val="single" w:sz="4" w:space="0" w:color="000000"/>
              <w:left w:val="single" w:sz="4" w:space="0" w:color="000000"/>
              <w:bottom w:val="single" w:sz="4" w:space="0" w:color="000000"/>
              <w:right w:val="single" w:sz="4" w:space="0" w:color="000000"/>
            </w:tcBorders>
          </w:tcPr>
          <w:p w:rsidR="00366A75" w:rsidRPr="00E8043C" w:rsidRDefault="00366A75" w:rsidP="00E8043C">
            <w:pPr>
              <w:rPr>
                <w:rFonts w:ascii="Arial" w:eastAsia="SimSun" w:hAnsi="Arial"/>
                <w:lang w:val="el-GR" w:eastAsia="ar-SA"/>
              </w:rPr>
            </w:pPr>
          </w:p>
        </w:tc>
      </w:tr>
      <w:tr w:rsidR="00366A75" w:rsidRPr="00366A75" w:rsidTr="00636BA6">
        <w:trPr>
          <w:trHeight w:val="325"/>
        </w:trPr>
        <w:tc>
          <w:tcPr>
            <w:tcW w:w="5107" w:type="dxa"/>
            <w:tcBorders>
              <w:top w:val="single" w:sz="4" w:space="0" w:color="000000"/>
              <w:left w:val="single" w:sz="4" w:space="0" w:color="000000"/>
              <w:bottom w:val="single" w:sz="4" w:space="0" w:color="000000"/>
              <w:right w:val="nil"/>
            </w:tcBorders>
          </w:tcPr>
          <w:p w:rsidR="00366A75" w:rsidRPr="00366A75" w:rsidRDefault="00366A75" w:rsidP="00366A75">
            <w:pPr>
              <w:rPr>
                <w:rFonts w:eastAsia="SimSun"/>
                <w:lang w:val="el-GR" w:eastAsia="ar-SA"/>
              </w:rPr>
            </w:pPr>
            <w:r>
              <w:rPr>
                <w:rFonts w:eastAsia="SimSun"/>
                <w:lang w:val="el-GR" w:eastAsia="ar-SA"/>
              </w:rPr>
              <w:t xml:space="preserve">       </w:t>
            </w:r>
            <w:r w:rsidRPr="00366A75">
              <w:rPr>
                <w:rFonts w:eastAsia="SimSun"/>
                <w:lang w:val="el-GR" w:eastAsia="ar-SA"/>
              </w:rPr>
              <w:t>6 . ΑΦΑΙΡΕΣΗ ΠΡΟΛΟΒΟΥ ΕΚΣΠΛΑΧΝΙΣΜΟΣ</w:t>
            </w:r>
          </w:p>
        </w:tc>
        <w:tc>
          <w:tcPr>
            <w:tcW w:w="4823" w:type="dxa"/>
            <w:tcBorders>
              <w:top w:val="single" w:sz="4" w:space="0" w:color="000000"/>
              <w:left w:val="single" w:sz="4" w:space="0" w:color="000000"/>
              <w:bottom w:val="single" w:sz="4" w:space="0" w:color="000000"/>
              <w:right w:val="single" w:sz="4" w:space="0" w:color="000000"/>
            </w:tcBorders>
          </w:tcPr>
          <w:p w:rsidR="00366A75" w:rsidRPr="00E8043C" w:rsidRDefault="00366A75" w:rsidP="00E8043C">
            <w:pPr>
              <w:rPr>
                <w:rFonts w:ascii="Arial" w:eastAsia="SimSun" w:hAnsi="Arial"/>
                <w:lang w:val="el-GR" w:eastAsia="ar-SA"/>
              </w:rPr>
            </w:pPr>
          </w:p>
        </w:tc>
      </w:tr>
      <w:tr w:rsidR="00765075" w:rsidRPr="00903388" w:rsidTr="00636BA6">
        <w:trPr>
          <w:trHeight w:val="325"/>
        </w:trPr>
        <w:tc>
          <w:tcPr>
            <w:tcW w:w="5107" w:type="dxa"/>
            <w:tcBorders>
              <w:top w:val="single" w:sz="4" w:space="0" w:color="000000"/>
              <w:left w:val="single" w:sz="4" w:space="0" w:color="000000"/>
              <w:bottom w:val="single" w:sz="4" w:space="0" w:color="000000"/>
              <w:right w:val="nil"/>
            </w:tcBorders>
            <w:hideMark/>
          </w:tcPr>
          <w:p w:rsidR="00765075" w:rsidRPr="00903388" w:rsidRDefault="00903388" w:rsidP="00E8043C">
            <w:pPr>
              <w:rPr>
                <w:rFonts w:eastAsia="SimSun"/>
                <w:lang w:val="el-GR" w:eastAsia="ar-SA"/>
              </w:rPr>
            </w:pPr>
            <w:bookmarkStart w:id="306" w:name="_Toc499896294"/>
            <w:bookmarkStart w:id="307" w:name="_Toc499896422"/>
            <w:r>
              <w:rPr>
                <w:rFonts w:eastAsia="SimSun"/>
                <w:lang w:val="el-GR" w:eastAsia="ar-SA"/>
              </w:rPr>
              <w:t xml:space="preserve">       7 ΠΡΟΨΥΞΗ ΨΥΞΗ </w:t>
            </w:r>
            <w:r w:rsidR="00765075" w:rsidRPr="00903388">
              <w:rPr>
                <w:rFonts w:eastAsia="SimSun"/>
                <w:lang w:val="el-GR" w:eastAsia="ar-SA"/>
              </w:rPr>
              <w:t xml:space="preserve"> </w:t>
            </w:r>
            <w:bookmarkEnd w:id="306"/>
            <w:bookmarkEnd w:id="307"/>
          </w:p>
        </w:tc>
        <w:tc>
          <w:tcPr>
            <w:tcW w:w="4823" w:type="dxa"/>
            <w:tcBorders>
              <w:top w:val="single" w:sz="4" w:space="0" w:color="000000"/>
              <w:left w:val="single" w:sz="4" w:space="0" w:color="000000"/>
              <w:bottom w:val="single" w:sz="4" w:space="0" w:color="000000"/>
              <w:right w:val="single" w:sz="4" w:space="0" w:color="000000"/>
            </w:tcBorders>
          </w:tcPr>
          <w:p w:rsidR="00765075" w:rsidRPr="00903388" w:rsidRDefault="00765075" w:rsidP="00E8043C">
            <w:pPr>
              <w:rPr>
                <w:rFonts w:ascii="Arial" w:eastAsia="SimSun" w:hAnsi="Arial"/>
                <w:lang w:val="el-GR" w:eastAsia="ar-SA"/>
              </w:rPr>
            </w:pPr>
          </w:p>
        </w:tc>
      </w:tr>
      <w:tr w:rsidR="00765075" w:rsidRPr="00903388" w:rsidTr="00636BA6">
        <w:trPr>
          <w:trHeight w:val="325"/>
        </w:trPr>
        <w:tc>
          <w:tcPr>
            <w:tcW w:w="5107" w:type="dxa"/>
            <w:tcBorders>
              <w:top w:val="single" w:sz="4" w:space="0" w:color="000000"/>
              <w:left w:val="single" w:sz="4" w:space="0" w:color="000000"/>
              <w:bottom w:val="single" w:sz="4" w:space="0" w:color="000000"/>
              <w:right w:val="nil"/>
            </w:tcBorders>
            <w:hideMark/>
          </w:tcPr>
          <w:p w:rsidR="00765075" w:rsidRPr="00903388" w:rsidRDefault="00903388" w:rsidP="00903388">
            <w:pPr>
              <w:rPr>
                <w:rFonts w:eastAsia="SimSun"/>
                <w:lang w:val="el-GR" w:eastAsia="ar-SA"/>
              </w:rPr>
            </w:pPr>
            <w:bookmarkStart w:id="308" w:name="_Toc499896297"/>
            <w:bookmarkStart w:id="309" w:name="_Toc499896425"/>
            <w:r>
              <w:rPr>
                <w:rFonts w:eastAsia="SimSun"/>
                <w:lang w:val="el-GR" w:eastAsia="ar-SA"/>
              </w:rPr>
              <w:t xml:space="preserve">      </w:t>
            </w:r>
            <w:r w:rsidR="00366A75">
              <w:rPr>
                <w:rFonts w:eastAsia="SimSun"/>
                <w:lang w:val="el-GR" w:eastAsia="ar-SA"/>
              </w:rPr>
              <w:t xml:space="preserve"> </w:t>
            </w:r>
            <w:r>
              <w:rPr>
                <w:rFonts w:eastAsia="SimSun"/>
                <w:lang w:val="el-GR" w:eastAsia="ar-SA"/>
              </w:rPr>
              <w:t>8</w:t>
            </w:r>
            <w:r w:rsidR="00765075" w:rsidRPr="00903388">
              <w:rPr>
                <w:rFonts w:eastAsia="SimSun"/>
                <w:lang w:val="el-GR" w:eastAsia="ar-SA"/>
              </w:rPr>
              <w:t>. ΑΠΟΣΤΟΛΗ</w:t>
            </w:r>
            <w:bookmarkEnd w:id="308"/>
            <w:bookmarkEnd w:id="309"/>
          </w:p>
        </w:tc>
        <w:tc>
          <w:tcPr>
            <w:tcW w:w="4823" w:type="dxa"/>
            <w:tcBorders>
              <w:top w:val="single" w:sz="4" w:space="0" w:color="000000"/>
              <w:left w:val="single" w:sz="4" w:space="0" w:color="000000"/>
              <w:bottom w:val="single" w:sz="4" w:space="0" w:color="000000"/>
              <w:right w:val="single" w:sz="4" w:space="0" w:color="000000"/>
            </w:tcBorders>
          </w:tcPr>
          <w:p w:rsidR="00765075" w:rsidRPr="00903388" w:rsidRDefault="00765075" w:rsidP="00E8043C">
            <w:pPr>
              <w:rPr>
                <w:rFonts w:ascii="Arial" w:eastAsia="SimSun" w:hAnsi="Arial"/>
                <w:lang w:val="el-GR" w:eastAsia="ar-SA"/>
              </w:rPr>
            </w:pPr>
          </w:p>
        </w:tc>
      </w:tr>
      <w:tr w:rsidR="00765075" w:rsidRPr="00903388" w:rsidTr="00636BA6">
        <w:trPr>
          <w:trHeight w:val="325"/>
        </w:trPr>
        <w:tc>
          <w:tcPr>
            <w:tcW w:w="5107" w:type="dxa"/>
            <w:tcBorders>
              <w:top w:val="single" w:sz="4" w:space="0" w:color="000000"/>
              <w:left w:val="single" w:sz="4" w:space="0" w:color="000000"/>
              <w:bottom w:val="single" w:sz="4" w:space="0" w:color="000000"/>
              <w:right w:val="nil"/>
            </w:tcBorders>
            <w:hideMark/>
          </w:tcPr>
          <w:p w:rsidR="00765075" w:rsidRPr="00903388" w:rsidRDefault="00903388" w:rsidP="00903388">
            <w:pPr>
              <w:rPr>
                <w:rFonts w:eastAsia="SimSun"/>
                <w:lang w:val="el-GR" w:eastAsia="ar-SA"/>
              </w:rPr>
            </w:pPr>
            <w:bookmarkStart w:id="310" w:name="_Toc499896300"/>
            <w:bookmarkStart w:id="311" w:name="_Toc499896428"/>
            <w:r>
              <w:rPr>
                <w:rFonts w:eastAsia="SimSun"/>
                <w:lang w:val="el-GR" w:eastAsia="ar-SA"/>
              </w:rPr>
              <w:t xml:space="preserve">      </w:t>
            </w:r>
            <w:r w:rsidR="00366A75">
              <w:rPr>
                <w:rFonts w:eastAsia="SimSun"/>
                <w:lang w:val="el-GR" w:eastAsia="ar-SA"/>
              </w:rPr>
              <w:t xml:space="preserve"> </w:t>
            </w:r>
            <w:r>
              <w:rPr>
                <w:rFonts w:eastAsia="SimSun"/>
                <w:lang w:val="el-GR" w:eastAsia="ar-SA"/>
              </w:rPr>
              <w:t>9.</w:t>
            </w:r>
            <w:r w:rsidR="00765075" w:rsidRPr="00903388">
              <w:rPr>
                <w:rFonts w:eastAsia="SimSun"/>
                <w:lang w:val="el-GR" w:eastAsia="ar-SA"/>
              </w:rPr>
              <w:t xml:space="preserve"> </w:t>
            </w:r>
            <w:r>
              <w:rPr>
                <w:rFonts w:eastAsia="SimSun"/>
                <w:lang w:val="el-GR" w:eastAsia="ar-SA"/>
              </w:rPr>
              <w:t>ΔΙΑΧΕΙΡΙΣΗ</w:t>
            </w:r>
            <w:r w:rsidR="00765075" w:rsidRPr="00903388">
              <w:rPr>
                <w:rFonts w:eastAsia="SimSun"/>
                <w:lang w:val="el-GR" w:eastAsia="ar-SA"/>
              </w:rPr>
              <w:t xml:space="preserve"> ΖΥΠ</w:t>
            </w:r>
            <w:bookmarkEnd w:id="310"/>
            <w:bookmarkEnd w:id="311"/>
          </w:p>
        </w:tc>
        <w:tc>
          <w:tcPr>
            <w:tcW w:w="4823" w:type="dxa"/>
            <w:tcBorders>
              <w:top w:val="single" w:sz="4" w:space="0" w:color="000000"/>
              <w:left w:val="single" w:sz="4" w:space="0" w:color="000000"/>
              <w:bottom w:val="single" w:sz="4" w:space="0" w:color="000000"/>
              <w:right w:val="single" w:sz="4" w:space="0" w:color="000000"/>
            </w:tcBorders>
          </w:tcPr>
          <w:p w:rsidR="00765075" w:rsidRPr="00903388" w:rsidRDefault="00765075" w:rsidP="00E8043C">
            <w:pPr>
              <w:rPr>
                <w:rFonts w:ascii="Arial" w:eastAsia="SimSun" w:hAnsi="Arial"/>
                <w:lang w:val="el-GR" w:eastAsia="ar-SA"/>
              </w:rPr>
            </w:pPr>
          </w:p>
        </w:tc>
      </w:tr>
      <w:tr w:rsidR="00765075" w:rsidRPr="00903388" w:rsidTr="00636BA6">
        <w:trPr>
          <w:trHeight w:val="53"/>
        </w:trPr>
        <w:tc>
          <w:tcPr>
            <w:tcW w:w="5107" w:type="dxa"/>
            <w:tcBorders>
              <w:top w:val="single" w:sz="4" w:space="0" w:color="000000"/>
              <w:left w:val="single" w:sz="4" w:space="0" w:color="000000"/>
              <w:bottom w:val="single" w:sz="4" w:space="0" w:color="000000"/>
              <w:right w:val="nil"/>
            </w:tcBorders>
            <w:shd w:val="clear" w:color="auto" w:fill="DDD9C3"/>
            <w:hideMark/>
          </w:tcPr>
          <w:p w:rsidR="00765075" w:rsidRPr="00903388" w:rsidRDefault="00765075" w:rsidP="00E8043C">
            <w:pPr>
              <w:rPr>
                <w:rFonts w:eastAsia="SimSun"/>
                <w:lang w:val="el-GR" w:eastAsia="ar-SA"/>
              </w:rPr>
            </w:pPr>
            <w:bookmarkStart w:id="312" w:name="_Toc499896302"/>
            <w:bookmarkStart w:id="313" w:name="_Toc499896430"/>
            <w:r w:rsidRPr="00903388">
              <w:rPr>
                <w:rFonts w:eastAsia="SimSun"/>
                <w:lang w:val="el-GR" w:eastAsia="ar-SA"/>
              </w:rPr>
              <w:t>ΓΡΑΦΕΙΟ - ΛΟΓΙΣΤΗΡΙΟ</w:t>
            </w:r>
            <w:bookmarkEnd w:id="312"/>
            <w:bookmarkEnd w:id="313"/>
          </w:p>
        </w:tc>
        <w:tc>
          <w:tcPr>
            <w:tcW w:w="4823" w:type="dxa"/>
            <w:tcBorders>
              <w:top w:val="single" w:sz="4" w:space="0" w:color="000000"/>
              <w:left w:val="single" w:sz="4" w:space="0" w:color="000000"/>
              <w:bottom w:val="single" w:sz="4" w:space="0" w:color="000000"/>
              <w:right w:val="single" w:sz="4" w:space="0" w:color="000000"/>
            </w:tcBorders>
            <w:shd w:val="clear" w:color="auto" w:fill="FFFFFF"/>
          </w:tcPr>
          <w:p w:rsidR="00765075" w:rsidRPr="00903388" w:rsidRDefault="00765075" w:rsidP="00E8043C">
            <w:pPr>
              <w:rPr>
                <w:rFonts w:ascii="Arial" w:eastAsia="SimSun" w:hAnsi="Arial"/>
                <w:lang w:val="el-GR" w:eastAsia="ar-SA"/>
              </w:rPr>
            </w:pPr>
          </w:p>
        </w:tc>
      </w:tr>
      <w:tr w:rsidR="00765075" w:rsidRPr="00903388" w:rsidTr="00636BA6">
        <w:trPr>
          <w:trHeight w:val="53"/>
        </w:trPr>
        <w:tc>
          <w:tcPr>
            <w:tcW w:w="5107" w:type="dxa"/>
            <w:tcBorders>
              <w:top w:val="single" w:sz="4" w:space="0" w:color="000000"/>
              <w:left w:val="single" w:sz="4" w:space="0" w:color="000000"/>
              <w:bottom w:val="single" w:sz="4" w:space="0" w:color="000000"/>
              <w:right w:val="nil"/>
            </w:tcBorders>
            <w:shd w:val="clear" w:color="auto" w:fill="DDD9C3"/>
            <w:hideMark/>
          </w:tcPr>
          <w:p w:rsidR="00765075" w:rsidRPr="00903388" w:rsidRDefault="00765075" w:rsidP="00E8043C">
            <w:pPr>
              <w:rPr>
                <w:rFonts w:eastAsia="SimSun"/>
                <w:lang w:val="el-GR" w:eastAsia="ar-SA"/>
              </w:rPr>
            </w:pPr>
            <w:bookmarkStart w:id="314" w:name="_Toc499896303"/>
            <w:bookmarkStart w:id="315" w:name="_Toc499896431"/>
            <w:r w:rsidRPr="00903388">
              <w:rPr>
                <w:rFonts w:eastAsia="SimSun"/>
                <w:lang w:val="el-GR" w:eastAsia="ar-SA"/>
              </w:rPr>
              <w:t>ΣΥΝΟΛΟ</w:t>
            </w:r>
            <w:bookmarkEnd w:id="314"/>
            <w:bookmarkEnd w:id="315"/>
          </w:p>
        </w:tc>
        <w:tc>
          <w:tcPr>
            <w:tcW w:w="4823" w:type="dxa"/>
            <w:tcBorders>
              <w:top w:val="single" w:sz="4" w:space="0" w:color="000000"/>
              <w:left w:val="single" w:sz="4" w:space="0" w:color="000000"/>
              <w:bottom w:val="single" w:sz="4" w:space="0" w:color="000000"/>
              <w:right w:val="single" w:sz="4" w:space="0" w:color="000000"/>
            </w:tcBorders>
            <w:shd w:val="clear" w:color="auto" w:fill="FFFFFF"/>
          </w:tcPr>
          <w:p w:rsidR="00765075" w:rsidRPr="00903388" w:rsidRDefault="00765075" w:rsidP="00E8043C">
            <w:pPr>
              <w:rPr>
                <w:rFonts w:ascii="Arial" w:eastAsia="SimSun" w:hAnsi="Arial"/>
                <w:lang w:val="el-GR" w:eastAsia="ar-SA"/>
              </w:rPr>
            </w:pPr>
          </w:p>
        </w:tc>
      </w:tr>
    </w:tbl>
    <w:p w:rsidR="00765075" w:rsidRDefault="00765075" w:rsidP="00765075">
      <w:pPr>
        <w:pStyle w:val="14"/>
        <w:spacing w:line="360" w:lineRule="auto"/>
        <w:ind w:left="0"/>
        <w:jc w:val="both"/>
        <w:rPr>
          <w:b/>
          <w:sz w:val="28"/>
          <w:szCs w:val="28"/>
        </w:rPr>
      </w:pPr>
    </w:p>
    <w:p w:rsidR="00765075" w:rsidRPr="00903388" w:rsidRDefault="00765075" w:rsidP="00765075">
      <w:pPr>
        <w:rPr>
          <w:b/>
          <w:sz w:val="28"/>
          <w:szCs w:val="28"/>
          <w:lang w:val="el-GR"/>
        </w:rPr>
      </w:pPr>
      <w:r w:rsidRPr="00903388">
        <w:rPr>
          <w:b/>
          <w:sz w:val="28"/>
          <w:szCs w:val="28"/>
          <w:lang w:val="el-GR"/>
        </w:rPr>
        <w:br w:type="page"/>
      </w:r>
    </w:p>
    <w:p w:rsidR="00765075" w:rsidRPr="00903388" w:rsidRDefault="00765075" w:rsidP="00765075">
      <w:pPr>
        <w:rPr>
          <w:b/>
          <w:sz w:val="28"/>
          <w:szCs w:val="28"/>
          <w:lang w:val="el-GR"/>
        </w:rPr>
      </w:pPr>
    </w:p>
    <w:tbl>
      <w:tblPr>
        <w:tblW w:w="10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18"/>
        <w:gridCol w:w="4303"/>
        <w:gridCol w:w="3400"/>
      </w:tblGrid>
      <w:tr w:rsidR="00765075" w:rsidRPr="00230641" w:rsidTr="00E8043C">
        <w:trPr>
          <w:trHeight w:val="796"/>
          <w:jc w:val="center"/>
        </w:trPr>
        <w:tc>
          <w:tcPr>
            <w:tcW w:w="2518" w:type="dxa"/>
            <w:vMerge w:val="restart"/>
            <w:tcBorders>
              <w:top w:val="single" w:sz="4" w:space="0" w:color="auto"/>
              <w:left w:val="single" w:sz="4" w:space="0" w:color="auto"/>
              <w:bottom w:val="single" w:sz="4" w:space="0" w:color="auto"/>
              <w:right w:val="single" w:sz="4" w:space="0" w:color="auto"/>
            </w:tcBorders>
            <w:shd w:val="clear" w:color="auto" w:fill="FBD4B4"/>
            <w:hideMark/>
          </w:tcPr>
          <w:p w:rsidR="00765075" w:rsidRPr="00230641" w:rsidRDefault="00E8043C" w:rsidP="00E8043C">
            <w:pPr>
              <w:spacing w:before="60" w:after="60" w:line="360" w:lineRule="auto"/>
              <w:jc w:val="center"/>
              <w:rPr>
                <w:b/>
                <w:sz w:val="18"/>
                <w:szCs w:val="18"/>
                <w:lang w:val="el-GR" w:eastAsia="el-GR"/>
              </w:rPr>
            </w:pPr>
            <w:r w:rsidRPr="00230641">
              <w:rPr>
                <w:b/>
                <w:sz w:val="18"/>
                <w:szCs w:val="18"/>
                <w:lang w:val="el-GR" w:eastAsia="el-GR"/>
              </w:rPr>
              <w:t xml:space="preserve">ΕΠΩΝΥΜΙΑ </w:t>
            </w:r>
          </w:p>
          <w:p w:rsidR="00765075" w:rsidRPr="00230641" w:rsidRDefault="00636BA6" w:rsidP="00E8043C">
            <w:pPr>
              <w:spacing w:before="60" w:after="60" w:line="360" w:lineRule="auto"/>
              <w:jc w:val="center"/>
              <w:rPr>
                <w:b/>
                <w:sz w:val="18"/>
                <w:szCs w:val="18"/>
                <w:lang w:val="el-GR" w:eastAsia="el-GR"/>
              </w:rPr>
            </w:pPr>
            <w:r w:rsidRPr="00230641">
              <w:rPr>
                <w:b/>
                <w:noProof/>
                <w:sz w:val="18"/>
                <w:szCs w:val="18"/>
                <w:lang w:val="el-GR" w:eastAsia="el-GR"/>
              </w:rPr>
              <w:drawing>
                <wp:inline distT="0" distB="0" distL="0" distR="0">
                  <wp:extent cx="591185" cy="810895"/>
                  <wp:effectExtent l="0" t="0" r="0" b="0"/>
                  <wp:docPr id="237" name="Εικόνα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185" cy="810895"/>
                          </a:xfrm>
                          <a:prstGeom prst="rect">
                            <a:avLst/>
                          </a:prstGeom>
                          <a:noFill/>
                        </pic:spPr>
                      </pic:pic>
                    </a:graphicData>
                  </a:graphic>
                </wp:inline>
              </w:drawing>
            </w:r>
          </w:p>
        </w:tc>
        <w:tc>
          <w:tcPr>
            <w:tcW w:w="7703"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230641" w:rsidRDefault="00765075" w:rsidP="00E8043C">
            <w:pPr>
              <w:spacing w:before="60" w:after="60"/>
              <w:jc w:val="center"/>
              <w:rPr>
                <w:b/>
                <w:sz w:val="18"/>
                <w:szCs w:val="18"/>
                <w:lang w:val="el-GR" w:eastAsia="el-GR"/>
              </w:rPr>
            </w:pPr>
            <w:r w:rsidRPr="00230641">
              <w:rPr>
                <w:b/>
                <w:sz w:val="18"/>
                <w:szCs w:val="18"/>
                <w:lang w:val="el-GR" w:eastAsia="el-GR"/>
              </w:rPr>
              <w:t xml:space="preserve">ΣΥΣΤΗΜΑ ΑΥΤΟΕΛΕΓΧΟΥ ΕΓΚΑΤΑΣΤΑΣΗΣ </w:t>
            </w:r>
            <w:r w:rsidR="00E8043C" w:rsidRPr="00230641">
              <w:rPr>
                <w:b/>
                <w:sz w:val="18"/>
                <w:szCs w:val="18"/>
                <w:lang w:val="el-GR" w:eastAsia="el-GR"/>
              </w:rPr>
              <w:t>ΠΤΗΝΟΣΦΑΓΕΙΟΥ</w:t>
            </w:r>
          </w:p>
        </w:tc>
      </w:tr>
      <w:tr w:rsidR="00765075" w:rsidRPr="00230641" w:rsidTr="00E8043C">
        <w:trPr>
          <w:trHeight w:val="1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5075" w:rsidRPr="00230641" w:rsidRDefault="00765075" w:rsidP="00E8043C">
            <w:pPr>
              <w:rPr>
                <w:b/>
                <w:sz w:val="18"/>
                <w:szCs w:val="18"/>
                <w:lang w:val="el-GR" w:eastAsia="el-GR"/>
              </w:rPr>
            </w:pPr>
          </w:p>
        </w:tc>
        <w:tc>
          <w:tcPr>
            <w:tcW w:w="4303" w:type="dxa"/>
            <w:tcBorders>
              <w:top w:val="single" w:sz="4" w:space="0" w:color="auto"/>
              <w:left w:val="single" w:sz="4" w:space="0" w:color="auto"/>
              <w:bottom w:val="single" w:sz="4" w:space="0" w:color="auto"/>
              <w:right w:val="single" w:sz="4" w:space="0" w:color="auto"/>
            </w:tcBorders>
            <w:shd w:val="clear" w:color="auto" w:fill="FBD4B4"/>
            <w:hideMark/>
          </w:tcPr>
          <w:p w:rsidR="00765075" w:rsidRPr="00230641" w:rsidRDefault="00765075" w:rsidP="00E8043C">
            <w:pPr>
              <w:spacing w:before="60" w:after="60" w:line="360" w:lineRule="auto"/>
              <w:rPr>
                <w:b/>
                <w:sz w:val="18"/>
                <w:szCs w:val="18"/>
                <w:lang w:eastAsia="el-GR"/>
              </w:rPr>
            </w:pPr>
            <w:r w:rsidRPr="00230641">
              <w:rPr>
                <w:b/>
                <w:sz w:val="18"/>
                <w:szCs w:val="18"/>
                <w:lang w:eastAsia="el-GR"/>
              </w:rPr>
              <w:t>Υπεύθυνος σύνταξης:</w:t>
            </w:r>
          </w:p>
        </w:tc>
        <w:tc>
          <w:tcPr>
            <w:tcW w:w="3400" w:type="dxa"/>
            <w:tcBorders>
              <w:top w:val="single" w:sz="4" w:space="0" w:color="auto"/>
              <w:left w:val="single" w:sz="4" w:space="0" w:color="auto"/>
              <w:bottom w:val="single" w:sz="4" w:space="0" w:color="auto"/>
              <w:right w:val="single" w:sz="4" w:space="0" w:color="auto"/>
            </w:tcBorders>
            <w:shd w:val="clear" w:color="auto" w:fill="FBD4B4"/>
            <w:hideMark/>
          </w:tcPr>
          <w:p w:rsidR="00765075" w:rsidRPr="00230641" w:rsidRDefault="00765075" w:rsidP="00E8043C">
            <w:pPr>
              <w:spacing w:before="60" w:after="60" w:line="360" w:lineRule="auto"/>
              <w:rPr>
                <w:b/>
                <w:sz w:val="18"/>
                <w:szCs w:val="18"/>
                <w:lang w:eastAsia="el-GR"/>
              </w:rPr>
            </w:pPr>
            <w:r w:rsidRPr="00230641">
              <w:rPr>
                <w:b/>
                <w:sz w:val="18"/>
                <w:szCs w:val="18"/>
                <w:lang w:eastAsia="el-GR"/>
              </w:rPr>
              <w:t>Ημερομηνία:</w:t>
            </w:r>
          </w:p>
        </w:tc>
      </w:tr>
      <w:tr w:rsidR="00765075" w:rsidRPr="00133BD8" w:rsidTr="00E8043C">
        <w:trPr>
          <w:trHeight w:val="42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5075" w:rsidRPr="00230641" w:rsidRDefault="00765075" w:rsidP="00E8043C">
            <w:pPr>
              <w:rPr>
                <w:b/>
                <w:sz w:val="18"/>
                <w:szCs w:val="18"/>
                <w:lang w:eastAsia="el-GR"/>
              </w:rPr>
            </w:pPr>
          </w:p>
        </w:tc>
        <w:tc>
          <w:tcPr>
            <w:tcW w:w="7703"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2F3A81" w:rsidRDefault="00765075" w:rsidP="00E8043C">
            <w:pPr>
              <w:spacing w:before="60" w:after="60" w:line="360" w:lineRule="auto"/>
              <w:jc w:val="center"/>
              <w:rPr>
                <w:b/>
                <w:sz w:val="18"/>
                <w:szCs w:val="18"/>
                <w:lang w:val="el-GR" w:eastAsia="el-GR"/>
              </w:rPr>
            </w:pPr>
            <w:r w:rsidRPr="002F3A81">
              <w:rPr>
                <w:b/>
                <w:sz w:val="18"/>
                <w:szCs w:val="18"/>
                <w:lang w:val="el-GR" w:eastAsia="el-GR"/>
              </w:rPr>
              <w:t xml:space="preserve">ΕΝΤΥΠΟ ΑΝΑΓΝΩΡΙΣΗΣ ΑΝΑΓΚΩΝ ΕΚΠΑΙΔΕΥΣΗΣ </w:t>
            </w:r>
            <w:r w:rsidR="002F3A81">
              <w:rPr>
                <w:b/>
                <w:sz w:val="18"/>
                <w:szCs w:val="18"/>
                <w:lang w:val="el-GR" w:eastAsia="el-GR"/>
              </w:rPr>
              <w:t>(Ε9)</w:t>
            </w:r>
          </w:p>
        </w:tc>
      </w:tr>
    </w:tbl>
    <w:p w:rsidR="00765075" w:rsidRPr="002F3A81" w:rsidRDefault="00765075" w:rsidP="00765075">
      <w:pPr>
        <w:jc w:val="both"/>
        <w:rPr>
          <w:sz w:val="18"/>
          <w:szCs w:val="18"/>
          <w:lang w:val="el-GR"/>
        </w:rPr>
      </w:pPr>
    </w:p>
    <w:tbl>
      <w:tblPr>
        <w:tblW w:w="5000" w:type="pct"/>
        <w:jc w:val="center"/>
        <w:tblInd w:w="-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5"/>
        <w:gridCol w:w="2478"/>
        <w:gridCol w:w="1399"/>
        <w:gridCol w:w="1940"/>
        <w:gridCol w:w="1542"/>
        <w:gridCol w:w="1396"/>
      </w:tblGrid>
      <w:tr w:rsidR="00765075" w:rsidTr="00230641">
        <w:trPr>
          <w:cantSplit/>
          <w:trHeight w:val="1134"/>
          <w:jc w:val="center"/>
        </w:trPr>
        <w:tc>
          <w:tcPr>
            <w:tcW w:w="675" w:type="dxa"/>
            <w:tcBorders>
              <w:top w:val="single" w:sz="4" w:space="0" w:color="auto"/>
              <w:left w:val="single" w:sz="4" w:space="0" w:color="auto"/>
              <w:bottom w:val="single" w:sz="4" w:space="0" w:color="auto"/>
              <w:right w:val="single" w:sz="4" w:space="0" w:color="auto"/>
            </w:tcBorders>
            <w:shd w:val="clear" w:color="auto" w:fill="DDD9C3"/>
            <w:hideMark/>
          </w:tcPr>
          <w:p w:rsidR="00765075" w:rsidRDefault="00765075" w:rsidP="00E8043C">
            <w:pPr>
              <w:rPr>
                <w:rFonts w:cs="Arial"/>
                <w:b/>
                <w:sz w:val="18"/>
                <w:szCs w:val="18"/>
              </w:rPr>
            </w:pPr>
            <w:r>
              <w:rPr>
                <w:rFonts w:cs="Arial"/>
                <w:b/>
                <w:sz w:val="18"/>
                <w:szCs w:val="18"/>
              </w:rPr>
              <w:t>Α/Α</w:t>
            </w:r>
          </w:p>
        </w:tc>
        <w:tc>
          <w:tcPr>
            <w:tcW w:w="2478" w:type="dxa"/>
            <w:tcBorders>
              <w:top w:val="single" w:sz="4" w:space="0" w:color="auto"/>
              <w:left w:val="single" w:sz="4" w:space="0" w:color="auto"/>
              <w:bottom w:val="single" w:sz="4" w:space="0" w:color="auto"/>
              <w:right w:val="single" w:sz="4" w:space="0" w:color="auto"/>
            </w:tcBorders>
            <w:shd w:val="clear" w:color="auto" w:fill="DDD9C3"/>
            <w:hideMark/>
          </w:tcPr>
          <w:p w:rsidR="00765075" w:rsidRPr="00765075" w:rsidRDefault="00765075" w:rsidP="00E8043C">
            <w:pPr>
              <w:jc w:val="center"/>
              <w:rPr>
                <w:rFonts w:cs="Tahoma"/>
                <w:b/>
                <w:sz w:val="18"/>
                <w:szCs w:val="18"/>
                <w:lang w:val="el-GR"/>
              </w:rPr>
            </w:pPr>
            <w:r w:rsidRPr="00765075">
              <w:rPr>
                <w:rFonts w:cs="Tahoma"/>
                <w:b/>
                <w:sz w:val="18"/>
                <w:szCs w:val="18"/>
                <w:lang w:val="el-GR"/>
              </w:rPr>
              <w:t>ΤΟΜΕΑΣ ΣΤΟΝ ΟΠΟΙΟ ΑΠΑΙΤΕΙΤΑΙ ΕΚΠΑΙΔΕΥΣΗ</w:t>
            </w:r>
          </w:p>
        </w:tc>
        <w:tc>
          <w:tcPr>
            <w:tcW w:w="1399" w:type="dxa"/>
            <w:tcBorders>
              <w:top w:val="single" w:sz="4" w:space="0" w:color="auto"/>
              <w:left w:val="single" w:sz="4" w:space="0" w:color="auto"/>
              <w:bottom w:val="single" w:sz="4" w:space="0" w:color="auto"/>
              <w:right w:val="single" w:sz="4" w:space="0" w:color="auto"/>
            </w:tcBorders>
            <w:shd w:val="clear" w:color="auto" w:fill="DDD9C3"/>
            <w:hideMark/>
          </w:tcPr>
          <w:p w:rsidR="00765075" w:rsidRDefault="00765075" w:rsidP="00E8043C">
            <w:pPr>
              <w:jc w:val="center"/>
              <w:rPr>
                <w:rFonts w:cs="Tahoma"/>
                <w:b/>
                <w:sz w:val="18"/>
                <w:szCs w:val="18"/>
              </w:rPr>
            </w:pPr>
            <w:r>
              <w:rPr>
                <w:rFonts w:cs="Tahoma"/>
                <w:b/>
                <w:sz w:val="18"/>
                <w:szCs w:val="18"/>
              </w:rPr>
              <w:t xml:space="preserve">ΠΡΟΤΕΙΝΟΜΕΝΟΣ ΤΙΤΛΟΣ </w:t>
            </w:r>
          </w:p>
        </w:tc>
        <w:tc>
          <w:tcPr>
            <w:tcW w:w="1940" w:type="dxa"/>
            <w:tcBorders>
              <w:top w:val="single" w:sz="4" w:space="0" w:color="auto"/>
              <w:left w:val="single" w:sz="4" w:space="0" w:color="auto"/>
              <w:bottom w:val="single" w:sz="4" w:space="0" w:color="auto"/>
              <w:right w:val="single" w:sz="4" w:space="0" w:color="auto"/>
            </w:tcBorders>
            <w:shd w:val="clear" w:color="auto" w:fill="DDD9C3"/>
            <w:hideMark/>
          </w:tcPr>
          <w:p w:rsidR="00765075" w:rsidRPr="00765075" w:rsidRDefault="00765075" w:rsidP="00E8043C">
            <w:pPr>
              <w:jc w:val="center"/>
              <w:rPr>
                <w:rFonts w:cs="Tahoma"/>
                <w:b/>
                <w:sz w:val="18"/>
                <w:szCs w:val="18"/>
                <w:lang w:val="el-GR"/>
              </w:rPr>
            </w:pPr>
            <w:r w:rsidRPr="00765075">
              <w:rPr>
                <w:rFonts w:cs="Tahoma"/>
                <w:b/>
                <w:sz w:val="18"/>
                <w:szCs w:val="18"/>
                <w:lang w:val="el-GR"/>
              </w:rPr>
              <w:t>ΦΟΡΕΑΣ ΠΟΥ ΘΑ ΔΙΕΝΕΡΓΗΣΕΙ ΤΗΝ ΕΚΠΑΙΔΕΥΣΗ</w:t>
            </w:r>
          </w:p>
        </w:tc>
        <w:tc>
          <w:tcPr>
            <w:tcW w:w="1542" w:type="dxa"/>
            <w:tcBorders>
              <w:top w:val="single" w:sz="4" w:space="0" w:color="auto"/>
              <w:left w:val="single" w:sz="4" w:space="0" w:color="auto"/>
              <w:bottom w:val="single" w:sz="4" w:space="0" w:color="auto"/>
              <w:right w:val="single" w:sz="4" w:space="0" w:color="auto"/>
            </w:tcBorders>
            <w:shd w:val="clear" w:color="auto" w:fill="DDD9C3"/>
            <w:hideMark/>
          </w:tcPr>
          <w:p w:rsidR="00765075" w:rsidRDefault="00765075" w:rsidP="00E8043C">
            <w:pPr>
              <w:jc w:val="center"/>
              <w:rPr>
                <w:rFonts w:cs="Tahoma"/>
                <w:b/>
                <w:sz w:val="18"/>
                <w:szCs w:val="18"/>
              </w:rPr>
            </w:pPr>
            <w:r>
              <w:rPr>
                <w:rFonts w:cs="Tahoma"/>
                <w:b/>
                <w:sz w:val="18"/>
                <w:szCs w:val="18"/>
              </w:rPr>
              <w:t xml:space="preserve">ΠΡΟΤΕΙΝΟΜΕΝΗ ΗΜΕΡΟΜΗΝΙΑ ΥΛΟΠΟΙΗΣΗΣ </w:t>
            </w:r>
          </w:p>
        </w:tc>
        <w:tc>
          <w:tcPr>
            <w:tcW w:w="1396" w:type="dxa"/>
            <w:tcBorders>
              <w:top w:val="single" w:sz="4" w:space="0" w:color="auto"/>
              <w:left w:val="single" w:sz="4" w:space="0" w:color="auto"/>
              <w:bottom w:val="single" w:sz="4" w:space="0" w:color="auto"/>
              <w:right w:val="single" w:sz="4" w:space="0" w:color="auto"/>
            </w:tcBorders>
            <w:shd w:val="clear" w:color="auto" w:fill="DDD9C3"/>
          </w:tcPr>
          <w:p w:rsidR="00765075" w:rsidRDefault="00765075" w:rsidP="00E8043C">
            <w:pPr>
              <w:jc w:val="center"/>
              <w:rPr>
                <w:rFonts w:cs="Tahoma"/>
                <w:b/>
                <w:sz w:val="18"/>
                <w:szCs w:val="18"/>
              </w:rPr>
            </w:pPr>
            <w:r>
              <w:rPr>
                <w:rFonts w:cs="Tahoma"/>
                <w:b/>
                <w:sz w:val="18"/>
                <w:szCs w:val="18"/>
              </w:rPr>
              <w:t xml:space="preserve">ΠΑΡΑΤΗΡΗΣΕΙΣ </w:t>
            </w:r>
          </w:p>
        </w:tc>
      </w:tr>
      <w:tr w:rsidR="00765075" w:rsidTr="00230641">
        <w:trPr>
          <w:trHeight w:val="360"/>
          <w:jc w:val="center"/>
        </w:trPr>
        <w:tc>
          <w:tcPr>
            <w:tcW w:w="675" w:type="dxa"/>
            <w:tcBorders>
              <w:top w:val="single" w:sz="4" w:space="0" w:color="auto"/>
              <w:left w:val="single" w:sz="4" w:space="0" w:color="auto"/>
              <w:bottom w:val="single" w:sz="4" w:space="0" w:color="auto"/>
              <w:right w:val="single" w:sz="4" w:space="0" w:color="auto"/>
            </w:tcBorders>
          </w:tcPr>
          <w:p w:rsidR="00765075" w:rsidRPr="00233505" w:rsidRDefault="00765075" w:rsidP="00271C1B">
            <w:pPr>
              <w:pStyle w:val="a5"/>
              <w:numPr>
                <w:ilvl w:val="0"/>
                <w:numId w:val="47"/>
              </w:numPr>
              <w:spacing w:after="200" w:line="276" w:lineRule="auto"/>
              <w:ind w:left="447"/>
              <w:rPr>
                <w:rFonts w:cs="Arial"/>
                <w:sz w:val="18"/>
                <w:szCs w:val="18"/>
              </w:rPr>
            </w:pPr>
          </w:p>
        </w:tc>
        <w:tc>
          <w:tcPr>
            <w:tcW w:w="247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39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940"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42"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396"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r>
      <w:tr w:rsidR="00765075" w:rsidTr="00230641">
        <w:trPr>
          <w:trHeight w:val="360"/>
          <w:jc w:val="center"/>
        </w:trPr>
        <w:tc>
          <w:tcPr>
            <w:tcW w:w="675" w:type="dxa"/>
            <w:tcBorders>
              <w:top w:val="single" w:sz="4" w:space="0" w:color="auto"/>
              <w:left w:val="single" w:sz="4" w:space="0" w:color="auto"/>
              <w:bottom w:val="single" w:sz="4" w:space="0" w:color="auto"/>
              <w:right w:val="single" w:sz="4" w:space="0" w:color="auto"/>
            </w:tcBorders>
          </w:tcPr>
          <w:p w:rsidR="00765075" w:rsidRPr="00233505" w:rsidRDefault="00765075" w:rsidP="00271C1B">
            <w:pPr>
              <w:pStyle w:val="a5"/>
              <w:numPr>
                <w:ilvl w:val="0"/>
                <w:numId w:val="47"/>
              </w:numPr>
              <w:spacing w:after="200" w:line="276" w:lineRule="auto"/>
              <w:ind w:left="447"/>
              <w:rPr>
                <w:rFonts w:cs="Arial"/>
                <w:sz w:val="18"/>
                <w:szCs w:val="18"/>
              </w:rPr>
            </w:pPr>
          </w:p>
        </w:tc>
        <w:tc>
          <w:tcPr>
            <w:tcW w:w="247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39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940"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42"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396"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r>
      <w:tr w:rsidR="00765075" w:rsidTr="00230641">
        <w:trPr>
          <w:trHeight w:val="360"/>
          <w:jc w:val="center"/>
        </w:trPr>
        <w:tc>
          <w:tcPr>
            <w:tcW w:w="675" w:type="dxa"/>
            <w:tcBorders>
              <w:top w:val="single" w:sz="4" w:space="0" w:color="auto"/>
              <w:left w:val="single" w:sz="4" w:space="0" w:color="auto"/>
              <w:bottom w:val="single" w:sz="4" w:space="0" w:color="auto"/>
              <w:right w:val="single" w:sz="4" w:space="0" w:color="auto"/>
            </w:tcBorders>
          </w:tcPr>
          <w:p w:rsidR="00765075" w:rsidRPr="00233505" w:rsidRDefault="00765075" w:rsidP="00271C1B">
            <w:pPr>
              <w:pStyle w:val="a5"/>
              <w:numPr>
                <w:ilvl w:val="0"/>
                <w:numId w:val="47"/>
              </w:numPr>
              <w:spacing w:after="200" w:line="276" w:lineRule="auto"/>
              <w:ind w:left="447"/>
              <w:rPr>
                <w:rFonts w:cs="Arial"/>
                <w:sz w:val="18"/>
                <w:szCs w:val="18"/>
              </w:rPr>
            </w:pPr>
          </w:p>
        </w:tc>
        <w:tc>
          <w:tcPr>
            <w:tcW w:w="247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39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940"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42"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396"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r>
      <w:tr w:rsidR="00765075" w:rsidTr="00230641">
        <w:trPr>
          <w:trHeight w:val="360"/>
          <w:jc w:val="center"/>
        </w:trPr>
        <w:tc>
          <w:tcPr>
            <w:tcW w:w="675" w:type="dxa"/>
            <w:tcBorders>
              <w:top w:val="single" w:sz="4" w:space="0" w:color="auto"/>
              <w:left w:val="single" w:sz="4" w:space="0" w:color="auto"/>
              <w:bottom w:val="single" w:sz="4" w:space="0" w:color="auto"/>
              <w:right w:val="single" w:sz="4" w:space="0" w:color="auto"/>
            </w:tcBorders>
          </w:tcPr>
          <w:p w:rsidR="00765075" w:rsidRPr="00233505" w:rsidRDefault="00765075" w:rsidP="00271C1B">
            <w:pPr>
              <w:pStyle w:val="a5"/>
              <w:numPr>
                <w:ilvl w:val="0"/>
                <w:numId w:val="47"/>
              </w:numPr>
              <w:spacing w:after="200" w:line="276" w:lineRule="auto"/>
              <w:ind w:left="447"/>
              <w:rPr>
                <w:rFonts w:cs="Arial"/>
                <w:sz w:val="18"/>
                <w:szCs w:val="18"/>
              </w:rPr>
            </w:pPr>
          </w:p>
        </w:tc>
        <w:tc>
          <w:tcPr>
            <w:tcW w:w="247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39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940"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42"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396"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r>
      <w:tr w:rsidR="00765075" w:rsidTr="00230641">
        <w:trPr>
          <w:trHeight w:val="360"/>
          <w:jc w:val="center"/>
        </w:trPr>
        <w:tc>
          <w:tcPr>
            <w:tcW w:w="675" w:type="dxa"/>
            <w:tcBorders>
              <w:top w:val="single" w:sz="4" w:space="0" w:color="auto"/>
              <w:left w:val="single" w:sz="4" w:space="0" w:color="auto"/>
              <w:bottom w:val="single" w:sz="4" w:space="0" w:color="auto"/>
              <w:right w:val="single" w:sz="4" w:space="0" w:color="auto"/>
            </w:tcBorders>
          </w:tcPr>
          <w:p w:rsidR="00765075" w:rsidRPr="00233505" w:rsidRDefault="00765075" w:rsidP="00271C1B">
            <w:pPr>
              <w:pStyle w:val="a5"/>
              <w:numPr>
                <w:ilvl w:val="0"/>
                <w:numId w:val="47"/>
              </w:numPr>
              <w:spacing w:after="200" w:line="276" w:lineRule="auto"/>
              <w:ind w:left="447"/>
              <w:rPr>
                <w:rFonts w:cs="Arial"/>
                <w:sz w:val="18"/>
                <w:szCs w:val="18"/>
              </w:rPr>
            </w:pPr>
          </w:p>
        </w:tc>
        <w:tc>
          <w:tcPr>
            <w:tcW w:w="247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39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940"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42"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396"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r>
      <w:tr w:rsidR="00765075" w:rsidTr="00230641">
        <w:trPr>
          <w:trHeight w:val="1841"/>
          <w:jc w:val="center"/>
        </w:trPr>
        <w:tc>
          <w:tcPr>
            <w:tcW w:w="9430" w:type="dxa"/>
            <w:gridSpan w:val="6"/>
            <w:tcBorders>
              <w:top w:val="single" w:sz="4" w:space="0" w:color="auto"/>
              <w:left w:val="single" w:sz="4" w:space="0" w:color="auto"/>
              <w:right w:val="single" w:sz="4" w:space="0" w:color="auto"/>
            </w:tcBorders>
          </w:tcPr>
          <w:p w:rsidR="00765075" w:rsidRDefault="00765075" w:rsidP="00E8043C">
            <w:pPr>
              <w:rPr>
                <w:rFonts w:cs="Arial"/>
                <w:sz w:val="18"/>
                <w:szCs w:val="18"/>
              </w:rPr>
            </w:pPr>
          </w:p>
          <w:p w:rsidR="00765075" w:rsidRDefault="00765075" w:rsidP="00E8043C">
            <w:pPr>
              <w:rPr>
                <w:rFonts w:cs="Arial"/>
                <w:sz w:val="18"/>
                <w:szCs w:val="18"/>
              </w:rPr>
            </w:pPr>
            <w:r>
              <w:rPr>
                <w:rFonts w:cs="Arial"/>
                <w:sz w:val="18"/>
                <w:szCs w:val="18"/>
              </w:rPr>
              <w:t xml:space="preserve">Υπεύθυνος εκπαίδευσης (υπογραφή) </w:t>
            </w:r>
          </w:p>
        </w:tc>
      </w:tr>
    </w:tbl>
    <w:p w:rsidR="00765075" w:rsidRDefault="00765075" w:rsidP="00765075">
      <w:pPr>
        <w:rPr>
          <w:b/>
          <w:sz w:val="28"/>
          <w:szCs w:val="28"/>
        </w:rPr>
      </w:pPr>
    </w:p>
    <w:p w:rsidR="00765075" w:rsidRDefault="00765075" w:rsidP="00765075">
      <w:pPr>
        <w:rPr>
          <w:b/>
          <w:sz w:val="28"/>
          <w:szCs w:val="28"/>
        </w:rPr>
      </w:pPr>
    </w:p>
    <w:p w:rsidR="00765075" w:rsidRDefault="00765075" w:rsidP="00765075">
      <w:pPr>
        <w:rPr>
          <w:b/>
          <w:sz w:val="28"/>
          <w:szCs w:val="28"/>
        </w:rPr>
      </w:pPr>
      <w:r>
        <w:rPr>
          <w:b/>
          <w:sz w:val="28"/>
          <w:szCs w:val="28"/>
        </w:rPr>
        <w:br w:type="page"/>
      </w:r>
    </w:p>
    <w:p w:rsidR="00765075" w:rsidRDefault="00765075" w:rsidP="00765075">
      <w:pPr>
        <w:rPr>
          <w:b/>
          <w:sz w:val="28"/>
          <w:szCs w:val="28"/>
        </w:rPr>
      </w:pPr>
    </w:p>
    <w:tbl>
      <w:tblPr>
        <w:tblW w:w="10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18"/>
        <w:gridCol w:w="4303"/>
        <w:gridCol w:w="3400"/>
      </w:tblGrid>
      <w:tr w:rsidR="00765075" w:rsidRPr="0052022F" w:rsidTr="00E8043C">
        <w:trPr>
          <w:trHeight w:val="796"/>
          <w:jc w:val="center"/>
        </w:trPr>
        <w:tc>
          <w:tcPr>
            <w:tcW w:w="2518" w:type="dxa"/>
            <w:vMerge w:val="restart"/>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jc w:val="center"/>
              <w:rPr>
                <w:b/>
                <w:lang w:eastAsia="el-GR"/>
              </w:rPr>
            </w:pPr>
            <w:r>
              <w:rPr>
                <w:b/>
                <w:lang w:eastAsia="el-GR"/>
              </w:rPr>
              <w:t xml:space="preserve">ΕΠΩΝΥΜΙΑ </w:t>
            </w:r>
          </w:p>
          <w:p w:rsidR="00765075" w:rsidRDefault="00636BA6" w:rsidP="00B27246">
            <w:pPr>
              <w:spacing w:before="60" w:after="60" w:line="360" w:lineRule="auto"/>
              <w:jc w:val="center"/>
              <w:rPr>
                <w:b/>
                <w:lang w:eastAsia="el-GR"/>
              </w:rPr>
            </w:pPr>
            <w:r>
              <w:rPr>
                <w:b/>
                <w:noProof/>
                <w:lang w:val="el-GR" w:eastAsia="el-GR"/>
              </w:rPr>
              <w:drawing>
                <wp:inline distT="0" distB="0" distL="0" distR="0">
                  <wp:extent cx="591185" cy="810895"/>
                  <wp:effectExtent l="0" t="0" r="0" b="0"/>
                  <wp:docPr id="239" name="Εικόνα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185" cy="810895"/>
                          </a:xfrm>
                          <a:prstGeom prst="rect">
                            <a:avLst/>
                          </a:prstGeom>
                          <a:noFill/>
                        </pic:spPr>
                      </pic:pic>
                    </a:graphicData>
                  </a:graphic>
                </wp:inline>
              </w:drawing>
            </w:r>
          </w:p>
        </w:tc>
        <w:tc>
          <w:tcPr>
            <w:tcW w:w="7703"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765075" w:rsidRDefault="00765075" w:rsidP="00E8043C">
            <w:pPr>
              <w:spacing w:before="60" w:after="60"/>
              <w:jc w:val="center"/>
              <w:rPr>
                <w:b/>
                <w:lang w:val="el-GR" w:eastAsia="el-GR"/>
              </w:rPr>
            </w:pPr>
            <w:r w:rsidRPr="00765075">
              <w:rPr>
                <w:b/>
                <w:lang w:val="el-GR" w:eastAsia="el-GR"/>
              </w:rPr>
              <w:t xml:space="preserve">ΣΥΣΤΗΜΑ ΑΥΤΟΕΛΕΓΧΟΥ ΕΓΚΑΤΑΣΤΑΣΗΣ </w:t>
            </w:r>
            <w:r w:rsidR="00E8043C" w:rsidRPr="005E74F0">
              <w:rPr>
                <w:b/>
                <w:lang w:val="el-GR" w:eastAsia="el-GR"/>
              </w:rPr>
              <w:t>ΠΤΗΝΟΣΦΑΓΕΙΟΥ</w:t>
            </w:r>
          </w:p>
        </w:tc>
      </w:tr>
      <w:tr w:rsidR="00765075" w:rsidTr="00E8043C">
        <w:trPr>
          <w:trHeight w:val="1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5075" w:rsidRPr="00765075" w:rsidRDefault="00765075" w:rsidP="00E8043C">
            <w:pPr>
              <w:rPr>
                <w:b/>
                <w:lang w:val="el-GR" w:eastAsia="el-GR"/>
              </w:rPr>
            </w:pPr>
          </w:p>
        </w:tc>
        <w:tc>
          <w:tcPr>
            <w:tcW w:w="4303" w:type="dxa"/>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rPr>
                <w:b/>
                <w:sz w:val="20"/>
                <w:szCs w:val="20"/>
                <w:lang w:eastAsia="el-GR"/>
              </w:rPr>
            </w:pPr>
            <w:r>
              <w:rPr>
                <w:b/>
                <w:sz w:val="20"/>
                <w:szCs w:val="20"/>
                <w:lang w:eastAsia="el-GR"/>
              </w:rPr>
              <w:t>Υπεύθυνος σύνταξης:</w:t>
            </w:r>
          </w:p>
        </w:tc>
        <w:tc>
          <w:tcPr>
            <w:tcW w:w="3400" w:type="dxa"/>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rPr>
                <w:b/>
                <w:sz w:val="20"/>
                <w:szCs w:val="20"/>
                <w:lang w:eastAsia="el-GR"/>
              </w:rPr>
            </w:pPr>
            <w:r>
              <w:rPr>
                <w:b/>
                <w:sz w:val="20"/>
                <w:szCs w:val="20"/>
                <w:lang w:eastAsia="el-GR"/>
              </w:rPr>
              <w:t>Ημερομηνία:</w:t>
            </w:r>
          </w:p>
        </w:tc>
      </w:tr>
      <w:tr w:rsidR="00765075" w:rsidTr="00E8043C">
        <w:trPr>
          <w:trHeight w:val="42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5075" w:rsidRDefault="00765075" w:rsidP="00E8043C">
            <w:pPr>
              <w:rPr>
                <w:b/>
                <w:lang w:eastAsia="el-GR"/>
              </w:rPr>
            </w:pPr>
          </w:p>
        </w:tc>
        <w:tc>
          <w:tcPr>
            <w:tcW w:w="7703"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2F3A81" w:rsidRDefault="00765075" w:rsidP="00E8043C">
            <w:pPr>
              <w:spacing w:before="60" w:after="60" w:line="360" w:lineRule="auto"/>
              <w:jc w:val="center"/>
              <w:rPr>
                <w:b/>
                <w:lang w:val="el-GR" w:eastAsia="el-GR"/>
              </w:rPr>
            </w:pPr>
            <w:r>
              <w:rPr>
                <w:b/>
                <w:lang w:eastAsia="el-GR"/>
              </w:rPr>
              <w:t xml:space="preserve">ΕΝΤΥΠΟ ΠΡΟΓΡΑΜΜΑΤΩΝ ΕΚΠΑΙΔΕΥΣΗΣ </w:t>
            </w:r>
            <w:r w:rsidR="002F3A81">
              <w:rPr>
                <w:b/>
                <w:lang w:val="el-GR" w:eastAsia="el-GR"/>
              </w:rPr>
              <w:t>(Ε10)</w:t>
            </w:r>
          </w:p>
        </w:tc>
      </w:tr>
    </w:tbl>
    <w:p w:rsidR="00765075" w:rsidRDefault="00765075" w:rsidP="00765075">
      <w:pPr>
        <w:jc w:val="both"/>
        <w:rPr>
          <w:sz w:val="18"/>
          <w:szCs w:val="18"/>
        </w:rPr>
      </w:pPr>
    </w:p>
    <w:p w:rsidR="00765075" w:rsidRDefault="00765075" w:rsidP="00765075">
      <w:pPr>
        <w:jc w:val="both"/>
        <w:rPr>
          <w:sz w:val="18"/>
          <w:szCs w:val="18"/>
        </w:rPr>
      </w:pPr>
      <w:r>
        <w:rPr>
          <w:sz w:val="18"/>
          <w:szCs w:val="18"/>
        </w:rPr>
        <w:t>Ημερομηνία: …………………</w:t>
      </w:r>
    </w:p>
    <w:p w:rsidR="00765075" w:rsidRDefault="00765075" w:rsidP="00765075">
      <w:pPr>
        <w:jc w:val="both"/>
        <w:rPr>
          <w:sz w:val="18"/>
          <w:szCs w:val="18"/>
        </w:rPr>
      </w:pPr>
    </w:p>
    <w:p w:rsidR="00765075" w:rsidRDefault="00765075" w:rsidP="00765075">
      <w:pPr>
        <w:jc w:val="both"/>
        <w:rPr>
          <w:sz w:val="18"/>
          <w:szCs w:val="18"/>
        </w:rPr>
      </w:pPr>
      <w:r>
        <w:rPr>
          <w:sz w:val="18"/>
          <w:szCs w:val="18"/>
        </w:rPr>
        <w:t>Τίτλος προγράμματος: ………………………………………………………………………..</w:t>
      </w:r>
    </w:p>
    <w:p w:rsidR="00765075" w:rsidRDefault="00765075" w:rsidP="00765075">
      <w:pPr>
        <w:jc w:val="both"/>
        <w:rPr>
          <w:sz w:val="18"/>
          <w:szCs w:val="18"/>
        </w:rPr>
      </w:pPr>
    </w:p>
    <w:p w:rsidR="00765075" w:rsidRDefault="00765075" w:rsidP="00765075">
      <w:pPr>
        <w:jc w:val="both"/>
        <w:rPr>
          <w:sz w:val="18"/>
          <w:szCs w:val="18"/>
        </w:rPr>
      </w:pPr>
      <w:r>
        <w:rPr>
          <w:sz w:val="18"/>
          <w:szCs w:val="18"/>
        </w:rPr>
        <w:t>Ονοματεπώνυμο εκπαιδευτή: ………………………………   Υπογραφή: ……………….</w:t>
      </w:r>
    </w:p>
    <w:p w:rsidR="00765075" w:rsidRDefault="00765075" w:rsidP="00765075">
      <w:pPr>
        <w:jc w:val="both"/>
        <w:rPr>
          <w:sz w:val="18"/>
          <w:szCs w:val="18"/>
        </w:rPr>
      </w:pPr>
    </w:p>
    <w:p w:rsidR="00765075" w:rsidRPr="00765075" w:rsidRDefault="00765075" w:rsidP="00765075">
      <w:pPr>
        <w:jc w:val="both"/>
        <w:rPr>
          <w:sz w:val="18"/>
          <w:szCs w:val="18"/>
          <w:lang w:val="el-GR"/>
        </w:rPr>
      </w:pPr>
      <w:r w:rsidRPr="00765075">
        <w:rPr>
          <w:sz w:val="18"/>
          <w:szCs w:val="18"/>
          <w:lang w:val="el-GR"/>
        </w:rPr>
        <w:t>Προτεινόμενη ημερομηνία αξιολόγησης του εκπαιδευτικού προγράμματος:…………………….</w:t>
      </w:r>
    </w:p>
    <w:p w:rsidR="00765075" w:rsidRPr="00765075" w:rsidRDefault="00765075" w:rsidP="00765075">
      <w:pPr>
        <w:rPr>
          <w:rFonts w:cs="Arial"/>
          <w:sz w:val="18"/>
          <w:szCs w:val="18"/>
          <w:lang w:val="el-GR"/>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6"/>
        <w:gridCol w:w="2250"/>
        <w:gridCol w:w="1312"/>
        <w:gridCol w:w="2027"/>
        <w:gridCol w:w="1027"/>
        <w:gridCol w:w="1057"/>
        <w:gridCol w:w="1111"/>
      </w:tblGrid>
      <w:tr w:rsidR="00765075" w:rsidTr="00E8043C">
        <w:trPr>
          <w:cantSplit/>
          <w:trHeight w:val="1134"/>
          <w:jc w:val="center"/>
        </w:trPr>
        <w:tc>
          <w:tcPr>
            <w:tcW w:w="898" w:type="dxa"/>
            <w:tcBorders>
              <w:top w:val="single" w:sz="4" w:space="0" w:color="auto"/>
              <w:left w:val="single" w:sz="4" w:space="0" w:color="auto"/>
              <w:bottom w:val="single" w:sz="4" w:space="0" w:color="auto"/>
              <w:right w:val="single" w:sz="4" w:space="0" w:color="auto"/>
            </w:tcBorders>
            <w:shd w:val="clear" w:color="auto" w:fill="DDD9C3"/>
            <w:hideMark/>
          </w:tcPr>
          <w:p w:rsidR="00765075" w:rsidRDefault="00765075" w:rsidP="00E8043C">
            <w:pPr>
              <w:rPr>
                <w:rFonts w:cs="Arial"/>
                <w:b/>
                <w:sz w:val="18"/>
                <w:szCs w:val="18"/>
              </w:rPr>
            </w:pPr>
            <w:r>
              <w:rPr>
                <w:rFonts w:cs="Arial"/>
                <w:b/>
                <w:sz w:val="18"/>
                <w:szCs w:val="18"/>
              </w:rPr>
              <w:t>Α/Α</w:t>
            </w:r>
          </w:p>
        </w:tc>
        <w:tc>
          <w:tcPr>
            <w:tcW w:w="3478" w:type="dxa"/>
            <w:tcBorders>
              <w:top w:val="single" w:sz="4" w:space="0" w:color="auto"/>
              <w:left w:val="single" w:sz="4" w:space="0" w:color="auto"/>
              <w:bottom w:val="single" w:sz="4" w:space="0" w:color="auto"/>
              <w:right w:val="single" w:sz="4" w:space="0" w:color="auto"/>
            </w:tcBorders>
            <w:shd w:val="clear" w:color="auto" w:fill="DDD9C3"/>
            <w:hideMark/>
          </w:tcPr>
          <w:p w:rsidR="00765075" w:rsidRDefault="00765075" w:rsidP="00E8043C">
            <w:pPr>
              <w:jc w:val="center"/>
              <w:rPr>
                <w:rFonts w:cs="Tahoma"/>
                <w:b/>
                <w:sz w:val="18"/>
                <w:szCs w:val="18"/>
              </w:rPr>
            </w:pPr>
            <w:r>
              <w:rPr>
                <w:rFonts w:cs="Tahoma"/>
                <w:b/>
                <w:sz w:val="18"/>
                <w:szCs w:val="18"/>
              </w:rPr>
              <w:t>Ονοματεπώνυμο εκπαιδευόμενου</w:t>
            </w:r>
          </w:p>
        </w:tc>
        <w:tc>
          <w:tcPr>
            <w:tcW w:w="1969" w:type="dxa"/>
            <w:tcBorders>
              <w:top w:val="single" w:sz="4" w:space="0" w:color="auto"/>
              <w:left w:val="single" w:sz="4" w:space="0" w:color="auto"/>
              <w:bottom w:val="single" w:sz="4" w:space="0" w:color="auto"/>
              <w:right w:val="single" w:sz="4" w:space="0" w:color="auto"/>
            </w:tcBorders>
            <w:shd w:val="clear" w:color="auto" w:fill="DDD9C3"/>
            <w:hideMark/>
          </w:tcPr>
          <w:p w:rsidR="00765075" w:rsidRDefault="00765075" w:rsidP="00E8043C">
            <w:pPr>
              <w:jc w:val="center"/>
              <w:rPr>
                <w:rFonts w:cs="Tahoma"/>
                <w:b/>
                <w:sz w:val="18"/>
                <w:szCs w:val="18"/>
              </w:rPr>
            </w:pPr>
            <w:r>
              <w:rPr>
                <w:rFonts w:cs="Tahoma"/>
                <w:b/>
                <w:sz w:val="18"/>
                <w:szCs w:val="18"/>
              </w:rPr>
              <w:t>Υπογραφή</w:t>
            </w:r>
          </w:p>
        </w:tc>
        <w:tc>
          <w:tcPr>
            <w:tcW w:w="3119" w:type="dxa"/>
            <w:tcBorders>
              <w:top w:val="single" w:sz="4" w:space="0" w:color="auto"/>
              <w:left w:val="single" w:sz="4" w:space="0" w:color="auto"/>
              <w:bottom w:val="single" w:sz="4" w:space="0" w:color="auto"/>
              <w:right w:val="single" w:sz="4" w:space="0" w:color="auto"/>
            </w:tcBorders>
            <w:shd w:val="clear" w:color="auto" w:fill="DDD9C3"/>
            <w:hideMark/>
          </w:tcPr>
          <w:p w:rsidR="00765075" w:rsidRDefault="00765075" w:rsidP="00E8043C">
            <w:pPr>
              <w:jc w:val="center"/>
              <w:rPr>
                <w:rFonts w:cs="Tahoma"/>
                <w:b/>
                <w:sz w:val="18"/>
                <w:szCs w:val="18"/>
              </w:rPr>
            </w:pPr>
            <w:r>
              <w:rPr>
                <w:rFonts w:cs="Tahoma"/>
                <w:b/>
                <w:sz w:val="18"/>
                <w:szCs w:val="18"/>
              </w:rPr>
              <w:t>Oνοματεπώνυμο υπεύθυνου αξιολόγησης</w:t>
            </w:r>
          </w:p>
        </w:tc>
        <w:tc>
          <w:tcPr>
            <w:tcW w:w="1509" w:type="dxa"/>
            <w:tcBorders>
              <w:top w:val="single" w:sz="4" w:space="0" w:color="auto"/>
              <w:left w:val="single" w:sz="4" w:space="0" w:color="auto"/>
              <w:bottom w:val="single" w:sz="4" w:space="0" w:color="auto"/>
              <w:right w:val="single" w:sz="4" w:space="0" w:color="auto"/>
            </w:tcBorders>
            <w:shd w:val="clear" w:color="auto" w:fill="DDD9C3"/>
            <w:hideMark/>
          </w:tcPr>
          <w:p w:rsidR="00765075" w:rsidRDefault="00765075" w:rsidP="00E8043C">
            <w:pPr>
              <w:jc w:val="center"/>
              <w:rPr>
                <w:rFonts w:cs="Tahoma"/>
                <w:b/>
                <w:sz w:val="18"/>
                <w:szCs w:val="18"/>
              </w:rPr>
            </w:pPr>
            <w:r>
              <w:rPr>
                <w:rFonts w:cs="Tahoma"/>
                <w:b/>
                <w:sz w:val="18"/>
                <w:szCs w:val="18"/>
              </w:rPr>
              <w:t>Αξιολόγηση</w:t>
            </w:r>
          </w:p>
          <w:p w:rsidR="00765075" w:rsidRDefault="00765075" w:rsidP="00E8043C">
            <w:pPr>
              <w:jc w:val="center"/>
              <w:rPr>
                <w:rFonts w:cs="Tahoma"/>
                <w:b/>
                <w:sz w:val="18"/>
                <w:szCs w:val="18"/>
              </w:rPr>
            </w:pPr>
            <w:r>
              <w:rPr>
                <w:rFonts w:cs="Tahoma"/>
                <w:b/>
                <w:sz w:val="18"/>
                <w:szCs w:val="18"/>
              </w:rPr>
              <w:t xml:space="preserve"> (1-10)</w:t>
            </w:r>
          </w:p>
        </w:tc>
        <w:tc>
          <w:tcPr>
            <w:tcW w:w="1557" w:type="dxa"/>
            <w:tcBorders>
              <w:top w:val="single" w:sz="4" w:space="0" w:color="auto"/>
              <w:left w:val="single" w:sz="4" w:space="0" w:color="auto"/>
              <w:bottom w:val="single" w:sz="4" w:space="0" w:color="auto"/>
              <w:right w:val="single" w:sz="4" w:space="0" w:color="auto"/>
            </w:tcBorders>
            <w:shd w:val="clear" w:color="auto" w:fill="DDD9C3"/>
            <w:hideMark/>
          </w:tcPr>
          <w:p w:rsidR="00765075" w:rsidRDefault="00765075" w:rsidP="00E8043C">
            <w:pPr>
              <w:jc w:val="center"/>
              <w:rPr>
                <w:rFonts w:cs="Tahoma"/>
                <w:b/>
                <w:sz w:val="18"/>
                <w:szCs w:val="18"/>
              </w:rPr>
            </w:pPr>
            <w:r>
              <w:rPr>
                <w:rFonts w:cs="Tahoma"/>
                <w:b/>
                <w:sz w:val="18"/>
                <w:szCs w:val="18"/>
              </w:rPr>
              <w:t>Ημερομηνία αξιολόγησης</w:t>
            </w:r>
          </w:p>
        </w:tc>
        <w:tc>
          <w:tcPr>
            <w:tcW w:w="1644" w:type="dxa"/>
            <w:tcBorders>
              <w:top w:val="single" w:sz="4" w:space="0" w:color="auto"/>
              <w:left w:val="single" w:sz="4" w:space="0" w:color="auto"/>
              <w:bottom w:val="single" w:sz="4" w:space="0" w:color="auto"/>
              <w:right w:val="single" w:sz="4" w:space="0" w:color="auto"/>
            </w:tcBorders>
            <w:shd w:val="clear" w:color="auto" w:fill="DDD9C3"/>
            <w:textDirection w:val="btLr"/>
            <w:hideMark/>
          </w:tcPr>
          <w:p w:rsidR="00765075" w:rsidRDefault="00765075" w:rsidP="00E8043C">
            <w:pPr>
              <w:ind w:left="113" w:right="113"/>
              <w:jc w:val="center"/>
              <w:rPr>
                <w:rFonts w:cs="Tahoma"/>
                <w:b/>
                <w:sz w:val="18"/>
                <w:szCs w:val="18"/>
              </w:rPr>
            </w:pPr>
            <w:r>
              <w:rPr>
                <w:rFonts w:cs="Tahoma"/>
                <w:b/>
                <w:sz w:val="18"/>
                <w:szCs w:val="18"/>
              </w:rPr>
              <w:t>Υπογραφή αξιολογητή</w:t>
            </w:r>
          </w:p>
        </w:tc>
      </w:tr>
      <w:tr w:rsidR="00765075" w:rsidTr="00E8043C">
        <w:trPr>
          <w:trHeight w:val="360"/>
          <w:jc w:val="center"/>
        </w:trPr>
        <w:tc>
          <w:tcPr>
            <w:tcW w:w="89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47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9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11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0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57"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644"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r>
      <w:tr w:rsidR="00765075" w:rsidTr="00E8043C">
        <w:trPr>
          <w:trHeight w:val="360"/>
          <w:jc w:val="center"/>
        </w:trPr>
        <w:tc>
          <w:tcPr>
            <w:tcW w:w="89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47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9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11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0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57"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644"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r>
      <w:tr w:rsidR="00765075" w:rsidTr="00E8043C">
        <w:trPr>
          <w:trHeight w:val="360"/>
          <w:jc w:val="center"/>
        </w:trPr>
        <w:tc>
          <w:tcPr>
            <w:tcW w:w="89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47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9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11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0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57"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644"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r>
      <w:tr w:rsidR="00765075" w:rsidTr="00E8043C">
        <w:trPr>
          <w:trHeight w:val="360"/>
          <w:jc w:val="center"/>
        </w:trPr>
        <w:tc>
          <w:tcPr>
            <w:tcW w:w="89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47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9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11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0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57"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644"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r>
      <w:tr w:rsidR="00765075" w:rsidTr="00E8043C">
        <w:trPr>
          <w:trHeight w:val="360"/>
          <w:jc w:val="center"/>
        </w:trPr>
        <w:tc>
          <w:tcPr>
            <w:tcW w:w="89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47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9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11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0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57"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644"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r>
      <w:tr w:rsidR="00765075" w:rsidTr="00E8043C">
        <w:trPr>
          <w:trHeight w:val="360"/>
          <w:jc w:val="center"/>
        </w:trPr>
        <w:tc>
          <w:tcPr>
            <w:tcW w:w="89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47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9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11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0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57"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644"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r>
      <w:tr w:rsidR="00765075" w:rsidTr="00E8043C">
        <w:trPr>
          <w:trHeight w:val="360"/>
          <w:jc w:val="center"/>
        </w:trPr>
        <w:tc>
          <w:tcPr>
            <w:tcW w:w="89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47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9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11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0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57"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644"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r>
      <w:tr w:rsidR="00765075" w:rsidTr="00E8043C">
        <w:trPr>
          <w:trHeight w:val="360"/>
          <w:jc w:val="center"/>
        </w:trPr>
        <w:tc>
          <w:tcPr>
            <w:tcW w:w="89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47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9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11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0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57"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644"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r>
      <w:tr w:rsidR="00765075" w:rsidTr="00E8043C">
        <w:trPr>
          <w:trHeight w:val="360"/>
          <w:jc w:val="center"/>
        </w:trPr>
        <w:tc>
          <w:tcPr>
            <w:tcW w:w="89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47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9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11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0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557"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1644"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r>
    </w:tbl>
    <w:p w:rsidR="00765075" w:rsidRDefault="00765075" w:rsidP="00765075">
      <w:pPr>
        <w:rPr>
          <w:b/>
          <w:sz w:val="28"/>
          <w:szCs w:val="28"/>
        </w:rPr>
      </w:pPr>
      <w:r>
        <w:rPr>
          <w:b/>
          <w:sz w:val="28"/>
          <w:szCs w:val="28"/>
        </w:rPr>
        <w:br w:type="page"/>
      </w: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94"/>
        <w:gridCol w:w="1110"/>
        <w:gridCol w:w="1983"/>
        <w:gridCol w:w="2269"/>
        <w:gridCol w:w="121"/>
        <w:gridCol w:w="2572"/>
      </w:tblGrid>
      <w:tr w:rsidR="00765075" w:rsidRPr="00B27246" w:rsidTr="00E8043C">
        <w:trPr>
          <w:jc w:val="center"/>
        </w:trPr>
        <w:tc>
          <w:tcPr>
            <w:tcW w:w="2294" w:type="dxa"/>
            <w:vMerge w:val="restart"/>
            <w:tcBorders>
              <w:top w:val="single" w:sz="4" w:space="0" w:color="auto"/>
              <w:left w:val="single" w:sz="4" w:space="0" w:color="auto"/>
              <w:bottom w:val="single" w:sz="4" w:space="0" w:color="auto"/>
              <w:right w:val="single" w:sz="4" w:space="0" w:color="auto"/>
            </w:tcBorders>
            <w:shd w:val="clear" w:color="auto" w:fill="FBD4B4"/>
            <w:hideMark/>
          </w:tcPr>
          <w:p w:rsidR="00765075" w:rsidRPr="00B27246" w:rsidRDefault="00E8043C" w:rsidP="00E8043C">
            <w:pPr>
              <w:spacing w:before="60" w:after="60" w:line="360" w:lineRule="auto"/>
              <w:jc w:val="center"/>
              <w:rPr>
                <w:b/>
                <w:sz w:val="18"/>
                <w:szCs w:val="18"/>
                <w:lang w:val="el-GR" w:eastAsia="el-GR"/>
              </w:rPr>
            </w:pPr>
            <w:r w:rsidRPr="00B27246">
              <w:rPr>
                <w:b/>
                <w:sz w:val="18"/>
                <w:szCs w:val="18"/>
                <w:lang w:eastAsia="el-GR"/>
              </w:rPr>
              <w:lastRenderedPageBreak/>
              <w:t xml:space="preserve">ΕΠΩΝΥΜΙΑ </w:t>
            </w:r>
          </w:p>
          <w:p w:rsidR="00765075" w:rsidRPr="00B27246" w:rsidRDefault="00636BA6" w:rsidP="00E8043C">
            <w:pPr>
              <w:spacing w:before="60" w:after="60" w:line="360" w:lineRule="auto"/>
              <w:jc w:val="center"/>
              <w:rPr>
                <w:b/>
                <w:sz w:val="18"/>
                <w:szCs w:val="18"/>
                <w:lang w:eastAsia="el-GR"/>
              </w:rPr>
            </w:pPr>
            <w:r>
              <w:rPr>
                <w:b/>
                <w:noProof/>
                <w:sz w:val="18"/>
                <w:szCs w:val="18"/>
                <w:lang w:val="el-GR" w:eastAsia="el-GR"/>
              </w:rPr>
              <w:drawing>
                <wp:inline distT="0" distB="0" distL="0" distR="0">
                  <wp:extent cx="591185" cy="810895"/>
                  <wp:effectExtent l="0" t="0" r="0" b="0"/>
                  <wp:docPr id="240" name="Εικόνα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185" cy="810895"/>
                          </a:xfrm>
                          <a:prstGeom prst="rect">
                            <a:avLst/>
                          </a:prstGeom>
                          <a:noFill/>
                        </pic:spPr>
                      </pic:pic>
                    </a:graphicData>
                  </a:graphic>
                </wp:inline>
              </w:drawing>
            </w:r>
          </w:p>
        </w:tc>
        <w:tc>
          <w:tcPr>
            <w:tcW w:w="8055" w:type="dxa"/>
            <w:gridSpan w:val="5"/>
            <w:tcBorders>
              <w:top w:val="single" w:sz="4" w:space="0" w:color="auto"/>
              <w:left w:val="single" w:sz="4" w:space="0" w:color="auto"/>
              <w:bottom w:val="single" w:sz="4" w:space="0" w:color="auto"/>
              <w:right w:val="single" w:sz="4" w:space="0" w:color="auto"/>
            </w:tcBorders>
            <w:shd w:val="clear" w:color="auto" w:fill="FBD4B4"/>
            <w:hideMark/>
          </w:tcPr>
          <w:p w:rsidR="00765075" w:rsidRPr="00B27246" w:rsidRDefault="00765075" w:rsidP="00E8043C">
            <w:pPr>
              <w:spacing w:before="60" w:after="60"/>
              <w:jc w:val="center"/>
              <w:rPr>
                <w:b/>
                <w:sz w:val="18"/>
                <w:szCs w:val="18"/>
                <w:lang w:val="el-GR" w:eastAsia="el-GR"/>
              </w:rPr>
            </w:pPr>
            <w:r w:rsidRPr="00B27246">
              <w:rPr>
                <w:b/>
                <w:sz w:val="18"/>
                <w:szCs w:val="18"/>
                <w:lang w:val="el-GR" w:eastAsia="el-GR"/>
              </w:rPr>
              <w:t xml:space="preserve">ΣΥΣΤΗΜΑ ΑΥΤΟΕΛΕΓΧΟΥ ΕΓΚΑΤΑΣΤΑΣΗΣ </w:t>
            </w:r>
            <w:r w:rsidR="00B27246" w:rsidRPr="00B27246">
              <w:rPr>
                <w:b/>
                <w:sz w:val="18"/>
                <w:szCs w:val="18"/>
                <w:lang w:val="el-GR" w:eastAsia="el-GR"/>
              </w:rPr>
              <w:t>ΠΤΗΝΟΣΦΑΓΕΙΟΥ</w:t>
            </w:r>
          </w:p>
        </w:tc>
      </w:tr>
      <w:tr w:rsidR="00765075" w:rsidRPr="00B27246" w:rsidTr="00E8043C">
        <w:trPr>
          <w:jc w:val="center"/>
        </w:trPr>
        <w:tc>
          <w:tcPr>
            <w:tcW w:w="2294" w:type="dxa"/>
            <w:vMerge/>
            <w:tcBorders>
              <w:top w:val="single" w:sz="4" w:space="0" w:color="auto"/>
              <w:left w:val="single" w:sz="4" w:space="0" w:color="auto"/>
              <w:bottom w:val="single" w:sz="4" w:space="0" w:color="auto"/>
              <w:right w:val="single" w:sz="4" w:space="0" w:color="auto"/>
            </w:tcBorders>
            <w:vAlign w:val="center"/>
            <w:hideMark/>
          </w:tcPr>
          <w:p w:rsidR="00765075" w:rsidRPr="00B27246" w:rsidRDefault="00765075" w:rsidP="00E8043C">
            <w:pPr>
              <w:rPr>
                <w:b/>
                <w:sz w:val="18"/>
                <w:szCs w:val="18"/>
                <w:lang w:val="el-GR" w:eastAsia="el-GR"/>
              </w:rPr>
            </w:pPr>
          </w:p>
        </w:tc>
        <w:tc>
          <w:tcPr>
            <w:tcW w:w="5483" w:type="dxa"/>
            <w:gridSpan w:val="4"/>
            <w:tcBorders>
              <w:top w:val="single" w:sz="4" w:space="0" w:color="auto"/>
              <w:left w:val="single" w:sz="4" w:space="0" w:color="auto"/>
              <w:bottom w:val="single" w:sz="4" w:space="0" w:color="auto"/>
              <w:right w:val="single" w:sz="4" w:space="0" w:color="auto"/>
            </w:tcBorders>
            <w:shd w:val="clear" w:color="auto" w:fill="FBD4B4"/>
            <w:hideMark/>
          </w:tcPr>
          <w:p w:rsidR="00765075" w:rsidRPr="00B27246" w:rsidRDefault="00765075" w:rsidP="00E8043C">
            <w:pPr>
              <w:spacing w:before="60" w:after="60" w:line="360" w:lineRule="auto"/>
              <w:rPr>
                <w:b/>
                <w:sz w:val="18"/>
                <w:szCs w:val="18"/>
                <w:lang w:eastAsia="el-GR"/>
              </w:rPr>
            </w:pPr>
            <w:r w:rsidRPr="00B27246">
              <w:rPr>
                <w:b/>
                <w:sz w:val="18"/>
                <w:szCs w:val="18"/>
                <w:lang w:eastAsia="el-GR"/>
              </w:rPr>
              <w:t>Υπεύθυνος σύνταξης:</w:t>
            </w:r>
          </w:p>
        </w:tc>
        <w:tc>
          <w:tcPr>
            <w:tcW w:w="2572" w:type="dxa"/>
            <w:tcBorders>
              <w:top w:val="single" w:sz="4" w:space="0" w:color="auto"/>
              <w:left w:val="single" w:sz="4" w:space="0" w:color="auto"/>
              <w:bottom w:val="single" w:sz="4" w:space="0" w:color="auto"/>
              <w:right w:val="single" w:sz="4" w:space="0" w:color="auto"/>
            </w:tcBorders>
            <w:shd w:val="clear" w:color="auto" w:fill="FBD4B4"/>
            <w:hideMark/>
          </w:tcPr>
          <w:p w:rsidR="00765075" w:rsidRPr="00B27246" w:rsidRDefault="00765075" w:rsidP="00E8043C">
            <w:pPr>
              <w:spacing w:before="60" w:after="60" w:line="360" w:lineRule="auto"/>
              <w:rPr>
                <w:b/>
                <w:sz w:val="18"/>
                <w:szCs w:val="18"/>
                <w:lang w:eastAsia="el-GR"/>
              </w:rPr>
            </w:pPr>
            <w:r w:rsidRPr="00B27246">
              <w:rPr>
                <w:b/>
                <w:sz w:val="18"/>
                <w:szCs w:val="18"/>
                <w:lang w:eastAsia="el-GR"/>
              </w:rPr>
              <w:t>Ημερομηνία:</w:t>
            </w:r>
          </w:p>
        </w:tc>
      </w:tr>
      <w:tr w:rsidR="00765075" w:rsidRPr="00B27246" w:rsidTr="00E8043C">
        <w:trPr>
          <w:trHeight w:val="406"/>
          <w:jc w:val="center"/>
        </w:trPr>
        <w:tc>
          <w:tcPr>
            <w:tcW w:w="2294" w:type="dxa"/>
            <w:vMerge/>
            <w:tcBorders>
              <w:top w:val="single" w:sz="4" w:space="0" w:color="auto"/>
              <w:left w:val="single" w:sz="4" w:space="0" w:color="auto"/>
              <w:bottom w:val="single" w:sz="4" w:space="0" w:color="auto"/>
              <w:right w:val="single" w:sz="4" w:space="0" w:color="auto"/>
            </w:tcBorders>
            <w:vAlign w:val="center"/>
            <w:hideMark/>
          </w:tcPr>
          <w:p w:rsidR="00765075" w:rsidRPr="00B27246" w:rsidRDefault="00765075" w:rsidP="00E8043C">
            <w:pPr>
              <w:rPr>
                <w:b/>
                <w:sz w:val="18"/>
                <w:szCs w:val="18"/>
                <w:lang w:eastAsia="el-GR"/>
              </w:rPr>
            </w:pPr>
          </w:p>
        </w:tc>
        <w:tc>
          <w:tcPr>
            <w:tcW w:w="8055" w:type="dxa"/>
            <w:gridSpan w:val="5"/>
            <w:tcBorders>
              <w:top w:val="single" w:sz="4" w:space="0" w:color="auto"/>
              <w:left w:val="single" w:sz="4" w:space="0" w:color="auto"/>
              <w:bottom w:val="single" w:sz="4" w:space="0" w:color="auto"/>
              <w:right w:val="single" w:sz="4" w:space="0" w:color="auto"/>
            </w:tcBorders>
            <w:shd w:val="clear" w:color="auto" w:fill="FBD4B4"/>
            <w:hideMark/>
          </w:tcPr>
          <w:p w:rsidR="00765075" w:rsidRPr="00B27246" w:rsidRDefault="00765075" w:rsidP="002F3A81">
            <w:pPr>
              <w:spacing w:before="60" w:after="60"/>
              <w:jc w:val="center"/>
              <w:rPr>
                <w:sz w:val="18"/>
                <w:szCs w:val="18"/>
                <w:lang w:eastAsia="el-GR"/>
              </w:rPr>
            </w:pPr>
            <w:r w:rsidRPr="00B27246">
              <w:rPr>
                <w:b/>
                <w:sz w:val="18"/>
                <w:szCs w:val="18"/>
                <w:lang w:eastAsia="el-GR"/>
              </w:rPr>
              <w:t>ΑΤΟΜΙΚΗ ΚΑΡΤΕΛΑ ΕΚΠΑΙΔΕΥΣΗΣ (Ε1</w:t>
            </w:r>
            <w:r w:rsidR="002F3A81">
              <w:rPr>
                <w:b/>
                <w:sz w:val="18"/>
                <w:szCs w:val="18"/>
                <w:lang w:val="el-GR" w:eastAsia="el-GR"/>
              </w:rPr>
              <w:t>Ι</w:t>
            </w:r>
            <w:r w:rsidRPr="00B27246">
              <w:rPr>
                <w:b/>
                <w:sz w:val="18"/>
                <w:szCs w:val="18"/>
                <w:lang w:eastAsia="el-GR"/>
              </w:rPr>
              <w:t>)</w:t>
            </w:r>
          </w:p>
        </w:tc>
      </w:tr>
      <w:tr w:rsidR="00765075" w:rsidRPr="00B27246" w:rsidTr="00E8043C">
        <w:trPr>
          <w:cantSplit/>
          <w:jc w:val="center"/>
        </w:trPr>
        <w:tc>
          <w:tcPr>
            <w:tcW w:w="5387" w:type="dxa"/>
            <w:gridSpan w:val="3"/>
            <w:tcBorders>
              <w:top w:val="single" w:sz="4" w:space="0" w:color="auto"/>
              <w:left w:val="single" w:sz="4" w:space="0" w:color="auto"/>
              <w:bottom w:val="single" w:sz="4" w:space="0" w:color="auto"/>
              <w:right w:val="single" w:sz="4" w:space="0" w:color="auto"/>
            </w:tcBorders>
            <w:shd w:val="clear" w:color="auto" w:fill="DDD9C3"/>
            <w:hideMark/>
          </w:tcPr>
          <w:p w:rsidR="00765075" w:rsidRPr="00B27246" w:rsidRDefault="00765075" w:rsidP="00E8043C">
            <w:pPr>
              <w:spacing w:before="120" w:after="480"/>
              <w:jc w:val="both"/>
              <w:rPr>
                <w:rFonts w:eastAsia="Calibri" w:cs="Calibri"/>
                <w:sz w:val="18"/>
                <w:szCs w:val="18"/>
                <w:lang w:eastAsia="el-GR"/>
              </w:rPr>
            </w:pPr>
            <w:r w:rsidRPr="00B27246">
              <w:rPr>
                <w:rFonts w:eastAsia="Calibri" w:cs="Calibri"/>
                <w:sz w:val="18"/>
                <w:szCs w:val="18"/>
                <w:lang w:eastAsia="el-GR"/>
              </w:rPr>
              <w:t>ΟΝΟΜΑΤΕΠΩΝΥΜΟ ΥΠΑΛΛΗΛΟΥ</w:t>
            </w:r>
          </w:p>
        </w:tc>
        <w:tc>
          <w:tcPr>
            <w:tcW w:w="4962" w:type="dxa"/>
            <w:gridSpan w:val="3"/>
            <w:tcBorders>
              <w:top w:val="single" w:sz="4" w:space="0" w:color="auto"/>
              <w:left w:val="single" w:sz="4" w:space="0" w:color="auto"/>
              <w:bottom w:val="single" w:sz="4" w:space="0" w:color="auto"/>
              <w:right w:val="single" w:sz="4" w:space="0" w:color="auto"/>
            </w:tcBorders>
            <w:shd w:val="clear" w:color="auto" w:fill="DDD9C3"/>
          </w:tcPr>
          <w:p w:rsidR="00765075" w:rsidRPr="00B27246" w:rsidRDefault="00765075" w:rsidP="00E8043C">
            <w:pPr>
              <w:spacing w:before="120" w:after="480"/>
              <w:jc w:val="both"/>
              <w:rPr>
                <w:rFonts w:eastAsia="Calibri" w:cs="Calibri"/>
                <w:sz w:val="18"/>
                <w:szCs w:val="18"/>
                <w:lang w:eastAsia="el-GR"/>
              </w:rPr>
            </w:pPr>
          </w:p>
        </w:tc>
      </w:tr>
      <w:tr w:rsidR="00765075" w:rsidRPr="00B27246" w:rsidTr="00E8043C">
        <w:trPr>
          <w:cantSplit/>
          <w:jc w:val="center"/>
        </w:trPr>
        <w:tc>
          <w:tcPr>
            <w:tcW w:w="5387" w:type="dxa"/>
            <w:gridSpan w:val="3"/>
            <w:tcBorders>
              <w:top w:val="single" w:sz="4" w:space="0" w:color="auto"/>
              <w:left w:val="single" w:sz="4" w:space="0" w:color="auto"/>
              <w:bottom w:val="single" w:sz="4" w:space="0" w:color="auto"/>
              <w:right w:val="single" w:sz="4" w:space="0" w:color="auto"/>
            </w:tcBorders>
            <w:shd w:val="clear" w:color="auto" w:fill="DDD9C3"/>
            <w:hideMark/>
          </w:tcPr>
          <w:p w:rsidR="00765075" w:rsidRPr="00B27246" w:rsidRDefault="00765075" w:rsidP="00E8043C">
            <w:pPr>
              <w:spacing w:before="120" w:after="480"/>
              <w:jc w:val="both"/>
              <w:rPr>
                <w:rFonts w:eastAsia="Calibri" w:cs="Calibri"/>
                <w:sz w:val="18"/>
                <w:szCs w:val="18"/>
                <w:lang w:eastAsia="el-GR"/>
              </w:rPr>
            </w:pPr>
            <w:r w:rsidRPr="00B27246">
              <w:rPr>
                <w:rFonts w:eastAsia="Calibri" w:cs="Calibri"/>
                <w:sz w:val="18"/>
                <w:szCs w:val="18"/>
                <w:lang w:eastAsia="el-GR"/>
              </w:rPr>
              <w:t>ΘΕΣΗ ΕΡΓΑΣΙΑΣ</w:t>
            </w:r>
          </w:p>
        </w:tc>
        <w:tc>
          <w:tcPr>
            <w:tcW w:w="4962" w:type="dxa"/>
            <w:gridSpan w:val="3"/>
            <w:tcBorders>
              <w:top w:val="single" w:sz="4" w:space="0" w:color="auto"/>
              <w:left w:val="single" w:sz="4" w:space="0" w:color="auto"/>
              <w:bottom w:val="single" w:sz="4" w:space="0" w:color="auto"/>
              <w:right w:val="single" w:sz="4" w:space="0" w:color="auto"/>
            </w:tcBorders>
            <w:shd w:val="clear" w:color="auto" w:fill="DDD9C3"/>
          </w:tcPr>
          <w:p w:rsidR="00765075" w:rsidRPr="00B27246" w:rsidRDefault="00765075" w:rsidP="00E8043C">
            <w:pPr>
              <w:spacing w:before="120" w:after="480"/>
              <w:jc w:val="both"/>
              <w:rPr>
                <w:rFonts w:eastAsia="Calibri" w:cs="Calibri"/>
                <w:sz w:val="18"/>
                <w:szCs w:val="18"/>
                <w:lang w:eastAsia="el-GR"/>
              </w:rPr>
            </w:pPr>
          </w:p>
        </w:tc>
      </w:tr>
      <w:tr w:rsidR="00765075" w:rsidRPr="00B27246" w:rsidTr="00E8043C">
        <w:trPr>
          <w:cantSplit/>
          <w:jc w:val="center"/>
        </w:trPr>
        <w:tc>
          <w:tcPr>
            <w:tcW w:w="5387" w:type="dxa"/>
            <w:gridSpan w:val="3"/>
            <w:tcBorders>
              <w:top w:val="single" w:sz="4" w:space="0" w:color="auto"/>
              <w:left w:val="single" w:sz="4" w:space="0" w:color="auto"/>
              <w:bottom w:val="single" w:sz="4" w:space="0" w:color="auto"/>
              <w:right w:val="single" w:sz="4" w:space="0" w:color="auto"/>
            </w:tcBorders>
            <w:shd w:val="clear" w:color="auto" w:fill="DDD9C3"/>
            <w:hideMark/>
          </w:tcPr>
          <w:p w:rsidR="00765075" w:rsidRPr="00B27246" w:rsidRDefault="00765075" w:rsidP="00E8043C">
            <w:pPr>
              <w:spacing w:before="120" w:after="480"/>
              <w:jc w:val="both"/>
              <w:rPr>
                <w:rFonts w:eastAsia="Calibri" w:cs="Calibri"/>
                <w:sz w:val="18"/>
                <w:szCs w:val="18"/>
                <w:lang w:eastAsia="el-GR"/>
              </w:rPr>
            </w:pPr>
            <w:r w:rsidRPr="00B27246">
              <w:rPr>
                <w:rFonts w:eastAsia="Calibri" w:cs="Calibri"/>
                <w:sz w:val="18"/>
                <w:szCs w:val="18"/>
                <w:lang w:eastAsia="el-GR"/>
              </w:rPr>
              <w:t>ΗΜΕΡΟΜΗΝΙΑ ΠΡΟΣΛΗΨΗΣ</w:t>
            </w:r>
          </w:p>
        </w:tc>
        <w:tc>
          <w:tcPr>
            <w:tcW w:w="4962" w:type="dxa"/>
            <w:gridSpan w:val="3"/>
            <w:tcBorders>
              <w:top w:val="single" w:sz="4" w:space="0" w:color="auto"/>
              <w:left w:val="single" w:sz="4" w:space="0" w:color="auto"/>
              <w:bottom w:val="single" w:sz="4" w:space="0" w:color="auto"/>
              <w:right w:val="single" w:sz="4" w:space="0" w:color="auto"/>
            </w:tcBorders>
            <w:shd w:val="clear" w:color="auto" w:fill="DDD9C3"/>
          </w:tcPr>
          <w:p w:rsidR="00765075" w:rsidRPr="00B27246" w:rsidRDefault="00765075" w:rsidP="00E8043C">
            <w:pPr>
              <w:spacing w:before="120" w:after="480"/>
              <w:jc w:val="both"/>
              <w:rPr>
                <w:rFonts w:eastAsia="Calibri" w:cs="Calibri"/>
                <w:sz w:val="18"/>
                <w:szCs w:val="18"/>
                <w:lang w:eastAsia="el-GR"/>
              </w:rPr>
            </w:pPr>
          </w:p>
        </w:tc>
      </w:tr>
      <w:tr w:rsidR="00765075" w:rsidRPr="00B27246" w:rsidTr="00E8043C">
        <w:trPr>
          <w:cantSplit/>
          <w:trHeight w:val="414"/>
          <w:jc w:val="center"/>
        </w:trPr>
        <w:tc>
          <w:tcPr>
            <w:tcW w:w="5387" w:type="dxa"/>
            <w:gridSpan w:val="3"/>
            <w:tcBorders>
              <w:top w:val="single" w:sz="4" w:space="0" w:color="auto"/>
              <w:left w:val="single" w:sz="4" w:space="0" w:color="auto"/>
              <w:bottom w:val="single" w:sz="4" w:space="0" w:color="auto"/>
              <w:right w:val="single" w:sz="4" w:space="0" w:color="auto"/>
            </w:tcBorders>
            <w:shd w:val="clear" w:color="auto" w:fill="DDD9C3"/>
            <w:hideMark/>
          </w:tcPr>
          <w:p w:rsidR="00765075" w:rsidRPr="00B27246" w:rsidRDefault="00765075" w:rsidP="00E8043C">
            <w:pPr>
              <w:spacing w:before="120" w:after="960"/>
              <w:jc w:val="both"/>
              <w:rPr>
                <w:rFonts w:eastAsia="Calibri" w:cs="Calibri"/>
                <w:sz w:val="18"/>
                <w:szCs w:val="18"/>
                <w:lang w:eastAsia="el-GR"/>
              </w:rPr>
            </w:pPr>
            <w:r w:rsidRPr="00B27246">
              <w:rPr>
                <w:rFonts w:eastAsia="Calibri" w:cs="Calibri"/>
                <w:sz w:val="18"/>
                <w:szCs w:val="18"/>
                <w:lang w:eastAsia="el-GR"/>
              </w:rPr>
              <w:t>ΑΡΜΟΔΙΟΤΗΤΕΣ</w:t>
            </w:r>
          </w:p>
        </w:tc>
        <w:tc>
          <w:tcPr>
            <w:tcW w:w="4962" w:type="dxa"/>
            <w:gridSpan w:val="3"/>
            <w:tcBorders>
              <w:top w:val="single" w:sz="4" w:space="0" w:color="auto"/>
              <w:left w:val="single" w:sz="4" w:space="0" w:color="auto"/>
              <w:bottom w:val="single" w:sz="4" w:space="0" w:color="auto"/>
              <w:right w:val="single" w:sz="4" w:space="0" w:color="auto"/>
            </w:tcBorders>
            <w:shd w:val="clear" w:color="auto" w:fill="DDD9C3"/>
          </w:tcPr>
          <w:p w:rsidR="00765075" w:rsidRPr="00B27246" w:rsidRDefault="00765075" w:rsidP="00E8043C">
            <w:pPr>
              <w:spacing w:before="120" w:after="960"/>
              <w:jc w:val="both"/>
              <w:rPr>
                <w:rFonts w:eastAsia="Calibri" w:cs="Calibri"/>
                <w:sz w:val="18"/>
                <w:szCs w:val="18"/>
                <w:lang w:eastAsia="el-GR"/>
              </w:rPr>
            </w:pPr>
          </w:p>
        </w:tc>
      </w:tr>
      <w:tr w:rsidR="00765075" w:rsidRPr="00B27246" w:rsidTr="00E8043C">
        <w:trPr>
          <w:jc w:val="center"/>
        </w:trPr>
        <w:tc>
          <w:tcPr>
            <w:tcW w:w="3404" w:type="dxa"/>
            <w:gridSpan w:val="2"/>
            <w:tcBorders>
              <w:top w:val="single" w:sz="4" w:space="0" w:color="auto"/>
              <w:left w:val="single" w:sz="4" w:space="0" w:color="auto"/>
              <w:bottom w:val="single" w:sz="4" w:space="0" w:color="auto"/>
              <w:right w:val="single" w:sz="4" w:space="0" w:color="auto"/>
            </w:tcBorders>
            <w:shd w:val="clear" w:color="auto" w:fill="EEECE1"/>
            <w:hideMark/>
          </w:tcPr>
          <w:p w:rsidR="00765075" w:rsidRPr="00B27246" w:rsidRDefault="00765075" w:rsidP="00E8043C">
            <w:pPr>
              <w:spacing w:before="120" w:after="120"/>
              <w:jc w:val="center"/>
              <w:rPr>
                <w:rFonts w:eastAsia="Calibri" w:cs="Calibri"/>
                <w:sz w:val="18"/>
                <w:szCs w:val="18"/>
                <w:lang w:eastAsia="el-GR"/>
              </w:rPr>
            </w:pPr>
            <w:r w:rsidRPr="00B27246">
              <w:rPr>
                <w:rFonts w:eastAsia="Calibri" w:cs="Calibri"/>
                <w:sz w:val="18"/>
                <w:szCs w:val="18"/>
                <w:lang w:eastAsia="el-GR"/>
              </w:rPr>
              <w:t>ΘΕΜΑ - ΑΝΤΙΚΕΙΜΕΝΟ ΕΚΠΑΙΔΕΥΣΗΣ</w:t>
            </w:r>
          </w:p>
        </w:tc>
        <w:tc>
          <w:tcPr>
            <w:tcW w:w="1983" w:type="dxa"/>
            <w:tcBorders>
              <w:top w:val="single" w:sz="4" w:space="0" w:color="auto"/>
              <w:left w:val="single" w:sz="4" w:space="0" w:color="auto"/>
              <w:bottom w:val="single" w:sz="4" w:space="0" w:color="auto"/>
              <w:right w:val="single" w:sz="4" w:space="0" w:color="auto"/>
            </w:tcBorders>
            <w:shd w:val="clear" w:color="auto" w:fill="EEECE1"/>
            <w:hideMark/>
          </w:tcPr>
          <w:p w:rsidR="00765075" w:rsidRPr="00B27246" w:rsidRDefault="00765075" w:rsidP="00E8043C">
            <w:pPr>
              <w:spacing w:before="120" w:after="120"/>
              <w:jc w:val="center"/>
              <w:rPr>
                <w:rFonts w:eastAsia="Calibri" w:cs="Calibri"/>
                <w:sz w:val="18"/>
                <w:szCs w:val="18"/>
                <w:lang w:eastAsia="el-GR"/>
              </w:rPr>
            </w:pPr>
            <w:r w:rsidRPr="00B27246">
              <w:rPr>
                <w:rFonts w:eastAsia="Calibri" w:cs="Calibri"/>
                <w:sz w:val="18"/>
                <w:szCs w:val="18"/>
                <w:lang w:eastAsia="el-GR"/>
              </w:rPr>
              <w:t>ΗΜΕΡΟΜΗΝΙΑ ΕΚΠΑΙΔΕΥΣΗΣ</w:t>
            </w:r>
          </w:p>
        </w:tc>
        <w:tc>
          <w:tcPr>
            <w:tcW w:w="2269" w:type="dxa"/>
            <w:tcBorders>
              <w:top w:val="single" w:sz="4" w:space="0" w:color="auto"/>
              <w:left w:val="single" w:sz="4" w:space="0" w:color="auto"/>
              <w:bottom w:val="single" w:sz="4" w:space="0" w:color="auto"/>
              <w:right w:val="single" w:sz="4" w:space="0" w:color="auto"/>
            </w:tcBorders>
            <w:shd w:val="clear" w:color="auto" w:fill="EEECE1"/>
            <w:hideMark/>
          </w:tcPr>
          <w:p w:rsidR="00765075" w:rsidRPr="00B27246" w:rsidRDefault="00765075" w:rsidP="00E8043C">
            <w:pPr>
              <w:spacing w:before="120" w:after="120"/>
              <w:jc w:val="center"/>
              <w:rPr>
                <w:rFonts w:eastAsia="Calibri" w:cs="Calibri"/>
                <w:sz w:val="18"/>
                <w:szCs w:val="18"/>
                <w:lang w:eastAsia="el-GR"/>
              </w:rPr>
            </w:pPr>
            <w:r w:rsidRPr="00B27246">
              <w:rPr>
                <w:rFonts w:eastAsia="Calibri" w:cs="Calibri"/>
                <w:sz w:val="18"/>
                <w:szCs w:val="18"/>
                <w:lang w:eastAsia="el-GR"/>
              </w:rPr>
              <w:t>ΥΠΟΓΡΑΦΗ ΕΚΠΑΙΔΕΥΟΜΕΝΟΥ</w:t>
            </w:r>
          </w:p>
        </w:tc>
        <w:tc>
          <w:tcPr>
            <w:tcW w:w="2693" w:type="dxa"/>
            <w:gridSpan w:val="2"/>
            <w:tcBorders>
              <w:top w:val="single" w:sz="4" w:space="0" w:color="auto"/>
              <w:left w:val="single" w:sz="4" w:space="0" w:color="auto"/>
              <w:bottom w:val="single" w:sz="4" w:space="0" w:color="auto"/>
              <w:right w:val="single" w:sz="4" w:space="0" w:color="auto"/>
            </w:tcBorders>
            <w:shd w:val="clear" w:color="auto" w:fill="EEECE1"/>
            <w:hideMark/>
          </w:tcPr>
          <w:p w:rsidR="00765075" w:rsidRPr="00B27246" w:rsidRDefault="00765075" w:rsidP="00E8043C">
            <w:pPr>
              <w:spacing w:before="120" w:after="120"/>
              <w:jc w:val="center"/>
              <w:rPr>
                <w:rFonts w:eastAsia="Calibri" w:cs="Calibri"/>
                <w:sz w:val="18"/>
                <w:szCs w:val="18"/>
                <w:lang w:eastAsia="el-GR"/>
              </w:rPr>
            </w:pPr>
            <w:r w:rsidRPr="00B27246">
              <w:rPr>
                <w:rFonts w:eastAsia="Calibri" w:cs="Calibri"/>
                <w:sz w:val="18"/>
                <w:szCs w:val="18"/>
                <w:lang w:eastAsia="el-GR"/>
              </w:rPr>
              <w:t>ΥΠΟΓΡΑΦΗ ΥΠΕΥΘΥΝΟΥ</w:t>
            </w:r>
          </w:p>
        </w:tc>
      </w:tr>
      <w:tr w:rsidR="00765075" w:rsidRPr="00B27246" w:rsidTr="00E8043C">
        <w:trPr>
          <w:jc w:val="center"/>
        </w:trPr>
        <w:tc>
          <w:tcPr>
            <w:tcW w:w="3404" w:type="dxa"/>
            <w:gridSpan w:val="2"/>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1983" w:type="dxa"/>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2269" w:type="dxa"/>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2693" w:type="dxa"/>
            <w:gridSpan w:val="2"/>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r>
      <w:tr w:rsidR="00765075" w:rsidRPr="00B27246" w:rsidTr="00E8043C">
        <w:trPr>
          <w:jc w:val="center"/>
        </w:trPr>
        <w:tc>
          <w:tcPr>
            <w:tcW w:w="3404" w:type="dxa"/>
            <w:gridSpan w:val="2"/>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1983" w:type="dxa"/>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2269" w:type="dxa"/>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2693" w:type="dxa"/>
            <w:gridSpan w:val="2"/>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r>
      <w:tr w:rsidR="00765075" w:rsidRPr="00B27246" w:rsidTr="00E8043C">
        <w:trPr>
          <w:jc w:val="center"/>
        </w:trPr>
        <w:tc>
          <w:tcPr>
            <w:tcW w:w="3404" w:type="dxa"/>
            <w:gridSpan w:val="2"/>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1983" w:type="dxa"/>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2269" w:type="dxa"/>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2693" w:type="dxa"/>
            <w:gridSpan w:val="2"/>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r>
      <w:tr w:rsidR="00765075" w:rsidRPr="00B27246" w:rsidTr="00E8043C">
        <w:trPr>
          <w:jc w:val="center"/>
        </w:trPr>
        <w:tc>
          <w:tcPr>
            <w:tcW w:w="3404" w:type="dxa"/>
            <w:gridSpan w:val="2"/>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1983" w:type="dxa"/>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2269" w:type="dxa"/>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2693" w:type="dxa"/>
            <w:gridSpan w:val="2"/>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r>
      <w:tr w:rsidR="00765075" w:rsidRPr="00B27246" w:rsidTr="00E8043C">
        <w:trPr>
          <w:jc w:val="center"/>
        </w:trPr>
        <w:tc>
          <w:tcPr>
            <w:tcW w:w="3404" w:type="dxa"/>
            <w:gridSpan w:val="2"/>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1983" w:type="dxa"/>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2269" w:type="dxa"/>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2693" w:type="dxa"/>
            <w:gridSpan w:val="2"/>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r>
      <w:tr w:rsidR="00765075" w:rsidRPr="00B27246" w:rsidTr="00E8043C">
        <w:trPr>
          <w:jc w:val="center"/>
        </w:trPr>
        <w:tc>
          <w:tcPr>
            <w:tcW w:w="3404" w:type="dxa"/>
            <w:gridSpan w:val="2"/>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1983" w:type="dxa"/>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2269" w:type="dxa"/>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2693" w:type="dxa"/>
            <w:gridSpan w:val="2"/>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r>
      <w:tr w:rsidR="00765075" w:rsidRPr="00B27246" w:rsidTr="00E8043C">
        <w:trPr>
          <w:jc w:val="center"/>
        </w:trPr>
        <w:tc>
          <w:tcPr>
            <w:tcW w:w="3404" w:type="dxa"/>
            <w:gridSpan w:val="2"/>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1983" w:type="dxa"/>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2269" w:type="dxa"/>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2693" w:type="dxa"/>
            <w:gridSpan w:val="2"/>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r>
      <w:tr w:rsidR="00765075" w:rsidRPr="00B27246" w:rsidTr="00E8043C">
        <w:trPr>
          <w:jc w:val="center"/>
        </w:trPr>
        <w:tc>
          <w:tcPr>
            <w:tcW w:w="3404" w:type="dxa"/>
            <w:gridSpan w:val="2"/>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1983" w:type="dxa"/>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2269" w:type="dxa"/>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2693" w:type="dxa"/>
            <w:gridSpan w:val="2"/>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r>
      <w:tr w:rsidR="00765075" w:rsidRPr="00B27246" w:rsidTr="00E8043C">
        <w:trPr>
          <w:jc w:val="center"/>
        </w:trPr>
        <w:tc>
          <w:tcPr>
            <w:tcW w:w="3404" w:type="dxa"/>
            <w:gridSpan w:val="2"/>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1983" w:type="dxa"/>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2269" w:type="dxa"/>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2693" w:type="dxa"/>
            <w:gridSpan w:val="2"/>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r>
      <w:tr w:rsidR="00765075" w:rsidRPr="00B27246" w:rsidTr="00E8043C">
        <w:trPr>
          <w:jc w:val="center"/>
        </w:trPr>
        <w:tc>
          <w:tcPr>
            <w:tcW w:w="3404" w:type="dxa"/>
            <w:gridSpan w:val="2"/>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1983" w:type="dxa"/>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2269" w:type="dxa"/>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2693" w:type="dxa"/>
            <w:gridSpan w:val="2"/>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r>
      <w:tr w:rsidR="00765075" w:rsidRPr="00B27246" w:rsidTr="00E8043C">
        <w:trPr>
          <w:jc w:val="center"/>
        </w:trPr>
        <w:tc>
          <w:tcPr>
            <w:tcW w:w="3404" w:type="dxa"/>
            <w:gridSpan w:val="2"/>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1983" w:type="dxa"/>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2269" w:type="dxa"/>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c>
          <w:tcPr>
            <w:tcW w:w="2693" w:type="dxa"/>
            <w:gridSpan w:val="2"/>
            <w:tcBorders>
              <w:top w:val="single" w:sz="4" w:space="0" w:color="auto"/>
              <w:left w:val="single" w:sz="4" w:space="0" w:color="auto"/>
              <w:bottom w:val="single" w:sz="4" w:space="0" w:color="auto"/>
              <w:right w:val="single" w:sz="4" w:space="0" w:color="auto"/>
            </w:tcBorders>
          </w:tcPr>
          <w:p w:rsidR="00765075" w:rsidRPr="00B27246" w:rsidRDefault="00765075" w:rsidP="00E8043C">
            <w:pPr>
              <w:spacing w:before="120" w:after="120"/>
              <w:jc w:val="both"/>
              <w:rPr>
                <w:rFonts w:eastAsia="Calibri" w:cs="Calibri"/>
                <w:sz w:val="18"/>
                <w:szCs w:val="18"/>
                <w:lang w:eastAsia="el-GR"/>
              </w:rPr>
            </w:pPr>
          </w:p>
        </w:tc>
      </w:tr>
    </w:tbl>
    <w:p w:rsidR="00765075" w:rsidRDefault="00765075" w:rsidP="00765075"/>
    <w:p w:rsidR="00765075" w:rsidRDefault="00765075" w:rsidP="00765075">
      <w:r>
        <w:br w:type="page"/>
      </w:r>
    </w:p>
    <w:p w:rsidR="00765075" w:rsidRDefault="00765075" w:rsidP="00765075">
      <w:pPr>
        <w:spacing w:line="360" w:lineRule="auto"/>
        <w:rPr>
          <w:b/>
          <w:sz w:val="28"/>
          <w:szCs w:val="28"/>
        </w:rPr>
        <w:sectPr w:rsidR="00765075">
          <w:pgSz w:w="11906" w:h="16838"/>
          <w:pgMar w:top="993" w:right="1274" w:bottom="568" w:left="1418" w:header="709" w:footer="709" w:gutter="0"/>
          <w:cols w:space="720"/>
        </w:sectPr>
      </w:pPr>
    </w:p>
    <w:tbl>
      <w:tblPr>
        <w:tblW w:w="14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15"/>
        <w:gridCol w:w="5990"/>
        <w:gridCol w:w="5840"/>
      </w:tblGrid>
      <w:tr w:rsidR="00765075" w:rsidRPr="0052022F" w:rsidTr="00E8043C">
        <w:trPr>
          <w:jc w:val="center"/>
        </w:trPr>
        <w:tc>
          <w:tcPr>
            <w:tcW w:w="2915" w:type="dxa"/>
            <w:vMerge w:val="restart"/>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636BA6">
            <w:pPr>
              <w:spacing w:before="60" w:after="60" w:line="360" w:lineRule="auto"/>
              <w:jc w:val="center"/>
              <w:rPr>
                <w:b/>
                <w:lang w:val="el-GR" w:eastAsia="el-GR"/>
              </w:rPr>
            </w:pPr>
            <w:r>
              <w:rPr>
                <w:b/>
                <w:lang w:eastAsia="el-GR"/>
              </w:rPr>
              <w:lastRenderedPageBreak/>
              <w:t xml:space="preserve">ΕΠΩΝΥΜΙΑ </w:t>
            </w:r>
          </w:p>
          <w:p w:rsidR="00636BA6" w:rsidRPr="00636BA6" w:rsidRDefault="00636BA6" w:rsidP="00636BA6">
            <w:pPr>
              <w:spacing w:before="60" w:after="60" w:line="360" w:lineRule="auto"/>
              <w:jc w:val="center"/>
              <w:rPr>
                <w:b/>
                <w:lang w:val="el-GR" w:eastAsia="el-GR"/>
              </w:rPr>
            </w:pPr>
            <w:r>
              <w:rPr>
                <w:noProof/>
                <w:lang w:val="el-GR" w:eastAsia="el-GR"/>
              </w:rPr>
              <w:drawing>
                <wp:inline distT="0" distB="0" distL="0" distR="0">
                  <wp:extent cx="589548" cy="810734"/>
                  <wp:effectExtent l="0" t="0" r="0" b="0"/>
                  <wp:docPr id="242" name="Εικόνα 242" descr="K:\IMG_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K:\IMG_1512.JP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762" cy="811028"/>
                          </a:xfrm>
                          <a:prstGeom prst="rect">
                            <a:avLst/>
                          </a:prstGeom>
                          <a:noFill/>
                          <a:ln>
                            <a:noFill/>
                          </a:ln>
                        </pic:spPr>
                      </pic:pic>
                    </a:graphicData>
                  </a:graphic>
                </wp:inline>
              </w:drawing>
            </w:r>
          </w:p>
        </w:tc>
        <w:tc>
          <w:tcPr>
            <w:tcW w:w="11830"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765075" w:rsidRDefault="00765075" w:rsidP="00E8043C">
            <w:pPr>
              <w:spacing w:before="60" w:after="60"/>
              <w:jc w:val="center"/>
              <w:rPr>
                <w:b/>
                <w:lang w:val="el-GR" w:eastAsia="el-GR"/>
              </w:rPr>
            </w:pPr>
            <w:r w:rsidRPr="00765075">
              <w:rPr>
                <w:b/>
                <w:lang w:val="el-GR" w:eastAsia="el-GR"/>
              </w:rPr>
              <w:t xml:space="preserve">ΣΥΣΤΗΜΑ ΑΥΤΟΕΛΕΓΧΟΥ ΕΓΚΑΤΑΣΤΑΣΗΣ </w:t>
            </w:r>
            <w:r w:rsidR="00B27246" w:rsidRPr="005E74F0">
              <w:rPr>
                <w:b/>
                <w:lang w:val="el-GR" w:eastAsia="el-GR"/>
              </w:rPr>
              <w:t>ΠΤΗΝΟΣΦΑΓΕΙΟΥ</w:t>
            </w:r>
          </w:p>
        </w:tc>
      </w:tr>
      <w:tr w:rsidR="00765075" w:rsidTr="00E8043C">
        <w:trPr>
          <w:jc w:val="center"/>
        </w:trPr>
        <w:tc>
          <w:tcPr>
            <w:tcW w:w="2915" w:type="dxa"/>
            <w:vMerge/>
            <w:tcBorders>
              <w:top w:val="single" w:sz="4" w:space="0" w:color="auto"/>
              <w:left w:val="single" w:sz="4" w:space="0" w:color="auto"/>
              <w:bottom w:val="single" w:sz="4" w:space="0" w:color="auto"/>
              <w:right w:val="single" w:sz="4" w:space="0" w:color="auto"/>
            </w:tcBorders>
            <w:vAlign w:val="center"/>
            <w:hideMark/>
          </w:tcPr>
          <w:p w:rsidR="00765075" w:rsidRPr="00765075" w:rsidRDefault="00765075" w:rsidP="00E8043C">
            <w:pPr>
              <w:rPr>
                <w:b/>
                <w:lang w:val="el-GR" w:eastAsia="el-GR"/>
              </w:rPr>
            </w:pPr>
          </w:p>
        </w:tc>
        <w:tc>
          <w:tcPr>
            <w:tcW w:w="5990" w:type="dxa"/>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rPr>
                <w:b/>
                <w:sz w:val="20"/>
                <w:szCs w:val="20"/>
                <w:lang w:eastAsia="el-GR"/>
              </w:rPr>
            </w:pPr>
            <w:r>
              <w:rPr>
                <w:b/>
                <w:sz w:val="20"/>
                <w:szCs w:val="20"/>
                <w:lang w:eastAsia="el-GR"/>
              </w:rPr>
              <w:t>Υπεύθυνος σύνταξης:</w:t>
            </w:r>
          </w:p>
        </w:tc>
        <w:tc>
          <w:tcPr>
            <w:tcW w:w="5840" w:type="dxa"/>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rPr>
                <w:b/>
                <w:sz w:val="20"/>
                <w:szCs w:val="20"/>
                <w:lang w:eastAsia="el-GR"/>
              </w:rPr>
            </w:pPr>
            <w:r>
              <w:rPr>
                <w:b/>
                <w:sz w:val="20"/>
                <w:szCs w:val="20"/>
                <w:lang w:eastAsia="el-GR"/>
              </w:rPr>
              <w:t>Ημερομηνία:</w:t>
            </w:r>
          </w:p>
        </w:tc>
      </w:tr>
      <w:tr w:rsidR="00765075" w:rsidRPr="00133BD8" w:rsidTr="00E8043C">
        <w:trPr>
          <w:trHeight w:val="406"/>
          <w:jc w:val="center"/>
        </w:trPr>
        <w:tc>
          <w:tcPr>
            <w:tcW w:w="2915" w:type="dxa"/>
            <w:vMerge/>
            <w:tcBorders>
              <w:top w:val="single" w:sz="4" w:space="0" w:color="auto"/>
              <w:left w:val="single" w:sz="4" w:space="0" w:color="auto"/>
              <w:bottom w:val="single" w:sz="4" w:space="0" w:color="auto"/>
              <w:right w:val="single" w:sz="4" w:space="0" w:color="auto"/>
            </w:tcBorders>
            <w:vAlign w:val="center"/>
            <w:hideMark/>
          </w:tcPr>
          <w:p w:rsidR="00765075" w:rsidRDefault="00765075" w:rsidP="00E8043C">
            <w:pPr>
              <w:rPr>
                <w:b/>
                <w:lang w:eastAsia="el-GR"/>
              </w:rPr>
            </w:pPr>
          </w:p>
        </w:tc>
        <w:tc>
          <w:tcPr>
            <w:tcW w:w="11830"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2F3A81" w:rsidRDefault="00765075" w:rsidP="00E8043C">
            <w:pPr>
              <w:spacing w:before="60" w:after="60"/>
              <w:jc w:val="center"/>
              <w:rPr>
                <w:lang w:val="el-GR" w:eastAsia="el-GR"/>
              </w:rPr>
            </w:pPr>
            <w:r w:rsidRPr="002F3A81">
              <w:rPr>
                <w:b/>
                <w:lang w:val="el-GR" w:eastAsia="el-GR"/>
              </w:rPr>
              <w:t xml:space="preserve">ΕΝΤΥΠΟ ΠΡΟΓΡΑΜΜΑΤΟΣ ΚΑΘΑΡΙΣΜΟΥ – ΑΠΟΛΥΜΑΝΣΗΣ </w:t>
            </w:r>
            <w:r w:rsidR="002F3A81">
              <w:rPr>
                <w:b/>
                <w:lang w:val="el-GR" w:eastAsia="el-GR"/>
              </w:rPr>
              <w:t>(Ε12)</w:t>
            </w:r>
          </w:p>
        </w:tc>
      </w:tr>
    </w:tbl>
    <w:p w:rsidR="00765075" w:rsidRDefault="00765075" w:rsidP="00765075">
      <w:pPr>
        <w:pStyle w:val="14"/>
        <w:spacing w:line="360" w:lineRule="auto"/>
        <w:ind w:left="-360"/>
        <w:jc w:val="both"/>
        <w:rPr>
          <w:b/>
          <w:sz w:val="28"/>
          <w:szCs w:val="28"/>
        </w:rPr>
      </w:pPr>
      <w:bookmarkStart w:id="316" w:name="_Hlk72477352"/>
    </w:p>
    <w:tbl>
      <w:tblPr>
        <w:tblW w:w="47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328"/>
        <w:gridCol w:w="2350"/>
        <w:gridCol w:w="4588"/>
        <w:gridCol w:w="2349"/>
        <w:gridCol w:w="1950"/>
      </w:tblGrid>
      <w:tr w:rsidR="00765075" w:rsidTr="00E8043C">
        <w:trPr>
          <w:jc w:val="center"/>
        </w:trPr>
        <w:tc>
          <w:tcPr>
            <w:tcW w:w="3361" w:type="dxa"/>
            <w:tcBorders>
              <w:top w:val="single" w:sz="4" w:space="0" w:color="auto"/>
              <w:left w:val="single" w:sz="4" w:space="0" w:color="auto"/>
              <w:bottom w:val="single" w:sz="4" w:space="0" w:color="auto"/>
              <w:right w:val="single" w:sz="4" w:space="0" w:color="auto"/>
            </w:tcBorders>
            <w:shd w:val="clear" w:color="auto" w:fill="EAF1DD"/>
            <w:vAlign w:val="center"/>
            <w:hideMark/>
          </w:tcPr>
          <w:p w:rsidR="00765075" w:rsidRDefault="00EC6DD0" w:rsidP="00E8043C">
            <w:pPr>
              <w:jc w:val="center"/>
              <w:rPr>
                <w:rFonts w:cs="Arial"/>
                <w:b/>
                <w:sz w:val="18"/>
                <w:szCs w:val="18"/>
              </w:rPr>
            </w:pPr>
            <w:r>
              <w:rPr>
                <w:rFonts w:cs="Arial"/>
                <w:b/>
                <w:sz w:val="18"/>
                <w:szCs w:val="18"/>
                <w:lang w:val="el-GR"/>
              </w:rPr>
              <w:t>Π</w:t>
            </w:r>
            <w:r w:rsidR="00765075">
              <w:rPr>
                <w:rFonts w:cs="Arial"/>
                <w:b/>
                <w:sz w:val="18"/>
                <w:szCs w:val="18"/>
              </w:rPr>
              <w:t>ΕΡΙΟΧΗ ΚΑΘΑΡΙΣΜΟΥ</w:t>
            </w:r>
          </w:p>
        </w:tc>
        <w:tc>
          <w:tcPr>
            <w:tcW w:w="2373" w:type="dxa"/>
            <w:tcBorders>
              <w:top w:val="single" w:sz="4" w:space="0" w:color="auto"/>
              <w:left w:val="single" w:sz="4" w:space="0" w:color="auto"/>
              <w:bottom w:val="single" w:sz="4" w:space="0" w:color="auto"/>
              <w:right w:val="single" w:sz="4" w:space="0" w:color="auto"/>
            </w:tcBorders>
            <w:shd w:val="clear" w:color="auto" w:fill="EAF1DD"/>
            <w:vAlign w:val="center"/>
            <w:hideMark/>
          </w:tcPr>
          <w:p w:rsidR="00765075" w:rsidRDefault="00765075" w:rsidP="00E8043C">
            <w:pPr>
              <w:jc w:val="center"/>
              <w:rPr>
                <w:rFonts w:cs="Arial"/>
                <w:b/>
                <w:sz w:val="18"/>
                <w:szCs w:val="18"/>
              </w:rPr>
            </w:pPr>
            <w:r>
              <w:rPr>
                <w:rFonts w:cs="Arial"/>
                <w:b/>
                <w:sz w:val="18"/>
                <w:szCs w:val="18"/>
              </w:rPr>
              <w:t>ΣΥΧΝΟΤΗΤΑ</w:t>
            </w:r>
          </w:p>
        </w:tc>
        <w:tc>
          <w:tcPr>
            <w:tcW w:w="4635" w:type="dxa"/>
            <w:tcBorders>
              <w:top w:val="single" w:sz="4" w:space="0" w:color="auto"/>
              <w:left w:val="single" w:sz="4" w:space="0" w:color="auto"/>
              <w:bottom w:val="single" w:sz="4" w:space="0" w:color="auto"/>
              <w:right w:val="single" w:sz="4" w:space="0" w:color="auto"/>
            </w:tcBorders>
            <w:shd w:val="clear" w:color="auto" w:fill="EAF1DD"/>
            <w:vAlign w:val="center"/>
            <w:hideMark/>
          </w:tcPr>
          <w:p w:rsidR="00765075" w:rsidRDefault="00765075" w:rsidP="00E8043C">
            <w:pPr>
              <w:jc w:val="center"/>
              <w:rPr>
                <w:rFonts w:cs="Arial"/>
                <w:b/>
                <w:sz w:val="18"/>
                <w:szCs w:val="18"/>
              </w:rPr>
            </w:pPr>
            <w:r>
              <w:rPr>
                <w:rFonts w:cs="Arial"/>
                <w:b/>
                <w:sz w:val="18"/>
                <w:szCs w:val="18"/>
              </w:rPr>
              <w:t>ΜΕΘΟΔΟΛΟΓΙΑ ΕΦΑΡΜΟΓΗΣ</w:t>
            </w:r>
          </w:p>
        </w:tc>
        <w:tc>
          <w:tcPr>
            <w:tcW w:w="2372" w:type="dxa"/>
            <w:tcBorders>
              <w:top w:val="single" w:sz="4" w:space="0" w:color="auto"/>
              <w:left w:val="single" w:sz="4" w:space="0" w:color="auto"/>
              <w:bottom w:val="single" w:sz="4" w:space="0" w:color="auto"/>
              <w:right w:val="single" w:sz="4" w:space="0" w:color="auto"/>
            </w:tcBorders>
            <w:shd w:val="clear" w:color="auto" w:fill="EAF1DD"/>
            <w:vAlign w:val="center"/>
          </w:tcPr>
          <w:p w:rsidR="00765075" w:rsidRDefault="00765075" w:rsidP="00E8043C">
            <w:pPr>
              <w:jc w:val="center"/>
              <w:rPr>
                <w:rFonts w:cs="Arial"/>
                <w:b/>
                <w:sz w:val="18"/>
                <w:szCs w:val="18"/>
              </w:rPr>
            </w:pPr>
          </w:p>
          <w:p w:rsidR="00765075" w:rsidRDefault="00765075" w:rsidP="00E8043C">
            <w:pPr>
              <w:jc w:val="center"/>
              <w:rPr>
                <w:rFonts w:cs="Arial"/>
                <w:b/>
                <w:sz w:val="18"/>
                <w:szCs w:val="18"/>
              </w:rPr>
            </w:pPr>
            <w:r>
              <w:rPr>
                <w:rFonts w:cs="Arial"/>
                <w:b/>
                <w:sz w:val="18"/>
                <w:szCs w:val="18"/>
              </w:rPr>
              <w:t>ΧΗΜΙΚΑ</w:t>
            </w:r>
          </w:p>
        </w:tc>
        <w:tc>
          <w:tcPr>
            <w:tcW w:w="1968" w:type="dxa"/>
            <w:tcBorders>
              <w:top w:val="single" w:sz="4" w:space="0" w:color="auto"/>
              <w:left w:val="single" w:sz="4" w:space="0" w:color="auto"/>
              <w:bottom w:val="single" w:sz="4" w:space="0" w:color="auto"/>
              <w:right w:val="single" w:sz="4" w:space="0" w:color="auto"/>
            </w:tcBorders>
            <w:shd w:val="clear" w:color="auto" w:fill="EAF1DD"/>
            <w:vAlign w:val="center"/>
            <w:hideMark/>
          </w:tcPr>
          <w:p w:rsidR="00765075" w:rsidRDefault="00765075" w:rsidP="00E8043C">
            <w:pPr>
              <w:jc w:val="center"/>
              <w:rPr>
                <w:rFonts w:cs="Arial"/>
                <w:b/>
                <w:sz w:val="18"/>
                <w:szCs w:val="18"/>
              </w:rPr>
            </w:pPr>
            <w:r>
              <w:rPr>
                <w:rFonts w:cs="Arial"/>
                <w:b/>
                <w:sz w:val="18"/>
                <w:szCs w:val="18"/>
              </w:rPr>
              <w:t>ΥΠΕΥΘΥΝΟΤΗΤΑ</w:t>
            </w:r>
          </w:p>
        </w:tc>
      </w:tr>
      <w:tr w:rsidR="00EC6DD0" w:rsidRPr="0038648C" w:rsidTr="00E8043C">
        <w:trPr>
          <w:jc w:val="center"/>
        </w:trPr>
        <w:tc>
          <w:tcPr>
            <w:tcW w:w="3361" w:type="dxa"/>
            <w:tcBorders>
              <w:top w:val="single" w:sz="4" w:space="0" w:color="auto"/>
              <w:left w:val="single" w:sz="4" w:space="0" w:color="auto"/>
              <w:bottom w:val="single" w:sz="4" w:space="0" w:color="auto"/>
              <w:right w:val="single" w:sz="4" w:space="0" w:color="auto"/>
            </w:tcBorders>
          </w:tcPr>
          <w:p w:rsidR="00EC6DD0" w:rsidRPr="00765075" w:rsidRDefault="00EC6DD0" w:rsidP="00E8043C">
            <w:pPr>
              <w:rPr>
                <w:rFonts w:cs="Arial"/>
                <w:sz w:val="18"/>
                <w:szCs w:val="18"/>
                <w:lang w:val="el-GR"/>
              </w:rPr>
            </w:pPr>
            <w:r>
              <w:rPr>
                <w:rFonts w:cs="Arial"/>
                <w:sz w:val="18"/>
                <w:szCs w:val="18"/>
                <w:lang w:val="el-GR"/>
              </w:rPr>
              <w:t>ΚΛΩΒΟΙ</w:t>
            </w:r>
          </w:p>
        </w:tc>
        <w:tc>
          <w:tcPr>
            <w:tcW w:w="2373" w:type="dxa"/>
            <w:tcBorders>
              <w:top w:val="single" w:sz="4" w:space="0" w:color="auto"/>
              <w:left w:val="single" w:sz="4" w:space="0" w:color="auto"/>
              <w:bottom w:val="single" w:sz="4" w:space="0" w:color="auto"/>
              <w:right w:val="single" w:sz="4" w:space="0" w:color="auto"/>
            </w:tcBorders>
          </w:tcPr>
          <w:p w:rsidR="00EC6DD0" w:rsidRPr="00EC6DD0" w:rsidRDefault="00EC6DD0" w:rsidP="00E8043C">
            <w:pPr>
              <w:jc w:val="center"/>
              <w:rPr>
                <w:rFonts w:cs="Arial"/>
                <w:sz w:val="18"/>
                <w:szCs w:val="18"/>
                <w:lang w:val="el-GR"/>
              </w:rPr>
            </w:pPr>
            <w:r w:rsidRPr="00EC6DD0">
              <w:rPr>
                <w:rFonts w:cs="Arial"/>
                <w:sz w:val="18"/>
                <w:szCs w:val="18"/>
                <w:lang w:val="el-GR"/>
              </w:rPr>
              <w:t>Μετά από κάθε χρήση</w:t>
            </w:r>
          </w:p>
        </w:tc>
        <w:tc>
          <w:tcPr>
            <w:tcW w:w="4635" w:type="dxa"/>
            <w:tcBorders>
              <w:top w:val="single" w:sz="4" w:space="0" w:color="auto"/>
              <w:left w:val="single" w:sz="4" w:space="0" w:color="auto"/>
              <w:bottom w:val="single" w:sz="4" w:space="0" w:color="auto"/>
              <w:right w:val="single" w:sz="4" w:space="0" w:color="auto"/>
            </w:tcBorders>
          </w:tcPr>
          <w:p w:rsidR="00EC6DD0" w:rsidRPr="00765075" w:rsidRDefault="00EC6DD0" w:rsidP="00E8043C">
            <w:pPr>
              <w:jc w:val="center"/>
              <w:rPr>
                <w:rFonts w:cs="Arial"/>
                <w:sz w:val="18"/>
                <w:szCs w:val="18"/>
                <w:lang w:val="el-GR"/>
              </w:rPr>
            </w:pPr>
            <w:r>
              <w:rPr>
                <w:rFonts w:cs="Arial"/>
                <w:sz w:val="18"/>
                <w:szCs w:val="18"/>
                <w:lang w:val="el-GR"/>
              </w:rPr>
              <w:t>ΟΔΗΓΙΑ ΚΑΘΑΡΙΣΜΟΥ ΚΛΩΒΩΝ</w:t>
            </w:r>
          </w:p>
        </w:tc>
        <w:tc>
          <w:tcPr>
            <w:tcW w:w="2372" w:type="dxa"/>
            <w:tcBorders>
              <w:top w:val="single" w:sz="4" w:space="0" w:color="auto"/>
              <w:left w:val="single" w:sz="4" w:space="0" w:color="auto"/>
              <w:bottom w:val="single" w:sz="4" w:space="0" w:color="auto"/>
              <w:right w:val="single" w:sz="4" w:space="0" w:color="auto"/>
            </w:tcBorders>
          </w:tcPr>
          <w:p w:rsidR="00EC6DD0" w:rsidRPr="00765075" w:rsidRDefault="00EC6DD0" w:rsidP="00E8043C">
            <w:pPr>
              <w:jc w:val="both"/>
              <w:rPr>
                <w:rFonts w:cs="Arial"/>
                <w:sz w:val="18"/>
                <w:szCs w:val="18"/>
                <w:lang w:val="el-GR"/>
              </w:rPr>
            </w:pPr>
          </w:p>
        </w:tc>
        <w:tc>
          <w:tcPr>
            <w:tcW w:w="1968" w:type="dxa"/>
            <w:tcBorders>
              <w:top w:val="single" w:sz="4" w:space="0" w:color="auto"/>
              <w:left w:val="single" w:sz="4" w:space="0" w:color="auto"/>
              <w:bottom w:val="single" w:sz="4" w:space="0" w:color="auto"/>
              <w:right w:val="single" w:sz="4" w:space="0" w:color="auto"/>
            </w:tcBorders>
          </w:tcPr>
          <w:p w:rsidR="00EC6DD0" w:rsidRPr="00765075" w:rsidRDefault="00EC6DD0" w:rsidP="00E8043C">
            <w:pPr>
              <w:rPr>
                <w:rFonts w:cs="Arial"/>
                <w:sz w:val="18"/>
                <w:szCs w:val="18"/>
                <w:lang w:val="el-GR"/>
              </w:rPr>
            </w:pPr>
          </w:p>
        </w:tc>
      </w:tr>
      <w:tr w:rsidR="00765075" w:rsidRPr="00133BD8" w:rsidTr="00E8043C">
        <w:trPr>
          <w:jc w:val="center"/>
        </w:trPr>
        <w:tc>
          <w:tcPr>
            <w:tcW w:w="3361" w:type="dxa"/>
            <w:tcBorders>
              <w:top w:val="single" w:sz="4" w:space="0" w:color="auto"/>
              <w:left w:val="single" w:sz="4" w:space="0" w:color="auto"/>
              <w:bottom w:val="single" w:sz="4" w:space="0" w:color="auto"/>
              <w:right w:val="single" w:sz="4" w:space="0" w:color="auto"/>
            </w:tcBorders>
            <w:hideMark/>
          </w:tcPr>
          <w:p w:rsidR="00765075" w:rsidRPr="00765075" w:rsidRDefault="00765075" w:rsidP="00E8043C">
            <w:pPr>
              <w:rPr>
                <w:rFonts w:cs="Arial"/>
                <w:sz w:val="18"/>
                <w:szCs w:val="18"/>
                <w:lang w:val="el-GR"/>
              </w:rPr>
            </w:pPr>
            <w:r w:rsidRPr="00765075">
              <w:rPr>
                <w:rFonts w:cs="Arial"/>
                <w:sz w:val="18"/>
                <w:szCs w:val="18"/>
                <w:lang w:val="el-GR"/>
              </w:rPr>
              <w:t>Δάπεδα, Τοίχοι, Πόρτες,</w:t>
            </w:r>
          </w:p>
          <w:p w:rsidR="00765075" w:rsidRPr="00765075" w:rsidRDefault="00765075" w:rsidP="00E8043C">
            <w:pPr>
              <w:rPr>
                <w:rFonts w:cs="Arial"/>
                <w:sz w:val="18"/>
                <w:szCs w:val="18"/>
                <w:lang w:val="el-GR"/>
              </w:rPr>
            </w:pPr>
            <w:r w:rsidRPr="00765075">
              <w:rPr>
                <w:rFonts w:cs="Arial"/>
                <w:sz w:val="18"/>
                <w:szCs w:val="18"/>
                <w:lang w:val="el-GR"/>
              </w:rPr>
              <w:t>Πάγκοι επεξεργασίας</w:t>
            </w:r>
          </w:p>
        </w:tc>
        <w:tc>
          <w:tcPr>
            <w:tcW w:w="2373" w:type="dxa"/>
            <w:tcBorders>
              <w:top w:val="single" w:sz="4" w:space="0" w:color="auto"/>
              <w:left w:val="single" w:sz="4" w:space="0" w:color="auto"/>
              <w:bottom w:val="single" w:sz="4" w:space="0" w:color="auto"/>
              <w:right w:val="single" w:sz="4" w:space="0" w:color="auto"/>
            </w:tcBorders>
            <w:hideMark/>
          </w:tcPr>
          <w:p w:rsidR="00765075" w:rsidRDefault="00765075" w:rsidP="00E8043C">
            <w:pPr>
              <w:jc w:val="center"/>
              <w:rPr>
                <w:rFonts w:cs="Arial"/>
                <w:sz w:val="18"/>
                <w:szCs w:val="18"/>
              </w:rPr>
            </w:pPr>
            <w:r>
              <w:rPr>
                <w:rFonts w:cs="Arial"/>
                <w:sz w:val="18"/>
                <w:szCs w:val="18"/>
              </w:rPr>
              <w:t>Μετά από κάθε χρήση</w:t>
            </w:r>
          </w:p>
        </w:tc>
        <w:tc>
          <w:tcPr>
            <w:tcW w:w="4635" w:type="dxa"/>
            <w:tcBorders>
              <w:top w:val="single" w:sz="4" w:space="0" w:color="auto"/>
              <w:left w:val="single" w:sz="4" w:space="0" w:color="auto"/>
              <w:bottom w:val="single" w:sz="4" w:space="0" w:color="auto"/>
              <w:right w:val="single" w:sz="4" w:space="0" w:color="auto"/>
            </w:tcBorders>
            <w:hideMark/>
          </w:tcPr>
          <w:p w:rsidR="00765075" w:rsidRPr="00765075" w:rsidRDefault="00765075" w:rsidP="00E8043C">
            <w:pPr>
              <w:jc w:val="center"/>
              <w:rPr>
                <w:rFonts w:cs="Arial"/>
                <w:sz w:val="18"/>
                <w:szCs w:val="18"/>
                <w:lang w:val="el-GR"/>
              </w:rPr>
            </w:pPr>
            <w:r w:rsidRPr="00765075">
              <w:rPr>
                <w:rFonts w:cs="Arial"/>
                <w:sz w:val="18"/>
                <w:szCs w:val="18"/>
                <w:lang w:val="el-GR"/>
              </w:rPr>
              <w:t>Μηχανικός καθαρισμός αφρισμού &amp; πλύσιμο με νερό</w:t>
            </w:r>
          </w:p>
        </w:tc>
        <w:tc>
          <w:tcPr>
            <w:tcW w:w="2372" w:type="dxa"/>
            <w:tcBorders>
              <w:top w:val="single" w:sz="4" w:space="0" w:color="auto"/>
              <w:left w:val="single" w:sz="4" w:space="0" w:color="auto"/>
              <w:bottom w:val="single" w:sz="4" w:space="0" w:color="auto"/>
              <w:right w:val="single" w:sz="4" w:space="0" w:color="auto"/>
            </w:tcBorders>
          </w:tcPr>
          <w:p w:rsidR="00765075" w:rsidRPr="00765075" w:rsidRDefault="00765075" w:rsidP="00E8043C">
            <w:pPr>
              <w:jc w:val="both"/>
              <w:rPr>
                <w:rFonts w:cs="Arial"/>
                <w:sz w:val="18"/>
                <w:szCs w:val="18"/>
                <w:lang w:val="el-GR"/>
              </w:rPr>
            </w:pPr>
          </w:p>
        </w:tc>
        <w:tc>
          <w:tcPr>
            <w:tcW w:w="1968" w:type="dxa"/>
            <w:tcBorders>
              <w:top w:val="single" w:sz="4" w:space="0" w:color="auto"/>
              <w:left w:val="single" w:sz="4" w:space="0" w:color="auto"/>
              <w:bottom w:val="single" w:sz="4" w:space="0" w:color="auto"/>
              <w:right w:val="single" w:sz="4" w:space="0" w:color="auto"/>
            </w:tcBorders>
          </w:tcPr>
          <w:p w:rsidR="00765075" w:rsidRPr="00765075" w:rsidRDefault="00765075" w:rsidP="00E8043C">
            <w:pPr>
              <w:rPr>
                <w:rFonts w:cs="Arial"/>
                <w:sz w:val="18"/>
                <w:szCs w:val="18"/>
                <w:lang w:val="el-GR"/>
              </w:rPr>
            </w:pPr>
          </w:p>
        </w:tc>
      </w:tr>
      <w:tr w:rsidR="00765075" w:rsidRPr="00133BD8" w:rsidTr="00E8043C">
        <w:trPr>
          <w:jc w:val="center"/>
        </w:trPr>
        <w:tc>
          <w:tcPr>
            <w:tcW w:w="3361" w:type="dxa"/>
            <w:tcBorders>
              <w:top w:val="single" w:sz="4" w:space="0" w:color="auto"/>
              <w:left w:val="single" w:sz="4" w:space="0" w:color="auto"/>
              <w:bottom w:val="single" w:sz="4" w:space="0" w:color="auto"/>
              <w:right w:val="single" w:sz="4" w:space="0" w:color="auto"/>
            </w:tcBorders>
            <w:hideMark/>
          </w:tcPr>
          <w:p w:rsidR="00765075" w:rsidRDefault="00765075" w:rsidP="00E8043C">
            <w:pPr>
              <w:rPr>
                <w:rFonts w:cs="Arial"/>
                <w:sz w:val="18"/>
                <w:szCs w:val="18"/>
              </w:rPr>
            </w:pPr>
            <w:r>
              <w:rPr>
                <w:rFonts w:cs="Arial"/>
                <w:sz w:val="18"/>
                <w:szCs w:val="18"/>
              </w:rPr>
              <w:t>Γραμμή σφαγής</w:t>
            </w:r>
          </w:p>
        </w:tc>
        <w:tc>
          <w:tcPr>
            <w:tcW w:w="2373" w:type="dxa"/>
            <w:tcBorders>
              <w:top w:val="single" w:sz="4" w:space="0" w:color="auto"/>
              <w:left w:val="single" w:sz="4" w:space="0" w:color="auto"/>
              <w:bottom w:val="single" w:sz="4" w:space="0" w:color="auto"/>
              <w:right w:val="single" w:sz="4" w:space="0" w:color="auto"/>
            </w:tcBorders>
            <w:hideMark/>
          </w:tcPr>
          <w:p w:rsidR="00765075" w:rsidRDefault="00765075" w:rsidP="00E8043C">
            <w:pPr>
              <w:jc w:val="center"/>
              <w:rPr>
                <w:rFonts w:cs="Arial"/>
                <w:sz w:val="18"/>
                <w:szCs w:val="18"/>
              </w:rPr>
            </w:pPr>
            <w:r>
              <w:rPr>
                <w:rFonts w:cs="Arial"/>
                <w:sz w:val="18"/>
                <w:szCs w:val="18"/>
              </w:rPr>
              <w:t>Μετά από κάθε χρήση</w:t>
            </w:r>
          </w:p>
        </w:tc>
        <w:tc>
          <w:tcPr>
            <w:tcW w:w="4635" w:type="dxa"/>
            <w:tcBorders>
              <w:top w:val="single" w:sz="4" w:space="0" w:color="auto"/>
              <w:left w:val="single" w:sz="4" w:space="0" w:color="auto"/>
              <w:bottom w:val="single" w:sz="4" w:space="0" w:color="auto"/>
              <w:right w:val="single" w:sz="4" w:space="0" w:color="auto"/>
            </w:tcBorders>
            <w:hideMark/>
          </w:tcPr>
          <w:p w:rsidR="00765075" w:rsidRPr="00765075" w:rsidRDefault="00765075" w:rsidP="00E8043C">
            <w:pPr>
              <w:jc w:val="center"/>
              <w:rPr>
                <w:rFonts w:cs="Arial"/>
                <w:sz w:val="18"/>
                <w:szCs w:val="18"/>
                <w:lang w:val="el-GR"/>
              </w:rPr>
            </w:pPr>
            <w:r w:rsidRPr="00765075">
              <w:rPr>
                <w:rFonts w:cs="Arial"/>
                <w:sz w:val="18"/>
                <w:szCs w:val="18"/>
                <w:lang w:val="el-GR"/>
              </w:rPr>
              <w:t>Μηχανικός καθαρισμός αφρισμού &amp; πλύσιμο με νερό</w:t>
            </w:r>
          </w:p>
        </w:tc>
        <w:tc>
          <w:tcPr>
            <w:tcW w:w="2372" w:type="dxa"/>
            <w:tcBorders>
              <w:top w:val="single" w:sz="4" w:space="0" w:color="auto"/>
              <w:left w:val="single" w:sz="4" w:space="0" w:color="auto"/>
              <w:bottom w:val="single" w:sz="4" w:space="0" w:color="auto"/>
              <w:right w:val="single" w:sz="4" w:space="0" w:color="auto"/>
            </w:tcBorders>
          </w:tcPr>
          <w:p w:rsidR="00765075" w:rsidRPr="00765075" w:rsidRDefault="00765075" w:rsidP="00E8043C">
            <w:pPr>
              <w:jc w:val="both"/>
              <w:rPr>
                <w:rFonts w:cs="Arial"/>
                <w:sz w:val="18"/>
                <w:szCs w:val="18"/>
                <w:lang w:val="el-GR"/>
              </w:rPr>
            </w:pPr>
          </w:p>
        </w:tc>
        <w:tc>
          <w:tcPr>
            <w:tcW w:w="1968" w:type="dxa"/>
            <w:tcBorders>
              <w:top w:val="single" w:sz="4" w:space="0" w:color="auto"/>
              <w:left w:val="single" w:sz="4" w:space="0" w:color="auto"/>
              <w:bottom w:val="single" w:sz="4" w:space="0" w:color="auto"/>
              <w:right w:val="single" w:sz="4" w:space="0" w:color="auto"/>
            </w:tcBorders>
          </w:tcPr>
          <w:p w:rsidR="00765075" w:rsidRPr="00765075" w:rsidRDefault="00765075" w:rsidP="00E8043C">
            <w:pPr>
              <w:rPr>
                <w:sz w:val="18"/>
                <w:szCs w:val="18"/>
                <w:lang w:val="el-GR"/>
              </w:rPr>
            </w:pPr>
          </w:p>
        </w:tc>
      </w:tr>
      <w:tr w:rsidR="00765075" w:rsidRPr="00133BD8" w:rsidTr="00E8043C">
        <w:trPr>
          <w:jc w:val="center"/>
        </w:trPr>
        <w:tc>
          <w:tcPr>
            <w:tcW w:w="3361" w:type="dxa"/>
            <w:tcBorders>
              <w:top w:val="single" w:sz="4" w:space="0" w:color="auto"/>
              <w:left w:val="single" w:sz="4" w:space="0" w:color="auto"/>
              <w:bottom w:val="single" w:sz="4" w:space="0" w:color="auto"/>
              <w:right w:val="single" w:sz="4" w:space="0" w:color="auto"/>
            </w:tcBorders>
            <w:hideMark/>
          </w:tcPr>
          <w:p w:rsidR="00765075" w:rsidRDefault="00765075" w:rsidP="00E8043C">
            <w:pPr>
              <w:rPr>
                <w:rFonts w:cs="Arial"/>
                <w:sz w:val="18"/>
                <w:szCs w:val="18"/>
              </w:rPr>
            </w:pPr>
            <w:r>
              <w:rPr>
                <w:rFonts w:cs="Arial"/>
                <w:sz w:val="18"/>
                <w:szCs w:val="18"/>
              </w:rPr>
              <w:t>Τουαλέτες</w:t>
            </w:r>
          </w:p>
        </w:tc>
        <w:tc>
          <w:tcPr>
            <w:tcW w:w="2373" w:type="dxa"/>
            <w:tcBorders>
              <w:top w:val="single" w:sz="4" w:space="0" w:color="auto"/>
              <w:left w:val="single" w:sz="4" w:space="0" w:color="auto"/>
              <w:bottom w:val="single" w:sz="4" w:space="0" w:color="auto"/>
              <w:right w:val="single" w:sz="4" w:space="0" w:color="auto"/>
            </w:tcBorders>
            <w:hideMark/>
          </w:tcPr>
          <w:p w:rsidR="00765075" w:rsidRDefault="00765075" w:rsidP="00E8043C">
            <w:pPr>
              <w:jc w:val="center"/>
              <w:rPr>
                <w:rFonts w:cs="Arial"/>
                <w:sz w:val="18"/>
                <w:szCs w:val="18"/>
              </w:rPr>
            </w:pPr>
            <w:r>
              <w:rPr>
                <w:rFonts w:cs="Arial"/>
                <w:sz w:val="18"/>
                <w:szCs w:val="18"/>
              </w:rPr>
              <w:t>Μετά από κάθε χρήση</w:t>
            </w:r>
          </w:p>
        </w:tc>
        <w:tc>
          <w:tcPr>
            <w:tcW w:w="4635" w:type="dxa"/>
            <w:tcBorders>
              <w:top w:val="single" w:sz="4" w:space="0" w:color="auto"/>
              <w:left w:val="single" w:sz="4" w:space="0" w:color="auto"/>
              <w:bottom w:val="single" w:sz="4" w:space="0" w:color="auto"/>
              <w:right w:val="single" w:sz="4" w:space="0" w:color="auto"/>
            </w:tcBorders>
            <w:hideMark/>
          </w:tcPr>
          <w:p w:rsidR="00765075" w:rsidRPr="00765075" w:rsidRDefault="00765075" w:rsidP="00E8043C">
            <w:pPr>
              <w:jc w:val="center"/>
              <w:rPr>
                <w:rFonts w:cs="Arial"/>
                <w:sz w:val="18"/>
                <w:szCs w:val="18"/>
                <w:lang w:val="el-GR"/>
              </w:rPr>
            </w:pPr>
            <w:r w:rsidRPr="00765075">
              <w:rPr>
                <w:rFonts w:cs="Arial"/>
                <w:sz w:val="18"/>
                <w:szCs w:val="18"/>
                <w:lang w:val="el-GR"/>
              </w:rPr>
              <w:t>Μηχανικός καθαρισμός αφρισμού &amp; πλύσιμο με νερό</w:t>
            </w:r>
          </w:p>
        </w:tc>
        <w:tc>
          <w:tcPr>
            <w:tcW w:w="2372" w:type="dxa"/>
            <w:tcBorders>
              <w:top w:val="single" w:sz="4" w:space="0" w:color="auto"/>
              <w:left w:val="single" w:sz="4" w:space="0" w:color="auto"/>
              <w:bottom w:val="single" w:sz="4" w:space="0" w:color="auto"/>
              <w:right w:val="single" w:sz="4" w:space="0" w:color="auto"/>
            </w:tcBorders>
          </w:tcPr>
          <w:p w:rsidR="00765075" w:rsidRPr="00765075" w:rsidRDefault="00765075" w:rsidP="00E8043C">
            <w:pPr>
              <w:jc w:val="both"/>
              <w:rPr>
                <w:rFonts w:cs="Arial"/>
                <w:sz w:val="18"/>
                <w:szCs w:val="18"/>
                <w:lang w:val="el-GR"/>
              </w:rPr>
            </w:pPr>
          </w:p>
        </w:tc>
        <w:tc>
          <w:tcPr>
            <w:tcW w:w="1968" w:type="dxa"/>
            <w:tcBorders>
              <w:top w:val="single" w:sz="4" w:space="0" w:color="auto"/>
              <w:left w:val="single" w:sz="4" w:space="0" w:color="auto"/>
              <w:bottom w:val="single" w:sz="4" w:space="0" w:color="auto"/>
              <w:right w:val="single" w:sz="4" w:space="0" w:color="auto"/>
            </w:tcBorders>
          </w:tcPr>
          <w:p w:rsidR="00765075" w:rsidRPr="00765075" w:rsidRDefault="00765075" w:rsidP="00E8043C">
            <w:pPr>
              <w:rPr>
                <w:sz w:val="18"/>
                <w:szCs w:val="18"/>
                <w:lang w:val="el-GR"/>
              </w:rPr>
            </w:pPr>
          </w:p>
        </w:tc>
      </w:tr>
      <w:tr w:rsidR="00765075" w:rsidRPr="00133BD8" w:rsidTr="00E8043C">
        <w:trPr>
          <w:jc w:val="center"/>
        </w:trPr>
        <w:tc>
          <w:tcPr>
            <w:tcW w:w="3361" w:type="dxa"/>
            <w:tcBorders>
              <w:top w:val="single" w:sz="4" w:space="0" w:color="auto"/>
              <w:left w:val="single" w:sz="4" w:space="0" w:color="auto"/>
              <w:bottom w:val="single" w:sz="4" w:space="0" w:color="auto"/>
              <w:right w:val="single" w:sz="4" w:space="0" w:color="auto"/>
            </w:tcBorders>
            <w:hideMark/>
          </w:tcPr>
          <w:p w:rsidR="00765075" w:rsidRDefault="00765075" w:rsidP="00E8043C">
            <w:pPr>
              <w:rPr>
                <w:rFonts w:cs="Arial"/>
                <w:sz w:val="18"/>
                <w:szCs w:val="18"/>
              </w:rPr>
            </w:pPr>
            <w:r>
              <w:rPr>
                <w:rFonts w:cs="Arial"/>
                <w:sz w:val="18"/>
                <w:szCs w:val="18"/>
              </w:rPr>
              <w:t>Ψυγεία</w:t>
            </w:r>
          </w:p>
        </w:tc>
        <w:tc>
          <w:tcPr>
            <w:tcW w:w="2373" w:type="dxa"/>
            <w:tcBorders>
              <w:top w:val="single" w:sz="4" w:space="0" w:color="auto"/>
              <w:left w:val="single" w:sz="4" w:space="0" w:color="auto"/>
              <w:bottom w:val="single" w:sz="4" w:space="0" w:color="auto"/>
              <w:right w:val="single" w:sz="4" w:space="0" w:color="auto"/>
            </w:tcBorders>
            <w:hideMark/>
          </w:tcPr>
          <w:p w:rsidR="00765075" w:rsidRDefault="00765075" w:rsidP="00E8043C">
            <w:pPr>
              <w:jc w:val="center"/>
              <w:rPr>
                <w:rFonts w:cs="Arial"/>
                <w:sz w:val="18"/>
                <w:szCs w:val="18"/>
              </w:rPr>
            </w:pPr>
            <w:r>
              <w:rPr>
                <w:rFonts w:cs="Arial"/>
                <w:sz w:val="18"/>
                <w:szCs w:val="18"/>
              </w:rPr>
              <w:t>Μετά από κάθε χρήση</w:t>
            </w:r>
          </w:p>
        </w:tc>
        <w:tc>
          <w:tcPr>
            <w:tcW w:w="4635" w:type="dxa"/>
            <w:tcBorders>
              <w:top w:val="single" w:sz="4" w:space="0" w:color="auto"/>
              <w:left w:val="single" w:sz="4" w:space="0" w:color="auto"/>
              <w:bottom w:val="single" w:sz="4" w:space="0" w:color="auto"/>
              <w:right w:val="single" w:sz="4" w:space="0" w:color="auto"/>
            </w:tcBorders>
            <w:hideMark/>
          </w:tcPr>
          <w:p w:rsidR="00765075" w:rsidRPr="00765075" w:rsidRDefault="00765075" w:rsidP="00E8043C">
            <w:pPr>
              <w:jc w:val="center"/>
              <w:rPr>
                <w:rFonts w:cs="Arial"/>
                <w:sz w:val="18"/>
                <w:szCs w:val="18"/>
                <w:lang w:val="el-GR"/>
              </w:rPr>
            </w:pPr>
            <w:r w:rsidRPr="00765075">
              <w:rPr>
                <w:rFonts w:cs="Arial"/>
                <w:sz w:val="18"/>
                <w:szCs w:val="18"/>
                <w:lang w:val="el-GR"/>
              </w:rPr>
              <w:t>Μηχανικός καθαρισμός αφρισμού &amp; πλύσιμο με νερό</w:t>
            </w:r>
          </w:p>
        </w:tc>
        <w:tc>
          <w:tcPr>
            <w:tcW w:w="2372" w:type="dxa"/>
            <w:tcBorders>
              <w:top w:val="single" w:sz="4" w:space="0" w:color="auto"/>
              <w:left w:val="single" w:sz="4" w:space="0" w:color="auto"/>
              <w:bottom w:val="single" w:sz="4" w:space="0" w:color="auto"/>
              <w:right w:val="single" w:sz="4" w:space="0" w:color="auto"/>
            </w:tcBorders>
          </w:tcPr>
          <w:p w:rsidR="00765075" w:rsidRPr="00765075" w:rsidRDefault="00765075" w:rsidP="00E8043C">
            <w:pPr>
              <w:jc w:val="both"/>
              <w:rPr>
                <w:rFonts w:cs="Arial"/>
                <w:sz w:val="18"/>
                <w:szCs w:val="18"/>
                <w:lang w:val="el-GR"/>
              </w:rPr>
            </w:pPr>
          </w:p>
        </w:tc>
        <w:tc>
          <w:tcPr>
            <w:tcW w:w="1968" w:type="dxa"/>
            <w:tcBorders>
              <w:top w:val="single" w:sz="4" w:space="0" w:color="auto"/>
              <w:left w:val="single" w:sz="4" w:space="0" w:color="auto"/>
              <w:bottom w:val="single" w:sz="4" w:space="0" w:color="auto"/>
              <w:right w:val="single" w:sz="4" w:space="0" w:color="auto"/>
            </w:tcBorders>
          </w:tcPr>
          <w:p w:rsidR="00765075" w:rsidRPr="00765075" w:rsidRDefault="00765075" w:rsidP="00E8043C">
            <w:pPr>
              <w:rPr>
                <w:sz w:val="18"/>
                <w:szCs w:val="18"/>
                <w:lang w:val="el-GR"/>
              </w:rPr>
            </w:pPr>
          </w:p>
        </w:tc>
      </w:tr>
      <w:tr w:rsidR="00765075" w:rsidRPr="00133BD8" w:rsidTr="00E8043C">
        <w:trPr>
          <w:jc w:val="center"/>
        </w:trPr>
        <w:tc>
          <w:tcPr>
            <w:tcW w:w="3361" w:type="dxa"/>
            <w:tcBorders>
              <w:top w:val="single" w:sz="4" w:space="0" w:color="auto"/>
              <w:left w:val="single" w:sz="4" w:space="0" w:color="auto"/>
              <w:bottom w:val="single" w:sz="4" w:space="0" w:color="auto"/>
              <w:right w:val="single" w:sz="4" w:space="0" w:color="auto"/>
            </w:tcBorders>
            <w:hideMark/>
          </w:tcPr>
          <w:p w:rsidR="00765075" w:rsidRDefault="00765075" w:rsidP="00E8043C">
            <w:pPr>
              <w:rPr>
                <w:rFonts w:cs="Arial"/>
                <w:sz w:val="18"/>
                <w:szCs w:val="18"/>
              </w:rPr>
            </w:pPr>
            <w:r>
              <w:rPr>
                <w:rFonts w:cs="Arial"/>
                <w:sz w:val="18"/>
                <w:szCs w:val="18"/>
              </w:rPr>
              <w:t>Κάδοι απορριμμάτων</w:t>
            </w:r>
          </w:p>
        </w:tc>
        <w:tc>
          <w:tcPr>
            <w:tcW w:w="2373" w:type="dxa"/>
            <w:tcBorders>
              <w:top w:val="single" w:sz="4" w:space="0" w:color="auto"/>
              <w:left w:val="single" w:sz="4" w:space="0" w:color="auto"/>
              <w:bottom w:val="single" w:sz="4" w:space="0" w:color="auto"/>
              <w:right w:val="single" w:sz="4" w:space="0" w:color="auto"/>
            </w:tcBorders>
            <w:hideMark/>
          </w:tcPr>
          <w:p w:rsidR="00765075" w:rsidRDefault="00765075" w:rsidP="00E8043C">
            <w:pPr>
              <w:jc w:val="center"/>
              <w:rPr>
                <w:rFonts w:cs="Arial"/>
                <w:sz w:val="18"/>
                <w:szCs w:val="18"/>
              </w:rPr>
            </w:pPr>
            <w:r>
              <w:rPr>
                <w:rFonts w:cs="Arial"/>
                <w:sz w:val="18"/>
                <w:szCs w:val="18"/>
              </w:rPr>
              <w:t>Μετά από κάθε χρήση</w:t>
            </w:r>
          </w:p>
        </w:tc>
        <w:tc>
          <w:tcPr>
            <w:tcW w:w="4635" w:type="dxa"/>
            <w:tcBorders>
              <w:top w:val="single" w:sz="4" w:space="0" w:color="auto"/>
              <w:left w:val="single" w:sz="4" w:space="0" w:color="auto"/>
              <w:bottom w:val="single" w:sz="4" w:space="0" w:color="auto"/>
              <w:right w:val="single" w:sz="4" w:space="0" w:color="auto"/>
            </w:tcBorders>
            <w:hideMark/>
          </w:tcPr>
          <w:p w:rsidR="00765075" w:rsidRPr="00765075" w:rsidRDefault="00765075" w:rsidP="00E8043C">
            <w:pPr>
              <w:jc w:val="center"/>
              <w:rPr>
                <w:rFonts w:cs="Arial"/>
                <w:sz w:val="18"/>
                <w:szCs w:val="18"/>
                <w:lang w:val="el-GR"/>
              </w:rPr>
            </w:pPr>
            <w:r w:rsidRPr="00765075">
              <w:rPr>
                <w:rFonts w:cs="Arial"/>
                <w:sz w:val="18"/>
                <w:szCs w:val="18"/>
                <w:lang w:val="el-GR"/>
              </w:rPr>
              <w:t>Μηχανικός καθαρισμός αφρισμού &amp; πλύσιμο με νερό</w:t>
            </w:r>
          </w:p>
        </w:tc>
        <w:tc>
          <w:tcPr>
            <w:tcW w:w="2372" w:type="dxa"/>
            <w:tcBorders>
              <w:top w:val="single" w:sz="4" w:space="0" w:color="auto"/>
              <w:left w:val="single" w:sz="4" w:space="0" w:color="auto"/>
              <w:bottom w:val="single" w:sz="4" w:space="0" w:color="auto"/>
              <w:right w:val="single" w:sz="4" w:space="0" w:color="auto"/>
            </w:tcBorders>
          </w:tcPr>
          <w:p w:rsidR="00765075" w:rsidRPr="00765075" w:rsidRDefault="00765075" w:rsidP="00E8043C">
            <w:pPr>
              <w:jc w:val="both"/>
              <w:rPr>
                <w:rFonts w:cs="Arial"/>
                <w:sz w:val="18"/>
                <w:szCs w:val="18"/>
                <w:lang w:val="el-GR"/>
              </w:rPr>
            </w:pPr>
          </w:p>
        </w:tc>
        <w:tc>
          <w:tcPr>
            <w:tcW w:w="1968" w:type="dxa"/>
            <w:tcBorders>
              <w:top w:val="single" w:sz="4" w:space="0" w:color="auto"/>
              <w:left w:val="single" w:sz="4" w:space="0" w:color="auto"/>
              <w:bottom w:val="single" w:sz="4" w:space="0" w:color="auto"/>
              <w:right w:val="single" w:sz="4" w:space="0" w:color="auto"/>
            </w:tcBorders>
          </w:tcPr>
          <w:p w:rsidR="00765075" w:rsidRPr="00765075" w:rsidRDefault="00765075" w:rsidP="00E8043C">
            <w:pPr>
              <w:rPr>
                <w:sz w:val="18"/>
                <w:szCs w:val="18"/>
                <w:lang w:val="el-GR"/>
              </w:rPr>
            </w:pPr>
          </w:p>
        </w:tc>
      </w:tr>
      <w:tr w:rsidR="00765075" w:rsidRPr="00133BD8" w:rsidTr="00E8043C">
        <w:trPr>
          <w:jc w:val="center"/>
        </w:trPr>
        <w:tc>
          <w:tcPr>
            <w:tcW w:w="3361" w:type="dxa"/>
            <w:tcBorders>
              <w:top w:val="single" w:sz="4" w:space="0" w:color="auto"/>
              <w:left w:val="single" w:sz="4" w:space="0" w:color="auto"/>
              <w:bottom w:val="single" w:sz="4" w:space="0" w:color="auto"/>
              <w:right w:val="single" w:sz="4" w:space="0" w:color="auto"/>
            </w:tcBorders>
            <w:hideMark/>
          </w:tcPr>
          <w:p w:rsidR="00765075" w:rsidRDefault="00765075" w:rsidP="00E8043C">
            <w:pPr>
              <w:rPr>
                <w:rFonts w:cs="Arial"/>
                <w:sz w:val="18"/>
                <w:szCs w:val="18"/>
              </w:rPr>
            </w:pPr>
            <w:r>
              <w:rPr>
                <w:rFonts w:cs="Arial"/>
                <w:sz w:val="18"/>
                <w:szCs w:val="18"/>
              </w:rPr>
              <w:t>Κάδοι συλλογής ζωικών υποπροϊόντων</w:t>
            </w:r>
          </w:p>
        </w:tc>
        <w:tc>
          <w:tcPr>
            <w:tcW w:w="2373" w:type="dxa"/>
            <w:tcBorders>
              <w:top w:val="single" w:sz="4" w:space="0" w:color="auto"/>
              <w:left w:val="single" w:sz="4" w:space="0" w:color="auto"/>
              <w:bottom w:val="single" w:sz="4" w:space="0" w:color="auto"/>
              <w:right w:val="single" w:sz="4" w:space="0" w:color="auto"/>
            </w:tcBorders>
            <w:hideMark/>
          </w:tcPr>
          <w:p w:rsidR="00765075" w:rsidRDefault="00765075" w:rsidP="00E8043C">
            <w:pPr>
              <w:jc w:val="center"/>
              <w:rPr>
                <w:rFonts w:cs="Arial"/>
                <w:sz w:val="18"/>
                <w:szCs w:val="18"/>
              </w:rPr>
            </w:pPr>
            <w:r>
              <w:rPr>
                <w:rFonts w:cs="Arial"/>
                <w:sz w:val="18"/>
                <w:szCs w:val="18"/>
              </w:rPr>
              <w:t>Μετά από κάθε χρήση</w:t>
            </w:r>
          </w:p>
        </w:tc>
        <w:tc>
          <w:tcPr>
            <w:tcW w:w="4635" w:type="dxa"/>
            <w:tcBorders>
              <w:top w:val="single" w:sz="4" w:space="0" w:color="auto"/>
              <w:left w:val="single" w:sz="4" w:space="0" w:color="auto"/>
              <w:bottom w:val="single" w:sz="4" w:space="0" w:color="auto"/>
              <w:right w:val="single" w:sz="4" w:space="0" w:color="auto"/>
            </w:tcBorders>
            <w:hideMark/>
          </w:tcPr>
          <w:p w:rsidR="00765075" w:rsidRPr="00765075" w:rsidRDefault="00765075" w:rsidP="00E8043C">
            <w:pPr>
              <w:jc w:val="center"/>
              <w:rPr>
                <w:rFonts w:cs="Arial"/>
                <w:sz w:val="18"/>
                <w:szCs w:val="18"/>
                <w:lang w:val="el-GR"/>
              </w:rPr>
            </w:pPr>
            <w:r w:rsidRPr="00765075">
              <w:rPr>
                <w:rFonts w:cs="Arial"/>
                <w:sz w:val="18"/>
                <w:szCs w:val="18"/>
                <w:lang w:val="el-GR"/>
              </w:rPr>
              <w:t>Μηχανικός καθαρισμός αφρισμού &amp; πλύσιμο με νερό</w:t>
            </w:r>
          </w:p>
        </w:tc>
        <w:tc>
          <w:tcPr>
            <w:tcW w:w="2372" w:type="dxa"/>
            <w:tcBorders>
              <w:top w:val="single" w:sz="4" w:space="0" w:color="auto"/>
              <w:left w:val="single" w:sz="4" w:space="0" w:color="auto"/>
              <w:bottom w:val="single" w:sz="4" w:space="0" w:color="auto"/>
              <w:right w:val="single" w:sz="4" w:space="0" w:color="auto"/>
            </w:tcBorders>
          </w:tcPr>
          <w:p w:rsidR="00765075" w:rsidRPr="00765075" w:rsidRDefault="00765075" w:rsidP="00E8043C">
            <w:pPr>
              <w:jc w:val="both"/>
              <w:rPr>
                <w:rFonts w:cs="Arial"/>
                <w:sz w:val="18"/>
                <w:szCs w:val="18"/>
                <w:lang w:val="el-GR"/>
              </w:rPr>
            </w:pPr>
          </w:p>
        </w:tc>
        <w:tc>
          <w:tcPr>
            <w:tcW w:w="1968" w:type="dxa"/>
            <w:tcBorders>
              <w:top w:val="single" w:sz="4" w:space="0" w:color="auto"/>
              <w:left w:val="single" w:sz="4" w:space="0" w:color="auto"/>
              <w:bottom w:val="single" w:sz="4" w:space="0" w:color="auto"/>
              <w:right w:val="single" w:sz="4" w:space="0" w:color="auto"/>
            </w:tcBorders>
          </w:tcPr>
          <w:p w:rsidR="00765075" w:rsidRPr="00765075" w:rsidRDefault="00765075" w:rsidP="00E8043C">
            <w:pPr>
              <w:rPr>
                <w:rFonts w:cs="Arial"/>
                <w:sz w:val="18"/>
                <w:szCs w:val="18"/>
                <w:lang w:val="el-GR"/>
              </w:rPr>
            </w:pPr>
          </w:p>
        </w:tc>
      </w:tr>
      <w:tr w:rsidR="00765075" w:rsidRPr="00133BD8" w:rsidTr="00E8043C">
        <w:trPr>
          <w:jc w:val="center"/>
        </w:trPr>
        <w:tc>
          <w:tcPr>
            <w:tcW w:w="3361" w:type="dxa"/>
            <w:tcBorders>
              <w:top w:val="single" w:sz="4" w:space="0" w:color="auto"/>
              <w:left w:val="single" w:sz="4" w:space="0" w:color="auto"/>
              <w:bottom w:val="single" w:sz="4" w:space="0" w:color="auto"/>
              <w:right w:val="single" w:sz="4" w:space="0" w:color="auto"/>
            </w:tcBorders>
            <w:hideMark/>
          </w:tcPr>
          <w:p w:rsidR="00765075" w:rsidRDefault="00765075" w:rsidP="00E8043C">
            <w:pPr>
              <w:rPr>
                <w:rFonts w:cs="Arial"/>
                <w:sz w:val="18"/>
                <w:szCs w:val="18"/>
              </w:rPr>
            </w:pPr>
            <w:r>
              <w:rPr>
                <w:rFonts w:cs="Arial"/>
                <w:sz w:val="18"/>
                <w:szCs w:val="18"/>
              </w:rPr>
              <w:t>Μπάνια συλλογής παραπροϊόντων</w:t>
            </w:r>
          </w:p>
        </w:tc>
        <w:tc>
          <w:tcPr>
            <w:tcW w:w="2373" w:type="dxa"/>
            <w:tcBorders>
              <w:top w:val="single" w:sz="4" w:space="0" w:color="auto"/>
              <w:left w:val="single" w:sz="4" w:space="0" w:color="auto"/>
              <w:bottom w:val="single" w:sz="4" w:space="0" w:color="auto"/>
              <w:right w:val="single" w:sz="4" w:space="0" w:color="auto"/>
            </w:tcBorders>
            <w:hideMark/>
          </w:tcPr>
          <w:p w:rsidR="00765075" w:rsidRDefault="00765075" w:rsidP="00E8043C">
            <w:pPr>
              <w:jc w:val="center"/>
              <w:rPr>
                <w:rFonts w:cs="Arial"/>
                <w:sz w:val="18"/>
                <w:szCs w:val="18"/>
              </w:rPr>
            </w:pPr>
            <w:r>
              <w:rPr>
                <w:rFonts w:cs="Arial"/>
                <w:sz w:val="18"/>
                <w:szCs w:val="18"/>
              </w:rPr>
              <w:t>Μετά από κάθε χρήση</w:t>
            </w:r>
          </w:p>
        </w:tc>
        <w:tc>
          <w:tcPr>
            <w:tcW w:w="4635" w:type="dxa"/>
            <w:tcBorders>
              <w:top w:val="single" w:sz="4" w:space="0" w:color="auto"/>
              <w:left w:val="single" w:sz="4" w:space="0" w:color="auto"/>
              <w:bottom w:val="single" w:sz="4" w:space="0" w:color="auto"/>
              <w:right w:val="single" w:sz="4" w:space="0" w:color="auto"/>
            </w:tcBorders>
            <w:hideMark/>
          </w:tcPr>
          <w:p w:rsidR="00765075" w:rsidRPr="00765075" w:rsidRDefault="00765075" w:rsidP="00E8043C">
            <w:pPr>
              <w:jc w:val="center"/>
              <w:rPr>
                <w:rFonts w:cs="Arial"/>
                <w:sz w:val="18"/>
                <w:szCs w:val="18"/>
                <w:lang w:val="el-GR"/>
              </w:rPr>
            </w:pPr>
            <w:r w:rsidRPr="00765075">
              <w:rPr>
                <w:rFonts w:cs="Arial"/>
                <w:sz w:val="18"/>
                <w:szCs w:val="18"/>
                <w:lang w:val="el-GR"/>
              </w:rPr>
              <w:t>Μηχανικός καθαρισμός αφρισμού &amp; πλύσιμο με νερό</w:t>
            </w:r>
          </w:p>
        </w:tc>
        <w:tc>
          <w:tcPr>
            <w:tcW w:w="2372" w:type="dxa"/>
            <w:tcBorders>
              <w:top w:val="single" w:sz="4" w:space="0" w:color="auto"/>
              <w:left w:val="single" w:sz="4" w:space="0" w:color="auto"/>
              <w:bottom w:val="single" w:sz="4" w:space="0" w:color="auto"/>
              <w:right w:val="single" w:sz="4" w:space="0" w:color="auto"/>
            </w:tcBorders>
          </w:tcPr>
          <w:p w:rsidR="00765075" w:rsidRPr="00765075" w:rsidRDefault="00765075" w:rsidP="00E8043C">
            <w:pPr>
              <w:jc w:val="both"/>
              <w:rPr>
                <w:rFonts w:cs="Arial"/>
                <w:sz w:val="18"/>
                <w:szCs w:val="18"/>
                <w:lang w:val="el-GR"/>
              </w:rPr>
            </w:pPr>
          </w:p>
        </w:tc>
        <w:tc>
          <w:tcPr>
            <w:tcW w:w="1968" w:type="dxa"/>
            <w:tcBorders>
              <w:top w:val="single" w:sz="4" w:space="0" w:color="auto"/>
              <w:left w:val="single" w:sz="4" w:space="0" w:color="auto"/>
              <w:bottom w:val="single" w:sz="4" w:space="0" w:color="auto"/>
              <w:right w:val="single" w:sz="4" w:space="0" w:color="auto"/>
            </w:tcBorders>
          </w:tcPr>
          <w:p w:rsidR="00765075" w:rsidRPr="00765075" w:rsidRDefault="00765075" w:rsidP="00E8043C">
            <w:pPr>
              <w:jc w:val="center"/>
              <w:rPr>
                <w:rFonts w:cs="Arial"/>
                <w:sz w:val="18"/>
                <w:szCs w:val="18"/>
                <w:lang w:val="el-GR"/>
              </w:rPr>
            </w:pPr>
          </w:p>
        </w:tc>
      </w:tr>
      <w:tr w:rsidR="00765075" w:rsidRPr="00133BD8" w:rsidTr="00E8043C">
        <w:trPr>
          <w:jc w:val="center"/>
        </w:trPr>
        <w:tc>
          <w:tcPr>
            <w:tcW w:w="3361" w:type="dxa"/>
            <w:tcBorders>
              <w:top w:val="single" w:sz="4" w:space="0" w:color="auto"/>
              <w:left w:val="single" w:sz="4" w:space="0" w:color="auto"/>
              <w:bottom w:val="single" w:sz="4" w:space="0" w:color="auto"/>
              <w:right w:val="single" w:sz="4" w:space="0" w:color="auto"/>
            </w:tcBorders>
            <w:hideMark/>
          </w:tcPr>
          <w:p w:rsidR="00765075" w:rsidRPr="00765075" w:rsidRDefault="00765075" w:rsidP="00E8043C">
            <w:pPr>
              <w:rPr>
                <w:rFonts w:cs="Arial"/>
                <w:sz w:val="18"/>
                <w:szCs w:val="18"/>
                <w:lang w:val="el-GR"/>
              </w:rPr>
            </w:pPr>
            <w:r w:rsidRPr="00765075">
              <w:rPr>
                <w:rFonts w:cs="Arial"/>
                <w:sz w:val="18"/>
                <w:szCs w:val="18"/>
                <w:lang w:val="el-GR"/>
              </w:rPr>
              <w:t>Βοηθητικοί Χώροι</w:t>
            </w:r>
          </w:p>
          <w:p w:rsidR="00765075" w:rsidRPr="00765075" w:rsidRDefault="00765075" w:rsidP="00B27246">
            <w:pPr>
              <w:rPr>
                <w:rFonts w:cs="Arial"/>
                <w:sz w:val="18"/>
                <w:szCs w:val="18"/>
                <w:lang w:val="el-GR"/>
              </w:rPr>
            </w:pPr>
            <w:r w:rsidRPr="00765075">
              <w:rPr>
                <w:rFonts w:cs="Arial"/>
                <w:sz w:val="18"/>
                <w:szCs w:val="18"/>
                <w:lang w:val="el-GR"/>
              </w:rPr>
              <w:t xml:space="preserve">(Εξωτερικοί </w:t>
            </w:r>
            <w:r w:rsidR="00B27246">
              <w:rPr>
                <w:rFonts w:cs="Arial"/>
                <w:sz w:val="18"/>
                <w:szCs w:val="18"/>
                <w:lang w:val="el-GR"/>
              </w:rPr>
              <w:t>)</w:t>
            </w:r>
          </w:p>
        </w:tc>
        <w:tc>
          <w:tcPr>
            <w:tcW w:w="2373" w:type="dxa"/>
            <w:tcBorders>
              <w:top w:val="single" w:sz="4" w:space="0" w:color="auto"/>
              <w:left w:val="single" w:sz="4" w:space="0" w:color="auto"/>
              <w:bottom w:val="single" w:sz="4" w:space="0" w:color="auto"/>
              <w:right w:val="single" w:sz="4" w:space="0" w:color="auto"/>
            </w:tcBorders>
            <w:hideMark/>
          </w:tcPr>
          <w:p w:rsidR="00765075" w:rsidRDefault="00765075" w:rsidP="00E8043C">
            <w:pPr>
              <w:jc w:val="center"/>
              <w:rPr>
                <w:sz w:val="18"/>
                <w:szCs w:val="18"/>
              </w:rPr>
            </w:pPr>
            <w:r>
              <w:rPr>
                <w:rFonts w:cs="Arial"/>
                <w:sz w:val="18"/>
                <w:szCs w:val="18"/>
              </w:rPr>
              <w:t>Εβδομαδιαία</w:t>
            </w:r>
          </w:p>
        </w:tc>
        <w:tc>
          <w:tcPr>
            <w:tcW w:w="4635" w:type="dxa"/>
            <w:tcBorders>
              <w:top w:val="single" w:sz="4" w:space="0" w:color="auto"/>
              <w:left w:val="single" w:sz="4" w:space="0" w:color="auto"/>
              <w:bottom w:val="single" w:sz="4" w:space="0" w:color="auto"/>
              <w:right w:val="single" w:sz="4" w:space="0" w:color="auto"/>
            </w:tcBorders>
            <w:hideMark/>
          </w:tcPr>
          <w:p w:rsidR="00765075" w:rsidRPr="00765075" w:rsidRDefault="00765075" w:rsidP="00E8043C">
            <w:pPr>
              <w:jc w:val="center"/>
              <w:rPr>
                <w:rFonts w:cs="Arial"/>
                <w:sz w:val="18"/>
                <w:szCs w:val="18"/>
                <w:lang w:val="el-GR"/>
              </w:rPr>
            </w:pPr>
            <w:r w:rsidRPr="00765075">
              <w:rPr>
                <w:rFonts w:cs="Arial"/>
                <w:sz w:val="18"/>
                <w:szCs w:val="18"/>
                <w:lang w:val="el-GR"/>
              </w:rPr>
              <w:t>Μηχανικός καθαρισμός αφρισμού &amp; πλύσιμο με νερό</w:t>
            </w:r>
          </w:p>
        </w:tc>
        <w:tc>
          <w:tcPr>
            <w:tcW w:w="2372" w:type="dxa"/>
            <w:tcBorders>
              <w:top w:val="single" w:sz="4" w:space="0" w:color="auto"/>
              <w:left w:val="single" w:sz="4" w:space="0" w:color="auto"/>
              <w:bottom w:val="single" w:sz="4" w:space="0" w:color="auto"/>
              <w:right w:val="single" w:sz="4" w:space="0" w:color="auto"/>
            </w:tcBorders>
          </w:tcPr>
          <w:p w:rsidR="00765075" w:rsidRPr="00765075" w:rsidRDefault="00765075" w:rsidP="00E8043C">
            <w:pPr>
              <w:jc w:val="both"/>
              <w:rPr>
                <w:rFonts w:cs="Arial"/>
                <w:sz w:val="18"/>
                <w:szCs w:val="18"/>
                <w:lang w:val="el-GR"/>
              </w:rPr>
            </w:pPr>
          </w:p>
        </w:tc>
        <w:tc>
          <w:tcPr>
            <w:tcW w:w="1968" w:type="dxa"/>
            <w:tcBorders>
              <w:top w:val="single" w:sz="4" w:space="0" w:color="auto"/>
              <w:left w:val="single" w:sz="4" w:space="0" w:color="auto"/>
              <w:bottom w:val="single" w:sz="4" w:space="0" w:color="auto"/>
              <w:right w:val="single" w:sz="4" w:space="0" w:color="auto"/>
            </w:tcBorders>
          </w:tcPr>
          <w:p w:rsidR="00765075" w:rsidRPr="00765075" w:rsidRDefault="00765075" w:rsidP="00E8043C">
            <w:pPr>
              <w:jc w:val="center"/>
              <w:rPr>
                <w:rFonts w:cs="Arial"/>
                <w:sz w:val="18"/>
                <w:szCs w:val="18"/>
                <w:lang w:val="el-GR"/>
              </w:rPr>
            </w:pPr>
          </w:p>
        </w:tc>
      </w:tr>
      <w:tr w:rsidR="00765075" w:rsidRPr="00133BD8" w:rsidTr="00E8043C">
        <w:trPr>
          <w:jc w:val="center"/>
        </w:trPr>
        <w:tc>
          <w:tcPr>
            <w:tcW w:w="3361" w:type="dxa"/>
            <w:tcBorders>
              <w:top w:val="single" w:sz="4" w:space="0" w:color="auto"/>
              <w:left w:val="single" w:sz="4" w:space="0" w:color="auto"/>
              <w:bottom w:val="single" w:sz="4" w:space="0" w:color="auto"/>
              <w:right w:val="single" w:sz="4" w:space="0" w:color="auto"/>
            </w:tcBorders>
            <w:hideMark/>
          </w:tcPr>
          <w:p w:rsidR="00765075" w:rsidRDefault="00765075" w:rsidP="00E8043C">
            <w:pPr>
              <w:rPr>
                <w:rFonts w:cs="Arial"/>
                <w:sz w:val="18"/>
                <w:szCs w:val="18"/>
              </w:rPr>
            </w:pPr>
            <w:r>
              <w:rPr>
                <w:rFonts w:cs="Arial"/>
                <w:sz w:val="18"/>
                <w:szCs w:val="18"/>
              </w:rPr>
              <w:t>Περιβάλλον χώρος</w:t>
            </w:r>
          </w:p>
        </w:tc>
        <w:tc>
          <w:tcPr>
            <w:tcW w:w="2373" w:type="dxa"/>
            <w:tcBorders>
              <w:top w:val="single" w:sz="4" w:space="0" w:color="auto"/>
              <w:left w:val="single" w:sz="4" w:space="0" w:color="auto"/>
              <w:bottom w:val="single" w:sz="4" w:space="0" w:color="auto"/>
              <w:right w:val="single" w:sz="4" w:space="0" w:color="auto"/>
            </w:tcBorders>
            <w:hideMark/>
          </w:tcPr>
          <w:p w:rsidR="00765075" w:rsidRDefault="00765075" w:rsidP="00E8043C">
            <w:pPr>
              <w:jc w:val="center"/>
              <w:rPr>
                <w:sz w:val="18"/>
                <w:szCs w:val="18"/>
              </w:rPr>
            </w:pPr>
            <w:r>
              <w:rPr>
                <w:rFonts w:cs="Arial"/>
                <w:sz w:val="18"/>
                <w:szCs w:val="18"/>
              </w:rPr>
              <w:t>Εβδομαδιαία</w:t>
            </w:r>
          </w:p>
        </w:tc>
        <w:tc>
          <w:tcPr>
            <w:tcW w:w="4635" w:type="dxa"/>
            <w:tcBorders>
              <w:top w:val="single" w:sz="4" w:space="0" w:color="auto"/>
              <w:left w:val="single" w:sz="4" w:space="0" w:color="auto"/>
              <w:bottom w:val="single" w:sz="4" w:space="0" w:color="auto"/>
              <w:right w:val="single" w:sz="4" w:space="0" w:color="auto"/>
            </w:tcBorders>
            <w:hideMark/>
          </w:tcPr>
          <w:p w:rsidR="00765075" w:rsidRPr="00765075" w:rsidRDefault="00765075" w:rsidP="00E8043C">
            <w:pPr>
              <w:jc w:val="center"/>
              <w:rPr>
                <w:rFonts w:cs="Arial"/>
                <w:sz w:val="18"/>
                <w:szCs w:val="18"/>
                <w:lang w:val="el-GR"/>
              </w:rPr>
            </w:pPr>
            <w:r w:rsidRPr="00765075">
              <w:rPr>
                <w:rFonts w:cs="Arial"/>
                <w:sz w:val="18"/>
                <w:szCs w:val="18"/>
                <w:lang w:val="el-GR"/>
              </w:rPr>
              <w:t>Πλύσιμο με νερό και μηχανική κοπή χόρτων</w:t>
            </w:r>
          </w:p>
        </w:tc>
        <w:tc>
          <w:tcPr>
            <w:tcW w:w="2372" w:type="dxa"/>
            <w:tcBorders>
              <w:top w:val="single" w:sz="4" w:space="0" w:color="auto"/>
              <w:left w:val="single" w:sz="4" w:space="0" w:color="auto"/>
              <w:bottom w:val="single" w:sz="4" w:space="0" w:color="auto"/>
              <w:right w:val="single" w:sz="4" w:space="0" w:color="auto"/>
            </w:tcBorders>
            <w:vAlign w:val="center"/>
          </w:tcPr>
          <w:p w:rsidR="00765075" w:rsidRPr="00765075" w:rsidRDefault="00765075" w:rsidP="00E8043C">
            <w:pPr>
              <w:jc w:val="both"/>
              <w:rPr>
                <w:rFonts w:cs="Arial"/>
                <w:sz w:val="18"/>
                <w:szCs w:val="18"/>
                <w:lang w:val="el-GR"/>
              </w:rPr>
            </w:pPr>
          </w:p>
        </w:tc>
        <w:tc>
          <w:tcPr>
            <w:tcW w:w="1968" w:type="dxa"/>
            <w:tcBorders>
              <w:top w:val="single" w:sz="4" w:space="0" w:color="auto"/>
              <w:left w:val="single" w:sz="4" w:space="0" w:color="auto"/>
              <w:bottom w:val="single" w:sz="4" w:space="0" w:color="auto"/>
              <w:right w:val="single" w:sz="4" w:space="0" w:color="auto"/>
            </w:tcBorders>
          </w:tcPr>
          <w:p w:rsidR="00765075" w:rsidRPr="00765075" w:rsidRDefault="00765075" w:rsidP="00E8043C">
            <w:pPr>
              <w:jc w:val="center"/>
              <w:rPr>
                <w:rFonts w:cs="Arial"/>
                <w:sz w:val="18"/>
                <w:szCs w:val="18"/>
                <w:lang w:val="el-GR"/>
              </w:rPr>
            </w:pPr>
          </w:p>
        </w:tc>
      </w:tr>
      <w:bookmarkEnd w:id="316"/>
    </w:tbl>
    <w:p w:rsidR="00765075" w:rsidRDefault="00765075" w:rsidP="00765075">
      <w:pPr>
        <w:pStyle w:val="14"/>
        <w:spacing w:line="360" w:lineRule="auto"/>
        <w:ind w:left="-360"/>
        <w:jc w:val="both"/>
        <w:rPr>
          <w:b/>
          <w:sz w:val="28"/>
          <w:szCs w:val="28"/>
        </w:rPr>
      </w:pPr>
    </w:p>
    <w:p w:rsidR="00765075" w:rsidRPr="00765075" w:rsidRDefault="00765075" w:rsidP="00765075">
      <w:pPr>
        <w:spacing w:line="360" w:lineRule="auto"/>
        <w:rPr>
          <w:b/>
          <w:sz w:val="28"/>
          <w:szCs w:val="28"/>
          <w:lang w:val="el-GR"/>
        </w:rPr>
        <w:sectPr w:rsidR="00765075" w:rsidRPr="00765075">
          <w:pgSz w:w="16838" w:h="11906" w:orient="landscape"/>
          <w:pgMar w:top="1276" w:right="567" w:bottom="709" w:left="992" w:header="709" w:footer="709" w:gutter="0"/>
          <w:cols w:space="720"/>
        </w:sectPr>
      </w:pPr>
    </w:p>
    <w:tbl>
      <w:tblPr>
        <w:tblW w:w="10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321"/>
        <w:gridCol w:w="4754"/>
        <w:gridCol w:w="2125"/>
      </w:tblGrid>
      <w:tr w:rsidR="00765075" w:rsidRPr="0052022F" w:rsidTr="00E8043C">
        <w:trPr>
          <w:jc w:val="center"/>
        </w:trPr>
        <w:tc>
          <w:tcPr>
            <w:tcW w:w="3321" w:type="dxa"/>
            <w:vMerge w:val="restart"/>
            <w:tcBorders>
              <w:top w:val="single" w:sz="4" w:space="0" w:color="auto"/>
              <w:left w:val="single" w:sz="4" w:space="0" w:color="auto"/>
              <w:bottom w:val="single" w:sz="4" w:space="0" w:color="auto"/>
              <w:right w:val="single" w:sz="4" w:space="0" w:color="auto"/>
            </w:tcBorders>
            <w:shd w:val="clear" w:color="auto" w:fill="FBD4B4"/>
            <w:hideMark/>
          </w:tcPr>
          <w:p w:rsidR="00765075" w:rsidRPr="00B27246" w:rsidRDefault="00B27246" w:rsidP="00E8043C">
            <w:pPr>
              <w:spacing w:before="60" w:after="60" w:line="360" w:lineRule="auto"/>
              <w:ind w:left="575"/>
              <w:jc w:val="center"/>
              <w:rPr>
                <w:b/>
                <w:lang w:val="el-GR" w:eastAsia="el-GR"/>
              </w:rPr>
            </w:pPr>
            <w:r>
              <w:rPr>
                <w:b/>
                <w:lang w:eastAsia="el-GR"/>
              </w:rPr>
              <w:lastRenderedPageBreak/>
              <w:t xml:space="preserve">ΕΠΩΝΥΜΙΑ </w:t>
            </w:r>
          </w:p>
          <w:p w:rsidR="00765075" w:rsidRDefault="00636BA6" w:rsidP="00E8043C">
            <w:pPr>
              <w:spacing w:before="60" w:after="60" w:line="360" w:lineRule="auto"/>
              <w:ind w:left="575"/>
              <w:jc w:val="center"/>
              <w:rPr>
                <w:b/>
                <w:lang w:eastAsia="el-GR"/>
              </w:rPr>
            </w:pPr>
            <w:r>
              <w:rPr>
                <w:noProof/>
                <w:lang w:val="el-GR" w:eastAsia="el-GR"/>
              </w:rPr>
              <w:drawing>
                <wp:inline distT="0" distB="0" distL="0" distR="0">
                  <wp:extent cx="589548" cy="810734"/>
                  <wp:effectExtent l="0" t="0" r="0" b="0"/>
                  <wp:docPr id="243" name="Εικόνα 243" descr="K:\IMG_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K:\IMG_1512.JP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762" cy="811028"/>
                          </a:xfrm>
                          <a:prstGeom prst="rect">
                            <a:avLst/>
                          </a:prstGeom>
                          <a:noFill/>
                          <a:ln>
                            <a:noFill/>
                          </a:ln>
                        </pic:spPr>
                      </pic:pic>
                    </a:graphicData>
                  </a:graphic>
                </wp:inline>
              </w:drawing>
            </w:r>
          </w:p>
        </w:tc>
        <w:tc>
          <w:tcPr>
            <w:tcW w:w="6879"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765075" w:rsidRDefault="00765075" w:rsidP="00E8043C">
            <w:pPr>
              <w:spacing w:before="60" w:after="60"/>
              <w:ind w:left="575"/>
              <w:jc w:val="center"/>
              <w:rPr>
                <w:b/>
                <w:lang w:val="el-GR" w:eastAsia="el-GR"/>
              </w:rPr>
            </w:pPr>
            <w:r w:rsidRPr="00765075">
              <w:rPr>
                <w:b/>
                <w:lang w:val="el-GR" w:eastAsia="el-GR"/>
              </w:rPr>
              <w:t xml:space="preserve">ΣΥΣΤΗΜΑ ΑΥΤΟΕΛΕΓΧΟΥ ΕΓΚΑΤΑΣΤΑΣΗΣ </w:t>
            </w:r>
            <w:r w:rsidR="00B27246" w:rsidRPr="005E74F0">
              <w:rPr>
                <w:b/>
                <w:lang w:val="el-GR" w:eastAsia="el-GR"/>
              </w:rPr>
              <w:t>ΠΤΗΝΟΣΦΑΓΕΙΟΥ</w:t>
            </w:r>
          </w:p>
        </w:tc>
      </w:tr>
      <w:tr w:rsidR="00765075" w:rsidTr="00E8043C">
        <w:trPr>
          <w:jc w:val="center"/>
        </w:trPr>
        <w:tc>
          <w:tcPr>
            <w:tcW w:w="3321" w:type="dxa"/>
            <w:vMerge/>
            <w:tcBorders>
              <w:top w:val="single" w:sz="4" w:space="0" w:color="auto"/>
              <w:left w:val="single" w:sz="4" w:space="0" w:color="auto"/>
              <w:bottom w:val="single" w:sz="4" w:space="0" w:color="auto"/>
              <w:right w:val="single" w:sz="4" w:space="0" w:color="auto"/>
            </w:tcBorders>
            <w:vAlign w:val="center"/>
            <w:hideMark/>
          </w:tcPr>
          <w:p w:rsidR="00765075" w:rsidRPr="00765075" w:rsidRDefault="00765075" w:rsidP="00E8043C">
            <w:pPr>
              <w:rPr>
                <w:b/>
                <w:lang w:val="el-GR" w:eastAsia="el-GR"/>
              </w:rPr>
            </w:pPr>
          </w:p>
        </w:tc>
        <w:tc>
          <w:tcPr>
            <w:tcW w:w="4754" w:type="dxa"/>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rPr>
                <w:b/>
                <w:sz w:val="20"/>
                <w:szCs w:val="20"/>
                <w:lang w:eastAsia="el-GR"/>
              </w:rPr>
            </w:pPr>
            <w:r>
              <w:rPr>
                <w:b/>
                <w:sz w:val="20"/>
                <w:szCs w:val="20"/>
                <w:lang w:eastAsia="el-GR"/>
              </w:rPr>
              <w:t>Υπεύθυνος σύνταξης:</w:t>
            </w:r>
          </w:p>
        </w:tc>
        <w:tc>
          <w:tcPr>
            <w:tcW w:w="2125" w:type="dxa"/>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rPr>
                <w:b/>
                <w:sz w:val="20"/>
                <w:szCs w:val="20"/>
                <w:lang w:eastAsia="el-GR"/>
              </w:rPr>
            </w:pPr>
            <w:r>
              <w:rPr>
                <w:b/>
                <w:sz w:val="20"/>
                <w:szCs w:val="20"/>
                <w:lang w:eastAsia="el-GR"/>
              </w:rPr>
              <w:t>Ημερομηνία:</w:t>
            </w:r>
          </w:p>
        </w:tc>
      </w:tr>
      <w:tr w:rsidR="00765075" w:rsidRPr="00133BD8" w:rsidTr="00E8043C">
        <w:trPr>
          <w:trHeight w:val="406"/>
          <w:jc w:val="center"/>
        </w:trPr>
        <w:tc>
          <w:tcPr>
            <w:tcW w:w="3321" w:type="dxa"/>
            <w:vMerge/>
            <w:tcBorders>
              <w:top w:val="single" w:sz="4" w:space="0" w:color="auto"/>
              <w:left w:val="single" w:sz="4" w:space="0" w:color="auto"/>
              <w:bottom w:val="single" w:sz="4" w:space="0" w:color="auto"/>
              <w:right w:val="single" w:sz="4" w:space="0" w:color="auto"/>
            </w:tcBorders>
            <w:vAlign w:val="center"/>
            <w:hideMark/>
          </w:tcPr>
          <w:p w:rsidR="00765075" w:rsidRDefault="00765075" w:rsidP="00E8043C">
            <w:pPr>
              <w:rPr>
                <w:b/>
                <w:lang w:eastAsia="el-GR"/>
              </w:rPr>
            </w:pPr>
          </w:p>
        </w:tc>
        <w:tc>
          <w:tcPr>
            <w:tcW w:w="6879"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765075" w:rsidRDefault="00765075" w:rsidP="00E8043C">
            <w:pPr>
              <w:spacing w:before="60" w:after="60"/>
              <w:ind w:left="575"/>
              <w:jc w:val="center"/>
              <w:rPr>
                <w:lang w:val="el-GR" w:eastAsia="el-GR"/>
              </w:rPr>
            </w:pPr>
            <w:r w:rsidRPr="00765075">
              <w:rPr>
                <w:b/>
                <w:lang w:val="el-GR" w:eastAsia="el-GR"/>
              </w:rPr>
              <w:t xml:space="preserve">ΕΛΕΓΧΟΣ ΑΠΟΤΕΛΕΣΜΑΤΙΚΟΤΗΤΑΣ ΚΑΘΑΡΙΣΜΟΥ – </w:t>
            </w:r>
            <w:r>
              <w:rPr>
                <w:b/>
                <w:lang w:eastAsia="el-GR"/>
              </w:rPr>
              <w:t>SWAB</w:t>
            </w:r>
            <w:r w:rsidRPr="00765075">
              <w:rPr>
                <w:b/>
                <w:lang w:val="el-GR" w:eastAsia="el-GR"/>
              </w:rPr>
              <w:t xml:space="preserve"> </w:t>
            </w:r>
            <w:r>
              <w:rPr>
                <w:b/>
                <w:lang w:eastAsia="el-GR"/>
              </w:rPr>
              <w:t>TEST</w:t>
            </w:r>
            <w:r w:rsidRPr="00765075">
              <w:rPr>
                <w:b/>
                <w:lang w:val="el-GR" w:eastAsia="el-GR"/>
              </w:rPr>
              <w:t xml:space="preserve"> </w:t>
            </w:r>
            <w:r w:rsidR="002F3A81">
              <w:rPr>
                <w:b/>
                <w:lang w:val="el-GR" w:eastAsia="el-GR"/>
              </w:rPr>
              <w:t>(Ε13)</w:t>
            </w:r>
          </w:p>
        </w:tc>
      </w:tr>
    </w:tbl>
    <w:p w:rsidR="00765075" w:rsidRPr="00765075" w:rsidRDefault="00765075" w:rsidP="00765075">
      <w:pPr>
        <w:rPr>
          <w:lang w:val="el-GR"/>
        </w:rPr>
      </w:pPr>
    </w:p>
    <w:tbl>
      <w:tblPr>
        <w:tblW w:w="100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74"/>
        <w:gridCol w:w="2159"/>
        <w:gridCol w:w="1872"/>
        <w:gridCol w:w="1779"/>
        <w:gridCol w:w="2347"/>
      </w:tblGrid>
      <w:tr w:rsidR="00765075" w:rsidRPr="00B27246" w:rsidTr="00E8043C">
        <w:trPr>
          <w:jc w:val="center"/>
        </w:trPr>
        <w:tc>
          <w:tcPr>
            <w:tcW w:w="1874" w:type="dxa"/>
            <w:tcBorders>
              <w:top w:val="single" w:sz="4" w:space="0" w:color="000000"/>
              <w:left w:val="single" w:sz="4" w:space="0" w:color="000000"/>
              <w:bottom w:val="single" w:sz="4" w:space="0" w:color="000000"/>
              <w:right w:val="single" w:sz="4" w:space="0" w:color="000000"/>
            </w:tcBorders>
            <w:shd w:val="clear" w:color="auto" w:fill="DDD9C3"/>
            <w:hideMark/>
          </w:tcPr>
          <w:p w:rsidR="00765075" w:rsidRPr="00B27246" w:rsidRDefault="00765075" w:rsidP="00E8043C">
            <w:pPr>
              <w:ind w:left="284"/>
              <w:jc w:val="center"/>
              <w:rPr>
                <w:rFonts w:eastAsia="Calibri" w:cs="Calibri"/>
                <w:b/>
                <w:sz w:val="18"/>
                <w:szCs w:val="18"/>
              </w:rPr>
            </w:pPr>
            <w:r w:rsidRPr="00B27246">
              <w:rPr>
                <w:rFonts w:eastAsia="Calibri" w:cs="Calibri"/>
                <w:b/>
                <w:sz w:val="18"/>
                <w:szCs w:val="18"/>
              </w:rPr>
              <w:t>ΗΜΕΡΟΜΗΝΙΑ ΕΛΕΓΧΟΥ</w:t>
            </w:r>
          </w:p>
        </w:tc>
        <w:tc>
          <w:tcPr>
            <w:tcW w:w="2159" w:type="dxa"/>
            <w:tcBorders>
              <w:top w:val="single" w:sz="4" w:space="0" w:color="000000"/>
              <w:left w:val="single" w:sz="4" w:space="0" w:color="000000"/>
              <w:bottom w:val="single" w:sz="4" w:space="0" w:color="auto"/>
              <w:right w:val="single" w:sz="4" w:space="0" w:color="000000"/>
            </w:tcBorders>
            <w:shd w:val="clear" w:color="auto" w:fill="DDD9C3"/>
            <w:hideMark/>
          </w:tcPr>
          <w:p w:rsidR="00765075" w:rsidRPr="00B27246" w:rsidRDefault="00765075" w:rsidP="00E8043C">
            <w:pPr>
              <w:jc w:val="center"/>
              <w:rPr>
                <w:rFonts w:eastAsia="Calibri" w:cs="Calibri"/>
                <w:b/>
                <w:sz w:val="18"/>
                <w:szCs w:val="18"/>
              </w:rPr>
            </w:pPr>
            <w:r w:rsidRPr="00B27246">
              <w:rPr>
                <w:rFonts w:eastAsia="Calibri" w:cs="Calibri"/>
                <w:b/>
                <w:sz w:val="18"/>
                <w:szCs w:val="18"/>
              </w:rPr>
              <w:t>ΕΠΙΦΑΝΕΙΑ ΔΕΙΓΜΑΤΟΛΗΨΙΑΣ</w:t>
            </w:r>
          </w:p>
        </w:tc>
        <w:tc>
          <w:tcPr>
            <w:tcW w:w="1872" w:type="dxa"/>
            <w:tcBorders>
              <w:top w:val="single" w:sz="4" w:space="0" w:color="000000"/>
              <w:left w:val="single" w:sz="4" w:space="0" w:color="000000"/>
              <w:bottom w:val="single" w:sz="4" w:space="0" w:color="auto"/>
              <w:right w:val="single" w:sz="4" w:space="0" w:color="000000"/>
            </w:tcBorders>
            <w:shd w:val="clear" w:color="auto" w:fill="DDD9C3"/>
            <w:hideMark/>
          </w:tcPr>
          <w:p w:rsidR="00765075" w:rsidRPr="00B27246" w:rsidRDefault="00765075" w:rsidP="00E8043C">
            <w:pPr>
              <w:ind w:left="-108" w:firstLine="108"/>
              <w:jc w:val="center"/>
              <w:rPr>
                <w:rFonts w:eastAsia="Calibri" w:cs="Calibri"/>
                <w:b/>
                <w:sz w:val="18"/>
                <w:szCs w:val="18"/>
              </w:rPr>
            </w:pPr>
            <w:r w:rsidRPr="00B27246">
              <w:rPr>
                <w:rFonts w:eastAsia="Calibri" w:cs="Calibri"/>
                <w:b/>
                <w:sz w:val="18"/>
                <w:szCs w:val="18"/>
              </w:rPr>
              <w:t>ΑΠΟΤΕΛΕΣΜΑΤΑ</w:t>
            </w:r>
          </w:p>
          <w:p w:rsidR="00765075" w:rsidRPr="00B27246" w:rsidRDefault="00765075" w:rsidP="00E8043C">
            <w:pPr>
              <w:ind w:left="-108" w:firstLine="108"/>
              <w:jc w:val="center"/>
              <w:rPr>
                <w:rFonts w:eastAsia="Calibri" w:cs="Calibri"/>
                <w:b/>
                <w:sz w:val="18"/>
                <w:szCs w:val="18"/>
              </w:rPr>
            </w:pPr>
            <w:r w:rsidRPr="00B27246">
              <w:rPr>
                <w:rFonts w:eastAsia="Calibri" w:cs="Calibri"/>
                <w:b/>
                <w:sz w:val="18"/>
                <w:szCs w:val="18"/>
              </w:rPr>
              <w:t>ΘΕΤΙΚΟ (+)</w:t>
            </w:r>
          </w:p>
          <w:p w:rsidR="00765075" w:rsidRPr="00B27246" w:rsidRDefault="00765075" w:rsidP="00E8043C">
            <w:pPr>
              <w:ind w:left="-108" w:firstLine="108"/>
              <w:jc w:val="center"/>
              <w:rPr>
                <w:rFonts w:eastAsia="Calibri" w:cs="Calibri"/>
                <w:b/>
                <w:sz w:val="18"/>
                <w:szCs w:val="18"/>
              </w:rPr>
            </w:pPr>
            <w:r w:rsidRPr="00B27246">
              <w:rPr>
                <w:rFonts w:eastAsia="Calibri" w:cs="Calibri"/>
                <w:b/>
                <w:sz w:val="18"/>
                <w:szCs w:val="18"/>
              </w:rPr>
              <w:t>ΑΡΝΗΤΙΚΟ (-)</w:t>
            </w:r>
          </w:p>
        </w:tc>
        <w:tc>
          <w:tcPr>
            <w:tcW w:w="1779" w:type="dxa"/>
            <w:tcBorders>
              <w:top w:val="single" w:sz="4" w:space="0" w:color="000000"/>
              <w:left w:val="single" w:sz="4" w:space="0" w:color="000000"/>
              <w:bottom w:val="single" w:sz="4" w:space="0" w:color="000000"/>
              <w:right w:val="single" w:sz="4" w:space="0" w:color="000000"/>
            </w:tcBorders>
            <w:shd w:val="clear" w:color="auto" w:fill="DDD9C3"/>
            <w:hideMark/>
          </w:tcPr>
          <w:p w:rsidR="00765075" w:rsidRPr="00B27246" w:rsidRDefault="00765075" w:rsidP="00E8043C">
            <w:pPr>
              <w:jc w:val="center"/>
              <w:rPr>
                <w:rFonts w:eastAsia="Calibri" w:cs="Calibri"/>
                <w:b/>
                <w:sz w:val="18"/>
                <w:szCs w:val="18"/>
              </w:rPr>
            </w:pPr>
            <w:r w:rsidRPr="00B27246">
              <w:rPr>
                <w:rFonts w:eastAsia="Calibri" w:cs="Calibri"/>
                <w:b/>
                <w:sz w:val="18"/>
                <w:szCs w:val="18"/>
              </w:rPr>
              <w:t>ΠΑΡΑΤΗΡΗΣΕΙΣ</w:t>
            </w:r>
          </w:p>
        </w:tc>
        <w:tc>
          <w:tcPr>
            <w:tcW w:w="2347" w:type="dxa"/>
            <w:tcBorders>
              <w:top w:val="single" w:sz="2" w:space="0" w:color="auto"/>
              <w:left w:val="single" w:sz="4" w:space="0" w:color="000000"/>
              <w:bottom w:val="single" w:sz="2" w:space="0" w:color="auto"/>
              <w:right w:val="single" w:sz="2" w:space="0" w:color="auto"/>
            </w:tcBorders>
            <w:shd w:val="clear" w:color="auto" w:fill="DDD9C3"/>
            <w:hideMark/>
          </w:tcPr>
          <w:p w:rsidR="00765075" w:rsidRPr="00B27246" w:rsidRDefault="00765075" w:rsidP="00E8043C">
            <w:pPr>
              <w:jc w:val="center"/>
              <w:rPr>
                <w:rFonts w:eastAsia="Calibri" w:cs="Calibri"/>
                <w:b/>
                <w:sz w:val="18"/>
                <w:szCs w:val="18"/>
                <w:u w:val="single"/>
              </w:rPr>
            </w:pPr>
            <w:r w:rsidRPr="00B27246">
              <w:rPr>
                <w:rFonts w:eastAsia="Calibri" w:cs="Calibri"/>
                <w:b/>
                <w:sz w:val="18"/>
                <w:szCs w:val="18"/>
              </w:rPr>
              <w:t>ΥΠΟΓΡΑΦΗ ΥΠΕΥΘΥΝΟΥ</w:t>
            </w:r>
          </w:p>
        </w:tc>
      </w:tr>
      <w:tr w:rsidR="00765075" w:rsidRPr="00B27246" w:rsidTr="00E8043C">
        <w:trPr>
          <w:trHeight w:val="450"/>
          <w:jc w:val="center"/>
        </w:trPr>
        <w:tc>
          <w:tcPr>
            <w:tcW w:w="1874" w:type="dxa"/>
            <w:vMerge w:val="restart"/>
            <w:tcBorders>
              <w:top w:val="single" w:sz="4" w:space="0" w:color="000000"/>
              <w:left w:val="single" w:sz="4" w:space="0" w:color="000000"/>
              <w:bottom w:val="single" w:sz="4" w:space="0" w:color="000000"/>
              <w:right w:val="single" w:sz="4" w:space="0" w:color="000000"/>
            </w:tcBorders>
          </w:tcPr>
          <w:p w:rsidR="00765075" w:rsidRPr="00B27246" w:rsidRDefault="00765075" w:rsidP="00E8043C">
            <w:pPr>
              <w:jc w:val="center"/>
              <w:rPr>
                <w:rFonts w:eastAsia="Calibri" w:cs="Calibri"/>
                <w:b/>
                <w:sz w:val="18"/>
                <w:szCs w:val="18"/>
              </w:rPr>
            </w:pPr>
          </w:p>
        </w:tc>
        <w:tc>
          <w:tcPr>
            <w:tcW w:w="2159" w:type="dxa"/>
            <w:tcBorders>
              <w:top w:val="single" w:sz="4" w:space="0" w:color="auto"/>
              <w:left w:val="single" w:sz="4" w:space="0" w:color="000000"/>
              <w:bottom w:val="single" w:sz="4" w:space="0" w:color="auto"/>
              <w:right w:val="single" w:sz="4" w:space="0" w:color="000000"/>
            </w:tcBorders>
            <w:hideMark/>
          </w:tcPr>
          <w:p w:rsidR="00765075" w:rsidRPr="00B27246" w:rsidRDefault="00765075" w:rsidP="00E8043C">
            <w:pPr>
              <w:rPr>
                <w:rFonts w:eastAsia="Calibri" w:cs="Calibri"/>
                <w:b/>
                <w:sz w:val="18"/>
                <w:szCs w:val="18"/>
              </w:rPr>
            </w:pPr>
            <w:r w:rsidRPr="00B27246">
              <w:rPr>
                <w:rFonts w:eastAsia="Calibri" w:cs="Calibri"/>
                <w:b/>
                <w:sz w:val="18"/>
                <w:szCs w:val="18"/>
              </w:rPr>
              <w:t>1.</w:t>
            </w:r>
          </w:p>
        </w:tc>
        <w:tc>
          <w:tcPr>
            <w:tcW w:w="1872" w:type="dxa"/>
            <w:tcBorders>
              <w:top w:val="single" w:sz="4" w:space="0" w:color="000000"/>
              <w:left w:val="single" w:sz="4" w:space="0" w:color="000000"/>
              <w:bottom w:val="single" w:sz="4" w:space="0" w:color="auto"/>
              <w:right w:val="single" w:sz="4" w:space="0" w:color="000000"/>
            </w:tcBorders>
          </w:tcPr>
          <w:p w:rsidR="00765075" w:rsidRPr="00B27246" w:rsidRDefault="00765075" w:rsidP="00E8043C">
            <w:pPr>
              <w:jc w:val="center"/>
              <w:rPr>
                <w:rFonts w:eastAsia="Calibri" w:cs="Calibri"/>
                <w:b/>
                <w:sz w:val="18"/>
                <w:szCs w:val="18"/>
              </w:rPr>
            </w:pPr>
          </w:p>
        </w:tc>
        <w:tc>
          <w:tcPr>
            <w:tcW w:w="1779" w:type="dxa"/>
            <w:vMerge w:val="restart"/>
            <w:tcBorders>
              <w:top w:val="single" w:sz="4" w:space="0" w:color="000000"/>
              <w:left w:val="single" w:sz="4" w:space="0" w:color="000000"/>
              <w:bottom w:val="single" w:sz="4" w:space="0" w:color="000000"/>
              <w:right w:val="single" w:sz="4" w:space="0" w:color="000000"/>
            </w:tcBorders>
          </w:tcPr>
          <w:p w:rsidR="00765075" w:rsidRPr="00B27246" w:rsidRDefault="00765075" w:rsidP="00E8043C">
            <w:pPr>
              <w:jc w:val="center"/>
              <w:rPr>
                <w:rFonts w:eastAsia="Calibri" w:cs="Calibri"/>
                <w:b/>
                <w:sz w:val="18"/>
                <w:szCs w:val="18"/>
              </w:rPr>
            </w:pPr>
          </w:p>
        </w:tc>
        <w:tc>
          <w:tcPr>
            <w:tcW w:w="2347" w:type="dxa"/>
            <w:vMerge w:val="restart"/>
            <w:tcBorders>
              <w:top w:val="single" w:sz="2" w:space="0" w:color="auto"/>
              <w:left w:val="single" w:sz="4" w:space="0" w:color="000000"/>
              <w:bottom w:val="single" w:sz="4" w:space="0" w:color="000000"/>
              <w:right w:val="single" w:sz="2" w:space="0" w:color="auto"/>
            </w:tcBorders>
          </w:tcPr>
          <w:p w:rsidR="00765075" w:rsidRPr="00B27246" w:rsidRDefault="00765075" w:rsidP="00E8043C">
            <w:pPr>
              <w:rPr>
                <w:rFonts w:eastAsia="Calibri" w:cs="Calibri"/>
                <w:b/>
                <w:sz w:val="18"/>
                <w:szCs w:val="18"/>
                <w:u w:val="single"/>
              </w:rPr>
            </w:pPr>
          </w:p>
        </w:tc>
      </w:tr>
      <w:tr w:rsidR="00765075" w:rsidRPr="00B27246" w:rsidTr="00E8043C">
        <w:trPr>
          <w:trHeight w:val="27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2159" w:type="dxa"/>
            <w:tcBorders>
              <w:top w:val="single" w:sz="4" w:space="0" w:color="auto"/>
              <w:left w:val="single" w:sz="4" w:space="0" w:color="000000"/>
              <w:bottom w:val="single" w:sz="4" w:space="0" w:color="auto"/>
              <w:right w:val="single" w:sz="4" w:space="0" w:color="000000"/>
            </w:tcBorders>
            <w:hideMark/>
          </w:tcPr>
          <w:p w:rsidR="00765075" w:rsidRPr="00B27246" w:rsidRDefault="00765075" w:rsidP="00E8043C">
            <w:pPr>
              <w:rPr>
                <w:rFonts w:eastAsia="Calibri" w:cs="Calibri"/>
                <w:b/>
                <w:sz w:val="18"/>
                <w:szCs w:val="18"/>
              </w:rPr>
            </w:pPr>
            <w:r w:rsidRPr="00B27246">
              <w:rPr>
                <w:rFonts w:eastAsia="Calibri" w:cs="Calibri"/>
                <w:b/>
                <w:sz w:val="18"/>
                <w:szCs w:val="18"/>
              </w:rPr>
              <w:t>2.</w:t>
            </w:r>
          </w:p>
        </w:tc>
        <w:tc>
          <w:tcPr>
            <w:tcW w:w="1872" w:type="dxa"/>
            <w:tcBorders>
              <w:top w:val="single" w:sz="4" w:space="0" w:color="auto"/>
              <w:left w:val="single" w:sz="4" w:space="0" w:color="000000"/>
              <w:bottom w:val="single" w:sz="4" w:space="0" w:color="auto"/>
              <w:right w:val="single" w:sz="4" w:space="0" w:color="000000"/>
            </w:tcBorders>
          </w:tcPr>
          <w:p w:rsidR="00765075" w:rsidRPr="00B27246" w:rsidRDefault="00765075" w:rsidP="00E8043C">
            <w:pPr>
              <w:jc w:val="center"/>
              <w:rPr>
                <w:rFonts w:eastAsia="Calibri" w:cs="Calibri"/>
                <w:b/>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0" w:type="auto"/>
            <w:vMerge/>
            <w:tcBorders>
              <w:top w:val="single" w:sz="2" w:space="0" w:color="auto"/>
              <w:left w:val="single" w:sz="4" w:space="0" w:color="000000"/>
              <w:bottom w:val="single" w:sz="4" w:space="0" w:color="000000"/>
              <w:right w:val="single" w:sz="2" w:space="0" w:color="auto"/>
            </w:tcBorders>
            <w:vAlign w:val="center"/>
            <w:hideMark/>
          </w:tcPr>
          <w:p w:rsidR="00765075" w:rsidRPr="00B27246" w:rsidRDefault="00765075" w:rsidP="00E8043C">
            <w:pPr>
              <w:rPr>
                <w:rFonts w:eastAsia="Calibri" w:cs="Calibri"/>
                <w:b/>
                <w:sz w:val="18"/>
                <w:szCs w:val="18"/>
                <w:u w:val="single"/>
              </w:rPr>
            </w:pPr>
          </w:p>
        </w:tc>
      </w:tr>
      <w:tr w:rsidR="00765075" w:rsidRPr="00B27246" w:rsidTr="00E8043C">
        <w:trPr>
          <w:trHeight w:val="27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2159" w:type="dxa"/>
            <w:tcBorders>
              <w:top w:val="single" w:sz="4" w:space="0" w:color="auto"/>
              <w:left w:val="single" w:sz="4" w:space="0" w:color="000000"/>
              <w:bottom w:val="single" w:sz="4" w:space="0" w:color="auto"/>
              <w:right w:val="single" w:sz="4" w:space="0" w:color="000000"/>
            </w:tcBorders>
            <w:hideMark/>
          </w:tcPr>
          <w:p w:rsidR="00765075" w:rsidRPr="00B27246" w:rsidRDefault="00765075" w:rsidP="00E8043C">
            <w:pPr>
              <w:rPr>
                <w:rFonts w:eastAsia="Calibri" w:cs="Calibri"/>
                <w:b/>
                <w:sz w:val="18"/>
                <w:szCs w:val="18"/>
              </w:rPr>
            </w:pPr>
            <w:r w:rsidRPr="00B27246">
              <w:rPr>
                <w:rFonts w:eastAsia="Calibri" w:cs="Calibri"/>
                <w:b/>
                <w:sz w:val="18"/>
                <w:szCs w:val="18"/>
              </w:rPr>
              <w:t>3.</w:t>
            </w:r>
          </w:p>
        </w:tc>
        <w:tc>
          <w:tcPr>
            <w:tcW w:w="1872" w:type="dxa"/>
            <w:tcBorders>
              <w:top w:val="single" w:sz="4" w:space="0" w:color="auto"/>
              <w:left w:val="single" w:sz="4" w:space="0" w:color="000000"/>
              <w:bottom w:val="single" w:sz="4" w:space="0" w:color="auto"/>
              <w:right w:val="single" w:sz="4" w:space="0" w:color="000000"/>
            </w:tcBorders>
          </w:tcPr>
          <w:p w:rsidR="00765075" w:rsidRPr="00B27246" w:rsidRDefault="00765075" w:rsidP="00E8043C">
            <w:pPr>
              <w:jc w:val="center"/>
              <w:rPr>
                <w:rFonts w:eastAsia="Calibri" w:cs="Calibri"/>
                <w:b/>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0" w:type="auto"/>
            <w:vMerge/>
            <w:tcBorders>
              <w:top w:val="single" w:sz="2" w:space="0" w:color="auto"/>
              <w:left w:val="single" w:sz="4" w:space="0" w:color="000000"/>
              <w:bottom w:val="single" w:sz="4" w:space="0" w:color="000000"/>
              <w:right w:val="single" w:sz="2" w:space="0" w:color="auto"/>
            </w:tcBorders>
            <w:vAlign w:val="center"/>
            <w:hideMark/>
          </w:tcPr>
          <w:p w:rsidR="00765075" w:rsidRPr="00B27246" w:rsidRDefault="00765075" w:rsidP="00E8043C">
            <w:pPr>
              <w:rPr>
                <w:rFonts w:eastAsia="Calibri" w:cs="Calibri"/>
                <w:b/>
                <w:sz w:val="18"/>
                <w:szCs w:val="18"/>
                <w:u w:val="single"/>
              </w:rPr>
            </w:pPr>
          </w:p>
        </w:tc>
      </w:tr>
      <w:tr w:rsidR="00765075" w:rsidRPr="00B27246" w:rsidTr="00E8043C">
        <w:trPr>
          <w:trHeight w:val="435"/>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2159" w:type="dxa"/>
            <w:tcBorders>
              <w:top w:val="single" w:sz="4" w:space="0" w:color="auto"/>
              <w:left w:val="single" w:sz="4" w:space="0" w:color="000000"/>
              <w:bottom w:val="single" w:sz="4" w:space="0" w:color="auto"/>
              <w:right w:val="single" w:sz="4" w:space="0" w:color="000000"/>
            </w:tcBorders>
            <w:hideMark/>
          </w:tcPr>
          <w:p w:rsidR="00765075" w:rsidRPr="00B27246" w:rsidRDefault="00765075" w:rsidP="00E8043C">
            <w:pPr>
              <w:rPr>
                <w:rFonts w:eastAsia="Calibri" w:cs="Calibri"/>
                <w:b/>
                <w:sz w:val="18"/>
                <w:szCs w:val="18"/>
              </w:rPr>
            </w:pPr>
            <w:r w:rsidRPr="00B27246">
              <w:rPr>
                <w:rFonts w:eastAsia="Calibri" w:cs="Calibri"/>
                <w:b/>
                <w:sz w:val="18"/>
                <w:szCs w:val="18"/>
              </w:rPr>
              <w:t>4.</w:t>
            </w:r>
          </w:p>
        </w:tc>
        <w:tc>
          <w:tcPr>
            <w:tcW w:w="1872" w:type="dxa"/>
            <w:tcBorders>
              <w:top w:val="single" w:sz="4" w:space="0" w:color="auto"/>
              <w:left w:val="single" w:sz="4" w:space="0" w:color="000000"/>
              <w:bottom w:val="single" w:sz="4" w:space="0" w:color="auto"/>
              <w:right w:val="single" w:sz="4" w:space="0" w:color="000000"/>
            </w:tcBorders>
          </w:tcPr>
          <w:p w:rsidR="00765075" w:rsidRPr="00B27246" w:rsidRDefault="00765075" w:rsidP="00E8043C">
            <w:pPr>
              <w:jc w:val="center"/>
              <w:rPr>
                <w:rFonts w:eastAsia="Calibri" w:cs="Calibri"/>
                <w:b/>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0" w:type="auto"/>
            <w:vMerge/>
            <w:tcBorders>
              <w:top w:val="single" w:sz="2" w:space="0" w:color="auto"/>
              <w:left w:val="single" w:sz="4" w:space="0" w:color="000000"/>
              <w:bottom w:val="single" w:sz="4" w:space="0" w:color="000000"/>
              <w:right w:val="single" w:sz="2" w:space="0" w:color="auto"/>
            </w:tcBorders>
            <w:vAlign w:val="center"/>
            <w:hideMark/>
          </w:tcPr>
          <w:p w:rsidR="00765075" w:rsidRPr="00B27246" w:rsidRDefault="00765075" w:rsidP="00E8043C">
            <w:pPr>
              <w:rPr>
                <w:rFonts w:eastAsia="Calibri" w:cs="Calibri"/>
                <w:b/>
                <w:sz w:val="18"/>
                <w:szCs w:val="18"/>
                <w:u w:val="single"/>
              </w:rPr>
            </w:pPr>
          </w:p>
        </w:tc>
      </w:tr>
      <w:tr w:rsidR="00765075" w:rsidRPr="00B27246" w:rsidTr="00E8043C">
        <w:trPr>
          <w:trHeight w:val="435"/>
          <w:jc w:val="center"/>
        </w:trPr>
        <w:tc>
          <w:tcPr>
            <w:tcW w:w="1874" w:type="dxa"/>
            <w:vMerge w:val="restart"/>
            <w:tcBorders>
              <w:top w:val="single" w:sz="4" w:space="0" w:color="000000"/>
              <w:left w:val="single" w:sz="4" w:space="0" w:color="000000"/>
              <w:bottom w:val="single" w:sz="4" w:space="0" w:color="000000"/>
              <w:right w:val="single" w:sz="4" w:space="0" w:color="000000"/>
            </w:tcBorders>
          </w:tcPr>
          <w:p w:rsidR="00765075" w:rsidRPr="00B27246" w:rsidRDefault="00765075" w:rsidP="00E8043C">
            <w:pPr>
              <w:jc w:val="center"/>
              <w:rPr>
                <w:rFonts w:eastAsia="Calibri" w:cs="Calibri"/>
                <w:b/>
                <w:sz w:val="18"/>
                <w:szCs w:val="18"/>
              </w:rPr>
            </w:pPr>
          </w:p>
        </w:tc>
        <w:tc>
          <w:tcPr>
            <w:tcW w:w="2159" w:type="dxa"/>
            <w:tcBorders>
              <w:top w:val="single" w:sz="4" w:space="0" w:color="000000"/>
              <w:left w:val="single" w:sz="4" w:space="0" w:color="000000"/>
              <w:bottom w:val="single" w:sz="2" w:space="0" w:color="auto"/>
              <w:right w:val="single" w:sz="4" w:space="0" w:color="000000"/>
            </w:tcBorders>
            <w:hideMark/>
          </w:tcPr>
          <w:p w:rsidR="00765075" w:rsidRPr="00B27246" w:rsidRDefault="00765075" w:rsidP="00E8043C">
            <w:pPr>
              <w:rPr>
                <w:rFonts w:eastAsia="Calibri" w:cs="Calibri"/>
                <w:b/>
                <w:sz w:val="18"/>
                <w:szCs w:val="18"/>
              </w:rPr>
            </w:pPr>
            <w:r w:rsidRPr="00B27246">
              <w:rPr>
                <w:rFonts w:eastAsia="Calibri" w:cs="Calibri"/>
                <w:b/>
                <w:sz w:val="18"/>
                <w:szCs w:val="18"/>
              </w:rPr>
              <w:t>1.</w:t>
            </w:r>
          </w:p>
        </w:tc>
        <w:tc>
          <w:tcPr>
            <w:tcW w:w="1872" w:type="dxa"/>
            <w:tcBorders>
              <w:top w:val="single" w:sz="4" w:space="0" w:color="000000"/>
              <w:left w:val="single" w:sz="4" w:space="0" w:color="000000"/>
              <w:bottom w:val="single" w:sz="2" w:space="0" w:color="auto"/>
              <w:right w:val="single" w:sz="4" w:space="0" w:color="000000"/>
            </w:tcBorders>
          </w:tcPr>
          <w:p w:rsidR="00765075" w:rsidRPr="00B27246" w:rsidRDefault="00765075" w:rsidP="00E8043C">
            <w:pPr>
              <w:jc w:val="center"/>
              <w:rPr>
                <w:rFonts w:eastAsia="Calibri" w:cs="Calibri"/>
                <w:b/>
                <w:sz w:val="18"/>
                <w:szCs w:val="18"/>
              </w:rPr>
            </w:pPr>
          </w:p>
        </w:tc>
        <w:tc>
          <w:tcPr>
            <w:tcW w:w="1779" w:type="dxa"/>
            <w:vMerge w:val="restart"/>
            <w:tcBorders>
              <w:top w:val="single" w:sz="4" w:space="0" w:color="000000"/>
              <w:left w:val="single" w:sz="4" w:space="0" w:color="000000"/>
              <w:bottom w:val="single" w:sz="4" w:space="0" w:color="000000"/>
              <w:right w:val="single" w:sz="4" w:space="0" w:color="000000"/>
            </w:tcBorders>
          </w:tcPr>
          <w:p w:rsidR="00765075" w:rsidRPr="00B27246" w:rsidRDefault="00765075" w:rsidP="00E8043C">
            <w:pPr>
              <w:jc w:val="center"/>
              <w:rPr>
                <w:rFonts w:eastAsia="Calibri" w:cs="Calibri"/>
                <w:b/>
                <w:sz w:val="18"/>
                <w:szCs w:val="18"/>
              </w:rPr>
            </w:pPr>
          </w:p>
        </w:tc>
        <w:tc>
          <w:tcPr>
            <w:tcW w:w="2347" w:type="dxa"/>
            <w:vMerge w:val="restart"/>
            <w:tcBorders>
              <w:top w:val="single" w:sz="2" w:space="0" w:color="auto"/>
              <w:left w:val="single" w:sz="4" w:space="0" w:color="000000"/>
              <w:bottom w:val="single" w:sz="4" w:space="0" w:color="000000"/>
              <w:right w:val="single" w:sz="2" w:space="0" w:color="auto"/>
            </w:tcBorders>
          </w:tcPr>
          <w:p w:rsidR="00765075" w:rsidRPr="00B27246" w:rsidRDefault="00765075" w:rsidP="00E8043C">
            <w:pPr>
              <w:rPr>
                <w:rFonts w:eastAsia="Calibri" w:cs="Calibri"/>
                <w:b/>
                <w:sz w:val="18"/>
                <w:szCs w:val="18"/>
                <w:u w:val="single"/>
              </w:rPr>
            </w:pPr>
          </w:p>
        </w:tc>
      </w:tr>
      <w:tr w:rsidR="00765075" w:rsidRPr="00B27246" w:rsidTr="00E8043C">
        <w:trPr>
          <w:trHeight w:val="285"/>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2159" w:type="dxa"/>
            <w:tcBorders>
              <w:top w:val="single" w:sz="2" w:space="0" w:color="auto"/>
              <w:left w:val="single" w:sz="4" w:space="0" w:color="000000"/>
              <w:bottom w:val="single" w:sz="2" w:space="0" w:color="auto"/>
              <w:right w:val="single" w:sz="4" w:space="0" w:color="000000"/>
            </w:tcBorders>
            <w:hideMark/>
          </w:tcPr>
          <w:p w:rsidR="00765075" w:rsidRPr="00B27246" w:rsidRDefault="00765075" w:rsidP="00E8043C">
            <w:pPr>
              <w:rPr>
                <w:rFonts w:eastAsia="Calibri" w:cs="Calibri"/>
                <w:b/>
                <w:sz w:val="18"/>
                <w:szCs w:val="18"/>
              </w:rPr>
            </w:pPr>
            <w:r w:rsidRPr="00B27246">
              <w:rPr>
                <w:rFonts w:eastAsia="Calibri" w:cs="Calibri"/>
                <w:b/>
                <w:sz w:val="18"/>
                <w:szCs w:val="18"/>
              </w:rPr>
              <w:t>2.</w:t>
            </w:r>
          </w:p>
        </w:tc>
        <w:tc>
          <w:tcPr>
            <w:tcW w:w="1872" w:type="dxa"/>
            <w:tcBorders>
              <w:top w:val="single" w:sz="2" w:space="0" w:color="auto"/>
              <w:left w:val="single" w:sz="4" w:space="0" w:color="000000"/>
              <w:bottom w:val="single" w:sz="2" w:space="0" w:color="auto"/>
              <w:right w:val="single" w:sz="4" w:space="0" w:color="000000"/>
            </w:tcBorders>
          </w:tcPr>
          <w:p w:rsidR="00765075" w:rsidRPr="00B27246" w:rsidRDefault="00765075" w:rsidP="00E8043C">
            <w:pPr>
              <w:jc w:val="center"/>
              <w:rPr>
                <w:rFonts w:eastAsia="Calibri" w:cs="Calibri"/>
                <w:b/>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0" w:type="auto"/>
            <w:vMerge/>
            <w:tcBorders>
              <w:top w:val="single" w:sz="2" w:space="0" w:color="auto"/>
              <w:left w:val="single" w:sz="4" w:space="0" w:color="000000"/>
              <w:bottom w:val="single" w:sz="4" w:space="0" w:color="000000"/>
              <w:right w:val="single" w:sz="2" w:space="0" w:color="auto"/>
            </w:tcBorders>
            <w:vAlign w:val="center"/>
            <w:hideMark/>
          </w:tcPr>
          <w:p w:rsidR="00765075" w:rsidRPr="00B27246" w:rsidRDefault="00765075" w:rsidP="00E8043C">
            <w:pPr>
              <w:rPr>
                <w:rFonts w:eastAsia="Calibri" w:cs="Calibri"/>
                <w:b/>
                <w:sz w:val="18"/>
                <w:szCs w:val="18"/>
                <w:u w:val="single"/>
              </w:rPr>
            </w:pPr>
          </w:p>
        </w:tc>
      </w:tr>
      <w:tr w:rsidR="00765075" w:rsidRPr="00B27246" w:rsidTr="00E8043C">
        <w:trPr>
          <w:trHeight w:val="45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2159" w:type="dxa"/>
            <w:tcBorders>
              <w:top w:val="single" w:sz="2" w:space="0" w:color="auto"/>
              <w:left w:val="single" w:sz="4" w:space="0" w:color="000000"/>
              <w:bottom w:val="single" w:sz="2" w:space="0" w:color="auto"/>
              <w:right w:val="single" w:sz="4" w:space="0" w:color="000000"/>
            </w:tcBorders>
            <w:hideMark/>
          </w:tcPr>
          <w:p w:rsidR="00765075" w:rsidRPr="00B27246" w:rsidRDefault="00765075" w:rsidP="00E8043C">
            <w:pPr>
              <w:rPr>
                <w:rFonts w:eastAsia="Calibri" w:cs="Calibri"/>
                <w:b/>
                <w:sz w:val="18"/>
                <w:szCs w:val="18"/>
              </w:rPr>
            </w:pPr>
            <w:r w:rsidRPr="00B27246">
              <w:rPr>
                <w:rFonts w:eastAsia="Calibri" w:cs="Calibri"/>
                <w:b/>
                <w:sz w:val="18"/>
                <w:szCs w:val="18"/>
              </w:rPr>
              <w:t>3.</w:t>
            </w:r>
          </w:p>
        </w:tc>
        <w:tc>
          <w:tcPr>
            <w:tcW w:w="1872" w:type="dxa"/>
            <w:tcBorders>
              <w:top w:val="single" w:sz="2" w:space="0" w:color="auto"/>
              <w:left w:val="single" w:sz="4" w:space="0" w:color="000000"/>
              <w:bottom w:val="single" w:sz="2" w:space="0" w:color="auto"/>
              <w:right w:val="single" w:sz="4" w:space="0" w:color="000000"/>
            </w:tcBorders>
          </w:tcPr>
          <w:p w:rsidR="00765075" w:rsidRPr="00B27246" w:rsidRDefault="00765075" w:rsidP="00E8043C">
            <w:pPr>
              <w:jc w:val="center"/>
              <w:rPr>
                <w:rFonts w:eastAsia="Calibri" w:cs="Calibri"/>
                <w:b/>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0" w:type="auto"/>
            <w:vMerge/>
            <w:tcBorders>
              <w:top w:val="single" w:sz="2" w:space="0" w:color="auto"/>
              <w:left w:val="single" w:sz="4" w:space="0" w:color="000000"/>
              <w:bottom w:val="single" w:sz="4" w:space="0" w:color="000000"/>
              <w:right w:val="single" w:sz="2" w:space="0" w:color="auto"/>
            </w:tcBorders>
            <w:vAlign w:val="center"/>
            <w:hideMark/>
          </w:tcPr>
          <w:p w:rsidR="00765075" w:rsidRPr="00B27246" w:rsidRDefault="00765075" w:rsidP="00E8043C">
            <w:pPr>
              <w:rPr>
                <w:rFonts w:eastAsia="Calibri" w:cs="Calibri"/>
                <w:b/>
                <w:sz w:val="18"/>
                <w:szCs w:val="18"/>
                <w:u w:val="single"/>
              </w:rPr>
            </w:pPr>
          </w:p>
        </w:tc>
      </w:tr>
      <w:tr w:rsidR="00765075" w:rsidRPr="00B27246" w:rsidTr="00E8043C">
        <w:trPr>
          <w:trHeight w:val="45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2159" w:type="dxa"/>
            <w:tcBorders>
              <w:top w:val="single" w:sz="2" w:space="0" w:color="auto"/>
              <w:left w:val="single" w:sz="4" w:space="0" w:color="000000"/>
              <w:bottom w:val="single" w:sz="2" w:space="0" w:color="auto"/>
              <w:right w:val="single" w:sz="4" w:space="0" w:color="000000"/>
            </w:tcBorders>
            <w:hideMark/>
          </w:tcPr>
          <w:p w:rsidR="00765075" w:rsidRPr="00B27246" w:rsidRDefault="00765075" w:rsidP="00E8043C">
            <w:pPr>
              <w:rPr>
                <w:rFonts w:eastAsia="Calibri" w:cs="Calibri"/>
                <w:b/>
                <w:sz w:val="18"/>
                <w:szCs w:val="18"/>
              </w:rPr>
            </w:pPr>
            <w:r w:rsidRPr="00B27246">
              <w:rPr>
                <w:rFonts w:eastAsia="Calibri" w:cs="Calibri"/>
                <w:b/>
                <w:sz w:val="18"/>
                <w:szCs w:val="18"/>
              </w:rPr>
              <w:t>4.</w:t>
            </w:r>
          </w:p>
        </w:tc>
        <w:tc>
          <w:tcPr>
            <w:tcW w:w="1872" w:type="dxa"/>
            <w:tcBorders>
              <w:top w:val="single" w:sz="2" w:space="0" w:color="auto"/>
              <w:left w:val="single" w:sz="4" w:space="0" w:color="000000"/>
              <w:bottom w:val="single" w:sz="2" w:space="0" w:color="auto"/>
              <w:right w:val="single" w:sz="4" w:space="0" w:color="000000"/>
            </w:tcBorders>
          </w:tcPr>
          <w:p w:rsidR="00765075" w:rsidRPr="00B27246" w:rsidRDefault="00765075" w:rsidP="00E8043C">
            <w:pPr>
              <w:jc w:val="center"/>
              <w:rPr>
                <w:rFonts w:eastAsia="Calibri" w:cs="Calibri"/>
                <w:b/>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0" w:type="auto"/>
            <w:vMerge/>
            <w:tcBorders>
              <w:top w:val="single" w:sz="2" w:space="0" w:color="auto"/>
              <w:left w:val="single" w:sz="4" w:space="0" w:color="000000"/>
              <w:bottom w:val="single" w:sz="4" w:space="0" w:color="000000"/>
              <w:right w:val="single" w:sz="2" w:space="0" w:color="auto"/>
            </w:tcBorders>
            <w:vAlign w:val="center"/>
            <w:hideMark/>
          </w:tcPr>
          <w:p w:rsidR="00765075" w:rsidRPr="00B27246" w:rsidRDefault="00765075" w:rsidP="00E8043C">
            <w:pPr>
              <w:rPr>
                <w:rFonts w:eastAsia="Calibri" w:cs="Calibri"/>
                <w:b/>
                <w:sz w:val="18"/>
                <w:szCs w:val="18"/>
                <w:u w:val="single"/>
              </w:rPr>
            </w:pPr>
          </w:p>
        </w:tc>
      </w:tr>
      <w:tr w:rsidR="00765075" w:rsidRPr="00B27246" w:rsidTr="00E8043C">
        <w:trPr>
          <w:trHeight w:val="315"/>
          <w:jc w:val="center"/>
        </w:trPr>
        <w:tc>
          <w:tcPr>
            <w:tcW w:w="1874" w:type="dxa"/>
            <w:vMerge w:val="restart"/>
            <w:tcBorders>
              <w:top w:val="single" w:sz="4" w:space="0" w:color="000000"/>
              <w:left w:val="single" w:sz="4" w:space="0" w:color="000000"/>
              <w:bottom w:val="single" w:sz="4" w:space="0" w:color="000000"/>
              <w:right w:val="single" w:sz="4" w:space="0" w:color="000000"/>
            </w:tcBorders>
          </w:tcPr>
          <w:p w:rsidR="00765075" w:rsidRPr="00B27246" w:rsidRDefault="00765075" w:rsidP="00E8043C">
            <w:pPr>
              <w:jc w:val="center"/>
              <w:rPr>
                <w:rFonts w:eastAsia="Calibri" w:cs="Calibri"/>
                <w:b/>
                <w:sz w:val="18"/>
                <w:szCs w:val="18"/>
              </w:rPr>
            </w:pPr>
          </w:p>
        </w:tc>
        <w:tc>
          <w:tcPr>
            <w:tcW w:w="2159" w:type="dxa"/>
            <w:tcBorders>
              <w:top w:val="single" w:sz="4" w:space="0" w:color="000000"/>
              <w:left w:val="single" w:sz="4" w:space="0" w:color="000000"/>
              <w:bottom w:val="single" w:sz="2" w:space="0" w:color="auto"/>
              <w:right w:val="single" w:sz="4" w:space="0" w:color="000000"/>
            </w:tcBorders>
            <w:hideMark/>
          </w:tcPr>
          <w:p w:rsidR="00765075" w:rsidRPr="00B27246" w:rsidRDefault="00765075" w:rsidP="00E8043C">
            <w:pPr>
              <w:rPr>
                <w:rFonts w:eastAsia="Calibri" w:cs="Calibri"/>
                <w:b/>
                <w:sz w:val="18"/>
                <w:szCs w:val="18"/>
              </w:rPr>
            </w:pPr>
            <w:r w:rsidRPr="00B27246">
              <w:rPr>
                <w:rFonts w:eastAsia="Calibri" w:cs="Calibri"/>
                <w:b/>
                <w:sz w:val="18"/>
                <w:szCs w:val="18"/>
              </w:rPr>
              <w:t>1.</w:t>
            </w:r>
          </w:p>
        </w:tc>
        <w:tc>
          <w:tcPr>
            <w:tcW w:w="1872" w:type="dxa"/>
            <w:tcBorders>
              <w:top w:val="single" w:sz="4" w:space="0" w:color="000000"/>
              <w:left w:val="single" w:sz="4" w:space="0" w:color="000000"/>
              <w:bottom w:val="single" w:sz="2" w:space="0" w:color="auto"/>
              <w:right w:val="single" w:sz="4" w:space="0" w:color="000000"/>
            </w:tcBorders>
          </w:tcPr>
          <w:p w:rsidR="00765075" w:rsidRPr="00B27246" w:rsidRDefault="00765075" w:rsidP="00E8043C">
            <w:pPr>
              <w:jc w:val="center"/>
              <w:rPr>
                <w:rFonts w:eastAsia="Calibri" w:cs="Calibri"/>
                <w:b/>
                <w:sz w:val="18"/>
                <w:szCs w:val="18"/>
              </w:rPr>
            </w:pPr>
          </w:p>
        </w:tc>
        <w:tc>
          <w:tcPr>
            <w:tcW w:w="1779" w:type="dxa"/>
            <w:vMerge w:val="restart"/>
            <w:tcBorders>
              <w:top w:val="single" w:sz="4" w:space="0" w:color="000000"/>
              <w:left w:val="single" w:sz="4" w:space="0" w:color="000000"/>
              <w:bottom w:val="single" w:sz="4" w:space="0" w:color="000000"/>
              <w:right w:val="single" w:sz="4" w:space="0" w:color="000000"/>
            </w:tcBorders>
          </w:tcPr>
          <w:p w:rsidR="00765075" w:rsidRPr="00B27246" w:rsidRDefault="00765075" w:rsidP="00E8043C">
            <w:pPr>
              <w:jc w:val="center"/>
              <w:rPr>
                <w:rFonts w:eastAsia="Calibri" w:cs="Calibri"/>
                <w:b/>
                <w:sz w:val="18"/>
                <w:szCs w:val="18"/>
              </w:rPr>
            </w:pPr>
          </w:p>
        </w:tc>
        <w:tc>
          <w:tcPr>
            <w:tcW w:w="2347" w:type="dxa"/>
            <w:vMerge w:val="restart"/>
            <w:tcBorders>
              <w:top w:val="single" w:sz="2" w:space="0" w:color="auto"/>
              <w:left w:val="single" w:sz="4" w:space="0" w:color="000000"/>
              <w:bottom w:val="single" w:sz="4" w:space="0" w:color="000000"/>
              <w:right w:val="single" w:sz="2" w:space="0" w:color="auto"/>
            </w:tcBorders>
          </w:tcPr>
          <w:p w:rsidR="00765075" w:rsidRPr="00B27246" w:rsidRDefault="00765075" w:rsidP="00E8043C">
            <w:pPr>
              <w:rPr>
                <w:rFonts w:eastAsia="Calibri" w:cs="Calibri"/>
                <w:b/>
                <w:sz w:val="18"/>
                <w:szCs w:val="18"/>
                <w:u w:val="single"/>
              </w:rPr>
            </w:pPr>
          </w:p>
        </w:tc>
      </w:tr>
      <w:tr w:rsidR="00765075" w:rsidRPr="00B27246" w:rsidTr="00E8043C">
        <w:trPr>
          <w:trHeight w:val="405"/>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2159" w:type="dxa"/>
            <w:tcBorders>
              <w:top w:val="single" w:sz="2" w:space="0" w:color="auto"/>
              <w:left w:val="single" w:sz="4" w:space="0" w:color="000000"/>
              <w:bottom w:val="single" w:sz="2" w:space="0" w:color="auto"/>
              <w:right w:val="single" w:sz="4" w:space="0" w:color="000000"/>
            </w:tcBorders>
            <w:hideMark/>
          </w:tcPr>
          <w:p w:rsidR="00765075" w:rsidRPr="00B27246" w:rsidRDefault="00765075" w:rsidP="00E8043C">
            <w:pPr>
              <w:rPr>
                <w:rFonts w:eastAsia="Calibri" w:cs="Calibri"/>
                <w:b/>
                <w:sz w:val="18"/>
                <w:szCs w:val="18"/>
              </w:rPr>
            </w:pPr>
            <w:r w:rsidRPr="00B27246">
              <w:rPr>
                <w:rFonts w:eastAsia="Calibri" w:cs="Calibri"/>
                <w:b/>
                <w:sz w:val="18"/>
                <w:szCs w:val="18"/>
              </w:rPr>
              <w:t>2.</w:t>
            </w:r>
          </w:p>
        </w:tc>
        <w:tc>
          <w:tcPr>
            <w:tcW w:w="1872" w:type="dxa"/>
            <w:tcBorders>
              <w:top w:val="single" w:sz="2" w:space="0" w:color="auto"/>
              <w:left w:val="single" w:sz="4" w:space="0" w:color="000000"/>
              <w:bottom w:val="single" w:sz="2" w:space="0" w:color="auto"/>
              <w:right w:val="single" w:sz="4" w:space="0" w:color="000000"/>
            </w:tcBorders>
          </w:tcPr>
          <w:p w:rsidR="00765075" w:rsidRPr="00B27246" w:rsidRDefault="00765075" w:rsidP="00E8043C">
            <w:pPr>
              <w:jc w:val="center"/>
              <w:rPr>
                <w:rFonts w:eastAsia="Calibri" w:cs="Calibri"/>
                <w:b/>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0" w:type="auto"/>
            <w:vMerge/>
            <w:tcBorders>
              <w:top w:val="single" w:sz="2" w:space="0" w:color="auto"/>
              <w:left w:val="single" w:sz="4" w:space="0" w:color="000000"/>
              <w:bottom w:val="single" w:sz="4" w:space="0" w:color="000000"/>
              <w:right w:val="single" w:sz="2" w:space="0" w:color="auto"/>
            </w:tcBorders>
            <w:vAlign w:val="center"/>
            <w:hideMark/>
          </w:tcPr>
          <w:p w:rsidR="00765075" w:rsidRPr="00B27246" w:rsidRDefault="00765075" w:rsidP="00E8043C">
            <w:pPr>
              <w:rPr>
                <w:rFonts w:eastAsia="Calibri" w:cs="Calibri"/>
                <w:b/>
                <w:sz w:val="18"/>
                <w:szCs w:val="18"/>
                <w:u w:val="single"/>
              </w:rPr>
            </w:pPr>
          </w:p>
        </w:tc>
      </w:tr>
      <w:tr w:rsidR="00765075" w:rsidRPr="00B27246" w:rsidTr="00E8043C">
        <w:trPr>
          <w:trHeight w:val="24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2159" w:type="dxa"/>
            <w:tcBorders>
              <w:top w:val="single" w:sz="2" w:space="0" w:color="auto"/>
              <w:left w:val="single" w:sz="4" w:space="0" w:color="000000"/>
              <w:bottom w:val="single" w:sz="2" w:space="0" w:color="auto"/>
              <w:right w:val="single" w:sz="4" w:space="0" w:color="000000"/>
            </w:tcBorders>
            <w:hideMark/>
          </w:tcPr>
          <w:p w:rsidR="00765075" w:rsidRPr="00B27246" w:rsidRDefault="00765075" w:rsidP="00E8043C">
            <w:pPr>
              <w:rPr>
                <w:rFonts w:eastAsia="Calibri" w:cs="Calibri"/>
                <w:b/>
                <w:sz w:val="18"/>
                <w:szCs w:val="18"/>
              </w:rPr>
            </w:pPr>
            <w:r w:rsidRPr="00B27246">
              <w:rPr>
                <w:rFonts w:eastAsia="Calibri" w:cs="Calibri"/>
                <w:b/>
                <w:sz w:val="18"/>
                <w:szCs w:val="18"/>
              </w:rPr>
              <w:t>3.</w:t>
            </w:r>
          </w:p>
        </w:tc>
        <w:tc>
          <w:tcPr>
            <w:tcW w:w="1872" w:type="dxa"/>
            <w:tcBorders>
              <w:top w:val="single" w:sz="2" w:space="0" w:color="auto"/>
              <w:left w:val="single" w:sz="4" w:space="0" w:color="000000"/>
              <w:bottom w:val="single" w:sz="2" w:space="0" w:color="auto"/>
              <w:right w:val="single" w:sz="4" w:space="0" w:color="000000"/>
            </w:tcBorders>
          </w:tcPr>
          <w:p w:rsidR="00765075" w:rsidRPr="00B27246" w:rsidRDefault="00765075" w:rsidP="00E8043C">
            <w:pPr>
              <w:jc w:val="center"/>
              <w:rPr>
                <w:rFonts w:eastAsia="Calibri" w:cs="Calibri"/>
                <w:b/>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0" w:type="auto"/>
            <w:vMerge/>
            <w:tcBorders>
              <w:top w:val="single" w:sz="2" w:space="0" w:color="auto"/>
              <w:left w:val="single" w:sz="4" w:space="0" w:color="000000"/>
              <w:bottom w:val="single" w:sz="4" w:space="0" w:color="000000"/>
              <w:right w:val="single" w:sz="2" w:space="0" w:color="auto"/>
            </w:tcBorders>
            <w:vAlign w:val="center"/>
            <w:hideMark/>
          </w:tcPr>
          <w:p w:rsidR="00765075" w:rsidRPr="00B27246" w:rsidRDefault="00765075" w:rsidP="00E8043C">
            <w:pPr>
              <w:rPr>
                <w:rFonts w:eastAsia="Calibri" w:cs="Calibri"/>
                <w:b/>
                <w:sz w:val="18"/>
                <w:szCs w:val="18"/>
                <w:u w:val="single"/>
              </w:rPr>
            </w:pPr>
          </w:p>
        </w:tc>
      </w:tr>
      <w:tr w:rsidR="00765075" w:rsidRPr="00B27246" w:rsidTr="00E8043C">
        <w:trPr>
          <w:trHeight w:val="405"/>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2159" w:type="dxa"/>
            <w:tcBorders>
              <w:top w:val="single" w:sz="2" w:space="0" w:color="auto"/>
              <w:left w:val="single" w:sz="4" w:space="0" w:color="000000"/>
              <w:bottom w:val="single" w:sz="2" w:space="0" w:color="auto"/>
              <w:right w:val="single" w:sz="4" w:space="0" w:color="000000"/>
            </w:tcBorders>
            <w:hideMark/>
          </w:tcPr>
          <w:p w:rsidR="00765075" w:rsidRPr="00B27246" w:rsidRDefault="00765075" w:rsidP="00E8043C">
            <w:pPr>
              <w:rPr>
                <w:rFonts w:eastAsia="Calibri" w:cs="Calibri"/>
                <w:b/>
                <w:sz w:val="18"/>
                <w:szCs w:val="18"/>
              </w:rPr>
            </w:pPr>
            <w:r w:rsidRPr="00B27246">
              <w:rPr>
                <w:rFonts w:eastAsia="Calibri" w:cs="Calibri"/>
                <w:b/>
                <w:sz w:val="18"/>
                <w:szCs w:val="18"/>
              </w:rPr>
              <w:t>4.</w:t>
            </w:r>
          </w:p>
        </w:tc>
        <w:tc>
          <w:tcPr>
            <w:tcW w:w="1872" w:type="dxa"/>
            <w:tcBorders>
              <w:top w:val="single" w:sz="2" w:space="0" w:color="auto"/>
              <w:left w:val="single" w:sz="4" w:space="0" w:color="000000"/>
              <w:bottom w:val="single" w:sz="2" w:space="0" w:color="auto"/>
              <w:right w:val="single" w:sz="4" w:space="0" w:color="000000"/>
            </w:tcBorders>
          </w:tcPr>
          <w:p w:rsidR="00765075" w:rsidRPr="00B27246" w:rsidRDefault="00765075" w:rsidP="00E8043C">
            <w:pPr>
              <w:jc w:val="center"/>
              <w:rPr>
                <w:rFonts w:eastAsia="Calibri" w:cs="Calibri"/>
                <w:b/>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0" w:type="auto"/>
            <w:vMerge/>
            <w:tcBorders>
              <w:top w:val="single" w:sz="2" w:space="0" w:color="auto"/>
              <w:left w:val="single" w:sz="4" w:space="0" w:color="000000"/>
              <w:bottom w:val="single" w:sz="4" w:space="0" w:color="000000"/>
              <w:right w:val="single" w:sz="2" w:space="0" w:color="auto"/>
            </w:tcBorders>
            <w:vAlign w:val="center"/>
            <w:hideMark/>
          </w:tcPr>
          <w:p w:rsidR="00765075" w:rsidRPr="00B27246" w:rsidRDefault="00765075" w:rsidP="00E8043C">
            <w:pPr>
              <w:rPr>
                <w:rFonts w:eastAsia="Calibri" w:cs="Calibri"/>
                <w:b/>
                <w:sz w:val="18"/>
                <w:szCs w:val="18"/>
                <w:u w:val="single"/>
              </w:rPr>
            </w:pPr>
          </w:p>
        </w:tc>
      </w:tr>
      <w:tr w:rsidR="00765075" w:rsidRPr="00B27246" w:rsidTr="00E8043C">
        <w:trPr>
          <w:trHeight w:val="255"/>
          <w:jc w:val="center"/>
        </w:trPr>
        <w:tc>
          <w:tcPr>
            <w:tcW w:w="1874" w:type="dxa"/>
            <w:vMerge w:val="restart"/>
            <w:tcBorders>
              <w:top w:val="single" w:sz="4" w:space="0" w:color="000000"/>
              <w:left w:val="single" w:sz="4" w:space="0" w:color="000000"/>
              <w:bottom w:val="single" w:sz="4" w:space="0" w:color="000000"/>
              <w:right w:val="single" w:sz="4" w:space="0" w:color="000000"/>
            </w:tcBorders>
          </w:tcPr>
          <w:p w:rsidR="00765075" w:rsidRPr="00B27246" w:rsidRDefault="00765075" w:rsidP="00E8043C">
            <w:pPr>
              <w:jc w:val="center"/>
              <w:rPr>
                <w:rFonts w:eastAsia="Calibri" w:cs="Calibri"/>
                <w:b/>
                <w:sz w:val="18"/>
                <w:szCs w:val="18"/>
              </w:rPr>
            </w:pPr>
          </w:p>
        </w:tc>
        <w:tc>
          <w:tcPr>
            <w:tcW w:w="2159" w:type="dxa"/>
            <w:tcBorders>
              <w:top w:val="single" w:sz="4" w:space="0" w:color="000000"/>
              <w:left w:val="single" w:sz="4" w:space="0" w:color="000000"/>
              <w:bottom w:val="single" w:sz="2" w:space="0" w:color="auto"/>
              <w:right w:val="single" w:sz="4" w:space="0" w:color="000000"/>
            </w:tcBorders>
            <w:hideMark/>
          </w:tcPr>
          <w:p w:rsidR="00765075" w:rsidRPr="00B27246" w:rsidRDefault="00765075" w:rsidP="00E8043C">
            <w:pPr>
              <w:rPr>
                <w:rFonts w:eastAsia="Calibri" w:cs="Calibri"/>
                <w:b/>
                <w:sz w:val="18"/>
                <w:szCs w:val="18"/>
              </w:rPr>
            </w:pPr>
            <w:r w:rsidRPr="00B27246">
              <w:rPr>
                <w:rFonts w:eastAsia="Calibri" w:cs="Calibri"/>
                <w:b/>
                <w:sz w:val="18"/>
                <w:szCs w:val="18"/>
              </w:rPr>
              <w:t>1.</w:t>
            </w:r>
          </w:p>
        </w:tc>
        <w:tc>
          <w:tcPr>
            <w:tcW w:w="1872" w:type="dxa"/>
            <w:tcBorders>
              <w:top w:val="single" w:sz="4" w:space="0" w:color="000000"/>
              <w:left w:val="single" w:sz="4" w:space="0" w:color="000000"/>
              <w:bottom w:val="single" w:sz="2" w:space="0" w:color="auto"/>
              <w:right w:val="single" w:sz="4" w:space="0" w:color="000000"/>
            </w:tcBorders>
          </w:tcPr>
          <w:p w:rsidR="00765075" w:rsidRPr="00B27246" w:rsidRDefault="00765075" w:rsidP="00E8043C">
            <w:pPr>
              <w:jc w:val="center"/>
              <w:rPr>
                <w:rFonts w:eastAsia="Calibri" w:cs="Calibri"/>
                <w:b/>
                <w:sz w:val="18"/>
                <w:szCs w:val="18"/>
              </w:rPr>
            </w:pPr>
          </w:p>
        </w:tc>
        <w:tc>
          <w:tcPr>
            <w:tcW w:w="1779" w:type="dxa"/>
            <w:vMerge w:val="restart"/>
            <w:tcBorders>
              <w:top w:val="single" w:sz="4" w:space="0" w:color="000000"/>
              <w:left w:val="single" w:sz="4" w:space="0" w:color="000000"/>
              <w:bottom w:val="single" w:sz="4" w:space="0" w:color="000000"/>
              <w:right w:val="single" w:sz="4" w:space="0" w:color="000000"/>
            </w:tcBorders>
          </w:tcPr>
          <w:p w:rsidR="00765075" w:rsidRPr="00B27246" w:rsidRDefault="00765075" w:rsidP="00E8043C">
            <w:pPr>
              <w:jc w:val="center"/>
              <w:rPr>
                <w:rFonts w:eastAsia="Calibri" w:cs="Calibri"/>
                <w:b/>
                <w:sz w:val="18"/>
                <w:szCs w:val="18"/>
              </w:rPr>
            </w:pPr>
          </w:p>
        </w:tc>
        <w:tc>
          <w:tcPr>
            <w:tcW w:w="2347" w:type="dxa"/>
            <w:vMerge w:val="restart"/>
            <w:tcBorders>
              <w:top w:val="single" w:sz="2" w:space="0" w:color="auto"/>
              <w:left w:val="single" w:sz="4" w:space="0" w:color="000000"/>
              <w:bottom w:val="single" w:sz="4" w:space="0" w:color="000000"/>
              <w:right w:val="single" w:sz="2" w:space="0" w:color="auto"/>
            </w:tcBorders>
          </w:tcPr>
          <w:p w:rsidR="00765075" w:rsidRPr="00B27246" w:rsidRDefault="00765075" w:rsidP="00E8043C">
            <w:pPr>
              <w:rPr>
                <w:rFonts w:eastAsia="Calibri" w:cs="Calibri"/>
                <w:b/>
                <w:sz w:val="18"/>
                <w:szCs w:val="18"/>
                <w:u w:val="single"/>
              </w:rPr>
            </w:pPr>
          </w:p>
        </w:tc>
      </w:tr>
      <w:tr w:rsidR="00765075" w:rsidRPr="00B27246" w:rsidTr="00E8043C">
        <w:trPr>
          <w:trHeight w:val="465"/>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2159" w:type="dxa"/>
            <w:tcBorders>
              <w:top w:val="single" w:sz="2" w:space="0" w:color="auto"/>
              <w:left w:val="single" w:sz="4" w:space="0" w:color="000000"/>
              <w:bottom w:val="single" w:sz="2" w:space="0" w:color="auto"/>
              <w:right w:val="single" w:sz="4" w:space="0" w:color="000000"/>
            </w:tcBorders>
            <w:hideMark/>
          </w:tcPr>
          <w:p w:rsidR="00765075" w:rsidRPr="00B27246" w:rsidRDefault="00765075" w:rsidP="00E8043C">
            <w:pPr>
              <w:rPr>
                <w:rFonts w:ascii="Arial" w:eastAsia="Calibri" w:hAnsi="Arial" w:cs="Arial"/>
                <w:b/>
                <w:sz w:val="18"/>
                <w:szCs w:val="18"/>
              </w:rPr>
            </w:pPr>
            <w:r w:rsidRPr="00B27246">
              <w:rPr>
                <w:rFonts w:ascii="Arial" w:eastAsia="Calibri" w:hAnsi="Arial" w:cs="Arial"/>
                <w:b/>
                <w:sz w:val="18"/>
                <w:szCs w:val="18"/>
              </w:rPr>
              <w:t>2.</w:t>
            </w:r>
          </w:p>
        </w:tc>
        <w:tc>
          <w:tcPr>
            <w:tcW w:w="1872" w:type="dxa"/>
            <w:tcBorders>
              <w:top w:val="single" w:sz="2" w:space="0" w:color="auto"/>
              <w:left w:val="single" w:sz="4" w:space="0" w:color="000000"/>
              <w:bottom w:val="single" w:sz="2" w:space="0" w:color="auto"/>
              <w:right w:val="single" w:sz="4" w:space="0" w:color="000000"/>
            </w:tcBorders>
          </w:tcPr>
          <w:p w:rsidR="00765075" w:rsidRPr="00B27246" w:rsidRDefault="00765075" w:rsidP="00E8043C">
            <w:pPr>
              <w:jc w:val="center"/>
              <w:rPr>
                <w:rFonts w:ascii="Arial" w:eastAsia="Calibri" w:hAnsi="Arial" w:cs="Arial"/>
                <w:b/>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0" w:type="auto"/>
            <w:vMerge/>
            <w:tcBorders>
              <w:top w:val="single" w:sz="2" w:space="0" w:color="auto"/>
              <w:left w:val="single" w:sz="4" w:space="0" w:color="000000"/>
              <w:bottom w:val="single" w:sz="4" w:space="0" w:color="000000"/>
              <w:right w:val="single" w:sz="2" w:space="0" w:color="auto"/>
            </w:tcBorders>
            <w:vAlign w:val="center"/>
            <w:hideMark/>
          </w:tcPr>
          <w:p w:rsidR="00765075" w:rsidRPr="00B27246" w:rsidRDefault="00765075" w:rsidP="00E8043C">
            <w:pPr>
              <w:rPr>
                <w:rFonts w:eastAsia="Calibri" w:cs="Calibri"/>
                <w:b/>
                <w:sz w:val="18"/>
                <w:szCs w:val="18"/>
                <w:u w:val="single"/>
              </w:rPr>
            </w:pPr>
          </w:p>
        </w:tc>
      </w:tr>
      <w:tr w:rsidR="00765075" w:rsidRPr="00B27246" w:rsidTr="00E8043C">
        <w:trPr>
          <w:trHeight w:val="465"/>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2159" w:type="dxa"/>
            <w:tcBorders>
              <w:top w:val="single" w:sz="2" w:space="0" w:color="auto"/>
              <w:left w:val="single" w:sz="4" w:space="0" w:color="000000"/>
              <w:bottom w:val="single" w:sz="2" w:space="0" w:color="auto"/>
              <w:right w:val="single" w:sz="4" w:space="0" w:color="000000"/>
            </w:tcBorders>
            <w:hideMark/>
          </w:tcPr>
          <w:p w:rsidR="00765075" w:rsidRPr="00B27246" w:rsidRDefault="00765075" w:rsidP="00E8043C">
            <w:pPr>
              <w:rPr>
                <w:rFonts w:ascii="Arial" w:eastAsia="Calibri" w:hAnsi="Arial" w:cs="Arial"/>
                <w:b/>
                <w:sz w:val="18"/>
                <w:szCs w:val="18"/>
              </w:rPr>
            </w:pPr>
            <w:r w:rsidRPr="00B27246">
              <w:rPr>
                <w:rFonts w:ascii="Arial" w:eastAsia="Calibri" w:hAnsi="Arial" w:cs="Arial"/>
                <w:b/>
                <w:sz w:val="18"/>
                <w:szCs w:val="18"/>
              </w:rPr>
              <w:t>3.</w:t>
            </w:r>
          </w:p>
        </w:tc>
        <w:tc>
          <w:tcPr>
            <w:tcW w:w="1872" w:type="dxa"/>
            <w:tcBorders>
              <w:top w:val="single" w:sz="2" w:space="0" w:color="auto"/>
              <w:left w:val="single" w:sz="4" w:space="0" w:color="000000"/>
              <w:bottom w:val="single" w:sz="2" w:space="0" w:color="auto"/>
              <w:right w:val="single" w:sz="4" w:space="0" w:color="000000"/>
            </w:tcBorders>
          </w:tcPr>
          <w:p w:rsidR="00765075" w:rsidRPr="00B27246" w:rsidRDefault="00765075" w:rsidP="00E8043C">
            <w:pPr>
              <w:jc w:val="center"/>
              <w:rPr>
                <w:rFonts w:ascii="Arial" w:eastAsia="Calibri" w:hAnsi="Arial" w:cs="Arial"/>
                <w:b/>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0" w:type="auto"/>
            <w:vMerge/>
            <w:tcBorders>
              <w:top w:val="single" w:sz="2" w:space="0" w:color="auto"/>
              <w:left w:val="single" w:sz="4" w:space="0" w:color="000000"/>
              <w:bottom w:val="single" w:sz="4" w:space="0" w:color="000000"/>
              <w:right w:val="single" w:sz="2" w:space="0" w:color="auto"/>
            </w:tcBorders>
            <w:vAlign w:val="center"/>
            <w:hideMark/>
          </w:tcPr>
          <w:p w:rsidR="00765075" w:rsidRPr="00B27246" w:rsidRDefault="00765075" w:rsidP="00E8043C">
            <w:pPr>
              <w:rPr>
                <w:rFonts w:eastAsia="Calibri" w:cs="Calibri"/>
                <w:b/>
                <w:sz w:val="18"/>
                <w:szCs w:val="18"/>
                <w:u w:val="single"/>
              </w:rPr>
            </w:pPr>
          </w:p>
        </w:tc>
      </w:tr>
      <w:tr w:rsidR="00765075" w:rsidRPr="00B27246" w:rsidTr="00E8043C">
        <w:trPr>
          <w:trHeight w:val="285"/>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2159" w:type="dxa"/>
            <w:tcBorders>
              <w:top w:val="single" w:sz="2" w:space="0" w:color="auto"/>
              <w:left w:val="single" w:sz="4" w:space="0" w:color="000000"/>
              <w:bottom w:val="single" w:sz="2" w:space="0" w:color="auto"/>
              <w:right w:val="single" w:sz="4" w:space="0" w:color="000000"/>
            </w:tcBorders>
            <w:hideMark/>
          </w:tcPr>
          <w:p w:rsidR="00765075" w:rsidRPr="00B27246" w:rsidRDefault="00765075" w:rsidP="00E8043C">
            <w:pPr>
              <w:rPr>
                <w:rFonts w:ascii="Arial" w:eastAsia="Calibri" w:hAnsi="Arial" w:cs="Arial"/>
                <w:b/>
                <w:sz w:val="18"/>
                <w:szCs w:val="18"/>
              </w:rPr>
            </w:pPr>
            <w:r w:rsidRPr="00B27246">
              <w:rPr>
                <w:rFonts w:ascii="Arial" w:eastAsia="Calibri" w:hAnsi="Arial" w:cs="Arial"/>
                <w:b/>
                <w:sz w:val="18"/>
                <w:szCs w:val="18"/>
              </w:rPr>
              <w:t>4.</w:t>
            </w:r>
          </w:p>
        </w:tc>
        <w:tc>
          <w:tcPr>
            <w:tcW w:w="1872" w:type="dxa"/>
            <w:tcBorders>
              <w:top w:val="single" w:sz="2" w:space="0" w:color="auto"/>
              <w:left w:val="single" w:sz="4" w:space="0" w:color="000000"/>
              <w:bottom w:val="single" w:sz="2" w:space="0" w:color="auto"/>
              <w:right w:val="single" w:sz="4" w:space="0" w:color="000000"/>
            </w:tcBorders>
          </w:tcPr>
          <w:p w:rsidR="00765075" w:rsidRPr="00B27246" w:rsidRDefault="00765075" w:rsidP="00E8043C">
            <w:pPr>
              <w:jc w:val="center"/>
              <w:rPr>
                <w:rFonts w:ascii="Arial" w:eastAsia="Calibri" w:hAnsi="Arial" w:cs="Arial"/>
                <w:b/>
                <w:sz w:val="18"/>
                <w:szCs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65075" w:rsidRPr="00B27246" w:rsidRDefault="00765075" w:rsidP="00E8043C">
            <w:pPr>
              <w:rPr>
                <w:rFonts w:eastAsia="Calibri" w:cs="Calibri"/>
                <w:b/>
                <w:sz w:val="18"/>
                <w:szCs w:val="18"/>
              </w:rPr>
            </w:pPr>
          </w:p>
        </w:tc>
        <w:tc>
          <w:tcPr>
            <w:tcW w:w="0" w:type="auto"/>
            <w:vMerge/>
            <w:tcBorders>
              <w:top w:val="single" w:sz="2" w:space="0" w:color="auto"/>
              <w:left w:val="single" w:sz="4" w:space="0" w:color="000000"/>
              <w:bottom w:val="single" w:sz="4" w:space="0" w:color="000000"/>
              <w:right w:val="single" w:sz="2" w:space="0" w:color="auto"/>
            </w:tcBorders>
            <w:vAlign w:val="center"/>
            <w:hideMark/>
          </w:tcPr>
          <w:p w:rsidR="00765075" w:rsidRPr="00B27246" w:rsidRDefault="00765075" w:rsidP="00E8043C">
            <w:pPr>
              <w:rPr>
                <w:rFonts w:eastAsia="Calibri" w:cs="Calibri"/>
                <w:b/>
                <w:sz w:val="18"/>
                <w:szCs w:val="18"/>
                <w:u w:val="single"/>
              </w:rPr>
            </w:pPr>
          </w:p>
        </w:tc>
      </w:tr>
    </w:tbl>
    <w:p w:rsidR="00765075" w:rsidRDefault="00765075" w:rsidP="00765075"/>
    <w:p w:rsidR="00765075" w:rsidRDefault="00B42356" w:rsidP="00765075">
      <w:r>
        <w:rPr>
          <w:noProof/>
          <w:lang w:val="el-GR" w:eastAsia="el-GR"/>
        </w:rPr>
        <w:pict>
          <v:shape id="Πλαίσιο κειμένου 29" o:spid="_x0000_s1046" type="#_x0000_t202" style="position:absolute;margin-left:-23.95pt;margin-top:21.65pt;width:206.35pt;height:72.7pt;z-index:252391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" fillcolor="silver">
            <v:textbox>
              <w:txbxContent>
                <w:p w:rsidR="0057156E" w:rsidRDefault="0057156E" w:rsidP="00271C1B">
                  <w:pPr>
                    <w:numPr>
                      <w:ilvl w:val="0"/>
                      <w:numId w:val="48"/>
                    </w:numPr>
                    <w:shd w:val="clear" w:color="auto" w:fill="DDD9C3"/>
                    <w:tabs>
                      <w:tab w:val="num" w:pos="360"/>
                    </w:tabs>
                    <w:spacing w:after="200" w:line="276" w:lineRule="auto"/>
                    <w:ind w:hanging="720"/>
                    <w:jc w:val="both"/>
                    <w:rPr>
                      <w:rFonts w:cs="Calibri"/>
                      <w:sz w:val="16"/>
                      <w:szCs w:val="16"/>
                    </w:rPr>
                  </w:pPr>
                  <w:r>
                    <w:rPr>
                      <w:rFonts w:cs="Calibri"/>
                      <w:sz w:val="16"/>
                      <w:szCs w:val="16"/>
                    </w:rPr>
                    <w:t>ΕΠΙΦΑΝΕΙΑ ΔΕΙΓΜΑΤΟΛΗΨΙΑΣ 10 cm x 10 cm</w:t>
                  </w:r>
                </w:p>
                <w:p w:rsidR="0057156E" w:rsidRDefault="0057156E" w:rsidP="00271C1B">
                  <w:pPr>
                    <w:numPr>
                      <w:ilvl w:val="0"/>
                      <w:numId w:val="48"/>
                    </w:numPr>
                    <w:shd w:val="clear" w:color="auto" w:fill="DDD9C3"/>
                    <w:tabs>
                      <w:tab w:val="num" w:pos="360"/>
                    </w:tabs>
                    <w:spacing w:after="200" w:line="276" w:lineRule="auto"/>
                    <w:ind w:hanging="720"/>
                    <w:jc w:val="both"/>
                    <w:rPr>
                      <w:rFonts w:cs="Calibri"/>
                      <w:sz w:val="16"/>
                      <w:szCs w:val="16"/>
                    </w:rPr>
                  </w:pPr>
                  <w:r>
                    <w:rPr>
                      <w:rFonts w:cs="Calibri"/>
                      <w:sz w:val="16"/>
                      <w:szCs w:val="16"/>
                    </w:rPr>
                    <w:t>ΤΕΣΤ ΥΠΟΛΕΙΜΜΑΤΙΚΗΣ ΠΡΩΤΕΪΝΗΣ</w:t>
                  </w:r>
                </w:p>
                <w:p w:rsidR="0057156E" w:rsidRDefault="0057156E" w:rsidP="00271C1B">
                  <w:pPr>
                    <w:numPr>
                      <w:ilvl w:val="0"/>
                      <w:numId w:val="48"/>
                    </w:numPr>
                    <w:shd w:val="clear" w:color="auto" w:fill="DDD9C3"/>
                    <w:tabs>
                      <w:tab w:val="num" w:pos="360"/>
                    </w:tabs>
                    <w:spacing w:after="200" w:line="276" w:lineRule="auto"/>
                    <w:ind w:hanging="720"/>
                    <w:jc w:val="both"/>
                    <w:rPr>
                      <w:rFonts w:cs="Calibri"/>
                      <w:sz w:val="16"/>
                      <w:szCs w:val="16"/>
                    </w:rPr>
                  </w:pPr>
                  <w:r>
                    <w:rPr>
                      <w:rFonts w:cs="Calibri"/>
                      <w:sz w:val="16"/>
                      <w:szCs w:val="16"/>
                    </w:rPr>
                    <w:t>ΑΠΟΔΕΚΤΟ ΤΟ ΑΡΝΗΤΙΚΟ ΑΠΟΤΕΛΕΣΜΑ</w:t>
                  </w:r>
                </w:p>
              </w:txbxContent>
            </v:textbox>
          </v:shape>
        </w:pict>
      </w:r>
    </w:p>
    <w:p w:rsidR="00765075" w:rsidRDefault="00765075" w:rsidP="00765075"/>
    <w:p w:rsidR="00765075" w:rsidRDefault="00765075" w:rsidP="00765075"/>
    <w:p w:rsidR="00765075" w:rsidRDefault="00765075" w:rsidP="00765075"/>
    <w:p w:rsidR="00765075" w:rsidRDefault="00765075" w:rsidP="00765075"/>
    <w:p w:rsidR="00765075" w:rsidRDefault="00765075" w:rsidP="00765075">
      <w:r>
        <w:br w:type="page"/>
      </w:r>
    </w:p>
    <w:tbl>
      <w:tblPr>
        <w:tblW w:w="10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321"/>
        <w:gridCol w:w="4754"/>
        <w:gridCol w:w="2125"/>
      </w:tblGrid>
      <w:tr w:rsidR="00765075" w:rsidRPr="0052022F" w:rsidTr="00E8043C">
        <w:trPr>
          <w:jc w:val="center"/>
        </w:trPr>
        <w:tc>
          <w:tcPr>
            <w:tcW w:w="3321" w:type="dxa"/>
            <w:vMerge w:val="restart"/>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ind w:left="575"/>
              <w:jc w:val="center"/>
              <w:rPr>
                <w:b/>
                <w:lang w:eastAsia="el-GR"/>
              </w:rPr>
            </w:pPr>
            <w:r>
              <w:rPr>
                <w:b/>
                <w:lang w:eastAsia="el-GR"/>
              </w:rPr>
              <w:lastRenderedPageBreak/>
              <w:t>ΕΠΩΝΥΜΙΑ ΣΦΑΓΕΙΟΥ</w:t>
            </w:r>
          </w:p>
          <w:p w:rsidR="00765075" w:rsidRDefault="00636BA6" w:rsidP="00E8043C">
            <w:pPr>
              <w:spacing w:before="60" w:after="60" w:line="360" w:lineRule="auto"/>
              <w:ind w:left="575"/>
              <w:jc w:val="center"/>
              <w:rPr>
                <w:b/>
                <w:lang w:eastAsia="el-GR"/>
              </w:rPr>
            </w:pPr>
            <w:r>
              <w:rPr>
                <w:noProof/>
                <w:lang w:val="el-GR" w:eastAsia="el-GR"/>
              </w:rPr>
              <w:drawing>
                <wp:inline distT="0" distB="0" distL="0" distR="0">
                  <wp:extent cx="589548" cy="810734"/>
                  <wp:effectExtent l="0" t="0" r="0" b="0"/>
                  <wp:docPr id="244" name="Εικόνα 244" descr="K:\IMG_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K:\IMG_1512.JP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762" cy="811028"/>
                          </a:xfrm>
                          <a:prstGeom prst="rect">
                            <a:avLst/>
                          </a:prstGeom>
                          <a:noFill/>
                          <a:ln>
                            <a:noFill/>
                          </a:ln>
                        </pic:spPr>
                      </pic:pic>
                    </a:graphicData>
                  </a:graphic>
                </wp:inline>
              </w:drawing>
            </w:r>
          </w:p>
        </w:tc>
        <w:tc>
          <w:tcPr>
            <w:tcW w:w="6879"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765075" w:rsidRDefault="00765075" w:rsidP="00E8043C">
            <w:pPr>
              <w:spacing w:before="60" w:after="60"/>
              <w:ind w:left="575"/>
              <w:jc w:val="center"/>
              <w:rPr>
                <w:b/>
                <w:lang w:val="el-GR" w:eastAsia="el-GR"/>
              </w:rPr>
            </w:pPr>
            <w:r w:rsidRPr="00765075">
              <w:rPr>
                <w:b/>
                <w:lang w:val="el-GR" w:eastAsia="el-GR"/>
              </w:rPr>
              <w:t xml:space="preserve">ΣΥΣΤΗΜΑ ΑΥΤΟΕΛΕΓΧΟΥ ΕΓΚΑΤΑΣΤΑΣΗΣ </w:t>
            </w:r>
            <w:r w:rsidR="00B27246" w:rsidRPr="005E74F0">
              <w:rPr>
                <w:b/>
                <w:lang w:val="el-GR" w:eastAsia="el-GR"/>
              </w:rPr>
              <w:t>ΠΤΗΝΟΣΦΑΓΕΙΟΥ</w:t>
            </w:r>
          </w:p>
        </w:tc>
      </w:tr>
      <w:tr w:rsidR="00765075" w:rsidTr="00E8043C">
        <w:trPr>
          <w:jc w:val="center"/>
        </w:trPr>
        <w:tc>
          <w:tcPr>
            <w:tcW w:w="3321" w:type="dxa"/>
            <w:vMerge/>
            <w:tcBorders>
              <w:top w:val="single" w:sz="4" w:space="0" w:color="auto"/>
              <w:left w:val="single" w:sz="4" w:space="0" w:color="auto"/>
              <w:bottom w:val="single" w:sz="4" w:space="0" w:color="auto"/>
              <w:right w:val="single" w:sz="4" w:space="0" w:color="auto"/>
            </w:tcBorders>
            <w:vAlign w:val="center"/>
            <w:hideMark/>
          </w:tcPr>
          <w:p w:rsidR="00765075" w:rsidRPr="00765075" w:rsidRDefault="00765075" w:rsidP="00E8043C">
            <w:pPr>
              <w:rPr>
                <w:b/>
                <w:lang w:val="el-GR" w:eastAsia="el-GR"/>
              </w:rPr>
            </w:pPr>
          </w:p>
        </w:tc>
        <w:tc>
          <w:tcPr>
            <w:tcW w:w="4754" w:type="dxa"/>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rPr>
                <w:b/>
                <w:sz w:val="20"/>
                <w:szCs w:val="20"/>
                <w:lang w:eastAsia="el-GR"/>
              </w:rPr>
            </w:pPr>
            <w:r>
              <w:rPr>
                <w:b/>
                <w:sz w:val="20"/>
                <w:szCs w:val="20"/>
                <w:lang w:eastAsia="el-GR"/>
              </w:rPr>
              <w:t>Υπεύθυνος σύνταξης:</w:t>
            </w:r>
          </w:p>
        </w:tc>
        <w:tc>
          <w:tcPr>
            <w:tcW w:w="2125" w:type="dxa"/>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rPr>
                <w:b/>
                <w:sz w:val="20"/>
                <w:szCs w:val="20"/>
                <w:lang w:eastAsia="el-GR"/>
              </w:rPr>
            </w:pPr>
            <w:r>
              <w:rPr>
                <w:b/>
                <w:sz w:val="20"/>
                <w:szCs w:val="20"/>
                <w:lang w:eastAsia="el-GR"/>
              </w:rPr>
              <w:t>Ημερομηνία:</w:t>
            </w:r>
          </w:p>
        </w:tc>
      </w:tr>
      <w:tr w:rsidR="00765075" w:rsidRPr="00133BD8" w:rsidTr="00E8043C">
        <w:trPr>
          <w:trHeight w:val="406"/>
          <w:jc w:val="center"/>
        </w:trPr>
        <w:tc>
          <w:tcPr>
            <w:tcW w:w="3321" w:type="dxa"/>
            <w:vMerge/>
            <w:tcBorders>
              <w:top w:val="single" w:sz="4" w:space="0" w:color="auto"/>
              <w:left w:val="single" w:sz="4" w:space="0" w:color="auto"/>
              <w:bottom w:val="single" w:sz="4" w:space="0" w:color="auto"/>
              <w:right w:val="single" w:sz="4" w:space="0" w:color="auto"/>
            </w:tcBorders>
            <w:vAlign w:val="center"/>
            <w:hideMark/>
          </w:tcPr>
          <w:p w:rsidR="00765075" w:rsidRDefault="00765075" w:rsidP="00E8043C">
            <w:pPr>
              <w:rPr>
                <w:b/>
                <w:lang w:eastAsia="el-GR"/>
              </w:rPr>
            </w:pPr>
          </w:p>
        </w:tc>
        <w:tc>
          <w:tcPr>
            <w:tcW w:w="6879"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2F3A81" w:rsidRDefault="00765075" w:rsidP="00E8043C">
            <w:pPr>
              <w:spacing w:before="60" w:after="60"/>
              <w:ind w:left="575"/>
              <w:jc w:val="center"/>
              <w:rPr>
                <w:lang w:val="el-GR" w:eastAsia="el-GR"/>
              </w:rPr>
            </w:pPr>
            <w:r w:rsidRPr="002F3A81">
              <w:rPr>
                <w:b/>
                <w:lang w:val="el-GR" w:eastAsia="el-GR"/>
              </w:rPr>
              <w:t xml:space="preserve">ΕΝΤΥΠΟ ΠΡΟΓΡΑΜΜΑΤΟΣ ΜΥΟΚΤΟΝΙΑΣ </w:t>
            </w:r>
            <w:r w:rsidR="002F3A81" w:rsidRPr="002F3A81">
              <w:rPr>
                <w:b/>
                <w:lang w:val="el-GR" w:eastAsia="el-GR"/>
              </w:rPr>
              <w:t>–</w:t>
            </w:r>
            <w:r w:rsidRPr="002F3A81">
              <w:rPr>
                <w:b/>
                <w:lang w:val="el-GR" w:eastAsia="el-GR"/>
              </w:rPr>
              <w:t xml:space="preserve"> ΕΝΤΟΜΟΚΤΟΝΙΑΣ</w:t>
            </w:r>
            <w:r w:rsidR="002F3A81">
              <w:rPr>
                <w:b/>
                <w:lang w:val="el-GR" w:eastAsia="el-GR"/>
              </w:rPr>
              <w:t xml:space="preserve"> (Ε14)</w:t>
            </w:r>
          </w:p>
        </w:tc>
      </w:tr>
    </w:tbl>
    <w:p w:rsidR="00765075" w:rsidRPr="002F3A81" w:rsidRDefault="00765075" w:rsidP="00765075">
      <w:pPr>
        <w:rPr>
          <w:lang w:val="el-GR"/>
        </w:rPr>
      </w:pPr>
    </w:p>
    <w:tbl>
      <w:tblPr>
        <w:tblW w:w="554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20"/>
        <w:gridCol w:w="1417"/>
        <w:gridCol w:w="2031"/>
        <w:gridCol w:w="1891"/>
        <w:gridCol w:w="1741"/>
        <w:gridCol w:w="1450"/>
      </w:tblGrid>
      <w:tr w:rsidR="00765075" w:rsidRPr="00903388" w:rsidTr="00E8043C">
        <w:trPr>
          <w:jc w:val="center"/>
        </w:trPr>
        <w:tc>
          <w:tcPr>
            <w:tcW w:w="918" w:type="pct"/>
            <w:tcBorders>
              <w:top w:val="single" w:sz="4" w:space="0" w:color="000000"/>
              <w:left w:val="single" w:sz="4" w:space="0" w:color="000000"/>
              <w:bottom w:val="single" w:sz="4" w:space="0" w:color="000000"/>
              <w:right w:val="single" w:sz="4" w:space="0" w:color="000000"/>
            </w:tcBorders>
            <w:shd w:val="clear" w:color="auto" w:fill="DDD9C3"/>
            <w:hideMark/>
          </w:tcPr>
          <w:p w:rsidR="00765075" w:rsidRPr="00903388" w:rsidRDefault="00765075" w:rsidP="00E8043C">
            <w:pPr>
              <w:ind w:left="284"/>
              <w:jc w:val="center"/>
              <w:rPr>
                <w:rFonts w:eastAsia="Calibri" w:cs="Calibri"/>
                <w:b/>
                <w:sz w:val="18"/>
                <w:szCs w:val="18"/>
              </w:rPr>
            </w:pPr>
            <w:r w:rsidRPr="00903388">
              <w:rPr>
                <w:rFonts w:eastAsia="Calibri" w:cs="Calibri"/>
                <w:b/>
                <w:sz w:val="18"/>
                <w:szCs w:val="18"/>
              </w:rPr>
              <w:t>ΗΜΕΡΟΜΗΝΙΑ ΕΛΕΓΧΟΥ</w:t>
            </w:r>
          </w:p>
        </w:tc>
        <w:tc>
          <w:tcPr>
            <w:tcW w:w="678" w:type="pct"/>
            <w:tcBorders>
              <w:top w:val="single" w:sz="4" w:space="0" w:color="000000"/>
              <w:left w:val="single" w:sz="4" w:space="0" w:color="000000"/>
              <w:bottom w:val="single" w:sz="4" w:space="0" w:color="auto"/>
              <w:right w:val="single" w:sz="4" w:space="0" w:color="000000"/>
            </w:tcBorders>
            <w:shd w:val="clear" w:color="auto" w:fill="DDD9C3"/>
          </w:tcPr>
          <w:p w:rsidR="00765075" w:rsidRPr="00903388" w:rsidRDefault="00765075" w:rsidP="00E8043C">
            <w:pPr>
              <w:jc w:val="center"/>
              <w:rPr>
                <w:rFonts w:eastAsia="Calibri" w:cs="Calibri"/>
                <w:b/>
                <w:sz w:val="18"/>
                <w:szCs w:val="18"/>
              </w:rPr>
            </w:pPr>
            <w:r w:rsidRPr="00903388">
              <w:rPr>
                <w:rFonts w:eastAsia="Calibri" w:cs="Calibri"/>
                <w:b/>
                <w:sz w:val="18"/>
                <w:szCs w:val="18"/>
              </w:rPr>
              <w:t>ΤΥΠΟΣ ΕΛΕΓΧΟΥ</w:t>
            </w:r>
          </w:p>
        </w:tc>
        <w:tc>
          <w:tcPr>
            <w:tcW w:w="972" w:type="pct"/>
            <w:tcBorders>
              <w:top w:val="single" w:sz="4" w:space="0" w:color="000000"/>
              <w:left w:val="single" w:sz="4" w:space="0" w:color="000000"/>
              <w:bottom w:val="single" w:sz="4" w:space="0" w:color="auto"/>
              <w:right w:val="single" w:sz="4" w:space="0" w:color="000000"/>
            </w:tcBorders>
            <w:shd w:val="clear" w:color="auto" w:fill="DDD9C3"/>
            <w:hideMark/>
          </w:tcPr>
          <w:p w:rsidR="00765075" w:rsidRPr="00903388" w:rsidRDefault="00765075" w:rsidP="00E8043C">
            <w:pPr>
              <w:jc w:val="center"/>
              <w:rPr>
                <w:rFonts w:eastAsia="Calibri" w:cs="Calibri"/>
                <w:b/>
                <w:sz w:val="18"/>
                <w:szCs w:val="18"/>
              </w:rPr>
            </w:pPr>
            <w:r w:rsidRPr="00903388">
              <w:rPr>
                <w:rFonts w:eastAsia="Calibri" w:cs="Calibri"/>
                <w:b/>
                <w:sz w:val="18"/>
                <w:szCs w:val="18"/>
              </w:rPr>
              <w:t>ΣΤΑΘΜΟΣ ΕΛΕΓΧΟΥ</w:t>
            </w:r>
          </w:p>
        </w:tc>
        <w:tc>
          <w:tcPr>
            <w:tcW w:w="905" w:type="pct"/>
            <w:tcBorders>
              <w:top w:val="single" w:sz="4" w:space="0" w:color="000000"/>
              <w:left w:val="single" w:sz="4" w:space="0" w:color="000000"/>
              <w:bottom w:val="single" w:sz="4" w:space="0" w:color="auto"/>
              <w:right w:val="single" w:sz="4" w:space="0" w:color="000000"/>
            </w:tcBorders>
            <w:shd w:val="clear" w:color="auto" w:fill="DDD9C3"/>
            <w:hideMark/>
          </w:tcPr>
          <w:p w:rsidR="00765075" w:rsidRPr="00903388" w:rsidRDefault="00765075" w:rsidP="00E8043C">
            <w:pPr>
              <w:ind w:left="-108" w:firstLine="108"/>
              <w:jc w:val="center"/>
              <w:rPr>
                <w:rFonts w:eastAsia="Calibri" w:cs="Calibri"/>
                <w:b/>
                <w:sz w:val="18"/>
                <w:szCs w:val="18"/>
              </w:rPr>
            </w:pPr>
            <w:r w:rsidRPr="00903388">
              <w:rPr>
                <w:rFonts w:eastAsia="Calibri" w:cs="Calibri"/>
                <w:b/>
                <w:sz w:val="18"/>
                <w:szCs w:val="18"/>
              </w:rPr>
              <w:t>ΑΠΟΤΕΛΕΣΜΑΤΑ</w:t>
            </w:r>
          </w:p>
          <w:p w:rsidR="00765075" w:rsidRPr="00903388" w:rsidRDefault="00765075" w:rsidP="00E8043C">
            <w:pPr>
              <w:ind w:left="-108" w:firstLine="108"/>
              <w:jc w:val="center"/>
              <w:rPr>
                <w:rFonts w:eastAsia="Calibri" w:cs="Calibri"/>
                <w:b/>
                <w:sz w:val="18"/>
                <w:szCs w:val="18"/>
              </w:rPr>
            </w:pPr>
            <w:r w:rsidRPr="00903388">
              <w:rPr>
                <w:rFonts w:eastAsia="Calibri" w:cs="Calibri"/>
                <w:b/>
                <w:sz w:val="18"/>
                <w:szCs w:val="18"/>
              </w:rPr>
              <w:t>ΘΕΤΙΚΟ (+)</w:t>
            </w:r>
          </w:p>
          <w:p w:rsidR="00765075" w:rsidRPr="00903388" w:rsidRDefault="00765075" w:rsidP="00E8043C">
            <w:pPr>
              <w:ind w:left="-108" w:firstLine="108"/>
              <w:jc w:val="center"/>
              <w:rPr>
                <w:rFonts w:eastAsia="Calibri" w:cs="Calibri"/>
                <w:b/>
                <w:sz w:val="18"/>
                <w:szCs w:val="18"/>
              </w:rPr>
            </w:pPr>
            <w:r w:rsidRPr="00903388">
              <w:rPr>
                <w:rFonts w:eastAsia="Calibri" w:cs="Calibri"/>
                <w:b/>
                <w:sz w:val="18"/>
                <w:szCs w:val="18"/>
              </w:rPr>
              <w:t>ΑΡΝΗΤΙΚΟ (-)</w:t>
            </w:r>
          </w:p>
        </w:tc>
        <w:tc>
          <w:tcPr>
            <w:tcW w:w="833" w:type="pct"/>
            <w:tcBorders>
              <w:top w:val="single" w:sz="4" w:space="0" w:color="000000"/>
              <w:left w:val="single" w:sz="4" w:space="0" w:color="000000"/>
              <w:bottom w:val="single" w:sz="4" w:space="0" w:color="000000"/>
              <w:right w:val="single" w:sz="4" w:space="0" w:color="000000"/>
            </w:tcBorders>
            <w:shd w:val="clear" w:color="auto" w:fill="DDD9C3"/>
            <w:hideMark/>
          </w:tcPr>
          <w:p w:rsidR="00765075" w:rsidRPr="00903388" w:rsidRDefault="00765075" w:rsidP="00E8043C">
            <w:pPr>
              <w:jc w:val="center"/>
              <w:rPr>
                <w:rFonts w:eastAsia="Calibri" w:cs="Calibri"/>
                <w:b/>
                <w:sz w:val="18"/>
                <w:szCs w:val="18"/>
              </w:rPr>
            </w:pPr>
            <w:r w:rsidRPr="00903388">
              <w:rPr>
                <w:rFonts w:eastAsia="Calibri" w:cs="Calibri"/>
                <w:b/>
                <w:sz w:val="18"/>
                <w:szCs w:val="18"/>
              </w:rPr>
              <w:t>ΠΑΡΑΤΗΡΗΣΕΙΣ</w:t>
            </w:r>
          </w:p>
        </w:tc>
        <w:tc>
          <w:tcPr>
            <w:tcW w:w="694" w:type="pct"/>
            <w:tcBorders>
              <w:top w:val="single" w:sz="2" w:space="0" w:color="auto"/>
              <w:left w:val="single" w:sz="4" w:space="0" w:color="000000"/>
              <w:bottom w:val="single" w:sz="2" w:space="0" w:color="auto"/>
              <w:right w:val="single" w:sz="2" w:space="0" w:color="auto"/>
            </w:tcBorders>
            <w:shd w:val="clear" w:color="auto" w:fill="DDD9C3"/>
            <w:hideMark/>
          </w:tcPr>
          <w:p w:rsidR="00765075" w:rsidRPr="00903388" w:rsidRDefault="00765075" w:rsidP="00E8043C">
            <w:pPr>
              <w:jc w:val="center"/>
              <w:rPr>
                <w:rFonts w:eastAsia="Calibri" w:cs="Calibri"/>
                <w:b/>
                <w:sz w:val="18"/>
                <w:szCs w:val="18"/>
                <w:u w:val="single"/>
              </w:rPr>
            </w:pPr>
            <w:r w:rsidRPr="00903388">
              <w:rPr>
                <w:rFonts w:eastAsia="Calibri" w:cs="Calibri"/>
                <w:b/>
                <w:sz w:val="18"/>
                <w:szCs w:val="18"/>
              </w:rPr>
              <w:t>ΥΠΟΓΡΑΦΗ ΥΠΕΥΘΥΝΟΥ</w:t>
            </w:r>
          </w:p>
        </w:tc>
      </w:tr>
      <w:tr w:rsidR="00765075" w:rsidRPr="00903388" w:rsidTr="00E8043C">
        <w:trPr>
          <w:trHeight w:val="450"/>
          <w:jc w:val="center"/>
        </w:trPr>
        <w:tc>
          <w:tcPr>
            <w:tcW w:w="918" w:type="pct"/>
            <w:vMerge w:val="restart"/>
            <w:tcBorders>
              <w:top w:val="single" w:sz="4" w:space="0" w:color="000000"/>
              <w:left w:val="single" w:sz="4" w:space="0" w:color="000000"/>
              <w:bottom w:val="single" w:sz="4" w:space="0" w:color="000000"/>
              <w:right w:val="single" w:sz="4" w:space="0" w:color="000000"/>
            </w:tcBorders>
          </w:tcPr>
          <w:p w:rsidR="00765075" w:rsidRPr="00903388" w:rsidRDefault="00765075" w:rsidP="00E8043C">
            <w:pPr>
              <w:jc w:val="center"/>
              <w:rPr>
                <w:rFonts w:eastAsia="Calibri" w:cs="Calibri"/>
                <w:b/>
                <w:sz w:val="18"/>
                <w:szCs w:val="18"/>
              </w:rPr>
            </w:pPr>
          </w:p>
        </w:tc>
        <w:tc>
          <w:tcPr>
            <w:tcW w:w="678" w:type="pct"/>
            <w:vMerge w:val="restart"/>
            <w:tcBorders>
              <w:top w:val="single" w:sz="4" w:space="0" w:color="auto"/>
              <w:left w:val="single" w:sz="4" w:space="0" w:color="000000"/>
              <w:right w:val="single" w:sz="4" w:space="0" w:color="000000"/>
            </w:tcBorders>
          </w:tcPr>
          <w:p w:rsidR="00765075" w:rsidRPr="00903388" w:rsidRDefault="00765075" w:rsidP="00E8043C">
            <w:pPr>
              <w:rPr>
                <w:rFonts w:eastAsia="Calibri" w:cs="Calibri"/>
                <w:b/>
                <w:sz w:val="18"/>
                <w:szCs w:val="18"/>
              </w:rPr>
            </w:pPr>
          </w:p>
        </w:tc>
        <w:tc>
          <w:tcPr>
            <w:tcW w:w="972" w:type="pct"/>
            <w:tcBorders>
              <w:top w:val="single" w:sz="4" w:space="0" w:color="auto"/>
              <w:left w:val="single" w:sz="4" w:space="0" w:color="000000"/>
              <w:bottom w:val="single" w:sz="4" w:space="0" w:color="auto"/>
              <w:right w:val="single" w:sz="4" w:space="0" w:color="000000"/>
            </w:tcBorders>
            <w:hideMark/>
          </w:tcPr>
          <w:p w:rsidR="00765075" w:rsidRPr="00903388" w:rsidRDefault="00765075" w:rsidP="00E8043C">
            <w:pPr>
              <w:rPr>
                <w:rFonts w:eastAsia="Calibri" w:cs="Calibri"/>
                <w:b/>
                <w:sz w:val="18"/>
                <w:szCs w:val="18"/>
              </w:rPr>
            </w:pPr>
            <w:r w:rsidRPr="00903388">
              <w:rPr>
                <w:rFonts w:eastAsia="Calibri" w:cs="Calibri"/>
                <w:b/>
                <w:sz w:val="18"/>
                <w:szCs w:val="18"/>
              </w:rPr>
              <w:t>1.</w:t>
            </w:r>
          </w:p>
        </w:tc>
        <w:tc>
          <w:tcPr>
            <w:tcW w:w="905" w:type="pct"/>
            <w:tcBorders>
              <w:top w:val="single" w:sz="4" w:space="0" w:color="000000"/>
              <w:left w:val="single" w:sz="4" w:space="0" w:color="000000"/>
              <w:bottom w:val="single" w:sz="4" w:space="0" w:color="auto"/>
              <w:right w:val="single" w:sz="4" w:space="0" w:color="000000"/>
            </w:tcBorders>
          </w:tcPr>
          <w:p w:rsidR="00765075" w:rsidRPr="00903388" w:rsidRDefault="00765075" w:rsidP="00E8043C">
            <w:pPr>
              <w:jc w:val="center"/>
              <w:rPr>
                <w:rFonts w:eastAsia="Calibri" w:cs="Calibri"/>
                <w:b/>
                <w:sz w:val="18"/>
                <w:szCs w:val="18"/>
              </w:rPr>
            </w:pPr>
          </w:p>
        </w:tc>
        <w:tc>
          <w:tcPr>
            <w:tcW w:w="833" w:type="pct"/>
            <w:vMerge w:val="restart"/>
            <w:tcBorders>
              <w:top w:val="single" w:sz="4" w:space="0" w:color="000000"/>
              <w:left w:val="single" w:sz="4" w:space="0" w:color="000000"/>
              <w:bottom w:val="single" w:sz="4" w:space="0" w:color="000000"/>
              <w:right w:val="single" w:sz="4" w:space="0" w:color="000000"/>
            </w:tcBorders>
          </w:tcPr>
          <w:p w:rsidR="00765075" w:rsidRPr="00903388" w:rsidRDefault="00765075" w:rsidP="00E8043C">
            <w:pPr>
              <w:jc w:val="center"/>
              <w:rPr>
                <w:rFonts w:eastAsia="Calibri" w:cs="Calibri"/>
                <w:b/>
                <w:sz w:val="18"/>
                <w:szCs w:val="18"/>
              </w:rPr>
            </w:pPr>
          </w:p>
        </w:tc>
        <w:tc>
          <w:tcPr>
            <w:tcW w:w="694" w:type="pct"/>
            <w:vMerge w:val="restart"/>
            <w:tcBorders>
              <w:top w:val="single" w:sz="2" w:space="0" w:color="auto"/>
              <w:left w:val="single" w:sz="4" w:space="0" w:color="000000"/>
              <w:bottom w:val="single" w:sz="4" w:space="0" w:color="000000"/>
              <w:right w:val="single" w:sz="2" w:space="0" w:color="auto"/>
            </w:tcBorders>
          </w:tcPr>
          <w:p w:rsidR="00765075" w:rsidRPr="00903388" w:rsidRDefault="00765075" w:rsidP="00E8043C">
            <w:pPr>
              <w:rPr>
                <w:rFonts w:eastAsia="Calibri" w:cs="Calibri"/>
                <w:b/>
                <w:sz w:val="18"/>
                <w:szCs w:val="18"/>
                <w:u w:val="single"/>
              </w:rPr>
            </w:pPr>
          </w:p>
        </w:tc>
      </w:tr>
      <w:tr w:rsidR="00765075" w:rsidRPr="00903388" w:rsidTr="00E8043C">
        <w:trPr>
          <w:trHeight w:val="270"/>
          <w:jc w:val="center"/>
        </w:trPr>
        <w:tc>
          <w:tcPr>
            <w:tcW w:w="918"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78" w:type="pct"/>
            <w:vMerge/>
            <w:tcBorders>
              <w:left w:val="single" w:sz="4" w:space="0" w:color="000000"/>
              <w:right w:val="single" w:sz="4" w:space="0" w:color="000000"/>
            </w:tcBorders>
          </w:tcPr>
          <w:p w:rsidR="00765075" w:rsidRPr="00903388" w:rsidRDefault="00765075" w:rsidP="00E8043C">
            <w:pPr>
              <w:rPr>
                <w:rFonts w:eastAsia="Calibri" w:cs="Calibri"/>
                <w:b/>
                <w:sz w:val="18"/>
                <w:szCs w:val="18"/>
              </w:rPr>
            </w:pPr>
          </w:p>
        </w:tc>
        <w:tc>
          <w:tcPr>
            <w:tcW w:w="972" w:type="pct"/>
            <w:tcBorders>
              <w:top w:val="single" w:sz="4" w:space="0" w:color="auto"/>
              <w:left w:val="single" w:sz="4" w:space="0" w:color="000000"/>
              <w:bottom w:val="single" w:sz="4" w:space="0" w:color="auto"/>
              <w:right w:val="single" w:sz="4" w:space="0" w:color="000000"/>
            </w:tcBorders>
            <w:hideMark/>
          </w:tcPr>
          <w:p w:rsidR="00765075" w:rsidRPr="00903388" w:rsidRDefault="00765075" w:rsidP="00E8043C">
            <w:pPr>
              <w:rPr>
                <w:rFonts w:eastAsia="Calibri" w:cs="Calibri"/>
                <w:b/>
                <w:sz w:val="18"/>
                <w:szCs w:val="18"/>
              </w:rPr>
            </w:pPr>
            <w:r w:rsidRPr="00903388">
              <w:rPr>
                <w:rFonts w:eastAsia="Calibri" w:cs="Calibri"/>
                <w:b/>
                <w:sz w:val="18"/>
                <w:szCs w:val="18"/>
              </w:rPr>
              <w:t>2.</w:t>
            </w:r>
          </w:p>
        </w:tc>
        <w:tc>
          <w:tcPr>
            <w:tcW w:w="905" w:type="pct"/>
            <w:tcBorders>
              <w:top w:val="single" w:sz="4" w:space="0" w:color="auto"/>
              <w:left w:val="single" w:sz="4" w:space="0" w:color="000000"/>
              <w:bottom w:val="single" w:sz="4" w:space="0" w:color="auto"/>
              <w:right w:val="single" w:sz="4" w:space="0" w:color="000000"/>
            </w:tcBorders>
          </w:tcPr>
          <w:p w:rsidR="00765075" w:rsidRPr="00903388" w:rsidRDefault="00765075" w:rsidP="00E8043C">
            <w:pPr>
              <w:jc w:val="center"/>
              <w:rPr>
                <w:rFonts w:eastAsia="Calibri" w:cs="Calibri"/>
                <w:b/>
                <w:sz w:val="18"/>
                <w:szCs w:val="18"/>
              </w:rPr>
            </w:pPr>
          </w:p>
        </w:tc>
        <w:tc>
          <w:tcPr>
            <w:tcW w:w="833"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94" w:type="pct"/>
            <w:vMerge/>
            <w:tcBorders>
              <w:top w:val="single" w:sz="2" w:space="0" w:color="auto"/>
              <w:left w:val="single" w:sz="4" w:space="0" w:color="000000"/>
              <w:bottom w:val="single" w:sz="4" w:space="0" w:color="000000"/>
              <w:right w:val="single" w:sz="2" w:space="0" w:color="auto"/>
            </w:tcBorders>
            <w:vAlign w:val="center"/>
            <w:hideMark/>
          </w:tcPr>
          <w:p w:rsidR="00765075" w:rsidRPr="00903388" w:rsidRDefault="00765075" w:rsidP="00E8043C">
            <w:pPr>
              <w:rPr>
                <w:rFonts w:eastAsia="Calibri" w:cs="Calibri"/>
                <w:b/>
                <w:sz w:val="18"/>
                <w:szCs w:val="18"/>
                <w:u w:val="single"/>
              </w:rPr>
            </w:pPr>
          </w:p>
        </w:tc>
      </w:tr>
      <w:tr w:rsidR="00765075" w:rsidRPr="00903388" w:rsidTr="00E8043C">
        <w:trPr>
          <w:trHeight w:val="270"/>
          <w:jc w:val="center"/>
        </w:trPr>
        <w:tc>
          <w:tcPr>
            <w:tcW w:w="918"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78" w:type="pct"/>
            <w:vMerge/>
            <w:tcBorders>
              <w:left w:val="single" w:sz="4" w:space="0" w:color="000000"/>
              <w:right w:val="single" w:sz="4" w:space="0" w:color="000000"/>
            </w:tcBorders>
          </w:tcPr>
          <w:p w:rsidR="00765075" w:rsidRPr="00903388" w:rsidRDefault="00765075" w:rsidP="00E8043C">
            <w:pPr>
              <w:rPr>
                <w:rFonts w:eastAsia="Calibri" w:cs="Calibri"/>
                <w:b/>
                <w:sz w:val="18"/>
                <w:szCs w:val="18"/>
              </w:rPr>
            </w:pPr>
          </w:p>
        </w:tc>
        <w:tc>
          <w:tcPr>
            <w:tcW w:w="972" w:type="pct"/>
            <w:tcBorders>
              <w:top w:val="single" w:sz="4" w:space="0" w:color="auto"/>
              <w:left w:val="single" w:sz="4" w:space="0" w:color="000000"/>
              <w:bottom w:val="single" w:sz="4" w:space="0" w:color="auto"/>
              <w:right w:val="single" w:sz="4" w:space="0" w:color="000000"/>
            </w:tcBorders>
            <w:hideMark/>
          </w:tcPr>
          <w:p w:rsidR="00765075" w:rsidRPr="00903388" w:rsidRDefault="00765075" w:rsidP="00E8043C">
            <w:pPr>
              <w:rPr>
                <w:rFonts w:eastAsia="Calibri" w:cs="Calibri"/>
                <w:b/>
                <w:sz w:val="18"/>
                <w:szCs w:val="18"/>
              </w:rPr>
            </w:pPr>
            <w:r w:rsidRPr="00903388">
              <w:rPr>
                <w:rFonts w:eastAsia="Calibri" w:cs="Calibri"/>
                <w:b/>
                <w:sz w:val="18"/>
                <w:szCs w:val="18"/>
              </w:rPr>
              <w:t>3.</w:t>
            </w:r>
          </w:p>
        </w:tc>
        <w:tc>
          <w:tcPr>
            <w:tcW w:w="905" w:type="pct"/>
            <w:tcBorders>
              <w:top w:val="single" w:sz="4" w:space="0" w:color="auto"/>
              <w:left w:val="single" w:sz="4" w:space="0" w:color="000000"/>
              <w:bottom w:val="single" w:sz="4" w:space="0" w:color="auto"/>
              <w:right w:val="single" w:sz="4" w:space="0" w:color="000000"/>
            </w:tcBorders>
          </w:tcPr>
          <w:p w:rsidR="00765075" w:rsidRPr="00903388" w:rsidRDefault="00765075" w:rsidP="00E8043C">
            <w:pPr>
              <w:jc w:val="center"/>
              <w:rPr>
                <w:rFonts w:eastAsia="Calibri" w:cs="Calibri"/>
                <w:b/>
                <w:sz w:val="18"/>
                <w:szCs w:val="18"/>
              </w:rPr>
            </w:pPr>
          </w:p>
        </w:tc>
        <w:tc>
          <w:tcPr>
            <w:tcW w:w="833"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94" w:type="pct"/>
            <w:vMerge/>
            <w:tcBorders>
              <w:top w:val="single" w:sz="2" w:space="0" w:color="auto"/>
              <w:left w:val="single" w:sz="4" w:space="0" w:color="000000"/>
              <w:bottom w:val="single" w:sz="4" w:space="0" w:color="000000"/>
              <w:right w:val="single" w:sz="2" w:space="0" w:color="auto"/>
            </w:tcBorders>
            <w:vAlign w:val="center"/>
            <w:hideMark/>
          </w:tcPr>
          <w:p w:rsidR="00765075" w:rsidRPr="00903388" w:rsidRDefault="00765075" w:rsidP="00E8043C">
            <w:pPr>
              <w:rPr>
                <w:rFonts w:eastAsia="Calibri" w:cs="Calibri"/>
                <w:b/>
                <w:sz w:val="18"/>
                <w:szCs w:val="18"/>
                <w:u w:val="single"/>
              </w:rPr>
            </w:pPr>
          </w:p>
        </w:tc>
      </w:tr>
      <w:tr w:rsidR="00765075" w:rsidRPr="00903388" w:rsidTr="00E8043C">
        <w:trPr>
          <w:trHeight w:val="435"/>
          <w:jc w:val="center"/>
        </w:trPr>
        <w:tc>
          <w:tcPr>
            <w:tcW w:w="918"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78" w:type="pct"/>
            <w:vMerge/>
            <w:tcBorders>
              <w:left w:val="single" w:sz="4" w:space="0" w:color="000000"/>
              <w:bottom w:val="single" w:sz="4" w:space="0" w:color="auto"/>
              <w:right w:val="single" w:sz="4" w:space="0" w:color="000000"/>
            </w:tcBorders>
          </w:tcPr>
          <w:p w:rsidR="00765075" w:rsidRPr="00903388" w:rsidRDefault="00765075" w:rsidP="00E8043C">
            <w:pPr>
              <w:rPr>
                <w:rFonts w:eastAsia="Calibri" w:cs="Calibri"/>
                <w:b/>
                <w:sz w:val="18"/>
                <w:szCs w:val="18"/>
              </w:rPr>
            </w:pPr>
          </w:p>
        </w:tc>
        <w:tc>
          <w:tcPr>
            <w:tcW w:w="972" w:type="pct"/>
            <w:tcBorders>
              <w:top w:val="single" w:sz="4" w:space="0" w:color="auto"/>
              <w:left w:val="single" w:sz="4" w:space="0" w:color="000000"/>
              <w:bottom w:val="single" w:sz="4" w:space="0" w:color="auto"/>
              <w:right w:val="single" w:sz="4" w:space="0" w:color="000000"/>
            </w:tcBorders>
            <w:hideMark/>
          </w:tcPr>
          <w:p w:rsidR="00765075" w:rsidRPr="00903388" w:rsidRDefault="00765075" w:rsidP="00E8043C">
            <w:pPr>
              <w:rPr>
                <w:rFonts w:eastAsia="Calibri" w:cs="Calibri"/>
                <w:b/>
                <w:sz w:val="18"/>
                <w:szCs w:val="18"/>
              </w:rPr>
            </w:pPr>
            <w:r w:rsidRPr="00903388">
              <w:rPr>
                <w:rFonts w:eastAsia="Calibri" w:cs="Calibri"/>
                <w:b/>
                <w:sz w:val="18"/>
                <w:szCs w:val="18"/>
              </w:rPr>
              <w:t>4.</w:t>
            </w:r>
          </w:p>
        </w:tc>
        <w:tc>
          <w:tcPr>
            <w:tcW w:w="905" w:type="pct"/>
            <w:tcBorders>
              <w:top w:val="single" w:sz="4" w:space="0" w:color="auto"/>
              <w:left w:val="single" w:sz="4" w:space="0" w:color="000000"/>
              <w:bottom w:val="single" w:sz="4" w:space="0" w:color="auto"/>
              <w:right w:val="single" w:sz="4" w:space="0" w:color="000000"/>
            </w:tcBorders>
          </w:tcPr>
          <w:p w:rsidR="00765075" w:rsidRPr="00903388" w:rsidRDefault="00765075" w:rsidP="00E8043C">
            <w:pPr>
              <w:jc w:val="center"/>
              <w:rPr>
                <w:rFonts w:eastAsia="Calibri" w:cs="Calibri"/>
                <w:b/>
                <w:sz w:val="18"/>
                <w:szCs w:val="18"/>
              </w:rPr>
            </w:pPr>
          </w:p>
        </w:tc>
        <w:tc>
          <w:tcPr>
            <w:tcW w:w="833"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94" w:type="pct"/>
            <w:vMerge/>
            <w:tcBorders>
              <w:top w:val="single" w:sz="2" w:space="0" w:color="auto"/>
              <w:left w:val="single" w:sz="4" w:space="0" w:color="000000"/>
              <w:bottom w:val="single" w:sz="4" w:space="0" w:color="000000"/>
              <w:right w:val="single" w:sz="2" w:space="0" w:color="auto"/>
            </w:tcBorders>
            <w:vAlign w:val="center"/>
            <w:hideMark/>
          </w:tcPr>
          <w:p w:rsidR="00765075" w:rsidRPr="00903388" w:rsidRDefault="00765075" w:rsidP="00E8043C">
            <w:pPr>
              <w:rPr>
                <w:rFonts w:eastAsia="Calibri" w:cs="Calibri"/>
                <w:b/>
                <w:sz w:val="18"/>
                <w:szCs w:val="18"/>
                <w:u w:val="single"/>
              </w:rPr>
            </w:pPr>
          </w:p>
        </w:tc>
      </w:tr>
      <w:tr w:rsidR="00765075" w:rsidRPr="00903388" w:rsidTr="00E8043C">
        <w:trPr>
          <w:trHeight w:val="435"/>
          <w:jc w:val="center"/>
        </w:trPr>
        <w:tc>
          <w:tcPr>
            <w:tcW w:w="918" w:type="pct"/>
            <w:vMerge w:val="restart"/>
            <w:tcBorders>
              <w:top w:val="single" w:sz="4" w:space="0" w:color="000000"/>
              <w:left w:val="single" w:sz="4" w:space="0" w:color="000000"/>
              <w:bottom w:val="single" w:sz="4" w:space="0" w:color="000000"/>
              <w:right w:val="single" w:sz="4" w:space="0" w:color="000000"/>
            </w:tcBorders>
          </w:tcPr>
          <w:p w:rsidR="00765075" w:rsidRPr="00903388" w:rsidRDefault="00765075" w:rsidP="00E8043C">
            <w:pPr>
              <w:jc w:val="center"/>
              <w:rPr>
                <w:rFonts w:eastAsia="Calibri" w:cs="Calibri"/>
                <w:b/>
                <w:sz w:val="18"/>
                <w:szCs w:val="18"/>
              </w:rPr>
            </w:pPr>
          </w:p>
        </w:tc>
        <w:tc>
          <w:tcPr>
            <w:tcW w:w="678" w:type="pct"/>
            <w:vMerge w:val="restart"/>
            <w:tcBorders>
              <w:top w:val="single" w:sz="4" w:space="0" w:color="000000"/>
              <w:left w:val="single" w:sz="4" w:space="0" w:color="000000"/>
              <w:right w:val="single" w:sz="4" w:space="0" w:color="000000"/>
            </w:tcBorders>
          </w:tcPr>
          <w:p w:rsidR="00765075" w:rsidRPr="00903388" w:rsidRDefault="00765075" w:rsidP="00E8043C">
            <w:pPr>
              <w:rPr>
                <w:rFonts w:eastAsia="Calibri" w:cs="Calibri"/>
                <w:b/>
                <w:sz w:val="18"/>
                <w:szCs w:val="18"/>
              </w:rPr>
            </w:pPr>
          </w:p>
        </w:tc>
        <w:tc>
          <w:tcPr>
            <w:tcW w:w="972" w:type="pct"/>
            <w:tcBorders>
              <w:top w:val="single" w:sz="4" w:space="0" w:color="000000"/>
              <w:left w:val="single" w:sz="4" w:space="0" w:color="000000"/>
              <w:bottom w:val="single" w:sz="2" w:space="0" w:color="auto"/>
              <w:right w:val="single" w:sz="4" w:space="0" w:color="000000"/>
            </w:tcBorders>
            <w:hideMark/>
          </w:tcPr>
          <w:p w:rsidR="00765075" w:rsidRPr="00903388" w:rsidRDefault="00765075" w:rsidP="00E8043C">
            <w:pPr>
              <w:rPr>
                <w:rFonts w:eastAsia="Calibri" w:cs="Calibri"/>
                <w:b/>
                <w:sz w:val="18"/>
                <w:szCs w:val="18"/>
              </w:rPr>
            </w:pPr>
            <w:r w:rsidRPr="00903388">
              <w:rPr>
                <w:rFonts w:eastAsia="Calibri" w:cs="Calibri"/>
                <w:b/>
                <w:sz w:val="18"/>
                <w:szCs w:val="18"/>
              </w:rPr>
              <w:t>1.</w:t>
            </w:r>
          </w:p>
        </w:tc>
        <w:tc>
          <w:tcPr>
            <w:tcW w:w="905" w:type="pct"/>
            <w:tcBorders>
              <w:top w:val="single" w:sz="4" w:space="0" w:color="000000"/>
              <w:left w:val="single" w:sz="4" w:space="0" w:color="000000"/>
              <w:bottom w:val="single" w:sz="2" w:space="0" w:color="auto"/>
              <w:right w:val="single" w:sz="4" w:space="0" w:color="000000"/>
            </w:tcBorders>
          </w:tcPr>
          <w:p w:rsidR="00765075" w:rsidRPr="00903388" w:rsidRDefault="00765075" w:rsidP="00E8043C">
            <w:pPr>
              <w:jc w:val="center"/>
              <w:rPr>
                <w:rFonts w:eastAsia="Calibri" w:cs="Calibri"/>
                <w:b/>
                <w:sz w:val="18"/>
                <w:szCs w:val="18"/>
              </w:rPr>
            </w:pPr>
          </w:p>
        </w:tc>
        <w:tc>
          <w:tcPr>
            <w:tcW w:w="833" w:type="pct"/>
            <w:vMerge w:val="restart"/>
            <w:tcBorders>
              <w:top w:val="single" w:sz="4" w:space="0" w:color="000000"/>
              <w:left w:val="single" w:sz="4" w:space="0" w:color="000000"/>
              <w:bottom w:val="single" w:sz="4" w:space="0" w:color="000000"/>
              <w:right w:val="single" w:sz="4" w:space="0" w:color="000000"/>
            </w:tcBorders>
          </w:tcPr>
          <w:p w:rsidR="00765075" w:rsidRPr="00903388" w:rsidRDefault="00765075" w:rsidP="00E8043C">
            <w:pPr>
              <w:jc w:val="center"/>
              <w:rPr>
                <w:rFonts w:eastAsia="Calibri" w:cs="Calibri"/>
                <w:b/>
                <w:sz w:val="18"/>
                <w:szCs w:val="18"/>
              </w:rPr>
            </w:pPr>
          </w:p>
        </w:tc>
        <w:tc>
          <w:tcPr>
            <w:tcW w:w="694" w:type="pct"/>
            <w:vMerge w:val="restart"/>
            <w:tcBorders>
              <w:top w:val="single" w:sz="2" w:space="0" w:color="auto"/>
              <w:left w:val="single" w:sz="4" w:space="0" w:color="000000"/>
              <w:bottom w:val="single" w:sz="4" w:space="0" w:color="000000"/>
              <w:right w:val="single" w:sz="2" w:space="0" w:color="auto"/>
            </w:tcBorders>
          </w:tcPr>
          <w:p w:rsidR="00765075" w:rsidRPr="00903388" w:rsidRDefault="00765075" w:rsidP="00E8043C">
            <w:pPr>
              <w:rPr>
                <w:rFonts w:eastAsia="Calibri" w:cs="Calibri"/>
                <w:b/>
                <w:sz w:val="18"/>
                <w:szCs w:val="18"/>
                <w:u w:val="single"/>
              </w:rPr>
            </w:pPr>
          </w:p>
        </w:tc>
      </w:tr>
      <w:tr w:rsidR="00765075" w:rsidRPr="00903388" w:rsidTr="00E8043C">
        <w:trPr>
          <w:trHeight w:val="285"/>
          <w:jc w:val="center"/>
        </w:trPr>
        <w:tc>
          <w:tcPr>
            <w:tcW w:w="918"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78" w:type="pct"/>
            <w:vMerge/>
            <w:tcBorders>
              <w:left w:val="single" w:sz="4" w:space="0" w:color="000000"/>
              <w:right w:val="single" w:sz="4" w:space="0" w:color="000000"/>
            </w:tcBorders>
          </w:tcPr>
          <w:p w:rsidR="00765075" w:rsidRPr="00903388" w:rsidRDefault="00765075" w:rsidP="00E8043C">
            <w:pPr>
              <w:rPr>
                <w:rFonts w:eastAsia="Calibri" w:cs="Calibri"/>
                <w:b/>
                <w:sz w:val="18"/>
                <w:szCs w:val="18"/>
              </w:rPr>
            </w:pPr>
          </w:p>
        </w:tc>
        <w:tc>
          <w:tcPr>
            <w:tcW w:w="972" w:type="pct"/>
            <w:tcBorders>
              <w:top w:val="single" w:sz="2" w:space="0" w:color="auto"/>
              <w:left w:val="single" w:sz="4" w:space="0" w:color="000000"/>
              <w:bottom w:val="single" w:sz="2" w:space="0" w:color="auto"/>
              <w:right w:val="single" w:sz="4" w:space="0" w:color="000000"/>
            </w:tcBorders>
            <w:hideMark/>
          </w:tcPr>
          <w:p w:rsidR="00765075" w:rsidRPr="00903388" w:rsidRDefault="00765075" w:rsidP="00E8043C">
            <w:pPr>
              <w:rPr>
                <w:rFonts w:eastAsia="Calibri" w:cs="Calibri"/>
                <w:b/>
                <w:sz w:val="18"/>
                <w:szCs w:val="18"/>
              </w:rPr>
            </w:pPr>
            <w:r w:rsidRPr="00903388">
              <w:rPr>
                <w:rFonts w:eastAsia="Calibri" w:cs="Calibri"/>
                <w:b/>
                <w:sz w:val="18"/>
                <w:szCs w:val="18"/>
              </w:rPr>
              <w:t>2.</w:t>
            </w:r>
          </w:p>
        </w:tc>
        <w:tc>
          <w:tcPr>
            <w:tcW w:w="905" w:type="pct"/>
            <w:tcBorders>
              <w:top w:val="single" w:sz="2" w:space="0" w:color="auto"/>
              <w:left w:val="single" w:sz="4" w:space="0" w:color="000000"/>
              <w:bottom w:val="single" w:sz="2" w:space="0" w:color="auto"/>
              <w:right w:val="single" w:sz="4" w:space="0" w:color="000000"/>
            </w:tcBorders>
          </w:tcPr>
          <w:p w:rsidR="00765075" w:rsidRPr="00903388" w:rsidRDefault="00765075" w:rsidP="00E8043C">
            <w:pPr>
              <w:jc w:val="center"/>
              <w:rPr>
                <w:rFonts w:eastAsia="Calibri" w:cs="Calibri"/>
                <w:b/>
                <w:sz w:val="18"/>
                <w:szCs w:val="18"/>
              </w:rPr>
            </w:pPr>
          </w:p>
        </w:tc>
        <w:tc>
          <w:tcPr>
            <w:tcW w:w="833"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94" w:type="pct"/>
            <w:vMerge/>
            <w:tcBorders>
              <w:top w:val="single" w:sz="2" w:space="0" w:color="auto"/>
              <w:left w:val="single" w:sz="4" w:space="0" w:color="000000"/>
              <w:bottom w:val="single" w:sz="4" w:space="0" w:color="000000"/>
              <w:right w:val="single" w:sz="2" w:space="0" w:color="auto"/>
            </w:tcBorders>
            <w:vAlign w:val="center"/>
            <w:hideMark/>
          </w:tcPr>
          <w:p w:rsidR="00765075" w:rsidRPr="00903388" w:rsidRDefault="00765075" w:rsidP="00E8043C">
            <w:pPr>
              <w:rPr>
                <w:rFonts w:eastAsia="Calibri" w:cs="Calibri"/>
                <w:b/>
                <w:sz w:val="18"/>
                <w:szCs w:val="18"/>
                <w:u w:val="single"/>
              </w:rPr>
            </w:pPr>
          </w:p>
        </w:tc>
      </w:tr>
      <w:tr w:rsidR="00765075" w:rsidRPr="00903388" w:rsidTr="00E8043C">
        <w:trPr>
          <w:trHeight w:val="450"/>
          <w:jc w:val="center"/>
        </w:trPr>
        <w:tc>
          <w:tcPr>
            <w:tcW w:w="918"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78" w:type="pct"/>
            <w:vMerge/>
            <w:tcBorders>
              <w:left w:val="single" w:sz="4" w:space="0" w:color="000000"/>
              <w:right w:val="single" w:sz="4" w:space="0" w:color="000000"/>
            </w:tcBorders>
          </w:tcPr>
          <w:p w:rsidR="00765075" w:rsidRPr="00903388" w:rsidRDefault="00765075" w:rsidP="00E8043C">
            <w:pPr>
              <w:rPr>
                <w:rFonts w:eastAsia="Calibri" w:cs="Calibri"/>
                <w:b/>
                <w:sz w:val="18"/>
                <w:szCs w:val="18"/>
              </w:rPr>
            </w:pPr>
          </w:p>
        </w:tc>
        <w:tc>
          <w:tcPr>
            <w:tcW w:w="972" w:type="pct"/>
            <w:tcBorders>
              <w:top w:val="single" w:sz="2" w:space="0" w:color="auto"/>
              <w:left w:val="single" w:sz="4" w:space="0" w:color="000000"/>
              <w:bottom w:val="single" w:sz="2" w:space="0" w:color="auto"/>
              <w:right w:val="single" w:sz="4" w:space="0" w:color="000000"/>
            </w:tcBorders>
            <w:hideMark/>
          </w:tcPr>
          <w:p w:rsidR="00765075" w:rsidRPr="00903388" w:rsidRDefault="00765075" w:rsidP="00E8043C">
            <w:pPr>
              <w:rPr>
                <w:rFonts w:eastAsia="Calibri" w:cs="Calibri"/>
                <w:b/>
                <w:sz w:val="18"/>
                <w:szCs w:val="18"/>
              </w:rPr>
            </w:pPr>
            <w:r w:rsidRPr="00903388">
              <w:rPr>
                <w:rFonts w:eastAsia="Calibri" w:cs="Calibri"/>
                <w:b/>
                <w:sz w:val="18"/>
                <w:szCs w:val="18"/>
              </w:rPr>
              <w:t>3.</w:t>
            </w:r>
          </w:p>
        </w:tc>
        <w:tc>
          <w:tcPr>
            <w:tcW w:w="905" w:type="pct"/>
            <w:tcBorders>
              <w:top w:val="single" w:sz="2" w:space="0" w:color="auto"/>
              <w:left w:val="single" w:sz="4" w:space="0" w:color="000000"/>
              <w:bottom w:val="single" w:sz="2" w:space="0" w:color="auto"/>
              <w:right w:val="single" w:sz="4" w:space="0" w:color="000000"/>
            </w:tcBorders>
          </w:tcPr>
          <w:p w:rsidR="00765075" w:rsidRPr="00903388" w:rsidRDefault="00765075" w:rsidP="00E8043C">
            <w:pPr>
              <w:jc w:val="center"/>
              <w:rPr>
                <w:rFonts w:eastAsia="Calibri" w:cs="Calibri"/>
                <w:b/>
                <w:sz w:val="18"/>
                <w:szCs w:val="18"/>
              </w:rPr>
            </w:pPr>
          </w:p>
        </w:tc>
        <w:tc>
          <w:tcPr>
            <w:tcW w:w="833"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94" w:type="pct"/>
            <w:vMerge/>
            <w:tcBorders>
              <w:top w:val="single" w:sz="2" w:space="0" w:color="auto"/>
              <w:left w:val="single" w:sz="4" w:space="0" w:color="000000"/>
              <w:bottom w:val="single" w:sz="4" w:space="0" w:color="000000"/>
              <w:right w:val="single" w:sz="2" w:space="0" w:color="auto"/>
            </w:tcBorders>
            <w:vAlign w:val="center"/>
            <w:hideMark/>
          </w:tcPr>
          <w:p w:rsidR="00765075" w:rsidRPr="00903388" w:rsidRDefault="00765075" w:rsidP="00E8043C">
            <w:pPr>
              <w:rPr>
                <w:rFonts w:eastAsia="Calibri" w:cs="Calibri"/>
                <w:b/>
                <w:sz w:val="18"/>
                <w:szCs w:val="18"/>
                <w:u w:val="single"/>
              </w:rPr>
            </w:pPr>
          </w:p>
        </w:tc>
      </w:tr>
      <w:tr w:rsidR="00765075" w:rsidRPr="00903388" w:rsidTr="00E8043C">
        <w:trPr>
          <w:trHeight w:val="450"/>
          <w:jc w:val="center"/>
        </w:trPr>
        <w:tc>
          <w:tcPr>
            <w:tcW w:w="918"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78" w:type="pct"/>
            <w:vMerge/>
            <w:tcBorders>
              <w:left w:val="single" w:sz="4" w:space="0" w:color="000000"/>
              <w:bottom w:val="single" w:sz="2" w:space="0" w:color="auto"/>
              <w:right w:val="single" w:sz="4" w:space="0" w:color="000000"/>
            </w:tcBorders>
          </w:tcPr>
          <w:p w:rsidR="00765075" w:rsidRPr="00903388" w:rsidRDefault="00765075" w:rsidP="00E8043C">
            <w:pPr>
              <w:rPr>
                <w:rFonts w:eastAsia="Calibri" w:cs="Calibri"/>
                <w:b/>
                <w:sz w:val="18"/>
                <w:szCs w:val="18"/>
              </w:rPr>
            </w:pPr>
          </w:p>
        </w:tc>
        <w:tc>
          <w:tcPr>
            <w:tcW w:w="972" w:type="pct"/>
            <w:tcBorders>
              <w:top w:val="single" w:sz="2" w:space="0" w:color="auto"/>
              <w:left w:val="single" w:sz="4" w:space="0" w:color="000000"/>
              <w:bottom w:val="single" w:sz="2" w:space="0" w:color="auto"/>
              <w:right w:val="single" w:sz="4" w:space="0" w:color="000000"/>
            </w:tcBorders>
            <w:hideMark/>
          </w:tcPr>
          <w:p w:rsidR="00765075" w:rsidRPr="00903388" w:rsidRDefault="00765075" w:rsidP="00E8043C">
            <w:pPr>
              <w:rPr>
                <w:rFonts w:eastAsia="Calibri" w:cs="Calibri"/>
                <w:b/>
                <w:sz w:val="18"/>
                <w:szCs w:val="18"/>
              </w:rPr>
            </w:pPr>
            <w:r w:rsidRPr="00903388">
              <w:rPr>
                <w:rFonts w:eastAsia="Calibri" w:cs="Calibri"/>
                <w:b/>
                <w:sz w:val="18"/>
                <w:szCs w:val="18"/>
              </w:rPr>
              <w:t>4.</w:t>
            </w:r>
          </w:p>
        </w:tc>
        <w:tc>
          <w:tcPr>
            <w:tcW w:w="905" w:type="pct"/>
            <w:tcBorders>
              <w:top w:val="single" w:sz="2" w:space="0" w:color="auto"/>
              <w:left w:val="single" w:sz="4" w:space="0" w:color="000000"/>
              <w:bottom w:val="single" w:sz="2" w:space="0" w:color="auto"/>
              <w:right w:val="single" w:sz="4" w:space="0" w:color="000000"/>
            </w:tcBorders>
          </w:tcPr>
          <w:p w:rsidR="00765075" w:rsidRPr="00903388" w:rsidRDefault="00765075" w:rsidP="00E8043C">
            <w:pPr>
              <w:jc w:val="center"/>
              <w:rPr>
                <w:rFonts w:eastAsia="Calibri" w:cs="Calibri"/>
                <w:b/>
                <w:sz w:val="18"/>
                <w:szCs w:val="18"/>
              </w:rPr>
            </w:pPr>
          </w:p>
        </w:tc>
        <w:tc>
          <w:tcPr>
            <w:tcW w:w="833"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94" w:type="pct"/>
            <w:vMerge/>
            <w:tcBorders>
              <w:top w:val="single" w:sz="2" w:space="0" w:color="auto"/>
              <w:left w:val="single" w:sz="4" w:space="0" w:color="000000"/>
              <w:bottom w:val="single" w:sz="4" w:space="0" w:color="000000"/>
              <w:right w:val="single" w:sz="2" w:space="0" w:color="auto"/>
            </w:tcBorders>
            <w:vAlign w:val="center"/>
            <w:hideMark/>
          </w:tcPr>
          <w:p w:rsidR="00765075" w:rsidRPr="00903388" w:rsidRDefault="00765075" w:rsidP="00E8043C">
            <w:pPr>
              <w:rPr>
                <w:rFonts w:eastAsia="Calibri" w:cs="Calibri"/>
                <w:b/>
                <w:sz w:val="18"/>
                <w:szCs w:val="18"/>
                <w:u w:val="single"/>
              </w:rPr>
            </w:pPr>
          </w:p>
        </w:tc>
      </w:tr>
      <w:tr w:rsidR="00765075" w:rsidRPr="00903388" w:rsidTr="00E8043C">
        <w:trPr>
          <w:trHeight w:val="315"/>
          <w:jc w:val="center"/>
        </w:trPr>
        <w:tc>
          <w:tcPr>
            <w:tcW w:w="918" w:type="pct"/>
            <w:vMerge w:val="restart"/>
            <w:tcBorders>
              <w:top w:val="single" w:sz="4" w:space="0" w:color="000000"/>
              <w:left w:val="single" w:sz="4" w:space="0" w:color="000000"/>
              <w:bottom w:val="single" w:sz="4" w:space="0" w:color="000000"/>
              <w:right w:val="single" w:sz="4" w:space="0" w:color="000000"/>
            </w:tcBorders>
          </w:tcPr>
          <w:p w:rsidR="00765075" w:rsidRPr="00903388" w:rsidRDefault="00765075" w:rsidP="00E8043C">
            <w:pPr>
              <w:jc w:val="center"/>
              <w:rPr>
                <w:rFonts w:eastAsia="Calibri" w:cs="Calibri"/>
                <w:b/>
                <w:sz w:val="18"/>
                <w:szCs w:val="18"/>
              </w:rPr>
            </w:pPr>
          </w:p>
        </w:tc>
        <w:tc>
          <w:tcPr>
            <w:tcW w:w="678" w:type="pct"/>
            <w:vMerge w:val="restart"/>
            <w:tcBorders>
              <w:top w:val="single" w:sz="4" w:space="0" w:color="000000"/>
              <w:left w:val="single" w:sz="4" w:space="0" w:color="000000"/>
              <w:right w:val="single" w:sz="4" w:space="0" w:color="000000"/>
            </w:tcBorders>
          </w:tcPr>
          <w:p w:rsidR="00765075" w:rsidRPr="00903388" w:rsidRDefault="00765075" w:rsidP="00E8043C">
            <w:pPr>
              <w:rPr>
                <w:rFonts w:eastAsia="Calibri" w:cs="Calibri"/>
                <w:b/>
                <w:sz w:val="18"/>
                <w:szCs w:val="18"/>
              </w:rPr>
            </w:pPr>
          </w:p>
        </w:tc>
        <w:tc>
          <w:tcPr>
            <w:tcW w:w="972" w:type="pct"/>
            <w:tcBorders>
              <w:top w:val="single" w:sz="4" w:space="0" w:color="000000"/>
              <w:left w:val="single" w:sz="4" w:space="0" w:color="000000"/>
              <w:bottom w:val="single" w:sz="2" w:space="0" w:color="auto"/>
              <w:right w:val="single" w:sz="4" w:space="0" w:color="000000"/>
            </w:tcBorders>
            <w:hideMark/>
          </w:tcPr>
          <w:p w:rsidR="00765075" w:rsidRPr="00903388" w:rsidRDefault="00765075" w:rsidP="00E8043C">
            <w:pPr>
              <w:rPr>
                <w:rFonts w:eastAsia="Calibri" w:cs="Calibri"/>
                <w:b/>
                <w:sz w:val="18"/>
                <w:szCs w:val="18"/>
              </w:rPr>
            </w:pPr>
            <w:r w:rsidRPr="00903388">
              <w:rPr>
                <w:rFonts w:eastAsia="Calibri" w:cs="Calibri"/>
                <w:b/>
                <w:sz w:val="18"/>
                <w:szCs w:val="18"/>
              </w:rPr>
              <w:t>1.</w:t>
            </w:r>
          </w:p>
        </w:tc>
        <w:tc>
          <w:tcPr>
            <w:tcW w:w="905" w:type="pct"/>
            <w:tcBorders>
              <w:top w:val="single" w:sz="4" w:space="0" w:color="000000"/>
              <w:left w:val="single" w:sz="4" w:space="0" w:color="000000"/>
              <w:bottom w:val="single" w:sz="2" w:space="0" w:color="auto"/>
              <w:right w:val="single" w:sz="4" w:space="0" w:color="000000"/>
            </w:tcBorders>
          </w:tcPr>
          <w:p w:rsidR="00765075" w:rsidRPr="00903388" w:rsidRDefault="00765075" w:rsidP="00E8043C">
            <w:pPr>
              <w:jc w:val="center"/>
              <w:rPr>
                <w:rFonts w:eastAsia="Calibri" w:cs="Calibri"/>
                <w:b/>
                <w:sz w:val="18"/>
                <w:szCs w:val="18"/>
              </w:rPr>
            </w:pPr>
          </w:p>
        </w:tc>
        <w:tc>
          <w:tcPr>
            <w:tcW w:w="833" w:type="pct"/>
            <w:vMerge w:val="restart"/>
            <w:tcBorders>
              <w:top w:val="single" w:sz="4" w:space="0" w:color="000000"/>
              <w:left w:val="single" w:sz="4" w:space="0" w:color="000000"/>
              <w:bottom w:val="single" w:sz="4" w:space="0" w:color="000000"/>
              <w:right w:val="single" w:sz="4" w:space="0" w:color="000000"/>
            </w:tcBorders>
          </w:tcPr>
          <w:p w:rsidR="00765075" w:rsidRPr="00903388" w:rsidRDefault="00765075" w:rsidP="00E8043C">
            <w:pPr>
              <w:jc w:val="center"/>
              <w:rPr>
                <w:rFonts w:eastAsia="Calibri" w:cs="Calibri"/>
                <w:b/>
                <w:sz w:val="18"/>
                <w:szCs w:val="18"/>
              </w:rPr>
            </w:pPr>
          </w:p>
        </w:tc>
        <w:tc>
          <w:tcPr>
            <w:tcW w:w="694" w:type="pct"/>
            <w:vMerge w:val="restart"/>
            <w:tcBorders>
              <w:top w:val="single" w:sz="2" w:space="0" w:color="auto"/>
              <w:left w:val="single" w:sz="4" w:space="0" w:color="000000"/>
              <w:bottom w:val="single" w:sz="4" w:space="0" w:color="000000"/>
              <w:right w:val="single" w:sz="2" w:space="0" w:color="auto"/>
            </w:tcBorders>
          </w:tcPr>
          <w:p w:rsidR="00765075" w:rsidRPr="00903388" w:rsidRDefault="00765075" w:rsidP="00E8043C">
            <w:pPr>
              <w:rPr>
                <w:rFonts w:eastAsia="Calibri" w:cs="Calibri"/>
                <w:b/>
                <w:sz w:val="18"/>
                <w:szCs w:val="18"/>
                <w:u w:val="single"/>
              </w:rPr>
            </w:pPr>
          </w:p>
        </w:tc>
      </w:tr>
      <w:tr w:rsidR="00765075" w:rsidRPr="00903388" w:rsidTr="00E8043C">
        <w:trPr>
          <w:trHeight w:val="405"/>
          <w:jc w:val="center"/>
        </w:trPr>
        <w:tc>
          <w:tcPr>
            <w:tcW w:w="918"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78" w:type="pct"/>
            <w:vMerge/>
            <w:tcBorders>
              <w:left w:val="single" w:sz="4" w:space="0" w:color="000000"/>
              <w:right w:val="single" w:sz="4" w:space="0" w:color="000000"/>
            </w:tcBorders>
          </w:tcPr>
          <w:p w:rsidR="00765075" w:rsidRPr="00903388" w:rsidRDefault="00765075" w:rsidP="00E8043C">
            <w:pPr>
              <w:rPr>
                <w:rFonts w:eastAsia="Calibri" w:cs="Calibri"/>
                <w:b/>
                <w:sz w:val="18"/>
                <w:szCs w:val="18"/>
              </w:rPr>
            </w:pPr>
          </w:p>
        </w:tc>
        <w:tc>
          <w:tcPr>
            <w:tcW w:w="972" w:type="pct"/>
            <w:tcBorders>
              <w:top w:val="single" w:sz="2" w:space="0" w:color="auto"/>
              <w:left w:val="single" w:sz="4" w:space="0" w:color="000000"/>
              <w:bottom w:val="single" w:sz="2" w:space="0" w:color="auto"/>
              <w:right w:val="single" w:sz="4" w:space="0" w:color="000000"/>
            </w:tcBorders>
            <w:hideMark/>
          </w:tcPr>
          <w:p w:rsidR="00765075" w:rsidRPr="00903388" w:rsidRDefault="00765075" w:rsidP="00E8043C">
            <w:pPr>
              <w:rPr>
                <w:rFonts w:eastAsia="Calibri" w:cs="Calibri"/>
                <w:b/>
                <w:sz w:val="18"/>
                <w:szCs w:val="18"/>
              </w:rPr>
            </w:pPr>
            <w:r w:rsidRPr="00903388">
              <w:rPr>
                <w:rFonts w:eastAsia="Calibri" w:cs="Calibri"/>
                <w:b/>
                <w:sz w:val="18"/>
                <w:szCs w:val="18"/>
              </w:rPr>
              <w:t>2.</w:t>
            </w:r>
          </w:p>
        </w:tc>
        <w:tc>
          <w:tcPr>
            <w:tcW w:w="905" w:type="pct"/>
            <w:tcBorders>
              <w:top w:val="single" w:sz="2" w:space="0" w:color="auto"/>
              <w:left w:val="single" w:sz="4" w:space="0" w:color="000000"/>
              <w:bottom w:val="single" w:sz="2" w:space="0" w:color="auto"/>
              <w:right w:val="single" w:sz="4" w:space="0" w:color="000000"/>
            </w:tcBorders>
          </w:tcPr>
          <w:p w:rsidR="00765075" w:rsidRPr="00903388" w:rsidRDefault="00765075" w:rsidP="00E8043C">
            <w:pPr>
              <w:jc w:val="center"/>
              <w:rPr>
                <w:rFonts w:eastAsia="Calibri" w:cs="Calibri"/>
                <w:b/>
                <w:sz w:val="18"/>
                <w:szCs w:val="18"/>
              </w:rPr>
            </w:pPr>
          </w:p>
        </w:tc>
        <w:tc>
          <w:tcPr>
            <w:tcW w:w="833"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94" w:type="pct"/>
            <w:vMerge/>
            <w:tcBorders>
              <w:top w:val="single" w:sz="2" w:space="0" w:color="auto"/>
              <w:left w:val="single" w:sz="4" w:space="0" w:color="000000"/>
              <w:bottom w:val="single" w:sz="4" w:space="0" w:color="000000"/>
              <w:right w:val="single" w:sz="2" w:space="0" w:color="auto"/>
            </w:tcBorders>
            <w:vAlign w:val="center"/>
            <w:hideMark/>
          </w:tcPr>
          <w:p w:rsidR="00765075" w:rsidRPr="00903388" w:rsidRDefault="00765075" w:rsidP="00E8043C">
            <w:pPr>
              <w:rPr>
                <w:rFonts w:eastAsia="Calibri" w:cs="Calibri"/>
                <w:b/>
                <w:sz w:val="18"/>
                <w:szCs w:val="18"/>
                <w:u w:val="single"/>
              </w:rPr>
            </w:pPr>
          </w:p>
        </w:tc>
      </w:tr>
      <w:tr w:rsidR="00765075" w:rsidRPr="00903388" w:rsidTr="00E8043C">
        <w:trPr>
          <w:trHeight w:val="240"/>
          <w:jc w:val="center"/>
        </w:trPr>
        <w:tc>
          <w:tcPr>
            <w:tcW w:w="918"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78" w:type="pct"/>
            <w:vMerge/>
            <w:tcBorders>
              <w:left w:val="single" w:sz="4" w:space="0" w:color="000000"/>
              <w:right w:val="single" w:sz="4" w:space="0" w:color="000000"/>
            </w:tcBorders>
          </w:tcPr>
          <w:p w:rsidR="00765075" w:rsidRPr="00903388" w:rsidRDefault="00765075" w:rsidP="00E8043C">
            <w:pPr>
              <w:rPr>
                <w:rFonts w:eastAsia="Calibri" w:cs="Calibri"/>
                <w:b/>
                <w:sz w:val="18"/>
                <w:szCs w:val="18"/>
              </w:rPr>
            </w:pPr>
          </w:p>
        </w:tc>
        <w:tc>
          <w:tcPr>
            <w:tcW w:w="972" w:type="pct"/>
            <w:tcBorders>
              <w:top w:val="single" w:sz="2" w:space="0" w:color="auto"/>
              <w:left w:val="single" w:sz="4" w:space="0" w:color="000000"/>
              <w:bottom w:val="single" w:sz="2" w:space="0" w:color="auto"/>
              <w:right w:val="single" w:sz="4" w:space="0" w:color="000000"/>
            </w:tcBorders>
            <w:hideMark/>
          </w:tcPr>
          <w:p w:rsidR="00765075" w:rsidRPr="00903388" w:rsidRDefault="00765075" w:rsidP="00E8043C">
            <w:pPr>
              <w:rPr>
                <w:rFonts w:eastAsia="Calibri" w:cs="Calibri"/>
                <w:b/>
                <w:sz w:val="18"/>
                <w:szCs w:val="18"/>
              </w:rPr>
            </w:pPr>
            <w:r w:rsidRPr="00903388">
              <w:rPr>
                <w:rFonts w:eastAsia="Calibri" w:cs="Calibri"/>
                <w:b/>
                <w:sz w:val="18"/>
                <w:szCs w:val="18"/>
              </w:rPr>
              <w:t>3.</w:t>
            </w:r>
          </w:p>
        </w:tc>
        <w:tc>
          <w:tcPr>
            <w:tcW w:w="905" w:type="pct"/>
            <w:tcBorders>
              <w:top w:val="single" w:sz="2" w:space="0" w:color="auto"/>
              <w:left w:val="single" w:sz="4" w:space="0" w:color="000000"/>
              <w:bottom w:val="single" w:sz="2" w:space="0" w:color="auto"/>
              <w:right w:val="single" w:sz="4" w:space="0" w:color="000000"/>
            </w:tcBorders>
          </w:tcPr>
          <w:p w:rsidR="00765075" w:rsidRPr="00903388" w:rsidRDefault="00765075" w:rsidP="00E8043C">
            <w:pPr>
              <w:jc w:val="center"/>
              <w:rPr>
                <w:rFonts w:eastAsia="Calibri" w:cs="Calibri"/>
                <w:b/>
                <w:sz w:val="18"/>
                <w:szCs w:val="18"/>
              </w:rPr>
            </w:pPr>
          </w:p>
        </w:tc>
        <w:tc>
          <w:tcPr>
            <w:tcW w:w="833"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94" w:type="pct"/>
            <w:vMerge/>
            <w:tcBorders>
              <w:top w:val="single" w:sz="2" w:space="0" w:color="auto"/>
              <w:left w:val="single" w:sz="4" w:space="0" w:color="000000"/>
              <w:bottom w:val="single" w:sz="4" w:space="0" w:color="000000"/>
              <w:right w:val="single" w:sz="2" w:space="0" w:color="auto"/>
            </w:tcBorders>
            <w:vAlign w:val="center"/>
            <w:hideMark/>
          </w:tcPr>
          <w:p w:rsidR="00765075" w:rsidRPr="00903388" w:rsidRDefault="00765075" w:rsidP="00E8043C">
            <w:pPr>
              <w:rPr>
                <w:rFonts w:eastAsia="Calibri" w:cs="Calibri"/>
                <w:b/>
                <w:sz w:val="18"/>
                <w:szCs w:val="18"/>
                <w:u w:val="single"/>
              </w:rPr>
            </w:pPr>
          </w:p>
        </w:tc>
      </w:tr>
      <w:tr w:rsidR="00765075" w:rsidRPr="00903388" w:rsidTr="00E8043C">
        <w:trPr>
          <w:trHeight w:val="405"/>
          <w:jc w:val="center"/>
        </w:trPr>
        <w:tc>
          <w:tcPr>
            <w:tcW w:w="918"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78" w:type="pct"/>
            <w:vMerge/>
            <w:tcBorders>
              <w:left w:val="single" w:sz="4" w:space="0" w:color="000000"/>
              <w:bottom w:val="single" w:sz="2" w:space="0" w:color="auto"/>
              <w:right w:val="single" w:sz="4" w:space="0" w:color="000000"/>
            </w:tcBorders>
          </w:tcPr>
          <w:p w:rsidR="00765075" w:rsidRPr="00903388" w:rsidRDefault="00765075" w:rsidP="00E8043C">
            <w:pPr>
              <w:rPr>
                <w:rFonts w:eastAsia="Calibri" w:cs="Calibri"/>
                <w:b/>
                <w:sz w:val="18"/>
                <w:szCs w:val="18"/>
              </w:rPr>
            </w:pPr>
          </w:p>
        </w:tc>
        <w:tc>
          <w:tcPr>
            <w:tcW w:w="972" w:type="pct"/>
            <w:tcBorders>
              <w:top w:val="single" w:sz="2" w:space="0" w:color="auto"/>
              <w:left w:val="single" w:sz="4" w:space="0" w:color="000000"/>
              <w:bottom w:val="single" w:sz="2" w:space="0" w:color="auto"/>
              <w:right w:val="single" w:sz="4" w:space="0" w:color="000000"/>
            </w:tcBorders>
            <w:hideMark/>
          </w:tcPr>
          <w:p w:rsidR="00765075" w:rsidRPr="00903388" w:rsidRDefault="00765075" w:rsidP="00E8043C">
            <w:pPr>
              <w:rPr>
                <w:rFonts w:eastAsia="Calibri" w:cs="Calibri"/>
                <w:b/>
                <w:sz w:val="18"/>
                <w:szCs w:val="18"/>
              </w:rPr>
            </w:pPr>
            <w:r w:rsidRPr="00903388">
              <w:rPr>
                <w:rFonts w:eastAsia="Calibri" w:cs="Calibri"/>
                <w:b/>
                <w:sz w:val="18"/>
                <w:szCs w:val="18"/>
              </w:rPr>
              <w:t>4.</w:t>
            </w:r>
          </w:p>
        </w:tc>
        <w:tc>
          <w:tcPr>
            <w:tcW w:w="905" w:type="pct"/>
            <w:tcBorders>
              <w:top w:val="single" w:sz="2" w:space="0" w:color="auto"/>
              <w:left w:val="single" w:sz="4" w:space="0" w:color="000000"/>
              <w:bottom w:val="single" w:sz="2" w:space="0" w:color="auto"/>
              <w:right w:val="single" w:sz="4" w:space="0" w:color="000000"/>
            </w:tcBorders>
          </w:tcPr>
          <w:p w:rsidR="00765075" w:rsidRPr="00903388" w:rsidRDefault="00765075" w:rsidP="00E8043C">
            <w:pPr>
              <w:jc w:val="center"/>
              <w:rPr>
                <w:rFonts w:eastAsia="Calibri" w:cs="Calibri"/>
                <w:b/>
                <w:sz w:val="18"/>
                <w:szCs w:val="18"/>
              </w:rPr>
            </w:pPr>
          </w:p>
        </w:tc>
        <w:tc>
          <w:tcPr>
            <w:tcW w:w="833"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94" w:type="pct"/>
            <w:vMerge/>
            <w:tcBorders>
              <w:top w:val="single" w:sz="2" w:space="0" w:color="auto"/>
              <w:left w:val="single" w:sz="4" w:space="0" w:color="000000"/>
              <w:bottom w:val="single" w:sz="4" w:space="0" w:color="000000"/>
              <w:right w:val="single" w:sz="2" w:space="0" w:color="auto"/>
            </w:tcBorders>
            <w:vAlign w:val="center"/>
            <w:hideMark/>
          </w:tcPr>
          <w:p w:rsidR="00765075" w:rsidRPr="00903388" w:rsidRDefault="00765075" w:rsidP="00E8043C">
            <w:pPr>
              <w:rPr>
                <w:rFonts w:eastAsia="Calibri" w:cs="Calibri"/>
                <w:b/>
                <w:sz w:val="18"/>
                <w:szCs w:val="18"/>
                <w:u w:val="single"/>
              </w:rPr>
            </w:pPr>
          </w:p>
        </w:tc>
      </w:tr>
      <w:tr w:rsidR="00765075" w:rsidRPr="00903388" w:rsidTr="00E8043C">
        <w:trPr>
          <w:trHeight w:val="255"/>
          <w:jc w:val="center"/>
        </w:trPr>
        <w:tc>
          <w:tcPr>
            <w:tcW w:w="918" w:type="pct"/>
            <w:vMerge w:val="restart"/>
            <w:tcBorders>
              <w:top w:val="single" w:sz="4" w:space="0" w:color="000000"/>
              <w:left w:val="single" w:sz="4" w:space="0" w:color="000000"/>
              <w:bottom w:val="single" w:sz="4" w:space="0" w:color="000000"/>
              <w:right w:val="single" w:sz="4" w:space="0" w:color="000000"/>
            </w:tcBorders>
          </w:tcPr>
          <w:p w:rsidR="00765075" w:rsidRPr="00903388" w:rsidRDefault="00765075" w:rsidP="00E8043C">
            <w:pPr>
              <w:jc w:val="center"/>
              <w:rPr>
                <w:rFonts w:eastAsia="Calibri" w:cs="Calibri"/>
                <w:b/>
                <w:sz w:val="18"/>
                <w:szCs w:val="18"/>
              </w:rPr>
            </w:pPr>
          </w:p>
        </w:tc>
        <w:tc>
          <w:tcPr>
            <w:tcW w:w="678" w:type="pct"/>
            <w:vMerge w:val="restart"/>
            <w:tcBorders>
              <w:top w:val="single" w:sz="4" w:space="0" w:color="000000"/>
              <w:left w:val="single" w:sz="4" w:space="0" w:color="000000"/>
              <w:right w:val="single" w:sz="4" w:space="0" w:color="000000"/>
            </w:tcBorders>
          </w:tcPr>
          <w:p w:rsidR="00765075" w:rsidRPr="00903388" w:rsidRDefault="00765075" w:rsidP="00E8043C">
            <w:pPr>
              <w:rPr>
                <w:rFonts w:eastAsia="Calibri" w:cs="Calibri"/>
                <w:b/>
                <w:sz w:val="18"/>
                <w:szCs w:val="18"/>
              </w:rPr>
            </w:pPr>
          </w:p>
        </w:tc>
        <w:tc>
          <w:tcPr>
            <w:tcW w:w="972" w:type="pct"/>
            <w:tcBorders>
              <w:top w:val="single" w:sz="4" w:space="0" w:color="000000"/>
              <w:left w:val="single" w:sz="4" w:space="0" w:color="000000"/>
              <w:bottom w:val="single" w:sz="2" w:space="0" w:color="auto"/>
              <w:right w:val="single" w:sz="4" w:space="0" w:color="000000"/>
            </w:tcBorders>
            <w:hideMark/>
          </w:tcPr>
          <w:p w:rsidR="00765075" w:rsidRPr="00903388" w:rsidRDefault="00765075" w:rsidP="00E8043C">
            <w:pPr>
              <w:rPr>
                <w:rFonts w:eastAsia="Calibri" w:cs="Calibri"/>
                <w:b/>
                <w:sz w:val="18"/>
                <w:szCs w:val="18"/>
              </w:rPr>
            </w:pPr>
            <w:r w:rsidRPr="00903388">
              <w:rPr>
                <w:rFonts w:eastAsia="Calibri" w:cs="Calibri"/>
                <w:b/>
                <w:sz w:val="18"/>
                <w:szCs w:val="18"/>
              </w:rPr>
              <w:t>1.</w:t>
            </w:r>
          </w:p>
        </w:tc>
        <w:tc>
          <w:tcPr>
            <w:tcW w:w="905" w:type="pct"/>
            <w:tcBorders>
              <w:top w:val="single" w:sz="4" w:space="0" w:color="000000"/>
              <w:left w:val="single" w:sz="4" w:space="0" w:color="000000"/>
              <w:bottom w:val="single" w:sz="2" w:space="0" w:color="auto"/>
              <w:right w:val="single" w:sz="4" w:space="0" w:color="000000"/>
            </w:tcBorders>
          </w:tcPr>
          <w:p w:rsidR="00765075" w:rsidRPr="00903388" w:rsidRDefault="00765075" w:rsidP="00E8043C">
            <w:pPr>
              <w:jc w:val="center"/>
              <w:rPr>
                <w:rFonts w:eastAsia="Calibri" w:cs="Calibri"/>
                <w:b/>
                <w:sz w:val="18"/>
                <w:szCs w:val="18"/>
              </w:rPr>
            </w:pPr>
          </w:p>
        </w:tc>
        <w:tc>
          <w:tcPr>
            <w:tcW w:w="833" w:type="pct"/>
            <w:vMerge w:val="restart"/>
            <w:tcBorders>
              <w:top w:val="single" w:sz="4" w:space="0" w:color="000000"/>
              <w:left w:val="single" w:sz="4" w:space="0" w:color="000000"/>
              <w:bottom w:val="single" w:sz="4" w:space="0" w:color="000000"/>
              <w:right w:val="single" w:sz="4" w:space="0" w:color="000000"/>
            </w:tcBorders>
          </w:tcPr>
          <w:p w:rsidR="00765075" w:rsidRPr="00903388" w:rsidRDefault="00765075" w:rsidP="00E8043C">
            <w:pPr>
              <w:jc w:val="center"/>
              <w:rPr>
                <w:rFonts w:eastAsia="Calibri" w:cs="Calibri"/>
                <w:b/>
                <w:sz w:val="18"/>
                <w:szCs w:val="18"/>
              </w:rPr>
            </w:pPr>
          </w:p>
        </w:tc>
        <w:tc>
          <w:tcPr>
            <w:tcW w:w="694" w:type="pct"/>
            <w:vMerge w:val="restart"/>
            <w:tcBorders>
              <w:top w:val="single" w:sz="2" w:space="0" w:color="auto"/>
              <w:left w:val="single" w:sz="4" w:space="0" w:color="000000"/>
              <w:bottom w:val="single" w:sz="4" w:space="0" w:color="000000"/>
              <w:right w:val="single" w:sz="2" w:space="0" w:color="auto"/>
            </w:tcBorders>
          </w:tcPr>
          <w:p w:rsidR="00765075" w:rsidRPr="00903388" w:rsidRDefault="00765075" w:rsidP="00E8043C">
            <w:pPr>
              <w:rPr>
                <w:rFonts w:eastAsia="Calibri" w:cs="Calibri"/>
                <w:b/>
                <w:sz w:val="18"/>
                <w:szCs w:val="18"/>
                <w:u w:val="single"/>
              </w:rPr>
            </w:pPr>
          </w:p>
        </w:tc>
      </w:tr>
      <w:tr w:rsidR="00765075" w:rsidRPr="00903388" w:rsidTr="00E8043C">
        <w:trPr>
          <w:trHeight w:val="465"/>
          <w:jc w:val="center"/>
        </w:trPr>
        <w:tc>
          <w:tcPr>
            <w:tcW w:w="918"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78" w:type="pct"/>
            <w:vMerge/>
            <w:tcBorders>
              <w:left w:val="single" w:sz="4" w:space="0" w:color="000000"/>
              <w:right w:val="single" w:sz="4" w:space="0" w:color="000000"/>
            </w:tcBorders>
          </w:tcPr>
          <w:p w:rsidR="00765075" w:rsidRPr="00903388" w:rsidRDefault="00765075" w:rsidP="00E8043C">
            <w:pPr>
              <w:rPr>
                <w:rFonts w:ascii="Arial" w:eastAsia="Calibri" w:hAnsi="Arial" w:cs="Arial"/>
                <w:b/>
                <w:sz w:val="18"/>
                <w:szCs w:val="18"/>
              </w:rPr>
            </w:pPr>
          </w:p>
        </w:tc>
        <w:tc>
          <w:tcPr>
            <w:tcW w:w="972" w:type="pct"/>
            <w:tcBorders>
              <w:top w:val="single" w:sz="2" w:space="0" w:color="auto"/>
              <w:left w:val="single" w:sz="4" w:space="0" w:color="000000"/>
              <w:bottom w:val="single" w:sz="2" w:space="0" w:color="auto"/>
              <w:right w:val="single" w:sz="4" w:space="0" w:color="000000"/>
            </w:tcBorders>
            <w:hideMark/>
          </w:tcPr>
          <w:p w:rsidR="00765075" w:rsidRPr="00903388" w:rsidRDefault="00765075" w:rsidP="00E8043C">
            <w:pPr>
              <w:rPr>
                <w:rFonts w:ascii="Arial" w:eastAsia="Calibri" w:hAnsi="Arial" w:cs="Arial"/>
                <w:b/>
                <w:sz w:val="18"/>
                <w:szCs w:val="18"/>
              </w:rPr>
            </w:pPr>
            <w:r w:rsidRPr="00903388">
              <w:rPr>
                <w:rFonts w:ascii="Arial" w:eastAsia="Calibri" w:hAnsi="Arial" w:cs="Arial"/>
                <w:b/>
                <w:sz w:val="18"/>
                <w:szCs w:val="18"/>
              </w:rPr>
              <w:t>2.</w:t>
            </w:r>
          </w:p>
        </w:tc>
        <w:tc>
          <w:tcPr>
            <w:tcW w:w="905" w:type="pct"/>
            <w:tcBorders>
              <w:top w:val="single" w:sz="2" w:space="0" w:color="auto"/>
              <w:left w:val="single" w:sz="4" w:space="0" w:color="000000"/>
              <w:bottom w:val="single" w:sz="2" w:space="0" w:color="auto"/>
              <w:right w:val="single" w:sz="4" w:space="0" w:color="000000"/>
            </w:tcBorders>
          </w:tcPr>
          <w:p w:rsidR="00765075" w:rsidRPr="00903388" w:rsidRDefault="00765075" w:rsidP="00E8043C">
            <w:pPr>
              <w:jc w:val="center"/>
              <w:rPr>
                <w:rFonts w:ascii="Arial" w:eastAsia="Calibri" w:hAnsi="Arial" w:cs="Arial"/>
                <w:b/>
                <w:sz w:val="18"/>
                <w:szCs w:val="18"/>
              </w:rPr>
            </w:pPr>
          </w:p>
        </w:tc>
        <w:tc>
          <w:tcPr>
            <w:tcW w:w="833"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94" w:type="pct"/>
            <w:vMerge/>
            <w:tcBorders>
              <w:top w:val="single" w:sz="2" w:space="0" w:color="auto"/>
              <w:left w:val="single" w:sz="4" w:space="0" w:color="000000"/>
              <w:bottom w:val="single" w:sz="4" w:space="0" w:color="000000"/>
              <w:right w:val="single" w:sz="2" w:space="0" w:color="auto"/>
            </w:tcBorders>
            <w:vAlign w:val="center"/>
            <w:hideMark/>
          </w:tcPr>
          <w:p w:rsidR="00765075" w:rsidRPr="00903388" w:rsidRDefault="00765075" w:rsidP="00E8043C">
            <w:pPr>
              <w:rPr>
                <w:rFonts w:eastAsia="Calibri" w:cs="Calibri"/>
                <w:b/>
                <w:sz w:val="18"/>
                <w:szCs w:val="18"/>
                <w:u w:val="single"/>
              </w:rPr>
            </w:pPr>
          </w:p>
        </w:tc>
      </w:tr>
      <w:tr w:rsidR="00765075" w:rsidRPr="00903388" w:rsidTr="00E8043C">
        <w:trPr>
          <w:trHeight w:val="465"/>
          <w:jc w:val="center"/>
        </w:trPr>
        <w:tc>
          <w:tcPr>
            <w:tcW w:w="918"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78" w:type="pct"/>
            <w:vMerge/>
            <w:tcBorders>
              <w:left w:val="single" w:sz="4" w:space="0" w:color="000000"/>
              <w:right w:val="single" w:sz="4" w:space="0" w:color="000000"/>
            </w:tcBorders>
          </w:tcPr>
          <w:p w:rsidR="00765075" w:rsidRPr="00903388" w:rsidRDefault="00765075" w:rsidP="00E8043C">
            <w:pPr>
              <w:rPr>
                <w:rFonts w:ascii="Arial" w:eastAsia="Calibri" w:hAnsi="Arial" w:cs="Arial"/>
                <w:b/>
                <w:sz w:val="18"/>
                <w:szCs w:val="18"/>
              </w:rPr>
            </w:pPr>
          </w:p>
        </w:tc>
        <w:tc>
          <w:tcPr>
            <w:tcW w:w="972" w:type="pct"/>
            <w:tcBorders>
              <w:top w:val="single" w:sz="2" w:space="0" w:color="auto"/>
              <w:left w:val="single" w:sz="4" w:space="0" w:color="000000"/>
              <w:bottom w:val="single" w:sz="2" w:space="0" w:color="auto"/>
              <w:right w:val="single" w:sz="4" w:space="0" w:color="000000"/>
            </w:tcBorders>
            <w:hideMark/>
          </w:tcPr>
          <w:p w:rsidR="00765075" w:rsidRPr="00903388" w:rsidRDefault="00765075" w:rsidP="00E8043C">
            <w:pPr>
              <w:rPr>
                <w:rFonts w:ascii="Arial" w:eastAsia="Calibri" w:hAnsi="Arial" w:cs="Arial"/>
                <w:b/>
                <w:sz w:val="18"/>
                <w:szCs w:val="18"/>
              </w:rPr>
            </w:pPr>
            <w:r w:rsidRPr="00903388">
              <w:rPr>
                <w:rFonts w:ascii="Arial" w:eastAsia="Calibri" w:hAnsi="Arial" w:cs="Arial"/>
                <w:b/>
                <w:sz w:val="18"/>
                <w:szCs w:val="18"/>
              </w:rPr>
              <w:t>3.</w:t>
            </w:r>
          </w:p>
        </w:tc>
        <w:tc>
          <w:tcPr>
            <w:tcW w:w="905" w:type="pct"/>
            <w:tcBorders>
              <w:top w:val="single" w:sz="2" w:space="0" w:color="auto"/>
              <w:left w:val="single" w:sz="4" w:space="0" w:color="000000"/>
              <w:bottom w:val="single" w:sz="2" w:space="0" w:color="auto"/>
              <w:right w:val="single" w:sz="4" w:space="0" w:color="000000"/>
            </w:tcBorders>
          </w:tcPr>
          <w:p w:rsidR="00765075" w:rsidRPr="00903388" w:rsidRDefault="00765075" w:rsidP="00E8043C">
            <w:pPr>
              <w:jc w:val="center"/>
              <w:rPr>
                <w:rFonts w:ascii="Arial" w:eastAsia="Calibri" w:hAnsi="Arial" w:cs="Arial"/>
                <w:b/>
                <w:sz w:val="18"/>
                <w:szCs w:val="18"/>
              </w:rPr>
            </w:pPr>
          </w:p>
        </w:tc>
        <w:tc>
          <w:tcPr>
            <w:tcW w:w="833"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94" w:type="pct"/>
            <w:vMerge/>
            <w:tcBorders>
              <w:top w:val="single" w:sz="2" w:space="0" w:color="auto"/>
              <w:left w:val="single" w:sz="4" w:space="0" w:color="000000"/>
              <w:bottom w:val="single" w:sz="4" w:space="0" w:color="000000"/>
              <w:right w:val="single" w:sz="2" w:space="0" w:color="auto"/>
            </w:tcBorders>
            <w:vAlign w:val="center"/>
            <w:hideMark/>
          </w:tcPr>
          <w:p w:rsidR="00765075" w:rsidRPr="00903388" w:rsidRDefault="00765075" w:rsidP="00E8043C">
            <w:pPr>
              <w:rPr>
                <w:rFonts w:eastAsia="Calibri" w:cs="Calibri"/>
                <w:b/>
                <w:sz w:val="18"/>
                <w:szCs w:val="18"/>
                <w:u w:val="single"/>
              </w:rPr>
            </w:pPr>
          </w:p>
        </w:tc>
      </w:tr>
      <w:tr w:rsidR="00765075" w:rsidRPr="00903388" w:rsidTr="00E8043C">
        <w:trPr>
          <w:trHeight w:val="285"/>
          <w:jc w:val="center"/>
        </w:trPr>
        <w:tc>
          <w:tcPr>
            <w:tcW w:w="918"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78" w:type="pct"/>
            <w:vMerge/>
            <w:tcBorders>
              <w:left w:val="single" w:sz="4" w:space="0" w:color="000000"/>
              <w:bottom w:val="single" w:sz="2" w:space="0" w:color="auto"/>
              <w:right w:val="single" w:sz="4" w:space="0" w:color="000000"/>
            </w:tcBorders>
          </w:tcPr>
          <w:p w:rsidR="00765075" w:rsidRPr="00903388" w:rsidRDefault="00765075" w:rsidP="00E8043C">
            <w:pPr>
              <w:rPr>
                <w:rFonts w:ascii="Arial" w:eastAsia="Calibri" w:hAnsi="Arial" w:cs="Arial"/>
                <w:b/>
                <w:sz w:val="18"/>
                <w:szCs w:val="18"/>
              </w:rPr>
            </w:pPr>
          </w:p>
        </w:tc>
        <w:tc>
          <w:tcPr>
            <w:tcW w:w="972" w:type="pct"/>
            <w:tcBorders>
              <w:top w:val="single" w:sz="2" w:space="0" w:color="auto"/>
              <w:left w:val="single" w:sz="4" w:space="0" w:color="000000"/>
              <w:bottom w:val="single" w:sz="2" w:space="0" w:color="auto"/>
              <w:right w:val="single" w:sz="4" w:space="0" w:color="000000"/>
            </w:tcBorders>
            <w:hideMark/>
          </w:tcPr>
          <w:p w:rsidR="00765075" w:rsidRPr="00903388" w:rsidRDefault="00765075" w:rsidP="00E8043C">
            <w:pPr>
              <w:rPr>
                <w:rFonts w:ascii="Arial" w:eastAsia="Calibri" w:hAnsi="Arial" w:cs="Arial"/>
                <w:b/>
                <w:sz w:val="18"/>
                <w:szCs w:val="18"/>
              </w:rPr>
            </w:pPr>
            <w:r w:rsidRPr="00903388">
              <w:rPr>
                <w:rFonts w:ascii="Arial" w:eastAsia="Calibri" w:hAnsi="Arial" w:cs="Arial"/>
                <w:b/>
                <w:sz w:val="18"/>
                <w:szCs w:val="18"/>
              </w:rPr>
              <w:t>4.</w:t>
            </w:r>
          </w:p>
        </w:tc>
        <w:tc>
          <w:tcPr>
            <w:tcW w:w="905" w:type="pct"/>
            <w:tcBorders>
              <w:top w:val="single" w:sz="2" w:space="0" w:color="auto"/>
              <w:left w:val="single" w:sz="4" w:space="0" w:color="000000"/>
              <w:bottom w:val="single" w:sz="2" w:space="0" w:color="auto"/>
              <w:right w:val="single" w:sz="4" w:space="0" w:color="000000"/>
            </w:tcBorders>
          </w:tcPr>
          <w:p w:rsidR="00765075" w:rsidRPr="00903388" w:rsidRDefault="00765075" w:rsidP="00E8043C">
            <w:pPr>
              <w:jc w:val="center"/>
              <w:rPr>
                <w:rFonts w:ascii="Arial" w:eastAsia="Calibri" w:hAnsi="Arial" w:cs="Arial"/>
                <w:b/>
                <w:sz w:val="18"/>
                <w:szCs w:val="18"/>
              </w:rPr>
            </w:pPr>
          </w:p>
        </w:tc>
        <w:tc>
          <w:tcPr>
            <w:tcW w:w="833" w:type="pct"/>
            <w:vMerge/>
            <w:tcBorders>
              <w:top w:val="single" w:sz="4" w:space="0" w:color="000000"/>
              <w:left w:val="single" w:sz="4" w:space="0" w:color="000000"/>
              <w:bottom w:val="single" w:sz="4" w:space="0" w:color="000000"/>
              <w:right w:val="single" w:sz="4" w:space="0" w:color="000000"/>
            </w:tcBorders>
            <w:vAlign w:val="center"/>
            <w:hideMark/>
          </w:tcPr>
          <w:p w:rsidR="00765075" w:rsidRPr="00903388" w:rsidRDefault="00765075" w:rsidP="00E8043C">
            <w:pPr>
              <w:rPr>
                <w:rFonts w:eastAsia="Calibri" w:cs="Calibri"/>
                <w:b/>
                <w:sz w:val="18"/>
                <w:szCs w:val="18"/>
              </w:rPr>
            </w:pPr>
          </w:p>
        </w:tc>
        <w:tc>
          <w:tcPr>
            <w:tcW w:w="694" w:type="pct"/>
            <w:vMerge/>
            <w:tcBorders>
              <w:top w:val="single" w:sz="2" w:space="0" w:color="auto"/>
              <w:left w:val="single" w:sz="4" w:space="0" w:color="000000"/>
              <w:bottom w:val="single" w:sz="4" w:space="0" w:color="000000"/>
              <w:right w:val="single" w:sz="2" w:space="0" w:color="auto"/>
            </w:tcBorders>
            <w:vAlign w:val="center"/>
            <w:hideMark/>
          </w:tcPr>
          <w:p w:rsidR="00765075" w:rsidRPr="00903388" w:rsidRDefault="00765075" w:rsidP="00E8043C">
            <w:pPr>
              <w:rPr>
                <w:rFonts w:eastAsia="Calibri" w:cs="Calibri"/>
                <w:b/>
                <w:sz w:val="18"/>
                <w:szCs w:val="18"/>
                <w:u w:val="single"/>
              </w:rPr>
            </w:pPr>
          </w:p>
        </w:tc>
      </w:tr>
    </w:tbl>
    <w:p w:rsidR="00765075" w:rsidRDefault="00765075" w:rsidP="00765075"/>
    <w:p w:rsidR="00765075" w:rsidRDefault="00765075" w:rsidP="00765075"/>
    <w:p w:rsidR="00765075" w:rsidRDefault="00765075" w:rsidP="00765075"/>
    <w:p w:rsidR="00765075" w:rsidRDefault="00765075" w:rsidP="00765075">
      <w:r>
        <w:br w:type="page"/>
      </w:r>
    </w:p>
    <w:p w:rsidR="00765075" w:rsidRDefault="00765075" w:rsidP="00765075"/>
    <w:tbl>
      <w:tblPr>
        <w:tblW w:w="100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
        <w:gridCol w:w="894"/>
        <w:gridCol w:w="1159"/>
        <w:gridCol w:w="1661"/>
        <w:gridCol w:w="3133"/>
        <w:gridCol w:w="690"/>
        <w:gridCol w:w="2429"/>
      </w:tblGrid>
      <w:tr w:rsidR="00765075" w:rsidRPr="00903388" w:rsidTr="00E8043C">
        <w:trPr>
          <w:jc w:val="center"/>
        </w:trPr>
        <w:tc>
          <w:tcPr>
            <w:tcW w:w="2135" w:type="dxa"/>
            <w:gridSpan w:val="3"/>
            <w:vMerge w:val="restart"/>
            <w:tcBorders>
              <w:top w:val="single" w:sz="4" w:space="0" w:color="auto"/>
              <w:left w:val="single" w:sz="4" w:space="0" w:color="auto"/>
              <w:bottom w:val="single" w:sz="4" w:space="0" w:color="auto"/>
              <w:right w:val="single" w:sz="4" w:space="0" w:color="auto"/>
            </w:tcBorders>
            <w:shd w:val="clear" w:color="auto" w:fill="FBD4B4"/>
            <w:hideMark/>
          </w:tcPr>
          <w:p w:rsidR="00765075" w:rsidRPr="00903388" w:rsidRDefault="00765075" w:rsidP="00E8043C">
            <w:pPr>
              <w:spacing w:before="60" w:after="60" w:line="360" w:lineRule="auto"/>
              <w:jc w:val="center"/>
              <w:rPr>
                <w:b/>
                <w:sz w:val="18"/>
                <w:szCs w:val="18"/>
                <w:lang w:eastAsia="el-GR"/>
              </w:rPr>
            </w:pPr>
            <w:r w:rsidRPr="00903388">
              <w:rPr>
                <w:b/>
                <w:sz w:val="18"/>
                <w:szCs w:val="18"/>
                <w:lang w:eastAsia="el-GR"/>
              </w:rPr>
              <w:t xml:space="preserve">ΕΠΩΝΥΜΙΑ </w:t>
            </w:r>
          </w:p>
          <w:p w:rsidR="00765075" w:rsidRPr="00903388" w:rsidRDefault="00636BA6" w:rsidP="00E8043C">
            <w:pPr>
              <w:spacing w:before="60" w:after="60" w:line="360" w:lineRule="auto"/>
              <w:jc w:val="center"/>
              <w:rPr>
                <w:b/>
                <w:sz w:val="18"/>
                <w:szCs w:val="18"/>
                <w:lang w:eastAsia="el-GR"/>
              </w:rPr>
            </w:pPr>
            <w:r w:rsidRPr="00903388">
              <w:rPr>
                <w:noProof/>
                <w:sz w:val="18"/>
                <w:szCs w:val="18"/>
                <w:lang w:val="el-GR" w:eastAsia="el-GR"/>
              </w:rPr>
              <w:drawing>
                <wp:inline distT="0" distB="0" distL="0" distR="0">
                  <wp:extent cx="589548" cy="810734"/>
                  <wp:effectExtent l="0" t="0" r="0" b="0"/>
                  <wp:docPr id="248" name="Εικόνα 248" descr="K:\IMG_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K:\IMG_1512.JP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762" cy="811028"/>
                          </a:xfrm>
                          <a:prstGeom prst="rect">
                            <a:avLst/>
                          </a:prstGeom>
                          <a:noFill/>
                          <a:ln>
                            <a:noFill/>
                          </a:ln>
                        </pic:spPr>
                      </pic:pic>
                    </a:graphicData>
                  </a:graphic>
                </wp:inline>
              </w:drawing>
            </w:r>
          </w:p>
        </w:tc>
        <w:tc>
          <w:tcPr>
            <w:tcW w:w="7913" w:type="dxa"/>
            <w:gridSpan w:val="4"/>
            <w:tcBorders>
              <w:top w:val="single" w:sz="4" w:space="0" w:color="auto"/>
              <w:left w:val="single" w:sz="4" w:space="0" w:color="auto"/>
              <w:bottom w:val="single" w:sz="4" w:space="0" w:color="auto"/>
              <w:right w:val="single" w:sz="4" w:space="0" w:color="auto"/>
            </w:tcBorders>
            <w:shd w:val="clear" w:color="auto" w:fill="FBD4B4"/>
            <w:hideMark/>
          </w:tcPr>
          <w:p w:rsidR="00765075" w:rsidRPr="00903388" w:rsidRDefault="00765075" w:rsidP="00E8043C">
            <w:pPr>
              <w:spacing w:before="60" w:after="60"/>
              <w:jc w:val="center"/>
              <w:rPr>
                <w:b/>
                <w:sz w:val="18"/>
                <w:szCs w:val="18"/>
                <w:lang w:val="el-GR" w:eastAsia="el-GR"/>
              </w:rPr>
            </w:pPr>
            <w:r w:rsidRPr="00903388">
              <w:rPr>
                <w:b/>
                <w:sz w:val="18"/>
                <w:szCs w:val="18"/>
                <w:lang w:val="el-GR" w:eastAsia="el-GR"/>
              </w:rPr>
              <w:t xml:space="preserve">ΣΥΣΤΗΜΑ ΑΥΤΟΕΛΕΓΧΟΥ ΕΓΚΑΤΑΣΤΑΣΗΣ </w:t>
            </w:r>
            <w:r w:rsidR="00B27246" w:rsidRPr="00903388">
              <w:rPr>
                <w:b/>
                <w:sz w:val="18"/>
                <w:szCs w:val="18"/>
                <w:lang w:val="el-GR" w:eastAsia="el-GR"/>
              </w:rPr>
              <w:t>ΠΤΗΝΟΣΦΑΓΕΙΟΥ</w:t>
            </w:r>
          </w:p>
        </w:tc>
      </w:tr>
      <w:tr w:rsidR="00765075" w:rsidRPr="00903388" w:rsidTr="00E8043C">
        <w:trPr>
          <w:jc w:val="center"/>
        </w:trPr>
        <w:tc>
          <w:tcPr>
            <w:tcW w:w="2135" w:type="dxa"/>
            <w:gridSpan w:val="3"/>
            <w:vMerge/>
            <w:tcBorders>
              <w:top w:val="single" w:sz="4" w:space="0" w:color="auto"/>
              <w:left w:val="single" w:sz="4" w:space="0" w:color="auto"/>
              <w:bottom w:val="single" w:sz="4" w:space="0" w:color="auto"/>
              <w:right w:val="single" w:sz="4" w:space="0" w:color="auto"/>
            </w:tcBorders>
            <w:vAlign w:val="center"/>
            <w:hideMark/>
          </w:tcPr>
          <w:p w:rsidR="00765075" w:rsidRPr="00903388" w:rsidRDefault="00765075" w:rsidP="00E8043C">
            <w:pPr>
              <w:rPr>
                <w:b/>
                <w:sz w:val="18"/>
                <w:szCs w:val="18"/>
                <w:lang w:val="el-GR" w:eastAsia="el-GR"/>
              </w:rPr>
            </w:pPr>
          </w:p>
        </w:tc>
        <w:tc>
          <w:tcPr>
            <w:tcW w:w="5484" w:type="dxa"/>
            <w:gridSpan w:val="3"/>
            <w:tcBorders>
              <w:top w:val="single" w:sz="4" w:space="0" w:color="auto"/>
              <w:left w:val="single" w:sz="4" w:space="0" w:color="auto"/>
              <w:bottom w:val="single" w:sz="4" w:space="0" w:color="auto"/>
              <w:right w:val="single" w:sz="4" w:space="0" w:color="auto"/>
            </w:tcBorders>
            <w:shd w:val="clear" w:color="auto" w:fill="FBD4B4"/>
            <w:hideMark/>
          </w:tcPr>
          <w:p w:rsidR="00765075" w:rsidRPr="00903388" w:rsidRDefault="00765075" w:rsidP="00E8043C">
            <w:pPr>
              <w:spacing w:before="60" w:after="60" w:line="360" w:lineRule="auto"/>
              <w:rPr>
                <w:b/>
                <w:sz w:val="18"/>
                <w:szCs w:val="18"/>
                <w:lang w:eastAsia="el-GR"/>
              </w:rPr>
            </w:pPr>
            <w:r w:rsidRPr="00903388">
              <w:rPr>
                <w:b/>
                <w:sz w:val="18"/>
                <w:szCs w:val="18"/>
                <w:lang w:eastAsia="el-GR"/>
              </w:rPr>
              <w:t>Υπεύθυνος σύνταξης:</w:t>
            </w:r>
          </w:p>
        </w:tc>
        <w:tc>
          <w:tcPr>
            <w:tcW w:w="2429" w:type="dxa"/>
            <w:tcBorders>
              <w:top w:val="single" w:sz="4" w:space="0" w:color="auto"/>
              <w:left w:val="single" w:sz="4" w:space="0" w:color="auto"/>
              <w:bottom w:val="single" w:sz="4" w:space="0" w:color="auto"/>
              <w:right w:val="single" w:sz="4" w:space="0" w:color="auto"/>
            </w:tcBorders>
            <w:shd w:val="clear" w:color="auto" w:fill="FBD4B4"/>
            <w:hideMark/>
          </w:tcPr>
          <w:p w:rsidR="00765075" w:rsidRPr="00903388" w:rsidRDefault="00765075" w:rsidP="00E8043C">
            <w:pPr>
              <w:spacing w:before="60" w:after="60" w:line="360" w:lineRule="auto"/>
              <w:rPr>
                <w:b/>
                <w:sz w:val="18"/>
                <w:szCs w:val="18"/>
                <w:lang w:eastAsia="el-GR"/>
              </w:rPr>
            </w:pPr>
            <w:r w:rsidRPr="00903388">
              <w:rPr>
                <w:b/>
                <w:sz w:val="18"/>
                <w:szCs w:val="18"/>
                <w:lang w:eastAsia="el-GR"/>
              </w:rPr>
              <w:t>Ημερομηνία:</w:t>
            </w:r>
          </w:p>
        </w:tc>
      </w:tr>
      <w:tr w:rsidR="00765075" w:rsidRPr="00903388" w:rsidTr="00E8043C">
        <w:trPr>
          <w:trHeight w:val="406"/>
          <w:jc w:val="center"/>
        </w:trPr>
        <w:tc>
          <w:tcPr>
            <w:tcW w:w="2135" w:type="dxa"/>
            <w:gridSpan w:val="3"/>
            <w:vMerge/>
            <w:tcBorders>
              <w:top w:val="single" w:sz="4" w:space="0" w:color="auto"/>
              <w:left w:val="single" w:sz="4" w:space="0" w:color="auto"/>
              <w:bottom w:val="single" w:sz="4" w:space="0" w:color="auto"/>
              <w:right w:val="single" w:sz="4" w:space="0" w:color="auto"/>
            </w:tcBorders>
            <w:vAlign w:val="center"/>
            <w:hideMark/>
          </w:tcPr>
          <w:p w:rsidR="00765075" w:rsidRPr="00903388" w:rsidRDefault="00765075" w:rsidP="00E8043C">
            <w:pPr>
              <w:rPr>
                <w:b/>
                <w:sz w:val="18"/>
                <w:szCs w:val="18"/>
                <w:lang w:eastAsia="el-GR"/>
              </w:rPr>
            </w:pPr>
          </w:p>
        </w:tc>
        <w:tc>
          <w:tcPr>
            <w:tcW w:w="7913" w:type="dxa"/>
            <w:gridSpan w:val="4"/>
            <w:tcBorders>
              <w:top w:val="single" w:sz="4" w:space="0" w:color="auto"/>
              <w:left w:val="single" w:sz="4" w:space="0" w:color="auto"/>
              <w:bottom w:val="single" w:sz="4" w:space="0" w:color="auto"/>
              <w:right w:val="single" w:sz="4" w:space="0" w:color="auto"/>
            </w:tcBorders>
            <w:shd w:val="clear" w:color="auto" w:fill="FBD4B4"/>
            <w:hideMark/>
          </w:tcPr>
          <w:p w:rsidR="00765075" w:rsidRPr="002F3A81" w:rsidRDefault="00765075" w:rsidP="00E8043C">
            <w:pPr>
              <w:spacing w:before="60" w:after="60"/>
              <w:jc w:val="center"/>
              <w:rPr>
                <w:sz w:val="18"/>
                <w:szCs w:val="18"/>
                <w:lang w:val="el-GR" w:eastAsia="el-GR"/>
              </w:rPr>
            </w:pPr>
            <w:r w:rsidRPr="00903388">
              <w:rPr>
                <w:b/>
                <w:sz w:val="18"/>
                <w:szCs w:val="18"/>
                <w:lang w:eastAsia="el-GR"/>
              </w:rPr>
              <w:t xml:space="preserve">ΚΑΤΑΛΟΓΟΣ ΕΞΟΠΛΙΣΜΟΥ </w:t>
            </w:r>
            <w:r w:rsidR="002F3A81">
              <w:rPr>
                <w:b/>
                <w:sz w:val="18"/>
                <w:szCs w:val="18"/>
                <w:lang w:val="el-GR" w:eastAsia="el-GR"/>
              </w:rPr>
              <w:t>(Ε15)</w:t>
            </w:r>
          </w:p>
        </w:tc>
      </w:tr>
      <w:tr w:rsidR="00765075" w:rsidRPr="00903388" w:rsidTr="00E8043C">
        <w:trPr>
          <w:gridBefore w:val="1"/>
          <w:wBefore w:w="82" w:type="dxa"/>
          <w:jc w:val="center"/>
        </w:trPr>
        <w:tc>
          <w:tcPr>
            <w:tcW w:w="894" w:type="dxa"/>
            <w:tcBorders>
              <w:top w:val="single" w:sz="4" w:space="0" w:color="auto"/>
              <w:left w:val="single" w:sz="4" w:space="0" w:color="auto"/>
              <w:bottom w:val="single" w:sz="4" w:space="0" w:color="auto"/>
              <w:right w:val="single" w:sz="4" w:space="0" w:color="auto"/>
            </w:tcBorders>
            <w:shd w:val="clear" w:color="auto" w:fill="DDD9C3"/>
            <w:vAlign w:val="center"/>
            <w:hideMark/>
          </w:tcPr>
          <w:p w:rsidR="00765075" w:rsidRPr="00903388" w:rsidRDefault="00765075" w:rsidP="00E8043C">
            <w:pPr>
              <w:spacing w:line="360" w:lineRule="auto"/>
              <w:jc w:val="center"/>
              <w:rPr>
                <w:rFonts w:cs="Calibri"/>
                <w:b/>
                <w:sz w:val="18"/>
                <w:szCs w:val="18"/>
                <w:lang w:eastAsia="el-GR"/>
              </w:rPr>
            </w:pPr>
            <w:r w:rsidRPr="00903388">
              <w:rPr>
                <w:rFonts w:cs="Calibri"/>
                <w:b/>
                <w:sz w:val="18"/>
                <w:szCs w:val="18"/>
                <w:lang w:eastAsia="el-GR"/>
              </w:rPr>
              <w:t>Α/Α</w:t>
            </w:r>
          </w:p>
        </w:tc>
        <w:tc>
          <w:tcPr>
            <w:tcW w:w="2820" w:type="dxa"/>
            <w:gridSpan w:val="2"/>
            <w:tcBorders>
              <w:top w:val="single" w:sz="4" w:space="0" w:color="auto"/>
              <w:left w:val="single" w:sz="4" w:space="0" w:color="auto"/>
              <w:bottom w:val="single" w:sz="4" w:space="0" w:color="auto"/>
              <w:right w:val="single" w:sz="4" w:space="0" w:color="auto"/>
            </w:tcBorders>
            <w:shd w:val="clear" w:color="auto" w:fill="DDD9C3"/>
            <w:vAlign w:val="center"/>
            <w:hideMark/>
          </w:tcPr>
          <w:p w:rsidR="00765075" w:rsidRPr="00903388" w:rsidRDefault="00765075" w:rsidP="00E8043C">
            <w:pPr>
              <w:spacing w:line="360" w:lineRule="auto"/>
              <w:jc w:val="center"/>
              <w:rPr>
                <w:rFonts w:cs="Calibri"/>
                <w:b/>
                <w:sz w:val="18"/>
                <w:szCs w:val="18"/>
                <w:lang w:eastAsia="el-GR"/>
              </w:rPr>
            </w:pPr>
            <w:r w:rsidRPr="00903388">
              <w:rPr>
                <w:rFonts w:cs="Calibri"/>
                <w:b/>
                <w:sz w:val="18"/>
                <w:szCs w:val="18"/>
                <w:lang w:eastAsia="el-GR"/>
              </w:rPr>
              <w:t>ΕΙΔΟΣ ΜΗΧΑΝΗΜΑΤΟΣ</w:t>
            </w:r>
          </w:p>
        </w:tc>
        <w:tc>
          <w:tcPr>
            <w:tcW w:w="3133" w:type="dxa"/>
            <w:tcBorders>
              <w:top w:val="single" w:sz="4" w:space="0" w:color="auto"/>
              <w:left w:val="single" w:sz="4" w:space="0" w:color="auto"/>
              <w:bottom w:val="single" w:sz="4" w:space="0" w:color="auto"/>
              <w:right w:val="single" w:sz="4" w:space="0" w:color="auto"/>
            </w:tcBorders>
            <w:shd w:val="clear" w:color="auto" w:fill="DDD9C3"/>
            <w:vAlign w:val="center"/>
            <w:hideMark/>
          </w:tcPr>
          <w:p w:rsidR="00765075" w:rsidRPr="00903388" w:rsidRDefault="00765075" w:rsidP="00E8043C">
            <w:pPr>
              <w:spacing w:line="360" w:lineRule="auto"/>
              <w:jc w:val="center"/>
              <w:rPr>
                <w:rFonts w:cs="Calibri"/>
                <w:b/>
                <w:sz w:val="18"/>
                <w:szCs w:val="18"/>
                <w:lang w:eastAsia="el-GR"/>
              </w:rPr>
            </w:pPr>
            <w:r w:rsidRPr="00903388">
              <w:rPr>
                <w:rFonts w:cs="Calibri"/>
                <w:b/>
                <w:sz w:val="18"/>
                <w:szCs w:val="18"/>
                <w:lang w:eastAsia="el-GR"/>
              </w:rPr>
              <w:t>ΗΜΕΡΟΜΗΝΙΑ ΑΓΟΡΑΣ</w:t>
            </w:r>
          </w:p>
        </w:tc>
        <w:tc>
          <w:tcPr>
            <w:tcW w:w="3119" w:type="dxa"/>
            <w:gridSpan w:val="2"/>
            <w:tcBorders>
              <w:top w:val="single" w:sz="4" w:space="0" w:color="auto"/>
              <w:left w:val="single" w:sz="4" w:space="0" w:color="auto"/>
              <w:bottom w:val="single" w:sz="4" w:space="0" w:color="auto"/>
              <w:right w:val="single" w:sz="4" w:space="0" w:color="auto"/>
            </w:tcBorders>
            <w:shd w:val="clear" w:color="auto" w:fill="DDD9C3"/>
            <w:vAlign w:val="center"/>
            <w:hideMark/>
          </w:tcPr>
          <w:p w:rsidR="00765075" w:rsidRPr="00903388" w:rsidRDefault="00765075" w:rsidP="00E8043C">
            <w:pPr>
              <w:spacing w:line="360" w:lineRule="auto"/>
              <w:jc w:val="center"/>
              <w:rPr>
                <w:rFonts w:cs="Calibri"/>
                <w:b/>
                <w:sz w:val="18"/>
                <w:szCs w:val="18"/>
                <w:lang w:eastAsia="el-GR"/>
              </w:rPr>
            </w:pPr>
            <w:r w:rsidRPr="00903388">
              <w:rPr>
                <w:rFonts w:cs="Calibri"/>
                <w:b/>
                <w:sz w:val="18"/>
                <w:szCs w:val="18"/>
                <w:lang w:eastAsia="el-GR"/>
              </w:rPr>
              <w:t>ΑΠΑΙΤΗΣΗ ΔΙΑΚΡΙΒΩΣΗΣ</w:t>
            </w:r>
          </w:p>
        </w:tc>
      </w:tr>
      <w:tr w:rsidR="00765075" w:rsidRPr="00903388" w:rsidTr="00E8043C">
        <w:trPr>
          <w:gridBefore w:val="1"/>
          <w:wBefore w:w="82" w:type="dxa"/>
          <w:jc w:val="center"/>
        </w:trPr>
        <w:tc>
          <w:tcPr>
            <w:tcW w:w="894"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2820"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33"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19"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r>
      <w:tr w:rsidR="00765075" w:rsidRPr="00903388" w:rsidTr="00E8043C">
        <w:trPr>
          <w:gridBefore w:val="1"/>
          <w:wBefore w:w="82" w:type="dxa"/>
          <w:jc w:val="center"/>
        </w:trPr>
        <w:tc>
          <w:tcPr>
            <w:tcW w:w="894"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2820"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33"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19"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r>
      <w:tr w:rsidR="00765075" w:rsidRPr="00903388" w:rsidTr="00E8043C">
        <w:trPr>
          <w:gridBefore w:val="1"/>
          <w:wBefore w:w="82" w:type="dxa"/>
          <w:jc w:val="center"/>
        </w:trPr>
        <w:tc>
          <w:tcPr>
            <w:tcW w:w="894"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2820"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33"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19"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r>
      <w:tr w:rsidR="00765075" w:rsidRPr="00903388" w:rsidTr="00E8043C">
        <w:trPr>
          <w:gridBefore w:val="1"/>
          <w:wBefore w:w="82" w:type="dxa"/>
          <w:jc w:val="center"/>
        </w:trPr>
        <w:tc>
          <w:tcPr>
            <w:tcW w:w="894"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2820"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33"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19"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r>
      <w:tr w:rsidR="00765075" w:rsidRPr="00903388" w:rsidTr="00E8043C">
        <w:trPr>
          <w:gridBefore w:val="1"/>
          <w:wBefore w:w="82" w:type="dxa"/>
          <w:jc w:val="center"/>
        </w:trPr>
        <w:tc>
          <w:tcPr>
            <w:tcW w:w="894"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2820"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33"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19"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r>
      <w:tr w:rsidR="00765075" w:rsidRPr="00903388" w:rsidTr="00E8043C">
        <w:trPr>
          <w:gridBefore w:val="1"/>
          <w:wBefore w:w="82" w:type="dxa"/>
          <w:jc w:val="center"/>
        </w:trPr>
        <w:tc>
          <w:tcPr>
            <w:tcW w:w="894"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2820"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33"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19"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r>
      <w:tr w:rsidR="00765075" w:rsidRPr="00903388" w:rsidTr="00E8043C">
        <w:trPr>
          <w:gridBefore w:val="1"/>
          <w:wBefore w:w="82" w:type="dxa"/>
          <w:jc w:val="center"/>
        </w:trPr>
        <w:tc>
          <w:tcPr>
            <w:tcW w:w="894"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2820"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33"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19"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r>
      <w:tr w:rsidR="00765075" w:rsidRPr="00903388" w:rsidTr="00E8043C">
        <w:trPr>
          <w:gridBefore w:val="1"/>
          <w:wBefore w:w="82" w:type="dxa"/>
          <w:jc w:val="center"/>
        </w:trPr>
        <w:tc>
          <w:tcPr>
            <w:tcW w:w="894"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2820"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33"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19"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r>
      <w:tr w:rsidR="00765075" w:rsidRPr="00903388" w:rsidTr="00E8043C">
        <w:trPr>
          <w:gridBefore w:val="1"/>
          <w:wBefore w:w="82" w:type="dxa"/>
          <w:jc w:val="center"/>
        </w:trPr>
        <w:tc>
          <w:tcPr>
            <w:tcW w:w="894"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2820"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33"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19"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r>
      <w:tr w:rsidR="00765075" w:rsidRPr="00903388" w:rsidTr="00E8043C">
        <w:trPr>
          <w:gridBefore w:val="1"/>
          <w:wBefore w:w="82" w:type="dxa"/>
          <w:jc w:val="center"/>
        </w:trPr>
        <w:tc>
          <w:tcPr>
            <w:tcW w:w="894"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2820"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33"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19"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r>
      <w:tr w:rsidR="00765075" w:rsidRPr="00903388" w:rsidTr="00E8043C">
        <w:trPr>
          <w:gridBefore w:val="1"/>
          <w:wBefore w:w="82" w:type="dxa"/>
          <w:jc w:val="center"/>
        </w:trPr>
        <w:tc>
          <w:tcPr>
            <w:tcW w:w="894"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2820"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33"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19"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r>
      <w:tr w:rsidR="00765075" w:rsidRPr="00903388" w:rsidTr="00E8043C">
        <w:trPr>
          <w:gridBefore w:val="1"/>
          <w:wBefore w:w="82" w:type="dxa"/>
          <w:jc w:val="center"/>
        </w:trPr>
        <w:tc>
          <w:tcPr>
            <w:tcW w:w="894"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2820"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33"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19"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r>
      <w:tr w:rsidR="00765075" w:rsidRPr="00903388" w:rsidTr="00E8043C">
        <w:trPr>
          <w:gridBefore w:val="1"/>
          <w:wBefore w:w="82" w:type="dxa"/>
          <w:jc w:val="center"/>
        </w:trPr>
        <w:tc>
          <w:tcPr>
            <w:tcW w:w="894"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2820"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33"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19"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r>
      <w:tr w:rsidR="00765075" w:rsidRPr="00903388" w:rsidTr="00E8043C">
        <w:trPr>
          <w:gridBefore w:val="1"/>
          <w:wBefore w:w="82" w:type="dxa"/>
          <w:jc w:val="center"/>
        </w:trPr>
        <w:tc>
          <w:tcPr>
            <w:tcW w:w="894"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2820"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33" w:type="dxa"/>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c>
          <w:tcPr>
            <w:tcW w:w="3119" w:type="dxa"/>
            <w:gridSpan w:val="2"/>
            <w:tcBorders>
              <w:top w:val="single" w:sz="4" w:space="0" w:color="auto"/>
              <w:left w:val="single" w:sz="4" w:space="0" w:color="auto"/>
              <w:bottom w:val="single" w:sz="4" w:space="0" w:color="auto"/>
              <w:right w:val="single" w:sz="4" w:space="0" w:color="auto"/>
            </w:tcBorders>
          </w:tcPr>
          <w:p w:rsidR="00765075" w:rsidRPr="00903388" w:rsidRDefault="00765075" w:rsidP="00E8043C">
            <w:pPr>
              <w:pStyle w:val="14"/>
              <w:spacing w:line="360" w:lineRule="auto"/>
              <w:ind w:left="0"/>
              <w:jc w:val="both"/>
              <w:rPr>
                <w:b/>
                <w:sz w:val="18"/>
                <w:szCs w:val="18"/>
                <w:lang w:val="en-US"/>
              </w:rPr>
            </w:pPr>
          </w:p>
        </w:tc>
      </w:tr>
    </w:tbl>
    <w:p w:rsidR="00EC6DD0" w:rsidRDefault="00EC6DD0" w:rsidP="00765075"/>
    <w:p w:rsidR="00EC6DD0" w:rsidRPr="00EC6DD0" w:rsidRDefault="00EC6DD0" w:rsidP="00EC6DD0"/>
    <w:p w:rsidR="00EC6DD0" w:rsidRPr="00EC6DD0" w:rsidRDefault="00EC6DD0" w:rsidP="00EC6DD0"/>
    <w:p w:rsidR="00EC6DD0" w:rsidRPr="00EC6DD0" w:rsidRDefault="00EC6DD0" w:rsidP="00EC6DD0"/>
    <w:p w:rsidR="00EC6DD0" w:rsidRDefault="00EC6DD0" w:rsidP="00EC6DD0"/>
    <w:p w:rsidR="00EC6DD0" w:rsidRDefault="00EC6DD0" w:rsidP="00EC6DD0">
      <w:pPr>
        <w:tabs>
          <w:tab w:val="left" w:pos="1277"/>
        </w:tabs>
        <w:sectPr w:rsidR="00EC6DD0">
          <w:pgSz w:w="11906" w:h="16838"/>
          <w:pgMar w:top="992" w:right="1276" w:bottom="567" w:left="1418" w:header="709" w:footer="709" w:gutter="0"/>
          <w:cols w:space="720"/>
        </w:sectPr>
      </w:pPr>
      <w:r>
        <w:tab/>
      </w:r>
    </w:p>
    <w:tbl>
      <w:tblPr>
        <w:tblpPr w:leftFromText="180" w:rightFromText="180" w:vertAnchor="text" w:horzAnchor="margin" w:tblpY="680"/>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97"/>
        <w:gridCol w:w="5989"/>
        <w:gridCol w:w="5697"/>
      </w:tblGrid>
      <w:tr w:rsidR="00EC6DD0" w:rsidRPr="0052022F" w:rsidTr="00EC6DD0">
        <w:tc>
          <w:tcPr>
            <w:tcW w:w="2597" w:type="dxa"/>
            <w:vMerge w:val="restart"/>
            <w:tcBorders>
              <w:top w:val="single" w:sz="4" w:space="0" w:color="auto"/>
              <w:left w:val="single" w:sz="4" w:space="0" w:color="auto"/>
              <w:bottom w:val="single" w:sz="4" w:space="0" w:color="auto"/>
              <w:right w:val="single" w:sz="4" w:space="0" w:color="auto"/>
            </w:tcBorders>
            <w:shd w:val="clear" w:color="auto" w:fill="FBD4B4"/>
            <w:hideMark/>
          </w:tcPr>
          <w:p w:rsidR="00EC6DD0" w:rsidRPr="00B27246" w:rsidRDefault="00EC6DD0" w:rsidP="00EC6DD0">
            <w:pPr>
              <w:spacing w:before="60" w:after="60" w:line="360" w:lineRule="auto"/>
              <w:jc w:val="center"/>
              <w:rPr>
                <w:b/>
                <w:lang w:val="el-GR" w:eastAsia="el-GR"/>
              </w:rPr>
            </w:pPr>
            <w:r>
              <w:rPr>
                <w:b/>
                <w:lang w:eastAsia="el-GR"/>
              </w:rPr>
              <w:lastRenderedPageBreak/>
              <w:t xml:space="preserve">ΕΠΩΝΥΜΙΑ </w:t>
            </w:r>
          </w:p>
          <w:p w:rsidR="00EC6DD0" w:rsidRDefault="00EC6DD0" w:rsidP="00EC6DD0">
            <w:pPr>
              <w:spacing w:before="60" w:after="60" w:line="360" w:lineRule="auto"/>
              <w:jc w:val="center"/>
              <w:rPr>
                <w:b/>
                <w:lang w:eastAsia="el-GR"/>
              </w:rPr>
            </w:pPr>
            <w:r>
              <w:rPr>
                <w:noProof/>
                <w:lang w:val="el-GR" w:eastAsia="el-GR"/>
              </w:rPr>
              <w:drawing>
                <wp:inline distT="0" distB="0" distL="0" distR="0">
                  <wp:extent cx="589548" cy="810734"/>
                  <wp:effectExtent l="0" t="0" r="0" b="0"/>
                  <wp:docPr id="250" name="Εικόνα 250" descr="K:\IMG_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K:\IMG_1512.JP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762" cy="811028"/>
                          </a:xfrm>
                          <a:prstGeom prst="rect">
                            <a:avLst/>
                          </a:prstGeom>
                          <a:noFill/>
                          <a:ln>
                            <a:noFill/>
                          </a:ln>
                        </pic:spPr>
                      </pic:pic>
                    </a:graphicData>
                  </a:graphic>
                </wp:inline>
              </w:drawing>
            </w:r>
          </w:p>
        </w:tc>
        <w:tc>
          <w:tcPr>
            <w:tcW w:w="11686" w:type="dxa"/>
            <w:gridSpan w:val="2"/>
            <w:tcBorders>
              <w:top w:val="single" w:sz="4" w:space="0" w:color="auto"/>
              <w:left w:val="single" w:sz="4" w:space="0" w:color="auto"/>
              <w:bottom w:val="single" w:sz="4" w:space="0" w:color="auto"/>
              <w:right w:val="single" w:sz="4" w:space="0" w:color="auto"/>
            </w:tcBorders>
            <w:shd w:val="clear" w:color="auto" w:fill="FBD4B4"/>
            <w:hideMark/>
          </w:tcPr>
          <w:p w:rsidR="00EC6DD0" w:rsidRPr="00765075" w:rsidRDefault="00EC6DD0" w:rsidP="00EC6DD0">
            <w:pPr>
              <w:spacing w:before="60" w:after="60"/>
              <w:jc w:val="center"/>
              <w:rPr>
                <w:b/>
                <w:lang w:val="el-GR" w:eastAsia="el-GR"/>
              </w:rPr>
            </w:pPr>
            <w:r w:rsidRPr="00765075">
              <w:rPr>
                <w:b/>
                <w:lang w:val="el-GR" w:eastAsia="el-GR"/>
              </w:rPr>
              <w:t xml:space="preserve">ΣΥΣΤΗΜΑ ΑΥΤΟΕΛΕΓΧΟΥ ΕΓΚΑΤΑΣΤΑΣΗΣ </w:t>
            </w:r>
            <w:r w:rsidRPr="005E74F0">
              <w:rPr>
                <w:b/>
                <w:lang w:val="el-GR" w:eastAsia="el-GR"/>
              </w:rPr>
              <w:t xml:space="preserve"> ΠΤΗΝΟΣΦΑΓΕΙΟΥ</w:t>
            </w:r>
            <w:r w:rsidRPr="00765075">
              <w:rPr>
                <w:b/>
                <w:lang w:val="el-GR" w:eastAsia="el-GR"/>
              </w:rPr>
              <w:t xml:space="preserve"> </w:t>
            </w:r>
          </w:p>
          <w:p w:rsidR="00EC6DD0" w:rsidRPr="00765075" w:rsidRDefault="00EC6DD0" w:rsidP="00EC6DD0">
            <w:pPr>
              <w:spacing w:before="60" w:after="60"/>
              <w:jc w:val="center"/>
              <w:rPr>
                <w:b/>
                <w:lang w:val="el-GR" w:eastAsia="el-GR"/>
              </w:rPr>
            </w:pPr>
          </w:p>
        </w:tc>
      </w:tr>
      <w:tr w:rsidR="00EC6DD0" w:rsidTr="00EC6DD0">
        <w:tc>
          <w:tcPr>
            <w:tcW w:w="0" w:type="auto"/>
            <w:vMerge/>
            <w:tcBorders>
              <w:top w:val="single" w:sz="4" w:space="0" w:color="auto"/>
              <w:left w:val="single" w:sz="4" w:space="0" w:color="auto"/>
              <w:bottom w:val="single" w:sz="4" w:space="0" w:color="auto"/>
              <w:right w:val="single" w:sz="4" w:space="0" w:color="auto"/>
            </w:tcBorders>
            <w:vAlign w:val="center"/>
            <w:hideMark/>
          </w:tcPr>
          <w:p w:rsidR="00EC6DD0" w:rsidRPr="00765075" w:rsidRDefault="00EC6DD0" w:rsidP="00EC6DD0">
            <w:pPr>
              <w:rPr>
                <w:b/>
                <w:lang w:val="el-GR" w:eastAsia="el-GR"/>
              </w:rPr>
            </w:pPr>
          </w:p>
        </w:tc>
        <w:tc>
          <w:tcPr>
            <w:tcW w:w="5989" w:type="dxa"/>
            <w:tcBorders>
              <w:top w:val="single" w:sz="4" w:space="0" w:color="auto"/>
              <w:left w:val="single" w:sz="4" w:space="0" w:color="auto"/>
              <w:bottom w:val="single" w:sz="4" w:space="0" w:color="auto"/>
              <w:right w:val="single" w:sz="4" w:space="0" w:color="auto"/>
            </w:tcBorders>
            <w:shd w:val="clear" w:color="auto" w:fill="FBD4B4"/>
            <w:hideMark/>
          </w:tcPr>
          <w:p w:rsidR="00EC6DD0" w:rsidRDefault="00EC6DD0" w:rsidP="00EC6DD0">
            <w:pPr>
              <w:spacing w:before="60" w:after="60" w:line="360" w:lineRule="auto"/>
              <w:rPr>
                <w:b/>
                <w:sz w:val="20"/>
                <w:szCs w:val="20"/>
                <w:lang w:eastAsia="el-GR"/>
              </w:rPr>
            </w:pPr>
            <w:r>
              <w:rPr>
                <w:b/>
                <w:sz w:val="20"/>
                <w:szCs w:val="20"/>
                <w:lang w:eastAsia="el-GR"/>
              </w:rPr>
              <w:t>Υπεύθυνος σύνταξης:</w:t>
            </w:r>
          </w:p>
        </w:tc>
        <w:tc>
          <w:tcPr>
            <w:tcW w:w="5697" w:type="dxa"/>
            <w:tcBorders>
              <w:top w:val="single" w:sz="4" w:space="0" w:color="auto"/>
              <w:left w:val="single" w:sz="4" w:space="0" w:color="auto"/>
              <w:bottom w:val="single" w:sz="4" w:space="0" w:color="auto"/>
              <w:right w:val="single" w:sz="4" w:space="0" w:color="auto"/>
            </w:tcBorders>
            <w:shd w:val="clear" w:color="auto" w:fill="FBD4B4"/>
            <w:hideMark/>
          </w:tcPr>
          <w:p w:rsidR="00EC6DD0" w:rsidRDefault="00EC6DD0" w:rsidP="00EC6DD0">
            <w:pPr>
              <w:spacing w:before="60" w:after="60" w:line="360" w:lineRule="auto"/>
              <w:rPr>
                <w:b/>
                <w:sz w:val="20"/>
                <w:szCs w:val="20"/>
                <w:lang w:eastAsia="el-GR"/>
              </w:rPr>
            </w:pPr>
            <w:r>
              <w:rPr>
                <w:b/>
                <w:sz w:val="20"/>
                <w:szCs w:val="20"/>
                <w:lang w:eastAsia="el-GR"/>
              </w:rPr>
              <w:t>Ημερομηνία:</w:t>
            </w:r>
          </w:p>
        </w:tc>
      </w:tr>
      <w:tr w:rsidR="00EC6DD0" w:rsidRPr="00133BD8" w:rsidTr="00EC6DD0">
        <w:trPr>
          <w:trHeight w:val="406"/>
        </w:trPr>
        <w:tc>
          <w:tcPr>
            <w:tcW w:w="0" w:type="auto"/>
            <w:vMerge/>
            <w:tcBorders>
              <w:top w:val="single" w:sz="4" w:space="0" w:color="auto"/>
              <w:left w:val="single" w:sz="4" w:space="0" w:color="auto"/>
              <w:bottom w:val="single" w:sz="4" w:space="0" w:color="auto"/>
              <w:right w:val="single" w:sz="4" w:space="0" w:color="auto"/>
            </w:tcBorders>
            <w:vAlign w:val="center"/>
            <w:hideMark/>
          </w:tcPr>
          <w:p w:rsidR="00EC6DD0" w:rsidRDefault="00EC6DD0" w:rsidP="00EC6DD0">
            <w:pPr>
              <w:rPr>
                <w:b/>
                <w:lang w:eastAsia="el-GR"/>
              </w:rPr>
            </w:pPr>
          </w:p>
        </w:tc>
        <w:tc>
          <w:tcPr>
            <w:tcW w:w="11686" w:type="dxa"/>
            <w:gridSpan w:val="2"/>
            <w:tcBorders>
              <w:top w:val="single" w:sz="4" w:space="0" w:color="auto"/>
              <w:left w:val="single" w:sz="4" w:space="0" w:color="auto"/>
              <w:bottom w:val="single" w:sz="4" w:space="0" w:color="auto"/>
              <w:right w:val="single" w:sz="4" w:space="0" w:color="auto"/>
            </w:tcBorders>
            <w:shd w:val="clear" w:color="auto" w:fill="FBD4B4"/>
            <w:hideMark/>
          </w:tcPr>
          <w:p w:rsidR="00EC6DD0" w:rsidRPr="002F3A81" w:rsidRDefault="00EC6DD0" w:rsidP="00EC6DD0">
            <w:pPr>
              <w:spacing w:before="60" w:after="60"/>
              <w:jc w:val="center"/>
              <w:rPr>
                <w:lang w:val="el-GR" w:eastAsia="el-GR"/>
              </w:rPr>
            </w:pPr>
            <w:r w:rsidRPr="002F3A81">
              <w:rPr>
                <w:b/>
                <w:lang w:val="el-GR" w:eastAsia="el-GR"/>
              </w:rPr>
              <w:t xml:space="preserve">ΕΝΤΥΠΟ ΚΑΤΑΓΡΑΦΗΣ ΒΛΑΒΩΝ ΕΞΟΠΛΙΣΜΟΥ </w:t>
            </w:r>
            <w:r w:rsidR="002F3A81">
              <w:rPr>
                <w:b/>
                <w:lang w:val="el-GR" w:eastAsia="el-GR"/>
              </w:rPr>
              <w:t>(Ε16)</w:t>
            </w:r>
          </w:p>
        </w:tc>
      </w:tr>
    </w:tbl>
    <w:tbl>
      <w:tblPr>
        <w:tblpPr w:leftFromText="180" w:rightFromText="180" w:vertAnchor="text" w:horzAnchor="margin" w:tblpY="2879"/>
        <w:tblW w:w="1428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A0"/>
      </w:tblPr>
      <w:tblGrid>
        <w:gridCol w:w="1667"/>
        <w:gridCol w:w="2126"/>
        <w:gridCol w:w="2834"/>
        <w:gridCol w:w="3401"/>
        <w:gridCol w:w="2268"/>
        <w:gridCol w:w="1984"/>
      </w:tblGrid>
      <w:tr w:rsidR="00EC6DD0" w:rsidRPr="00B27246" w:rsidTr="00EC6DD0">
        <w:trPr>
          <w:trHeight w:val="732"/>
        </w:trPr>
        <w:tc>
          <w:tcPr>
            <w:tcW w:w="1667" w:type="dxa"/>
            <w:tcBorders>
              <w:top w:val="double" w:sz="4" w:space="0" w:color="auto"/>
              <w:left w:val="double" w:sz="4" w:space="0" w:color="auto"/>
              <w:bottom w:val="double" w:sz="4" w:space="0" w:color="auto"/>
              <w:right w:val="single" w:sz="6" w:space="0" w:color="000000"/>
            </w:tcBorders>
            <w:shd w:val="clear" w:color="auto" w:fill="DDD9C3"/>
            <w:vAlign w:val="center"/>
            <w:hideMark/>
          </w:tcPr>
          <w:p w:rsidR="00EC6DD0" w:rsidRPr="00B27246" w:rsidRDefault="00EC6DD0" w:rsidP="00EC6DD0">
            <w:pPr>
              <w:jc w:val="center"/>
              <w:rPr>
                <w:b/>
                <w:sz w:val="18"/>
                <w:szCs w:val="18"/>
                <w:lang w:eastAsia="el-GR"/>
              </w:rPr>
            </w:pPr>
            <w:r w:rsidRPr="00B27246">
              <w:rPr>
                <w:b/>
                <w:sz w:val="18"/>
                <w:szCs w:val="18"/>
                <w:lang w:eastAsia="el-GR"/>
              </w:rPr>
              <w:t>ΗΜΕΡΟΜΗΝΙΑ</w:t>
            </w:r>
          </w:p>
          <w:p w:rsidR="00EC6DD0" w:rsidRPr="00B27246" w:rsidRDefault="00EC6DD0" w:rsidP="00EC6DD0">
            <w:pPr>
              <w:jc w:val="center"/>
              <w:rPr>
                <w:b/>
                <w:sz w:val="18"/>
                <w:szCs w:val="18"/>
                <w:lang w:eastAsia="el-GR"/>
              </w:rPr>
            </w:pPr>
            <w:r w:rsidRPr="00B27246">
              <w:rPr>
                <w:b/>
                <w:sz w:val="18"/>
                <w:szCs w:val="18"/>
                <w:lang w:eastAsia="el-GR"/>
              </w:rPr>
              <w:t>ΒΛΑΒΗΣ</w:t>
            </w:r>
          </w:p>
        </w:tc>
        <w:tc>
          <w:tcPr>
            <w:tcW w:w="2126" w:type="dxa"/>
            <w:tcBorders>
              <w:top w:val="double" w:sz="4" w:space="0" w:color="auto"/>
              <w:left w:val="single" w:sz="6" w:space="0" w:color="000000"/>
              <w:bottom w:val="double" w:sz="4" w:space="0" w:color="auto"/>
              <w:right w:val="single" w:sz="6" w:space="0" w:color="000000"/>
            </w:tcBorders>
            <w:shd w:val="clear" w:color="auto" w:fill="DDD9C3"/>
            <w:vAlign w:val="center"/>
            <w:hideMark/>
          </w:tcPr>
          <w:p w:rsidR="00EC6DD0" w:rsidRPr="00B27246" w:rsidRDefault="00EC6DD0" w:rsidP="00EC6DD0">
            <w:pPr>
              <w:jc w:val="center"/>
              <w:rPr>
                <w:b/>
                <w:bCs/>
                <w:sz w:val="18"/>
                <w:szCs w:val="18"/>
                <w:lang w:eastAsia="el-GR"/>
              </w:rPr>
            </w:pPr>
            <w:r w:rsidRPr="00B27246">
              <w:rPr>
                <w:b/>
                <w:bCs/>
                <w:sz w:val="18"/>
                <w:szCs w:val="18"/>
                <w:lang w:eastAsia="el-GR"/>
              </w:rPr>
              <w:t>ΜΗΧΑΝΗΜΑ</w:t>
            </w:r>
          </w:p>
        </w:tc>
        <w:tc>
          <w:tcPr>
            <w:tcW w:w="2834" w:type="dxa"/>
            <w:tcBorders>
              <w:top w:val="double" w:sz="4" w:space="0" w:color="auto"/>
              <w:left w:val="single" w:sz="6" w:space="0" w:color="000000"/>
              <w:bottom w:val="double" w:sz="4" w:space="0" w:color="auto"/>
              <w:right w:val="single" w:sz="6" w:space="0" w:color="000000"/>
            </w:tcBorders>
            <w:shd w:val="clear" w:color="auto" w:fill="DDD9C3"/>
            <w:vAlign w:val="center"/>
            <w:hideMark/>
          </w:tcPr>
          <w:p w:rsidR="00EC6DD0" w:rsidRPr="00B27246" w:rsidRDefault="00EC6DD0" w:rsidP="00EC6DD0">
            <w:pPr>
              <w:jc w:val="center"/>
              <w:rPr>
                <w:b/>
                <w:sz w:val="18"/>
                <w:szCs w:val="18"/>
                <w:lang w:eastAsia="el-GR"/>
              </w:rPr>
            </w:pPr>
            <w:r w:rsidRPr="00B27246">
              <w:rPr>
                <w:b/>
                <w:sz w:val="18"/>
                <w:szCs w:val="18"/>
                <w:lang w:eastAsia="el-GR"/>
              </w:rPr>
              <w:t>ΕΙΔΟΣ ΒΛΑΒΗΣ</w:t>
            </w:r>
          </w:p>
        </w:tc>
        <w:tc>
          <w:tcPr>
            <w:tcW w:w="3401" w:type="dxa"/>
            <w:tcBorders>
              <w:top w:val="double" w:sz="4" w:space="0" w:color="auto"/>
              <w:left w:val="single" w:sz="6" w:space="0" w:color="000000"/>
              <w:bottom w:val="double" w:sz="4" w:space="0" w:color="auto"/>
              <w:right w:val="single" w:sz="6" w:space="0" w:color="000000"/>
            </w:tcBorders>
            <w:shd w:val="clear" w:color="auto" w:fill="DDD9C3"/>
            <w:vAlign w:val="center"/>
            <w:hideMark/>
          </w:tcPr>
          <w:p w:rsidR="00EC6DD0" w:rsidRPr="00B27246" w:rsidRDefault="00EC6DD0" w:rsidP="00EC6DD0">
            <w:pPr>
              <w:jc w:val="center"/>
              <w:rPr>
                <w:b/>
                <w:bCs/>
                <w:sz w:val="18"/>
                <w:szCs w:val="18"/>
                <w:lang w:eastAsia="el-GR"/>
              </w:rPr>
            </w:pPr>
            <w:r w:rsidRPr="00B27246">
              <w:rPr>
                <w:b/>
                <w:bCs/>
                <w:sz w:val="18"/>
                <w:szCs w:val="18"/>
                <w:lang w:eastAsia="el-GR"/>
              </w:rPr>
              <w:t>ΔΙΟΡΘΩΤΙΚΕΣ ΕΝΕΡΓΕΙΕΣ</w:t>
            </w:r>
          </w:p>
        </w:tc>
        <w:tc>
          <w:tcPr>
            <w:tcW w:w="2268" w:type="dxa"/>
            <w:tcBorders>
              <w:top w:val="double" w:sz="4" w:space="0" w:color="auto"/>
              <w:left w:val="single" w:sz="6" w:space="0" w:color="000000"/>
              <w:bottom w:val="double" w:sz="4" w:space="0" w:color="auto"/>
              <w:right w:val="single" w:sz="6" w:space="0" w:color="000000"/>
            </w:tcBorders>
            <w:shd w:val="clear" w:color="auto" w:fill="DDD9C3"/>
            <w:vAlign w:val="center"/>
            <w:hideMark/>
          </w:tcPr>
          <w:p w:rsidR="00EC6DD0" w:rsidRPr="00B27246" w:rsidRDefault="00EC6DD0" w:rsidP="00EC6DD0">
            <w:pPr>
              <w:jc w:val="center"/>
              <w:rPr>
                <w:b/>
                <w:sz w:val="18"/>
                <w:szCs w:val="18"/>
                <w:lang w:eastAsia="el-GR"/>
              </w:rPr>
            </w:pPr>
            <w:r w:rsidRPr="00B27246">
              <w:rPr>
                <w:b/>
                <w:sz w:val="18"/>
                <w:szCs w:val="18"/>
                <w:lang w:eastAsia="el-GR"/>
              </w:rPr>
              <w:t>ΗΜΕΡΟΜΗΝΙΑ ΑΠΟΚΑΤΑΣΤΑΣΗΣ</w:t>
            </w:r>
          </w:p>
        </w:tc>
        <w:tc>
          <w:tcPr>
            <w:tcW w:w="1984" w:type="dxa"/>
            <w:tcBorders>
              <w:top w:val="double" w:sz="4" w:space="0" w:color="auto"/>
              <w:left w:val="single" w:sz="6" w:space="0" w:color="000000"/>
              <w:bottom w:val="double" w:sz="4" w:space="0" w:color="auto"/>
              <w:right w:val="double" w:sz="4" w:space="0" w:color="auto"/>
            </w:tcBorders>
            <w:shd w:val="clear" w:color="auto" w:fill="DDD9C3"/>
            <w:vAlign w:val="center"/>
            <w:hideMark/>
          </w:tcPr>
          <w:p w:rsidR="00EC6DD0" w:rsidRPr="00B27246" w:rsidRDefault="00EC6DD0" w:rsidP="00EC6DD0">
            <w:pPr>
              <w:jc w:val="center"/>
              <w:rPr>
                <w:b/>
                <w:sz w:val="18"/>
                <w:szCs w:val="18"/>
                <w:lang w:eastAsia="el-GR"/>
              </w:rPr>
            </w:pPr>
            <w:r w:rsidRPr="00B27246">
              <w:rPr>
                <w:b/>
                <w:sz w:val="18"/>
                <w:szCs w:val="18"/>
                <w:lang w:eastAsia="el-GR"/>
              </w:rPr>
              <w:t>ΥΠΕΥΘΥΝΟΣ</w:t>
            </w:r>
          </w:p>
        </w:tc>
      </w:tr>
      <w:tr w:rsidR="00EC6DD0" w:rsidRPr="00B27246" w:rsidTr="00EC6DD0">
        <w:trPr>
          <w:trHeight w:val="964"/>
        </w:trPr>
        <w:tc>
          <w:tcPr>
            <w:tcW w:w="1667" w:type="dxa"/>
            <w:tcBorders>
              <w:top w:val="double" w:sz="4" w:space="0" w:color="auto"/>
              <w:left w:val="double" w:sz="4" w:space="0" w:color="auto"/>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2126" w:type="dxa"/>
            <w:tcBorders>
              <w:top w:val="double" w:sz="4" w:space="0" w:color="auto"/>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2834" w:type="dxa"/>
            <w:tcBorders>
              <w:top w:val="double" w:sz="4" w:space="0" w:color="auto"/>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3401" w:type="dxa"/>
            <w:tcBorders>
              <w:top w:val="double" w:sz="4" w:space="0" w:color="auto"/>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2268" w:type="dxa"/>
            <w:tcBorders>
              <w:top w:val="double" w:sz="4" w:space="0" w:color="auto"/>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1984" w:type="dxa"/>
            <w:tcBorders>
              <w:top w:val="double" w:sz="4" w:space="0" w:color="auto"/>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r>
      <w:tr w:rsidR="00EC6DD0" w:rsidRPr="00B27246" w:rsidTr="00EC6DD0">
        <w:trPr>
          <w:trHeight w:val="964"/>
        </w:trPr>
        <w:tc>
          <w:tcPr>
            <w:tcW w:w="1667" w:type="dxa"/>
            <w:tcBorders>
              <w:top w:val="single" w:sz="6" w:space="0" w:color="000000"/>
              <w:left w:val="double" w:sz="4" w:space="0" w:color="auto"/>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2126" w:type="dxa"/>
            <w:tcBorders>
              <w:top w:val="single" w:sz="6" w:space="0" w:color="000000"/>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2834" w:type="dxa"/>
            <w:tcBorders>
              <w:top w:val="single" w:sz="6" w:space="0" w:color="000000"/>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3401" w:type="dxa"/>
            <w:tcBorders>
              <w:top w:val="single" w:sz="6" w:space="0" w:color="000000"/>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2268" w:type="dxa"/>
            <w:tcBorders>
              <w:top w:val="single" w:sz="6" w:space="0" w:color="000000"/>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1984" w:type="dxa"/>
            <w:tcBorders>
              <w:top w:val="single" w:sz="6" w:space="0" w:color="000000"/>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r>
      <w:tr w:rsidR="00EC6DD0" w:rsidRPr="00B27246" w:rsidTr="00EC6DD0">
        <w:trPr>
          <w:trHeight w:val="964"/>
        </w:trPr>
        <w:tc>
          <w:tcPr>
            <w:tcW w:w="1667" w:type="dxa"/>
            <w:tcBorders>
              <w:top w:val="single" w:sz="6" w:space="0" w:color="000000"/>
              <w:left w:val="double" w:sz="4" w:space="0" w:color="auto"/>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2126" w:type="dxa"/>
            <w:tcBorders>
              <w:top w:val="single" w:sz="6" w:space="0" w:color="000000"/>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2834" w:type="dxa"/>
            <w:tcBorders>
              <w:top w:val="single" w:sz="6" w:space="0" w:color="000000"/>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3401" w:type="dxa"/>
            <w:tcBorders>
              <w:top w:val="single" w:sz="6" w:space="0" w:color="000000"/>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2268" w:type="dxa"/>
            <w:tcBorders>
              <w:top w:val="single" w:sz="6" w:space="0" w:color="000000"/>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1984" w:type="dxa"/>
            <w:tcBorders>
              <w:top w:val="single" w:sz="6" w:space="0" w:color="000000"/>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r>
      <w:tr w:rsidR="00EC6DD0" w:rsidRPr="00B27246" w:rsidTr="00EC6DD0">
        <w:trPr>
          <w:trHeight w:val="964"/>
        </w:trPr>
        <w:tc>
          <w:tcPr>
            <w:tcW w:w="1667" w:type="dxa"/>
            <w:tcBorders>
              <w:top w:val="single" w:sz="6" w:space="0" w:color="000000"/>
              <w:left w:val="double" w:sz="4" w:space="0" w:color="auto"/>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2126" w:type="dxa"/>
            <w:tcBorders>
              <w:top w:val="single" w:sz="6" w:space="0" w:color="000000"/>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2834" w:type="dxa"/>
            <w:tcBorders>
              <w:top w:val="single" w:sz="6" w:space="0" w:color="000000"/>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3401" w:type="dxa"/>
            <w:tcBorders>
              <w:top w:val="single" w:sz="6" w:space="0" w:color="000000"/>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2268" w:type="dxa"/>
            <w:tcBorders>
              <w:top w:val="single" w:sz="6" w:space="0" w:color="000000"/>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1984" w:type="dxa"/>
            <w:tcBorders>
              <w:top w:val="single" w:sz="6" w:space="0" w:color="000000"/>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r>
      <w:tr w:rsidR="00EC6DD0" w:rsidRPr="00B27246" w:rsidTr="00EC6DD0">
        <w:trPr>
          <w:trHeight w:val="964"/>
        </w:trPr>
        <w:tc>
          <w:tcPr>
            <w:tcW w:w="1667" w:type="dxa"/>
            <w:tcBorders>
              <w:top w:val="single" w:sz="6" w:space="0" w:color="000000"/>
              <w:left w:val="double" w:sz="4" w:space="0" w:color="auto"/>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2126" w:type="dxa"/>
            <w:tcBorders>
              <w:top w:val="single" w:sz="6" w:space="0" w:color="000000"/>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2834" w:type="dxa"/>
            <w:tcBorders>
              <w:top w:val="single" w:sz="6" w:space="0" w:color="000000"/>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3401" w:type="dxa"/>
            <w:tcBorders>
              <w:top w:val="single" w:sz="6" w:space="0" w:color="000000"/>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2268" w:type="dxa"/>
            <w:tcBorders>
              <w:top w:val="single" w:sz="6" w:space="0" w:color="000000"/>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c>
          <w:tcPr>
            <w:tcW w:w="1984" w:type="dxa"/>
            <w:tcBorders>
              <w:top w:val="single" w:sz="6" w:space="0" w:color="000000"/>
              <w:left w:val="single" w:sz="6" w:space="0" w:color="000000"/>
              <w:bottom w:val="single" w:sz="6" w:space="0" w:color="000000"/>
              <w:right w:val="single" w:sz="6" w:space="0" w:color="000000"/>
            </w:tcBorders>
            <w:vAlign w:val="center"/>
          </w:tcPr>
          <w:p w:rsidR="00EC6DD0" w:rsidRPr="00B27246" w:rsidRDefault="00EC6DD0" w:rsidP="00EC6DD0">
            <w:pPr>
              <w:rPr>
                <w:sz w:val="18"/>
                <w:szCs w:val="18"/>
                <w:lang w:eastAsia="el-GR"/>
              </w:rPr>
            </w:pPr>
          </w:p>
        </w:tc>
      </w:tr>
    </w:tbl>
    <w:p w:rsidR="00EC6DD0" w:rsidRDefault="00EC6DD0" w:rsidP="00EC6DD0">
      <w:pPr>
        <w:tabs>
          <w:tab w:val="left" w:pos="1277"/>
        </w:tabs>
      </w:pPr>
    </w:p>
    <w:p w:rsidR="00765075" w:rsidRPr="00EC6DD0" w:rsidRDefault="00765075">
      <w:pPr>
        <w:rPr>
          <w:lang w:val="el-GR"/>
        </w:rPr>
        <w:sectPr w:rsidR="00765075" w:rsidRPr="00EC6DD0" w:rsidSect="00EC6DD0">
          <w:pgSz w:w="16838" w:h="11906" w:orient="landscape"/>
          <w:pgMar w:top="1276" w:right="567" w:bottom="1418" w:left="992" w:header="709" w:footer="709" w:gutter="0"/>
          <w:cols w:space="720"/>
          <w:docGrid w:linePitch="326"/>
        </w:sectPr>
      </w:pPr>
    </w:p>
    <w:tbl>
      <w:tblPr>
        <w:tblpPr w:leftFromText="180" w:rightFromText="180" w:vertAnchor="text" w:horzAnchor="margin" w:tblpY="-156"/>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97"/>
        <w:gridCol w:w="5989"/>
        <w:gridCol w:w="5981"/>
      </w:tblGrid>
      <w:tr w:rsidR="003F0D6D" w:rsidRPr="0052022F" w:rsidTr="003F0D6D">
        <w:tc>
          <w:tcPr>
            <w:tcW w:w="2597" w:type="dxa"/>
            <w:vMerge w:val="restart"/>
            <w:tcBorders>
              <w:top w:val="single" w:sz="4" w:space="0" w:color="auto"/>
              <w:left w:val="single" w:sz="4" w:space="0" w:color="auto"/>
              <w:bottom w:val="single" w:sz="4" w:space="0" w:color="auto"/>
              <w:right w:val="single" w:sz="4" w:space="0" w:color="auto"/>
            </w:tcBorders>
            <w:shd w:val="clear" w:color="auto" w:fill="FBD4B4"/>
            <w:hideMark/>
          </w:tcPr>
          <w:p w:rsidR="003F0D6D" w:rsidRDefault="003F0D6D" w:rsidP="003F0D6D">
            <w:pPr>
              <w:spacing w:before="60" w:after="60" w:line="360" w:lineRule="auto"/>
              <w:jc w:val="center"/>
              <w:rPr>
                <w:b/>
                <w:lang w:eastAsia="el-GR"/>
              </w:rPr>
            </w:pPr>
            <w:r>
              <w:rPr>
                <w:b/>
                <w:lang w:eastAsia="el-GR"/>
              </w:rPr>
              <w:lastRenderedPageBreak/>
              <w:t xml:space="preserve">ΕΠΩΝΥΜΙΑ </w:t>
            </w:r>
          </w:p>
          <w:p w:rsidR="003F0D6D" w:rsidRDefault="003F0D6D" w:rsidP="003F0D6D">
            <w:pPr>
              <w:spacing w:before="60" w:after="60" w:line="360" w:lineRule="auto"/>
              <w:jc w:val="center"/>
              <w:rPr>
                <w:b/>
                <w:lang w:eastAsia="el-GR"/>
              </w:rPr>
            </w:pPr>
            <w:r>
              <w:rPr>
                <w:noProof/>
                <w:lang w:val="el-GR" w:eastAsia="el-GR"/>
              </w:rPr>
              <w:drawing>
                <wp:inline distT="0" distB="0" distL="0" distR="0">
                  <wp:extent cx="589548" cy="810734"/>
                  <wp:effectExtent l="0" t="0" r="0" b="0"/>
                  <wp:docPr id="140" name="Εικόνα 140" descr="K:\IMG_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K:\IMG_1512.JP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762" cy="811028"/>
                          </a:xfrm>
                          <a:prstGeom prst="rect">
                            <a:avLst/>
                          </a:prstGeom>
                          <a:noFill/>
                          <a:ln>
                            <a:noFill/>
                          </a:ln>
                        </pic:spPr>
                      </pic:pic>
                    </a:graphicData>
                  </a:graphic>
                </wp:inline>
              </w:drawing>
            </w:r>
          </w:p>
        </w:tc>
        <w:tc>
          <w:tcPr>
            <w:tcW w:w="11970" w:type="dxa"/>
            <w:gridSpan w:val="2"/>
            <w:tcBorders>
              <w:top w:val="single" w:sz="4" w:space="0" w:color="auto"/>
              <w:left w:val="single" w:sz="4" w:space="0" w:color="auto"/>
              <w:bottom w:val="single" w:sz="4" w:space="0" w:color="auto"/>
              <w:right w:val="single" w:sz="4" w:space="0" w:color="auto"/>
            </w:tcBorders>
            <w:shd w:val="clear" w:color="auto" w:fill="FBD4B4"/>
            <w:hideMark/>
          </w:tcPr>
          <w:p w:rsidR="003F0D6D" w:rsidRPr="00765075" w:rsidRDefault="003F0D6D" w:rsidP="003F0D6D">
            <w:pPr>
              <w:spacing w:before="60" w:after="60"/>
              <w:jc w:val="center"/>
              <w:rPr>
                <w:b/>
                <w:lang w:val="el-GR" w:eastAsia="el-GR"/>
              </w:rPr>
            </w:pPr>
            <w:r w:rsidRPr="00765075">
              <w:rPr>
                <w:b/>
                <w:lang w:val="el-GR" w:eastAsia="el-GR"/>
              </w:rPr>
              <w:t xml:space="preserve">ΣΥΣΤΗΜΑ ΑΥΤΟΕΛΕΓΧΟΥ ΕΓΚΑΤΑΣΤΑΣΗΣ </w:t>
            </w:r>
            <w:r w:rsidRPr="005E74F0">
              <w:rPr>
                <w:b/>
                <w:lang w:val="el-GR" w:eastAsia="el-GR"/>
              </w:rPr>
              <w:t xml:space="preserve"> ΠΤΗΝΟΣΦΑΓΕΙΟΥ</w:t>
            </w:r>
          </w:p>
        </w:tc>
      </w:tr>
      <w:tr w:rsidR="003F0D6D" w:rsidTr="003F0D6D">
        <w:tc>
          <w:tcPr>
            <w:tcW w:w="0" w:type="auto"/>
            <w:vMerge/>
            <w:tcBorders>
              <w:top w:val="single" w:sz="4" w:space="0" w:color="auto"/>
              <w:left w:val="single" w:sz="4" w:space="0" w:color="auto"/>
              <w:bottom w:val="single" w:sz="4" w:space="0" w:color="auto"/>
              <w:right w:val="single" w:sz="4" w:space="0" w:color="auto"/>
            </w:tcBorders>
            <w:vAlign w:val="center"/>
            <w:hideMark/>
          </w:tcPr>
          <w:p w:rsidR="003F0D6D" w:rsidRPr="00765075" w:rsidRDefault="003F0D6D" w:rsidP="003F0D6D">
            <w:pPr>
              <w:rPr>
                <w:b/>
                <w:lang w:val="el-GR" w:eastAsia="el-GR"/>
              </w:rPr>
            </w:pPr>
          </w:p>
        </w:tc>
        <w:tc>
          <w:tcPr>
            <w:tcW w:w="5989" w:type="dxa"/>
            <w:tcBorders>
              <w:top w:val="single" w:sz="4" w:space="0" w:color="auto"/>
              <w:left w:val="single" w:sz="4" w:space="0" w:color="auto"/>
              <w:bottom w:val="single" w:sz="4" w:space="0" w:color="auto"/>
              <w:right w:val="single" w:sz="4" w:space="0" w:color="auto"/>
            </w:tcBorders>
            <w:shd w:val="clear" w:color="auto" w:fill="FBD4B4"/>
            <w:hideMark/>
          </w:tcPr>
          <w:p w:rsidR="003F0D6D" w:rsidRDefault="003F0D6D" w:rsidP="003F0D6D">
            <w:pPr>
              <w:spacing w:before="60" w:after="60" w:line="360" w:lineRule="auto"/>
              <w:rPr>
                <w:b/>
                <w:sz w:val="20"/>
                <w:szCs w:val="20"/>
                <w:lang w:eastAsia="el-GR"/>
              </w:rPr>
            </w:pPr>
            <w:r>
              <w:rPr>
                <w:b/>
                <w:sz w:val="20"/>
                <w:szCs w:val="20"/>
                <w:lang w:eastAsia="el-GR"/>
              </w:rPr>
              <w:t>Υπεύθυνος σύνταξης:</w:t>
            </w:r>
          </w:p>
        </w:tc>
        <w:tc>
          <w:tcPr>
            <w:tcW w:w="5981" w:type="dxa"/>
            <w:tcBorders>
              <w:top w:val="single" w:sz="4" w:space="0" w:color="auto"/>
              <w:left w:val="single" w:sz="4" w:space="0" w:color="auto"/>
              <w:bottom w:val="single" w:sz="4" w:space="0" w:color="auto"/>
              <w:right w:val="single" w:sz="4" w:space="0" w:color="auto"/>
            </w:tcBorders>
            <w:shd w:val="clear" w:color="auto" w:fill="FBD4B4"/>
            <w:hideMark/>
          </w:tcPr>
          <w:p w:rsidR="003F0D6D" w:rsidRDefault="003F0D6D" w:rsidP="003F0D6D">
            <w:pPr>
              <w:spacing w:before="60" w:after="60" w:line="360" w:lineRule="auto"/>
              <w:rPr>
                <w:b/>
                <w:sz w:val="20"/>
                <w:szCs w:val="20"/>
                <w:lang w:eastAsia="el-GR"/>
              </w:rPr>
            </w:pPr>
            <w:r>
              <w:rPr>
                <w:b/>
                <w:sz w:val="20"/>
                <w:szCs w:val="20"/>
                <w:lang w:eastAsia="el-GR"/>
              </w:rPr>
              <w:t>Ημερομηνία:</w:t>
            </w:r>
          </w:p>
        </w:tc>
      </w:tr>
      <w:tr w:rsidR="003F0D6D" w:rsidTr="003F0D6D">
        <w:trPr>
          <w:trHeight w:val="406"/>
        </w:trPr>
        <w:tc>
          <w:tcPr>
            <w:tcW w:w="0" w:type="auto"/>
            <w:vMerge/>
            <w:tcBorders>
              <w:top w:val="single" w:sz="4" w:space="0" w:color="auto"/>
              <w:left w:val="single" w:sz="4" w:space="0" w:color="auto"/>
              <w:bottom w:val="single" w:sz="4" w:space="0" w:color="auto"/>
              <w:right w:val="single" w:sz="4" w:space="0" w:color="auto"/>
            </w:tcBorders>
            <w:vAlign w:val="center"/>
            <w:hideMark/>
          </w:tcPr>
          <w:p w:rsidR="003F0D6D" w:rsidRDefault="003F0D6D" w:rsidP="003F0D6D">
            <w:pPr>
              <w:rPr>
                <w:b/>
                <w:lang w:eastAsia="el-GR"/>
              </w:rPr>
            </w:pPr>
          </w:p>
        </w:tc>
        <w:tc>
          <w:tcPr>
            <w:tcW w:w="11970" w:type="dxa"/>
            <w:gridSpan w:val="2"/>
            <w:tcBorders>
              <w:top w:val="single" w:sz="4" w:space="0" w:color="auto"/>
              <w:left w:val="single" w:sz="4" w:space="0" w:color="auto"/>
              <w:bottom w:val="single" w:sz="4" w:space="0" w:color="auto"/>
              <w:right w:val="single" w:sz="4" w:space="0" w:color="auto"/>
            </w:tcBorders>
            <w:shd w:val="clear" w:color="auto" w:fill="FBD4B4"/>
            <w:hideMark/>
          </w:tcPr>
          <w:p w:rsidR="003F0D6D" w:rsidRPr="0039479E" w:rsidRDefault="003F0D6D" w:rsidP="003F0D6D">
            <w:pPr>
              <w:spacing w:before="60" w:after="60"/>
              <w:jc w:val="center"/>
              <w:rPr>
                <w:lang w:val="el-GR" w:eastAsia="el-GR"/>
              </w:rPr>
            </w:pPr>
            <w:r>
              <w:rPr>
                <w:b/>
                <w:lang w:eastAsia="el-GR"/>
              </w:rPr>
              <w:t xml:space="preserve">ΚΑΤΑΛΟΓΟΣ ΠΤΗΝΟΤΡΟΦΩΝ </w:t>
            </w:r>
            <w:r w:rsidR="0039479E">
              <w:rPr>
                <w:b/>
                <w:lang w:val="el-GR" w:eastAsia="el-GR"/>
              </w:rPr>
              <w:t>(Ε17)</w:t>
            </w:r>
          </w:p>
        </w:tc>
      </w:tr>
    </w:tbl>
    <w:p w:rsidR="00765075" w:rsidRDefault="00765075" w:rsidP="00765075">
      <w:pPr>
        <w:jc w:val="both"/>
        <w:rPr>
          <w:shd w:val="clear" w:color="auto" w:fill="92D050"/>
        </w:rPr>
      </w:pPr>
    </w:p>
    <w:p w:rsidR="00765075" w:rsidRDefault="00765075" w:rsidP="00765075">
      <w:pPr>
        <w:jc w:val="both"/>
        <w:rPr>
          <w:shd w:val="clear" w:color="auto" w:fill="92D050"/>
        </w:rPr>
      </w:pPr>
    </w:p>
    <w:p w:rsidR="00765075" w:rsidRDefault="00765075" w:rsidP="00765075">
      <w:pPr>
        <w:jc w:val="both"/>
        <w:rPr>
          <w:shd w:val="clear" w:color="auto" w:fill="92D050"/>
        </w:rPr>
      </w:pPr>
    </w:p>
    <w:p w:rsidR="00765075" w:rsidRDefault="00765075" w:rsidP="00765075">
      <w:pPr>
        <w:jc w:val="both"/>
        <w:rPr>
          <w:shd w:val="clear" w:color="auto" w:fill="92D050"/>
        </w:rPr>
      </w:pPr>
    </w:p>
    <w:p w:rsidR="00765075" w:rsidRDefault="00765075" w:rsidP="00765075">
      <w:pPr>
        <w:jc w:val="both"/>
        <w:rPr>
          <w:shd w:val="clear" w:color="auto" w:fill="92D050"/>
        </w:rPr>
      </w:pPr>
    </w:p>
    <w:p w:rsidR="00765075" w:rsidRDefault="00765075" w:rsidP="00765075">
      <w:pPr>
        <w:jc w:val="both"/>
        <w:rPr>
          <w:shd w:val="clear" w:color="auto" w:fill="92D050"/>
        </w:rPr>
      </w:pPr>
    </w:p>
    <w:p w:rsidR="00765075" w:rsidRDefault="00765075" w:rsidP="00765075">
      <w:pPr>
        <w:jc w:val="both"/>
        <w:rPr>
          <w:shd w:val="clear" w:color="auto" w:fill="92D050"/>
        </w:rPr>
      </w:pPr>
    </w:p>
    <w:p w:rsidR="00765075" w:rsidRDefault="00765075" w:rsidP="00765075">
      <w:pPr>
        <w:jc w:val="both"/>
        <w:rPr>
          <w:shd w:val="clear" w:color="auto" w:fill="92D050"/>
        </w:rPr>
      </w:pPr>
    </w:p>
    <w:p w:rsidR="00765075" w:rsidRDefault="00765075" w:rsidP="00765075">
      <w:pPr>
        <w:jc w:val="both"/>
        <w:rPr>
          <w:shd w:val="clear" w:color="auto" w:fill="92D050"/>
        </w:rPr>
      </w:pPr>
    </w:p>
    <w:p w:rsidR="00765075" w:rsidRDefault="00765075" w:rsidP="00765075">
      <w:pPr>
        <w:rPr>
          <w:shd w:val="clear" w:color="auto" w:fill="92D050"/>
        </w:rPr>
      </w:pPr>
    </w:p>
    <w:tbl>
      <w:tblPr>
        <w:tblpPr w:leftFromText="180" w:rightFromText="180" w:vertAnchor="text" w:horzAnchor="margin" w:tblpY="-26"/>
        <w:tblW w:w="47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71"/>
        <w:gridCol w:w="4187"/>
        <w:gridCol w:w="1740"/>
        <w:gridCol w:w="2174"/>
        <w:gridCol w:w="2951"/>
        <w:gridCol w:w="2642"/>
      </w:tblGrid>
      <w:tr w:rsidR="00EC6DD0" w:rsidTr="00EC6DD0">
        <w:trPr>
          <w:trHeight w:val="360"/>
        </w:trPr>
        <w:tc>
          <w:tcPr>
            <w:tcW w:w="871" w:type="dxa"/>
            <w:tcBorders>
              <w:top w:val="single" w:sz="4" w:space="0" w:color="auto"/>
              <w:left w:val="single" w:sz="4" w:space="0" w:color="auto"/>
              <w:bottom w:val="single" w:sz="4" w:space="0" w:color="auto"/>
              <w:right w:val="single" w:sz="4" w:space="0" w:color="auto"/>
            </w:tcBorders>
            <w:shd w:val="clear" w:color="auto" w:fill="DDD9C3"/>
            <w:hideMark/>
          </w:tcPr>
          <w:p w:rsidR="00EC6DD0" w:rsidRDefault="00EC6DD0" w:rsidP="00EC6DD0">
            <w:pPr>
              <w:jc w:val="center"/>
              <w:rPr>
                <w:rFonts w:cs="Arial"/>
                <w:b/>
                <w:sz w:val="20"/>
                <w:szCs w:val="20"/>
                <w:lang w:eastAsia="el-GR"/>
              </w:rPr>
            </w:pPr>
            <w:r>
              <w:rPr>
                <w:rFonts w:cs="Arial"/>
                <w:b/>
                <w:sz w:val="20"/>
                <w:szCs w:val="20"/>
                <w:lang w:eastAsia="el-GR"/>
              </w:rPr>
              <w:t>Α/Α</w:t>
            </w:r>
          </w:p>
        </w:tc>
        <w:tc>
          <w:tcPr>
            <w:tcW w:w="4187" w:type="dxa"/>
            <w:tcBorders>
              <w:top w:val="single" w:sz="4" w:space="0" w:color="auto"/>
              <w:left w:val="single" w:sz="4" w:space="0" w:color="auto"/>
              <w:bottom w:val="single" w:sz="4" w:space="0" w:color="auto"/>
              <w:right w:val="single" w:sz="4" w:space="0" w:color="auto"/>
            </w:tcBorders>
            <w:shd w:val="clear" w:color="auto" w:fill="DDD9C3"/>
            <w:hideMark/>
          </w:tcPr>
          <w:p w:rsidR="00EC6DD0" w:rsidRDefault="00EC6DD0" w:rsidP="00EC6DD0">
            <w:pPr>
              <w:jc w:val="center"/>
              <w:rPr>
                <w:rFonts w:cs="Arial"/>
                <w:b/>
                <w:sz w:val="20"/>
                <w:szCs w:val="20"/>
                <w:lang w:eastAsia="el-GR"/>
              </w:rPr>
            </w:pPr>
            <w:r>
              <w:rPr>
                <w:rFonts w:cs="Arial"/>
                <w:b/>
                <w:sz w:val="20"/>
                <w:szCs w:val="20"/>
                <w:lang w:eastAsia="el-GR"/>
              </w:rPr>
              <w:t>ΕΠΩΝΥΜΙΑ - ΟΝΟΜΑΤΕΠΩΝΥΜΟ</w:t>
            </w:r>
          </w:p>
        </w:tc>
        <w:tc>
          <w:tcPr>
            <w:tcW w:w="1740" w:type="dxa"/>
            <w:tcBorders>
              <w:top w:val="single" w:sz="4" w:space="0" w:color="auto"/>
              <w:left w:val="single" w:sz="4" w:space="0" w:color="auto"/>
              <w:bottom w:val="single" w:sz="4" w:space="0" w:color="auto"/>
              <w:right w:val="single" w:sz="4" w:space="0" w:color="auto"/>
            </w:tcBorders>
            <w:shd w:val="clear" w:color="auto" w:fill="DDD9C3"/>
            <w:hideMark/>
          </w:tcPr>
          <w:p w:rsidR="00EC6DD0" w:rsidRDefault="00EC6DD0" w:rsidP="00EC6DD0">
            <w:pPr>
              <w:jc w:val="center"/>
              <w:rPr>
                <w:rFonts w:cs="Arial"/>
                <w:b/>
                <w:sz w:val="20"/>
                <w:szCs w:val="20"/>
                <w:lang w:eastAsia="el-GR"/>
              </w:rPr>
            </w:pPr>
            <w:r>
              <w:rPr>
                <w:rFonts w:cs="Arial"/>
                <w:b/>
                <w:sz w:val="20"/>
                <w:szCs w:val="20"/>
                <w:lang w:eastAsia="el-GR"/>
              </w:rPr>
              <w:t>ΑΦΜ</w:t>
            </w:r>
          </w:p>
        </w:tc>
        <w:tc>
          <w:tcPr>
            <w:tcW w:w="2174" w:type="dxa"/>
            <w:tcBorders>
              <w:top w:val="single" w:sz="4" w:space="0" w:color="auto"/>
              <w:left w:val="single" w:sz="4" w:space="0" w:color="auto"/>
              <w:bottom w:val="single" w:sz="4" w:space="0" w:color="auto"/>
              <w:right w:val="single" w:sz="4" w:space="0" w:color="auto"/>
            </w:tcBorders>
            <w:shd w:val="clear" w:color="auto" w:fill="DDD9C3"/>
            <w:hideMark/>
          </w:tcPr>
          <w:p w:rsidR="00EC6DD0" w:rsidRDefault="00EC6DD0" w:rsidP="00EC6DD0">
            <w:pPr>
              <w:jc w:val="center"/>
              <w:rPr>
                <w:rFonts w:cs="Arial"/>
                <w:b/>
                <w:sz w:val="20"/>
                <w:szCs w:val="20"/>
                <w:lang w:eastAsia="el-GR"/>
              </w:rPr>
            </w:pPr>
            <w:r>
              <w:rPr>
                <w:rFonts w:cs="Arial"/>
                <w:b/>
                <w:sz w:val="20"/>
                <w:szCs w:val="20"/>
                <w:lang w:eastAsia="el-GR"/>
              </w:rPr>
              <w:t>ΚΩΔΙΚΟΣ ΕΚΜΕΤΑΛΛΕΥΣΗΣ</w:t>
            </w:r>
          </w:p>
        </w:tc>
        <w:tc>
          <w:tcPr>
            <w:tcW w:w="2951" w:type="dxa"/>
            <w:tcBorders>
              <w:top w:val="single" w:sz="4" w:space="0" w:color="auto"/>
              <w:left w:val="single" w:sz="4" w:space="0" w:color="auto"/>
              <w:bottom w:val="single" w:sz="4" w:space="0" w:color="auto"/>
              <w:right w:val="single" w:sz="4" w:space="0" w:color="auto"/>
            </w:tcBorders>
            <w:shd w:val="clear" w:color="auto" w:fill="DDD9C3"/>
            <w:hideMark/>
          </w:tcPr>
          <w:p w:rsidR="00EC6DD0" w:rsidRDefault="00EC6DD0" w:rsidP="00EC6DD0">
            <w:pPr>
              <w:jc w:val="center"/>
              <w:rPr>
                <w:rFonts w:cs="Arial"/>
                <w:b/>
                <w:sz w:val="20"/>
                <w:szCs w:val="20"/>
                <w:lang w:eastAsia="el-GR"/>
              </w:rPr>
            </w:pPr>
            <w:r>
              <w:rPr>
                <w:rFonts w:cs="Arial"/>
                <w:b/>
                <w:sz w:val="20"/>
                <w:szCs w:val="20"/>
                <w:lang w:eastAsia="el-GR"/>
              </w:rPr>
              <w:t>ΕΔΡΑ – ΔΙΕΥΘΥΝΣΗ ΕΚΜΕΤΑΛΛΕΥΣΗΣ</w:t>
            </w:r>
          </w:p>
        </w:tc>
        <w:tc>
          <w:tcPr>
            <w:tcW w:w="2642" w:type="dxa"/>
            <w:tcBorders>
              <w:top w:val="single" w:sz="4" w:space="0" w:color="auto"/>
              <w:left w:val="single" w:sz="4" w:space="0" w:color="auto"/>
              <w:bottom w:val="single" w:sz="4" w:space="0" w:color="auto"/>
              <w:right w:val="single" w:sz="4" w:space="0" w:color="auto"/>
            </w:tcBorders>
            <w:shd w:val="clear" w:color="auto" w:fill="DDD9C3"/>
            <w:hideMark/>
          </w:tcPr>
          <w:p w:rsidR="00EC6DD0" w:rsidRDefault="00EC6DD0" w:rsidP="00EC6DD0">
            <w:pPr>
              <w:jc w:val="center"/>
              <w:rPr>
                <w:rFonts w:cs="Arial"/>
                <w:b/>
                <w:sz w:val="20"/>
                <w:szCs w:val="20"/>
                <w:lang w:eastAsia="el-GR"/>
              </w:rPr>
            </w:pPr>
            <w:r>
              <w:rPr>
                <w:rFonts w:cs="Arial"/>
                <w:b/>
                <w:sz w:val="20"/>
                <w:szCs w:val="20"/>
                <w:lang w:eastAsia="el-GR"/>
              </w:rPr>
              <w:t>ΣΤΟΙΧΕΙΑ ΕΠΙΚΟΙΝΩΝΙΑΣ</w:t>
            </w:r>
          </w:p>
        </w:tc>
      </w:tr>
      <w:tr w:rsidR="00EC6DD0" w:rsidTr="00EC6DD0">
        <w:trPr>
          <w:trHeight w:val="360"/>
        </w:trPr>
        <w:tc>
          <w:tcPr>
            <w:tcW w:w="87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4187"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1740"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174"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95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642"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r>
      <w:tr w:rsidR="00EC6DD0" w:rsidTr="00EC6DD0">
        <w:trPr>
          <w:trHeight w:val="360"/>
        </w:trPr>
        <w:tc>
          <w:tcPr>
            <w:tcW w:w="87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4187"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1740"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174"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95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642"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r>
      <w:tr w:rsidR="00EC6DD0" w:rsidTr="00EC6DD0">
        <w:trPr>
          <w:trHeight w:val="360"/>
        </w:trPr>
        <w:tc>
          <w:tcPr>
            <w:tcW w:w="87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4187"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1740"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174"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95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642"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r>
      <w:tr w:rsidR="00EC6DD0" w:rsidTr="00EC6DD0">
        <w:trPr>
          <w:trHeight w:val="360"/>
        </w:trPr>
        <w:tc>
          <w:tcPr>
            <w:tcW w:w="87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4187"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1740"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174"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95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642"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r>
      <w:tr w:rsidR="00EC6DD0" w:rsidTr="00EC6DD0">
        <w:trPr>
          <w:trHeight w:val="360"/>
        </w:trPr>
        <w:tc>
          <w:tcPr>
            <w:tcW w:w="87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4187"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1740"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174"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95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642"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r>
      <w:tr w:rsidR="00EC6DD0" w:rsidTr="00EC6DD0">
        <w:trPr>
          <w:trHeight w:val="360"/>
        </w:trPr>
        <w:tc>
          <w:tcPr>
            <w:tcW w:w="87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4187"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1740"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174"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95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642"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r>
      <w:tr w:rsidR="00EC6DD0" w:rsidTr="00EC6DD0">
        <w:trPr>
          <w:trHeight w:val="360"/>
        </w:trPr>
        <w:tc>
          <w:tcPr>
            <w:tcW w:w="87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4187"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1740"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174"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95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642"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r>
      <w:tr w:rsidR="00EC6DD0" w:rsidTr="00EC6DD0">
        <w:trPr>
          <w:trHeight w:val="360"/>
        </w:trPr>
        <w:tc>
          <w:tcPr>
            <w:tcW w:w="87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4187"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1740"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174"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95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642"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r>
      <w:tr w:rsidR="00EC6DD0" w:rsidTr="00EC6DD0">
        <w:trPr>
          <w:trHeight w:val="360"/>
        </w:trPr>
        <w:tc>
          <w:tcPr>
            <w:tcW w:w="87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4187"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1740"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174"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95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642"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r>
      <w:tr w:rsidR="00EC6DD0" w:rsidTr="00EC6DD0">
        <w:trPr>
          <w:trHeight w:val="360"/>
        </w:trPr>
        <w:tc>
          <w:tcPr>
            <w:tcW w:w="87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4187"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1740"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174"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95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642"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r>
      <w:tr w:rsidR="00EC6DD0" w:rsidTr="00EC6DD0">
        <w:trPr>
          <w:trHeight w:val="360"/>
        </w:trPr>
        <w:tc>
          <w:tcPr>
            <w:tcW w:w="87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4187"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1740"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174"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95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642"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r>
      <w:tr w:rsidR="00EC6DD0" w:rsidTr="00EC6DD0">
        <w:trPr>
          <w:trHeight w:val="360"/>
        </w:trPr>
        <w:tc>
          <w:tcPr>
            <w:tcW w:w="87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4187"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1740"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174"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95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642"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r>
      <w:tr w:rsidR="00EC6DD0" w:rsidTr="00EC6DD0">
        <w:trPr>
          <w:trHeight w:val="360"/>
        </w:trPr>
        <w:tc>
          <w:tcPr>
            <w:tcW w:w="87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4187"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1740"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174"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951"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2642" w:type="dxa"/>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r>
    </w:tbl>
    <w:p w:rsidR="00765075" w:rsidRDefault="00765075" w:rsidP="00765075">
      <w:pPr>
        <w:jc w:val="both"/>
        <w:rPr>
          <w:shd w:val="clear" w:color="auto" w:fill="92D050"/>
        </w:rPr>
      </w:pPr>
    </w:p>
    <w:p w:rsidR="00765075" w:rsidRDefault="00765075" w:rsidP="00765075">
      <w:pPr>
        <w:jc w:val="both"/>
        <w:rPr>
          <w:shd w:val="clear" w:color="auto" w:fill="92D050"/>
        </w:rPr>
      </w:pPr>
    </w:p>
    <w:p w:rsidR="00765075" w:rsidRDefault="00765075" w:rsidP="00765075">
      <w:pPr>
        <w:jc w:val="both"/>
        <w:rPr>
          <w:shd w:val="clear" w:color="auto" w:fill="92D050"/>
        </w:rPr>
      </w:pPr>
    </w:p>
    <w:p w:rsidR="00765075" w:rsidRDefault="00765075" w:rsidP="00765075">
      <w:pPr>
        <w:rPr>
          <w:shd w:val="clear" w:color="auto" w:fill="92D050"/>
        </w:rPr>
      </w:pPr>
      <w:r>
        <w:rPr>
          <w:shd w:val="clear" w:color="auto" w:fill="92D050"/>
        </w:rPr>
        <w:br w:type="page"/>
      </w:r>
    </w:p>
    <w:p w:rsidR="00765075" w:rsidRDefault="00765075" w:rsidP="00765075">
      <w:pPr>
        <w:jc w:val="both"/>
        <w:rPr>
          <w:shd w:val="clear" w:color="auto" w:fill="92D050"/>
        </w:rPr>
      </w:pPr>
    </w:p>
    <w:tbl>
      <w:tblPr>
        <w:tblpPr w:leftFromText="180" w:rightFromText="180" w:vertAnchor="text" w:horzAnchor="margin" w:tblpY="-809"/>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97"/>
        <w:gridCol w:w="5989"/>
        <w:gridCol w:w="5697"/>
      </w:tblGrid>
      <w:tr w:rsidR="00765075" w:rsidRPr="0052022F" w:rsidTr="00E8043C">
        <w:tc>
          <w:tcPr>
            <w:tcW w:w="2597" w:type="dxa"/>
            <w:vMerge w:val="restart"/>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jc w:val="center"/>
              <w:rPr>
                <w:b/>
                <w:lang w:eastAsia="el-GR"/>
              </w:rPr>
            </w:pPr>
            <w:r>
              <w:rPr>
                <w:b/>
                <w:lang w:eastAsia="el-GR"/>
              </w:rPr>
              <w:t xml:space="preserve">ΕΠΩΝΥΜΙΑ </w:t>
            </w:r>
          </w:p>
          <w:p w:rsidR="00765075" w:rsidRDefault="00636BA6" w:rsidP="00E8043C">
            <w:pPr>
              <w:spacing w:before="60" w:after="60" w:line="360" w:lineRule="auto"/>
              <w:jc w:val="center"/>
              <w:rPr>
                <w:b/>
                <w:lang w:eastAsia="el-GR"/>
              </w:rPr>
            </w:pPr>
            <w:r>
              <w:rPr>
                <w:noProof/>
                <w:lang w:val="el-GR" w:eastAsia="el-GR"/>
              </w:rPr>
              <w:drawing>
                <wp:inline distT="0" distB="0" distL="0" distR="0">
                  <wp:extent cx="589548" cy="810734"/>
                  <wp:effectExtent l="0" t="0" r="0" b="0"/>
                  <wp:docPr id="143" name="Εικόνα 143" descr="K:\IMG_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K:\IMG_1512.JP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762" cy="811028"/>
                          </a:xfrm>
                          <a:prstGeom prst="rect">
                            <a:avLst/>
                          </a:prstGeom>
                          <a:noFill/>
                          <a:ln>
                            <a:noFill/>
                          </a:ln>
                        </pic:spPr>
                      </pic:pic>
                    </a:graphicData>
                  </a:graphic>
                </wp:inline>
              </w:drawing>
            </w:r>
          </w:p>
        </w:tc>
        <w:tc>
          <w:tcPr>
            <w:tcW w:w="11686"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765075" w:rsidRDefault="00765075" w:rsidP="00E8043C">
            <w:pPr>
              <w:spacing w:before="60" w:after="60"/>
              <w:jc w:val="center"/>
              <w:rPr>
                <w:b/>
                <w:lang w:val="el-GR" w:eastAsia="el-GR"/>
              </w:rPr>
            </w:pPr>
            <w:r w:rsidRPr="00765075">
              <w:rPr>
                <w:b/>
                <w:lang w:val="el-GR" w:eastAsia="el-GR"/>
              </w:rPr>
              <w:t xml:space="preserve">ΣΥΣΤΗΜΑ ΑΥΤΟΕΛΕΓΧΟΥ ΕΓΚΑΤΑΣΤΑΣΗΣ </w:t>
            </w:r>
            <w:r w:rsidR="00B27246" w:rsidRPr="005E74F0">
              <w:rPr>
                <w:b/>
                <w:lang w:val="el-GR" w:eastAsia="el-GR"/>
              </w:rPr>
              <w:t xml:space="preserve"> ΠΤΗΝΟΣΦΑΓΕΙΟΥ</w:t>
            </w:r>
          </w:p>
        </w:tc>
      </w:tr>
      <w:tr w:rsidR="00765075" w:rsidTr="00E8043C">
        <w:tc>
          <w:tcPr>
            <w:tcW w:w="0" w:type="auto"/>
            <w:vMerge/>
            <w:tcBorders>
              <w:top w:val="single" w:sz="4" w:space="0" w:color="auto"/>
              <w:left w:val="single" w:sz="4" w:space="0" w:color="auto"/>
              <w:bottom w:val="single" w:sz="4" w:space="0" w:color="auto"/>
              <w:right w:val="single" w:sz="4" w:space="0" w:color="auto"/>
            </w:tcBorders>
            <w:vAlign w:val="center"/>
            <w:hideMark/>
          </w:tcPr>
          <w:p w:rsidR="00765075" w:rsidRPr="00765075" w:rsidRDefault="00765075" w:rsidP="00E8043C">
            <w:pPr>
              <w:rPr>
                <w:b/>
                <w:lang w:val="el-GR" w:eastAsia="el-GR"/>
              </w:rPr>
            </w:pPr>
          </w:p>
        </w:tc>
        <w:tc>
          <w:tcPr>
            <w:tcW w:w="5989" w:type="dxa"/>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rPr>
                <w:b/>
                <w:sz w:val="20"/>
                <w:szCs w:val="20"/>
                <w:lang w:eastAsia="el-GR"/>
              </w:rPr>
            </w:pPr>
            <w:r>
              <w:rPr>
                <w:b/>
                <w:sz w:val="20"/>
                <w:szCs w:val="20"/>
                <w:lang w:eastAsia="el-GR"/>
              </w:rPr>
              <w:t>Υπεύθυνος σύνταξης:</w:t>
            </w:r>
          </w:p>
        </w:tc>
        <w:tc>
          <w:tcPr>
            <w:tcW w:w="5697" w:type="dxa"/>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rPr>
                <w:b/>
                <w:sz w:val="20"/>
                <w:szCs w:val="20"/>
                <w:lang w:eastAsia="el-GR"/>
              </w:rPr>
            </w:pPr>
            <w:r>
              <w:rPr>
                <w:b/>
                <w:sz w:val="20"/>
                <w:szCs w:val="20"/>
                <w:lang w:eastAsia="el-GR"/>
              </w:rPr>
              <w:t>Ημερομηνία:</w:t>
            </w:r>
          </w:p>
        </w:tc>
      </w:tr>
      <w:tr w:rsidR="00765075" w:rsidTr="00E8043C">
        <w:trPr>
          <w:trHeight w:val="406"/>
        </w:trPr>
        <w:tc>
          <w:tcPr>
            <w:tcW w:w="0" w:type="auto"/>
            <w:vMerge/>
            <w:tcBorders>
              <w:top w:val="single" w:sz="4" w:space="0" w:color="auto"/>
              <w:left w:val="single" w:sz="4" w:space="0" w:color="auto"/>
              <w:bottom w:val="single" w:sz="4" w:space="0" w:color="auto"/>
              <w:right w:val="single" w:sz="4" w:space="0" w:color="auto"/>
            </w:tcBorders>
            <w:vAlign w:val="center"/>
            <w:hideMark/>
          </w:tcPr>
          <w:p w:rsidR="00765075" w:rsidRDefault="00765075" w:rsidP="00E8043C">
            <w:pPr>
              <w:rPr>
                <w:b/>
                <w:lang w:eastAsia="el-GR"/>
              </w:rPr>
            </w:pPr>
          </w:p>
        </w:tc>
        <w:tc>
          <w:tcPr>
            <w:tcW w:w="11686"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39479E" w:rsidRDefault="00765075" w:rsidP="00E8043C">
            <w:pPr>
              <w:spacing w:before="60" w:after="60"/>
              <w:jc w:val="center"/>
              <w:rPr>
                <w:lang w:val="el-GR" w:eastAsia="el-GR"/>
              </w:rPr>
            </w:pPr>
            <w:r>
              <w:rPr>
                <w:b/>
                <w:lang w:eastAsia="el-GR"/>
              </w:rPr>
              <w:t xml:space="preserve">ΚΑΤΑΛΟΓΟΣ ΠΕΛΑΤΩΝ - ΕΜΠΟΡΩΝ </w:t>
            </w:r>
            <w:r w:rsidR="0039479E">
              <w:rPr>
                <w:b/>
                <w:lang w:val="el-GR" w:eastAsia="el-GR"/>
              </w:rPr>
              <w:t>(Ε18)</w:t>
            </w:r>
          </w:p>
        </w:tc>
      </w:tr>
    </w:tbl>
    <w:p w:rsidR="00765075" w:rsidRDefault="00765075" w:rsidP="00765075">
      <w:pPr>
        <w:jc w:val="both"/>
        <w:rPr>
          <w:shd w:val="clear" w:color="auto" w:fill="92D050"/>
        </w:rPr>
      </w:pPr>
    </w:p>
    <w:p w:rsidR="00765075" w:rsidRDefault="00765075" w:rsidP="00765075">
      <w:pPr>
        <w:jc w:val="both"/>
        <w:rPr>
          <w:shd w:val="clear" w:color="auto" w:fill="92D050"/>
        </w:rPr>
      </w:pPr>
    </w:p>
    <w:tbl>
      <w:tblPr>
        <w:tblW w:w="46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77"/>
        <w:gridCol w:w="4212"/>
        <w:gridCol w:w="2169"/>
        <w:gridCol w:w="3872"/>
        <w:gridCol w:w="3280"/>
      </w:tblGrid>
      <w:tr w:rsidR="00765075" w:rsidTr="00E8043C">
        <w:trPr>
          <w:trHeight w:val="360"/>
        </w:trPr>
        <w:tc>
          <w:tcPr>
            <w:tcW w:w="869" w:type="dxa"/>
            <w:tcBorders>
              <w:top w:val="single" w:sz="4" w:space="0" w:color="auto"/>
              <w:left w:val="single" w:sz="4" w:space="0" w:color="auto"/>
              <w:bottom w:val="single" w:sz="4" w:space="0" w:color="auto"/>
              <w:right w:val="single" w:sz="4" w:space="0" w:color="auto"/>
            </w:tcBorders>
            <w:shd w:val="clear" w:color="auto" w:fill="DDD9C3"/>
            <w:hideMark/>
          </w:tcPr>
          <w:p w:rsidR="00765075" w:rsidRDefault="00765075" w:rsidP="00E8043C">
            <w:pPr>
              <w:jc w:val="center"/>
              <w:rPr>
                <w:rFonts w:cs="Arial"/>
                <w:b/>
                <w:sz w:val="20"/>
                <w:szCs w:val="20"/>
                <w:lang w:eastAsia="el-GR"/>
              </w:rPr>
            </w:pPr>
            <w:r>
              <w:rPr>
                <w:rFonts w:cs="Arial"/>
                <w:b/>
                <w:sz w:val="20"/>
                <w:szCs w:val="20"/>
                <w:lang w:eastAsia="el-GR"/>
              </w:rPr>
              <w:t>Α/Α</w:t>
            </w:r>
          </w:p>
        </w:tc>
        <w:tc>
          <w:tcPr>
            <w:tcW w:w="4175" w:type="dxa"/>
            <w:tcBorders>
              <w:top w:val="single" w:sz="4" w:space="0" w:color="auto"/>
              <w:left w:val="single" w:sz="4" w:space="0" w:color="auto"/>
              <w:bottom w:val="single" w:sz="4" w:space="0" w:color="auto"/>
              <w:right w:val="single" w:sz="4" w:space="0" w:color="auto"/>
            </w:tcBorders>
            <w:shd w:val="clear" w:color="auto" w:fill="DDD9C3"/>
            <w:hideMark/>
          </w:tcPr>
          <w:p w:rsidR="00765075" w:rsidRDefault="00765075" w:rsidP="00E8043C">
            <w:pPr>
              <w:jc w:val="center"/>
              <w:rPr>
                <w:rFonts w:cs="Arial"/>
                <w:b/>
                <w:sz w:val="20"/>
                <w:szCs w:val="20"/>
                <w:lang w:eastAsia="el-GR"/>
              </w:rPr>
            </w:pPr>
            <w:r>
              <w:rPr>
                <w:rFonts w:cs="Arial"/>
                <w:b/>
                <w:sz w:val="20"/>
                <w:szCs w:val="20"/>
                <w:lang w:eastAsia="el-GR"/>
              </w:rPr>
              <w:t>ΕΠΩΝΥΜΙΑ - ΟΝΟΜΑΤΕΠΩΝΥΜΟ</w:t>
            </w:r>
          </w:p>
        </w:tc>
        <w:tc>
          <w:tcPr>
            <w:tcW w:w="2150" w:type="dxa"/>
            <w:tcBorders>
              <w:top w:val="single" w:sz="4" w:space="0" w:color="auto"/>
              <w:left w:val="single" w:sz="4" w:space="0" w:color="auto"/>
              <w:bottom w:val="single" w:sz="4" w:space="0" w:color="auto"/>
              <w:right w:val="single" w:sz="4" w:space="0" w:color="auto"/>
            </w:tcBorders>
            <w:shd w:val="clear" w:color="auto" w:fill="DDD9C3"/>
            <w:hideMark/>
          </w:tcPr>
          <w:p w:rsidR="00765075" w:rsidRDefault="00765075" w:rsidP="00E8043C">
            <w:pPr>
              <w:jc w:val="center"/>
              <w:rPr>
                <w:rFonts w:cs="Arial"/>
                <w:b/>
                <w:sz w:val="20"/>
                <w:szCs w:val="20"/>
                <w:lang w:eastAsia="el-GR"/>
              </w:rPr>
            </w:pPr>
            <w:r>
              <w:rPr>
                <w:rFonts w:cs="Arial"/>
                <w:b/>
                <w:sz w:val="20"/>
                <w:szCs w:val="20"/>
                <w:lang w:eastAsia="el-GR"/>
              </w:rPr>
              <w:t>ΑΦΜ</w:t>
            </w:r>
          </w:p>
        </w:tc>
        <w:tc>
          <w:tcPr>
            <w:tcW w:w="3838" w:type="dxa"/>
            <w:tcBorders>
              <w:top w:val="single" w:sz="4" w:space="0" w:color="auto"/>
              <w:left w:val="single" w:sz="4" w:space="0" w:color="auto"/>
              <w:bottom w:val="single" w:sz="4" w:space="0" w:color="auto"/>
              <w:right w:val="single" w:sz="4" w:space="0" w:color="auto"/>
            </w:tcBorders>
            <w:shd w:val="clear" w:color="auto" w:fill="DDD9C3"/>
            <w:hideMark/>
          </w:tcPr>
          <w:p w:rsidR="00765075" w:rsidRDefault="00765075" w:rsidP="00E8043C">
            <w:pPr>
              <w:jc w:val="center"/>
              <w:rPr>
                <w:rFonts w:cs="Arial"/>
                <w:b/>
                <w:sz w:val="20"/>
                <w:szCs w:val="20"/>
                <w:lang w:eastAsia="el-GR"/>
              </w:rPr>
            </w:pPr>
            <w:r>
              <w:rPr>
                <w:rFonts w:cs="Arial"/>
                <w:b/>
                <w:sz w:val="20"/>
                <w:szCs w:val="20"/>
                <w:lang w:eastAsia="el-GR"/>
              </w:rPr>
              <w:t>ΕΔΡΑ – ΔΙΕΥΘΥΝΣΗ ΕΠΙΧΕΙΡΗΣΗΣ</w:t>
            </w:r>
          </w:p>
        </w:tc>
        <w:tc>
          <w:tcPr>
            <w:tcW w:w="3251" w:type="dxa"/>
            <w:tcBorders>
              <w:top w:val="single" w:sz="4" w:space="0" w:color="auto"/>
              <w:left w:val="single" w:sz="4" w:space="0" w:color="auto"/>
              <w:bottom w:val="single" w:sz="4" w:space="0" w:color="auto"/>
              <w:right w:val="single" w:sz="4" w:space="0" w:color="auto"/>
            </w:tcBorders>
            <w:shd w:val="clear" w:color="auto" w:fill="DDD9C3"/>
            <w:hideMark/>
          </w:tcPr>
          <w:p w:rsidR="00765075" w:rsidRDefault="00765075" w:rsidP="00E8043C">
            <w:pPr>
              <w:jc w:val="center"/>
              <w:rPr>
                <w:rFonts w:cs="Arial"/>
                <w:b/>
                <w:sz w:val="20"/>
                <w:szCs w:val="20"/>
                <w:lang w:eastAsia="el-GR"/>
              </w:rPr>
            </w:pPr>
            <w:r>
              <w:rPr>
                <w:rFonts w:cs="Arial"/>
                <w:b/>
                <w:sz w:val="20"/>
                <w:szCs w:val="20"/>
                <w:lang w:eastAsia="el-GR"/>
              </w:rPr>
              <w:t>ΣΤΟΙΧΕΙΑ ΕΠΙΚΟΙΝΩΝΙΑΣ</w:t>
            </w:r>
          </w:p>
        </w:tc>
      </w:tr>
      <w:tr w:rsidR="00765075" w:rsidTr="00E8043C">
        <w:trPr>
          <w:trHeight w:val="360"/>
        </w:trPr>
        <w:tc>
          <w:tcPr>
            <w:tcW w:w="8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4175"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2150"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83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251"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r>
      <w:tr w:rsidR="00765075" w:rsidTr="00E8043C">
        <w:trPr>
          <w:trHeight w:val="360"/>
        </w:trPr>
        <w:tc>
          <w:tcPr>
            <w:tcW w:w="8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4175"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2150"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83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251"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r>
      <w:tr w:rsidR="00765075" w:rsidTr="00E8043C">
        <w:trPr>
          <w:trHeight w:val="360"/>
        </w:trPr>
        <w:tc>
          <w:tcPr>
            <w:tcW w:w="8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4175"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2150"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83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251"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r>
      <w:tr w:rsidR="00765075" w:rsidTr="00E8043C">
        <w:trPr>
          <w:trHeight w:val="360"/>
        </w:trPr>
        <w:tc>
          <w:tcPr>
            <w:tcW w:w="8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4175"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2150"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83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251"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r>
      <w:tr w:rsidR="00765075" w:rsidTr="00E8043C">
        <w:trPr>
          <w:trHeight w:val="360"/>
        </w:trPr>
        <w:tc>
          <w:tcPr>
            <w:tcW w:w="8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4175"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2150"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83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251"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r>
      <w:tr w:rsidR="00765075" w:rsidTr="00E8043C">
        <w:trPr>
          <w:trHeight w:val="360"/>
        </w:trPr>
        <w:tc>
          <w:tcPr>
            <w:tcW w:w="8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4175"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2150"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83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251"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r>
      <w:tr w:rsidR="00765075" w:rsidTr="00E8043C">
        <w:trPr>
          <w:trHeight w:val="360"/>
        </w:trPr>
        <w:tc>
          <w:tcPr>
            <w:tcW w:w="8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4175"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2150"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83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251"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r>
      <w:tr w:rsidR="00765075" w:rsidTr="00E8043C">
        <w:trPr>
          <w:trHeight w:val="360"/>
        </w:trPr>
        <w:tc>
          <w:tcPr>
            <w:tcW w:w="8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4175"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2150"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83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251"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r>
      <w:tr w:rsidR="00765075" w:rsidTr="00E8043C">
        <w:trPr>
          <w:trHeight w:val="360"/>
        </w:trPr>
        <w:tc>
          <w:tcPr>
            <w:tcW w:w="8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4175"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2150"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83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251"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r>
      <w:tr w:rsidR="00765075" w:rsidTr="00E8043C">
        <w:trPr>
          <w:trHeight w:val="360"/>
        </w:trPr>
        <w:tc>
          <w:tcPr>
            <w:tcW w:w="8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4175"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2150"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83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251"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r>
      <w:tr w:rsidR="00765075" w:rsidTr="00E8043C">
        <w:trPr>
          <w:trHeight w:val="360"/>
        </w:trPr>
        <w:tc>
          <w:tcPr>
            <w:tcW w:w="8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4175"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2150"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83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251"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r>
      <w:tr w:rsidR="00765075" w:rsidTr="00E8043C">
        <w:trPr>
          <w:trHeight w:val="360"/>
        </w:trPr>
        <w:tc>
          <w:tcPr>
            <w:tcW w:w="8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4175"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2150"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83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251"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r>
      <w:tr w:rsidR="00765075" w:rsidTr="00E8043C">
        <w:trPr>
          <w:trHeight w:val="360"/>
        </w:trPr>
        <w:tc>
          <w:tcPr>
            <w:tcW w:w="8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4175"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2150"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83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251"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r>
      <w:tr w:rsidR="00765075" w:rsidTr="00E8043C">
        <w:trPr>
          <w:trHeight w:val="360"/>
        </w:trPr>
        <w:tc>
          <w:tcPr>
            <w:tcW w:w="869"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4175"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2150"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838"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c>
          <w:tcPr>
            <w:tcW w:w="3251" w:type="dxa"/>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lang w:eastAsia="el-GR"/>
              </w:rPr>
            </w:pPr>
          </w:p>
        </w:tc>
      </w:tr>
    </w:tbl>
    <w:p w:rsidR="00765075" w:rsidRDefault="00765075" w:rsidP="00765075">
      <w:pPr>
        <w:jc w:val="both"/>
        <w:rPr>
          <w:shd w:val="clear" w:color="auto" w:fill="92D050"/>
        </w:rPr>
      </w:pPr>
    </w:p>
    <w:p w:rsidR="00765075" w:rsidRDefault="00765075" w:rsidP="00765075">
      <w:r>
        <w:br w:type="page"/>
      </w:r>
    </w:p>
    <w:p w:rsidR="00A80038" w:rsidRDefault="00A80038">
      <w:pPr>
        <w:sectPr w:rsidR="00A80038" w:rsidSect="00765075">
          <w:pgSz w:w="16838" w:h="11906" w:orient="landscape"/>
          <w:pgMar w:top="1418" w:right="992" w:bottom="1276" w:left="567" w:header="709" w:footer="709" w:gutter="0"/>
          <w:cols w:space="720"/>
          <w:docGrid w:linePitch="326"/>
        </w:sectPr>
      </w:pPr>
    </w:p>
    <w:p w:rsidR="006904EB" w:rsidRPr="00A80038" w:rsidRDefault="006904EB" w:rsidP="00A80038">
      <w:pPr>
        <w:tabs>
          <w:tab w:val="left" w:pos="2240"/>
        </w:tabs>
        <w:rPr>
          <w:lang w:val="el-GR"/>
        </w:rPr>
      </w:pPr>
    </w:p>
    <w:tbl>
      <w:tblPr>
        <w:tblW w:w="9356" w:type="dxa"/>
        <w:jc w:val="center"/>
        <w:tblCellMar>
          <w:left w:w="113" w:type="dxa"/>
        </w:tblCellMar>
        <w:tblLook w:val="01E0"/>
      </w:tblPr>
      <w:tblGrid>
        <w:gridCol w:w="241"/>
        <w:gridCol w:w="2173"/>
        <w:gridCol w:w="1053"/>
        <w:gridCol w:w="248"/>
        <w:gridCol w:w="1192"/>
        <w:gridCol w:w="2176"/>
        <w:gridCol w:w="2273"/>
      </w:tblGrid>
      <w:tr w:rsidR="006904EB" w:rsidRPr="00133BD8" w:rsidTr="00412C08">
        <w:trPr>
          <w:trHeight w:val="246"/>
          <w:jc w:val="center"/>
        </w:trPr>
        <w:tc>
          <w:tcPr>
            <w:tcW w:w="241" w:type="dxa"/>
          </w:tcPr>
          <w:p w:rsidR="006904EB" w:rsidRPr="00D004C4" w:rsidRDefault="006904EB" w:rsidP="00412C08">
            <w:pPr>
              <w:jc w:val="both"/>
              <w:rPr>
                <w:rFonts w:ascii="Constantia" w:hAnsi="Constantia" w:cs="Constantia"/>
                <w:b/>
                <w:bCs/>
                <w:sz w:val="20"/>
                <w:szCs w:val="20"/>
              </w:rPr>
            </w:pPr>
          </w:p>
        </w:tc>
        <w:tc>
          <w:tcPr>
            <w:tcW w:w="9115" w:type="dxa"/>
            <w:gridSpan w:val="6"/>
            <w:tcBorders>
              <w:top w:val="single" w:sz="4" w:space="0" w:color="00000A"/>
              <w:left w:val="single" w:sz="4" w:space="0" w:color="00000A"/>
              <w:bottom w:val="single" w:sz="4" w:space="0" w:color="00000A"/>
              <w:right w:val="single" w:sz="4" w:space="0" w:color="00000A"/>
            </w:tcBorders>
            <w:tcMar>
              <w:left w:w="98" w:type="dxa"/>
            </w:tcMar>
          </w:tcPr>
          <w:p w:rsidR="006904EB" w:rsidRPr="001943D7" w:rsidRDefault="006904EB" w:rsidP="00412C08">
            <w:pPr>
              <w:jc w:val="center"/>
              <w:rPr>
                <w:rFonts w:ascii="Constantia" w:hAnsi="Constantia" w:cs="Constantia"/>
                <w:b/>
                <w:bCs/>
                <w:sz w:val="20"/>
                <w:szCs w:val="20"/>
                <w:lang w:val="el-GR"/>
              </w:rPr>
            </w:pPr>
            <w:r w:rsidRPr="001943D7">
              <w:rPr>
                <w:rFonts w:ascii="Constantia" w:hAnsi="Constantia" w:cs="Constantia"/>
                <w:b/>
                <w:bCs/>
                <w:sz w:val="20"/>
                <w:szCs w:val="20"/>
                <w:lang w:val="el-GR"/>
              </w:rPr>
              <w:t>ΕΜΠΟΡΙΚΟ ΕΓΓΡΑΦΟ</w:t>
            </w:r>
            <w:r w:rsidR="004D4E93">
              <w:rPr>
                <w:rFonts w:ascii="Constantia" w:hAnsi="Constantia" w:cs="Constantia"/>
                <w:b/>
                <w:bCs/>
                <w:sz w:val="20"/>
                <w:szCs w:val="20"/>
                <w:lang w:val="el-GR"/>
              </w:rPr>
              <w:t xml:space="preserve"> (Ε19)</w:t>
            </w:r>
          </w:p>
          <w:p w:rsidR="006904EB" w:rsidRPr="001943D7" w:rsidRDefault="006904EB" w:rsidP="00412C08">
            <w:pPr>
              <w:jc w:val="both"/>
              <w:rPr>
                <w:rFonts w:ascii="Constantia" w:hAnsi="Constantia" w:cs="Constantia"/>
                <w:sz w:val="20"/>
                <w:szCs w:val="20"/>
                <w:lang w:val="el-GR"/>
              </w:rPr>
            </w:pPr>
            <w:r w:rsidRPr="001943D7">
              <w:rPr>
                <w:rFonts w:ascii="Constantia" w:hAnsi="Constantia" w:cs="Constantia"/>
                <w:sz w:val="20"/>
                <w:szCs w:val="20"/>
                <w:lang w:val="el-GR"/>
              </w:rPr>
              <w:t xml:space="preserve">Για τη μεταφορά, εντός της Ελλάδας, ζωικών υποπροϊόντων και παράγωγων προϊόντων που δεν προορίζονται για κατανάλωση από τον άνθρωπο σύμφωνα με τον Καν. (ΕΚ) 1069/2009. </w:t>
            </w:r>
            <w:r w:rsidRPr="001943D7">
              <w:rPr>
                <w:rFonts w:ascii="Constantia" w:hAnsi="Constantia" w:cs="Constantia"/>
                <w:i/>
                <w:iCs/>
                <w:sz w:val="20"/>
                <w:szCs w:val="20"/>
                <w:lang w:val="el-GR"/>
              </w:rPr>
              <w:t>Το εμπορικό έγγραφο συμπληρώνεται πλήρως από τον αποστολέα και συνοδεύει το φορτίο από τον τόπο φόρτωσης μέχρι τον τόπο προορισμού.</w:t>
            </w:r>
          </w:p>
        </w:tc>
      </w:tr>
      <w:tr w:rsidR="006904EB" w:rsidRPr="00A34CCB" w:rsidTr="00412C08">
        <w:trPr>
          <w:trHeight w:val="244"/>
          <w:jc w:val="center"/>
        </w:trPr>
        <w:tc>
          <w:tcPr>
            <w:tcW w:w="241" w:type="dxa"/>
          </w:tcPr>
          <w:p w:rsidR="006904EB" w:rsidRPr="001943D7" w:rsidRDefault="006904EB" w:rsidP="00412C08">
            <w:pPr>
              <w:jc w:val="both"/>
              <w:rPr>
                <w:sz w:val="20"/>
                <w:szCs w:val="20"/>
                <w:lang w:val="el-GR"/>
              </w:rPr>
            </w:pPr>
          </w:p>
        </w:tc>
        <w:tc>
          <w:tcPr>
            <w:tcW w:w="9115" w:type="dxa"/>
            <w:gridSpan w:val="6"/>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right"/>
              <w:rPr>
                <w:rFonts w:ascii="Constantia" w:hAnsi="Constantia" w:cs="Constantia"/>
                <w:b/>
                <w:bCs/>
                <w:sz w:val="20"/>
                <w:szCs w:val="20"/>
              </w:rPr>
            </w:pPr>
            <w:r>
              <w:rPr>
                <w:rFonts w:ascii="Constantia" w:hAnsi="Constantia" w:cs="Constantia"/>
                <w:b/>
                <w:bCs/>
                <w:sz w:val="20"/>
                <w:szCs w:val="20"/>
              </w:rPr>
              <w:t>Αριθμός εμπορικού εγγράφου………………………</w:t>
            </w:r>
          </w:p>
        </w:tc>
      </w:tr>
      <w:tr w:rsidR="006904EB" w:rsidRPr="00A34CCB" w:rsidTr="00412C08">
        <w:trPr>
          <w:trHeight w:val="244"/>
          <w:jc w:val="center"/>
        </w:trPr>
        <w:tc>
          <w:tcPr>
            <w:tcW w:w="241" w:type="dxa"/>
          </w:tcPr>
          <w:p w:rsidR="006904EB" w:rsidRPr="00A34CCB" w:rsidRDefault="006904EB" w:rsidP="00412C08">
            <w:pPr>
              <w:jc w:val="both"/>
              <w:rPr>
                <w:sz w:val="20"/>
                <w:szCs w:val="20"/>
              </w:rPr>
            </w:pPr>
          </w:p>
        </w:tc>
        <w:tc>
          <w:tcPr>
            <w:tcW w:w="9115" w:type="dxa"/>
            <w:gridSpan w:val="6"/>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b/>
                <w:bCs/>
                <w:sz w:val="20"/>
                <w:szCs w:val="20"/>
              </w:rPr>
            </w:pPr>
            <w:r w:rsidRPr="00A34CCB">
              <w:rPr>
                <w:rFonts w:ascii="Constantia" w:hAnsi="Constantia" w:cs="Constantia"/>
                <w:b/>
                <w:bCs/>
                <w:sz w:val="20"/>
                <w:szCs w:val="20"/>
              </w:rPr>
              <w:t>ΑΠΟΣΤΟΛΕΑΣ</w:t>
            </w:r>
          </w:p>
        </w:tc>
      </w:tr>
      <w:tr w:rsidR="006904EB" w:rsidRPr="00A34CCB" w:rsidTr="00412C08">
        <w:trPr>
          <w:trHeight w:val="244"/>
          <w:jc w:val="center"/>
        </w:trPr>
        <w:tc>
          <w:tcPr>
            <w:tcW w:w="241" w:type="dxa"/>
          </w:tcPr>
          <w:p w:rsidR="006904EB" w:rsidRPr="00A34CCB" w:rsidRDefault="006904EB" w:rsidP="00412C08">
            <w:pPr>
              <w:jc w:val="both"/>
              <w:rPr>
                <w:sz w:val="20"/>
                <w:szCs w:val="20"/>
              </w:rPr>
            </w:pPr>
          </w:p>
        </w:tc>
        <w:tc>
          <w:tcPr>
            <w:tcW w:w="3226" w:type="dxa"/>
            <w:gridSpan w:val="2"/>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Όνομα/επωνυμία</w:t>
            </w:r>
          </w:p>
        </w:tc>
        <w:tc>
          <w:tcPr>
            <w:tcW w:w="5889" w:type="dxa"/>
            <w:gridSpan w:val="4"/>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p>
        </w:tc>
      </w:tr>
      <w:tr w:rsidR="006904EB" w:rsidRPr="00A34CCB" w:rsidTr="00412C08">
        <w:trPr>
          <w:trHeight w:val="244"/>
          <w:jc w:val="center"/>
        </w:trPr>
        <w:tc>
          <w:tcPr>
            <w:tcW w:w="241" w:type="dxa"/>
          </w:tcPr>
          <w:p w:rsidR="006904EB" w:rsidRPr="00A34CCB" w:rsidRDefault="006904EB" w:rsidP="00412C08">
            <w:pPr>
              <w:jc w:val="both"/>
              <w:rPr>
                <w:sz w:val="20"/>
                <w:szCs w:val="20"/>
              </w:rPr>
            </w:pPr>
          </w:p>
        </w:tc>
        <w:tc>
          <w:tcPr>
            <w:tcW w:w="3226" w:type="dxa"/>
            <w:gridSpan w:val="2"/>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Αριθμός έγκρισης/</w:t>
            </w:r>
            <w:r>
              <w:rPr>
                <w:rFonts w:ascii="Constantia" w:hAnsi="Constantia" w:cs="Constantia"/>
                <w:sz w:val="20"/>
                <w:szCs w:val="20"/>
              </w:rPr>
              <w:t>καταχώριση</w:t>
            </w:r>
            <w:r w:rsidRPr="00A34CCB">
              <w:rPr>
                <w:rFonts w:ascii="Constantia" w:hAnsi="Constantia" w:cs="Constantia"/>
                <w:sz w:val="20"/>
                <w:szCs w:val="20"/>
              </w:rPr>
              <w:t>ς</w:t>
            </w:r>
          </w:p>
        </w:tc>
        <w:tc>
          <w:tcPr>
            <w:tcW w:w="5889" w:type="dxa"/>
            <w:gridSpan w:val="4"/>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p>
        </w:tc>
      </w:tr>
      <w:tr w:rsidR="006904EB" w:rsidRPr="00A34CCB" w:rsidTr="00412C08">
        <w:trPr>
          <w:trHeight w:val="244"/>
          <w:jc w:val="center"/>
        </w:trPr>
        <w:tc>
          <w:tcPr>
            <w:tcW w:w="241" w:type="dxa"/>
          </w:tcPr>
          <w:p w:rsidR="006904EB" w:rsidRPr="00A34CCB" w:rsidRDefault="006904EB" w:rsidP="00412C08">
            <w:pPr>
              <w:jc w:val="both"/>
              <w:rPr>
                <w:sz w:val="20"/>
                <w:szCs w:val="20"/>
              </w:rPr>
            </w:pPr>
          </w:p>
        </w:tc>
        <w:tc>
          <w:tcPr>
            <w:tcW w:w="3226" w:type="dxa"/>
            <w:gridSpan w:val="2"/>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Διεύθυνση</w:t>
            </w:r>
          </w:p>
        </w:tc>
        <w:tc>
          <w:tcPr>
            <w:tcW w:w="5889" w:type="dxa"/>
            <w:gridSpan w:val="4"/>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p>
        </w:tc>
      </w:tr>
      <w:tr w:rsidR="006904EB" w:rsidRPr="00A34CCB" w:rsidTr="00412C08">
        <w:trPr>
          <w:trHeight w:val="244"/>
          <w:jc w:val="center"/>
        </w:trPr>
        <w:tc>
          <w:tcPr>
            <w:tcW w:w="241" w:type="dxa"/>
          </w:tcPr>
          <w:p w:rsidR="006904EB" w:rsidRPr="00A34CCB" w:rsidRDefault="006904EB" w:rsidP="00412C08">
            <w:pPr>
              <w:jc w:val="both"/>
              <w:rPr>
                <w:sz w:val="20"/>
                <w:szCs w:val="20"/>
              </w:rPr>
            </w:pPr>
          </w:p>
        </w:tc>
        <w:tc>
          <w:tcPr>
            <w:tcW w:w="9115" w:type="dxa"/>
            <w:gridSpan w:val="6"/>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b/>
                <w:bCs/>
                <w:sz w:val="20"/>
                <w:szCs w:val="20"/>
              </w:rPr>
            </w:pPr>
            <w:r w:rsidRPr="00A34CCB">
              <w:rPr>
                <w:rFonts w:ascii="Constantia" w:hAnsi="Constantia" w:cs="Constantia"/>
                <w:b/>
                <w:bCs/>
                <w:sz w:val="20"/>
                <w:szCs w:val="20"/>
              </w:rPr>
              <w:t>ΠΑΡΑΛΗΠΤΗΣ</w:t>
            </w:r>
            <w:r>
              <w:rPr>
                <w:rFonts w:ascii="Constantia" w:hAnsi="Constantia" w:cs="Constantia"/>
                <w:b/>
                <w:bCs/>
                <w:sz w:val="20"/>
                <w:szCs w:val="20"/>
              </w:rPr>
              <w:t>/ΕΜΠΟΡΟΣ</w:t>
            </w:r>
          </w:p>
        </w:tc>
      </w:tr>
      <w:tr w:rsidR="006904EB" w:rsidRPr="00A34CCB" w:rsidTr="00412C08">
        <w:trPr>
          <w:trHeight w:val="244"/>
          <w:jc w:val="center"/>
        </w:trPr>
        <w:tc>
          <w:tcPr>
            <w:tcW w:w="241" w:type="dxa"/>
          </w:tcPr>
          <w:p w:rsidR="006904EB" w:rsidRPr="00A34CCB" w:rsidRDefault="006904EB" w:rsidP="00412C08">
            <w:pPr>
              <w:jc w:val="both"/>
              <w:rPr>
                <w:sz w:val="20"/>
                <w:szCs w:val="20"/>
              </w:rPr>
            </w:pPr>
          </w:p>
        </w:tc>
        <w:tc>
          <w:tcPr>
            <w:tcW w:w="3226" w:type="dxa"/>
            <w:gridSpan w:val="2"/>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Όνομα/επωνυμία</w:t>
            </w:r>
          </w:p>
        </w:tc>
        <w:tc>
          <w:tcPr>
            <w:tcW w:w="5889" w:type="dxa"/>
            <w:gridSpan w:val="4"/>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p>
        </w:tc>
      </w:tr>
      <w:tr w:rsidR="006904EB" w:rsidRPr="00A34CCB" w:rsidTr="00412C08">
        <w:trPr>
          <w:trHeight w:val="244"/>
          <w:jc w:val="center"/>
        </w:trPr>
        <w:tc>
          <w:tcPr>
            <w:tcW w:w="241" w:type="dxa"/>
          </w:tcPr>
          <w:p w:rsidR="006904EB" w:rsidRPr="00A34CCB" w:rsidRDefault="006904EB" w:rsidP="00412C08">
            <w:pPr>
              <w:jc w:val="both"/>
              <w:rPr>
                <w:sz w:val="20"/>
                <w:szCs w:val="20"/>
              </w:rPr>
            </w:pPr>
          </w:p>
        </w:tc>
        <w:tc>
          <w:tcPr>
            <w:tcW w:w="3226" w:type="dxa"/>
            <w:gridSpan w:val="2"/>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Αριθμός έγκρισης/</w:t>
            </w:r>
            <w:r>
              <w:rPr>
                <w:rFonts w:ascii="Constantia" w:hAnsi="Constantia" w:cs="Constantia"/>
                <w:sz w:val="20"/>
                <w:szCs w:val="20"/>
              </w:rPr>
              <w:t>καταχώριση</w:t>
            </w:r>
            <w:r w:rsidRPr="00A34CCB">
              <w:rPr>
                <w:rFonts w:ascii="Constantia" w:hAnsi="Constantia" w:cs="Constantia"/>
                <w:sz w:val="20"/>
                <w:szCs w:val="20"/>
              </w:rPr>
              <w:t>ς</w:t>
            </w:r>
          </w:p>
        </w:tc>
        <w:tc>
          <w:tcPr>
            <w:tcW w:w="5889" w:type="dxa"/>
            <w:gridSpan w:val="4"/>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p>
        </w:tc>
      </w:tr>
      <w:tr w:rsidR="006904EB" w:rsidRPr="00A34CCB" w:rsidTr="00412C08">
        <w:trPr>
          <w:trHeight w:val="244"/>
          <w:jc w:val="center"/>
        </w:trPr>
        <w:tc>
          <w:tcPr>
            <w:tcW w:w="241" w:type="dxa"/>
          </w:tcPr>
          <w:p w:rsidR="006904EB" w:rsidRPr="00A34CCB" w:rsidRDefault="006904EB" w:rsidP="00412C08">
            <w:pPr>
              <w:jc w:val="both"/>
              <w:rPr>
                <w:sz w:val="20"/>
                <w:szCs w:val="20"/>
              </w:rPr>
            </w:pPr>
          </w:p>
        </w:tc>
        <w:tc>
          <w:tcPr>
            <w:tcW w:w="3226" w:type="dxa"/>
            <w:gridSpan w:val="2"/>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Διεύθυνση</w:t>
            </w:r>
          </w:p>
        </w:tc>
        <w:tc>
          <w:tcPr>
            <w:tcW w:w="5889" w:type="dxa"/>
            <w:gridSpan w:val="4"/>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p>
        </w:tc>
      </w:tr>
      <w:tr w:rsidR="006904EB" w:rsidRPr="00A34CCB" w:rsidTr="00412C08">
        <w:trPr>
          <w:trHeight w:val="244"/>
          <w:jc w:val="center"/>
        </w:trPr>
        <w:tc>
          <w:tcPr>
            <w:tcW w:w="241" w:type="dxa"/>
          </w:tcPr>
          <w:p w:rsidR="006904EB" w:rsidRPr="00A34CCB" w:rsidRDefault="006904EB" w:rsidP="00412C08">
            <w:pPr>
              <w:jc w:val="both"/>
              <w:rPr>
                <w:sz w:val="20"/>
                <w:szCs w:val="20"/>
              </w:rPr>
            </w:pPr>
          </w:p>
        </w:tc>
        <w:tc>
          <w:tcPr>
            <w:tcW w:w="9115" w:type="dxa"/>
            <w:gridSpan w:val="6"/>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b/>
                <w:bCs/>
                <w:sz w:val="20"/>
                <w:szCs w:val="20"/>
              </w:rPr>
            </w:pPr>
            <w:r w:rsidRPr="00A34CCB">
              <w:rPr>
                <w:rFonts w:ascii="Constantia" w:hAnsi="Constantia" w:cs="Constantia"/>
                <w:b/>
                <w:bCs/>
                <w:sz w:val="20"/>
                <w:szCs w:val="20"/>
              </w:rPr>
              <w:t>ΜΕΤΑΦΟΡΕΑΣ</w:t>
            </w:r>
          </w:p>
        </w:tc>
      </w:tr>
      <w:tr w:rsidR="006904EB" w:rsidRPr="00A34CCB" w:rsidTr="00412C08">
        <w:trPr>
          <w:trHeight w:val="244"/>
          <w:jc w:val="center"/>
        </w:trPr>
        <w:tc>
          <w:tcPr>
            <w:tcW w:w="241" w:type="dxa"/>
          </w:tcPr>
          <w:p w:rsidR="006904EB" w:rsidRPr="00A34CCB" w:rsidRDefault="006904EB" w:rsidP="00412C08">
            <w:pPr>
              <w:jc w:val="both"/>
              <w:rPr>
                <w:sz w:val="20"/>
                <w:szCs w:val="20"/>
              </w:rPr>
            </w:pPr>
          </w:p>
        </w:tc>
        <w:tc>
          <w:tcPr>
            <w:tcW w:w="3226" w:type="dxa"/>
            <w:gridSpan w:val="2"/>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Όνομα/επωνυμία</w:t>
            </w:r>
          </w:p>
        </w:tc>
        <w:tc>
          <w:tcPr>
            <w:tcW w:w="5889" w:type="dxa"/>
            <w:gridSpan w:val="4"/>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p>
        </w:tc>
      </w:tr>
      <w:tr w:rsidR="006904EB" w:rsidRPr="00A34CCB" w:rsidTr="00412C08">
        <w:trPr>
          <w:trHeight w:val="244"/>
          <w:jc w:val="center"/>
        </w:trPr>
        <w:tc>
          <w:tcPr>
            <w:tcW w:w="241" w:type="dxa"/>
          </w:tcPr>
          <w:p w:rsidR="006904EB" w:rsidRPr="00A34CCB" w:rsidRDefault="006904EB" w:rsidP="00412C08">
            <w:pPr>
              <w:jc w:val="both"/>
              <w:rPr>
                <w:sz w:val="20"/>
                <w:szCs w:val="20"/>
              </w:rPr>
            </w:pPr>
          </w:p>
        </w:tc>
        <w:tc>
          <w:tcPr>
            <w:tcW w:w="3226" w:type="dxa"/>
            <w:gridSpan w:val="2"/>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 xml:space="preserve">Αριθμός </w:t>
            </w:r>
            <w:r>
              <w:rPr>
                <w:rFonts w:ascii="Constantia" w:hAnsi="Constantia" w:cs="Constantia"/>
                <w:sz w:val="20"/>
                <w:szCs w:val="20"/>
              </w:rPr>
              <w:t>καταχώρισης</w:t>
            </w:r>
            <w:r w:rsidRPr="00A34CCB">
              <w:rPr>
                <w:rFonts w:ascii="Constantia" w:hAnsi="Constantia" w:cs="Constantia"/>
                <w:sz w:val="20"/>
                <w:szCs w:val="20"/>
              </w:rPr>
              <w:t xml:space="preserve"> οχήματος</w:t>
            </w:r>
          </w:p>
        </w:tc>
        <w:tc>
          <w:tcPr>
            <w:tcW w:w="5889" w:type="dxa"/>
            <w:gridSpan w:val="4"/>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p>
        </w:tc>
      </w:tr>
      <w:tr w:rsidR="006904EB" w:rsidRPr="00A34CCB" w:rsidTr="00412C08">
        <w:trPr>
          <w:trHeight w:val="244"/>
          <w:jc w:val="center"/>
        </w:trPr>
        <w:tc>
          <w:tcPr>
            <w:tcW w:w="241" w:type="dxa"/>
          </w:tcPr>
          <w:p w:rsidR="006904EB" w:rsidRPr="00A34CCB" w:rsidRDefault="006904EB" w:rsidP="00412C08">
            <w:pPr>
              <w:jc w:val="both"/>
              <w:rPr>
                <w:sz w:val="20"/>
                <w:szCs w:val="20"/>
              </w:rPr>
            </w:pPr>
          </w:p>
        </w:tc>
        <w:tc>
          <w:tcPr>
            <w:tcW w:w="3226" w:type="dxa"/>
            <w:gridSpan w:val="2"/>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Διεύθυνση</w:t>
            </w:r>
          </w:p>
        </w:tc>
        <w:tc>
          <w:tcPr>
            <w:tcW w:w="5889" w:type="dxa"/>
            <w:gridSpan w:val="4"/>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p>
        </w:tc>
      </w:tr>
      <w:tr w:rsidR="006904EB" w:rsidRPr="00A34CCB" w:rsidTr="00412C08">
        <w:trPr>
          <w:trHeight w:val="244"/>
          <w:jc w:val="center"/>
        </w:trPr>
        <w:tc>
          <w:tcPr>
            <w:tcW w:w="241" w:type="dxa"/>
          </w:tcPr>
          <w:p w:rsidR="006904EB" w:rsidRPr="00A34CCB" w:rsidRDefault="006904EB" w:rsidP="00412C08">
            <w:pPr>
              <w:jc w:val="both"/>
              <w:rPr>
                <w:sz w:val="20"/>
                <w:szCs w:val="20"/>
              </w:rPr>
            </w:pPr>
          </w:p>
        </w:tc>
        <w:tc>
          <w:tcPr>
            <w:tcW w:w="4666" w:type="dxa"/>
            <w:gridSpan w:val="4"/>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b/>
                <w:bCs/>
                <w:sz w:val="20"/>
                <w:szCs w:val="20"/>
              </w:rPr>
            </w:pPr>
            <w:r w:rsidRPr="00A34CCB">
              <w:rPr>
                <w:rFonts w:ascii="Constantia" w:hAnsi="Constantia" w:cs="Constantia"/>
                <w:b/>
                <w:bCs/>
                <w:sz w:val="20"/>
                <w:szCs w:val="20"/>
              </w:rPr>
              <w:t>ΤΟΠΟΣ ΦΟΡΤΩΣΗΣ</w:t>
            </w:r>
          </w:p>
        </w:tc>
        <w:tc>
          <w:tcPr>
            <w:tcW w:w="4449" w:type="dxa"/>
            <w:gridSpan w:val="2"/>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b/>
                <w:bCs/>
                <w:sz w:val="20"/>
                <w:szCs w:val="20"/>
              </w:rPr>
            </w:pPr>
            <w:r w:rsidRPr="00A34CCB">
              <w:rPr>
                <w:rFonts w:ascii="Constantia" w:hAnsi="Constantia" w:cs="Constantia"/>
                <w:b/>
                <w:bCs/>
                <w:sz w:val="20"/>
                <w:szCs w:val="20"/>
              </w:rPr>
              <w:t>ΤΟΠΟΣ ΠΡΟΟΡΙΣΜΟΥ</w:t>
            </w:r>
          </w:p>
        </w:tc>
      </w:tr>
      <w:tr w:rsidR="006904EB" w:rsidRPr="00A34CCB" w:rsidTr="00412C08">
        <w:trPr>
          <w:trHeight w:val="244"/>
          <w:jc w:val="center"/>
        </w:trPr>
        <w:tc>
          <w:tcPr>
            <w:tcW w:w="241" w:type="dxa"/>
          </w:tcPr>
          <w:p w:rsidR="006904EB" w:rsidRPr="00A34CCB" w:rsidRDefault="006904EB" w:rsidP="00412C08">
            <w:pPr>
              <w:jc w:val="both"/>
              <w:rPr>
                <w:sz w:val="20"/>
                <w:szCs w:val="20"/>
              </w:rPr>
            </w:pPr>
          </w:p>
        </w:tc>
        <w:tc>
          <w:tcPr>
            <w:tcW w:w="2173" w:type="dxa"/>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Εγκατάσταση</w:t>
            </w:r>
          </w:p>
        </w:tc>
        <w:tc>
          <w:tcPr>
            <w:tcW w:w="2493" w:type="dxa"/>
            <w:gridSpan w:val="3"/>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p>
        </w:tc>
        <w:tc>
          <w:tcPr>
            <w:tcW w:w="2176" w:type="dxa"/>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Εγκατάσταση</w:t>
            </w:r>
          </w:p>
        </w:tc>
        <w:tc>
          <w:tcPr>
            <w:tcW w:w="2273" w:type="dxa"/>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p>
        </w:tc>
      </w:tr>
      <w:tr w:rsidR="006904EB" w:rsidRPr="00A34CCB" w:rsidTr="00412C08">
        <w:trPr>
          <w:trHeight w:val="244"/>
          <w:jc w:val="center"/>
        </w:trPr>
        <w:tc>
          <w:tcPr>
            <w:tcW w:w="241" w:type="dxa"/>
          </w:tcPr>
          <w:p w:rsidR="006904EB" w:rsidRPr="00A34CCB" w:rsidRDefault="006904EB" w:rsidP="00412C08">
            <w:pPr>
              <w:jc w:val="both"/>
              <w:rPr>
                <w:sz w:val="20"/>
                <w:szCs w:val="20"/>
              </w:rPr>
            </w:pPr>
          </w:p>
        </w:tc>
        <w:tc>
          <w:tcPr>
            <w:tcW w:w="2173" w:type="dxa"/>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Αρ.έγκρισης/καταχωρ.</w:t>
            </w:r>
          </w:p>
        </w:tc>
        <w:tc>
          <w:tcPr>
            <w:tcW w:w="2493" w:type="dxa"/>
            <w:gridSpan w:val="3"/>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p>
        </w:tc>
        <w:tc>
          <w:tcPr>
            <w:tcW w:w="2176" w:type="dxa"/>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Αρ.έγκρισης/καταχωρ.</w:t>
            </w:r>
          </w:p>
        </w:tc>
        <w:tc>
          <w:tcPr>
            <w:tcW w:w="2273" w:type="dxa"/>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p>
        </w:tc>
      </w:tr>
      <w:tr w:rsidR="006904EB" w:rsidRPr="00A34CCB" w:rsidTr="00412C08">
        <w:trPr>
          <w:trHeight w:val="244"/>
          <w:jc w:val="center"/>
        </w:trPr>
        <w:tc>
          <w:tcPr>
            <w:tcW w:w="241" w:type="dxa"/>
          </w:tcPr>
          <w:p w:rsidR="006904EB" w:rsidRPr="00A34CCB" w:rsidRDefault="006904EB" w:rsidP="00412C08">
            <w:pPr>
              <w:jc w:val="both"/>
              <w:rPr>
                <w:sz w:val="20"/>
                <w:szCs w:val="20"/>
              </w:rPr>
            </w:pPr>
          </w:p>
        </w:tc>
        <w:tc>
          <w:tcPr>
            <w:tcW w:w="2173" w:type="dxa"/>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Διεύθυνση</w:t>
            </w:r>
          </w:p>
        </w:tc>
        <w:tc>
          <w:tcPr>
            <w:tcW w:w="2493" w:type="dxa"/>
            <w:gridSpan w:val="3"/>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p>
        </w:tc>
        <w:tc>
          <w:tcPr>
            <w:tcW w:w="2176" w:type="dxa"/>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Διεύθυνση</w:t>
            </w:r>
          </w:p>
        </w:tc>
        <w:tc>
          <w:tcPr>
            <w:tcW w:w="2273" w:type="dxa"/>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p>
        </w:tc>
      </w:tr>
      <w:tr w:rsidR="006904EB" w:rsidRPr="00A34CCB" w:rsidTr="00412C08">
        <w:trPr>
          <w:trHeight w:val="244"/>
          <w:jc w:val="center"/>
        </w:trPr>
        <w:tc>
          <w:tcPr>
            <w:tcW w:w="241" w:type="dxa"/>
          </w:tcPr>
          <w:p w:rsidR="006904EB" w:rsidRPr="00A34CCB" w:rsidRDefault="006904EB" w:rsidP="00412C08">
            <w:pPr>
              <w:jc w:val="both"/>
              <w:rPr>
                <w:sz w:val="20"/>
                <w:szCs w:val="20"/>
              </w:rPr>
            </w:pPr>
          </w:p>
        </w:tc>
        <w:tc>
          <w:tcPr>
            <w:tcW w:w="2173" w:type="dxa"/>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Ημερομηνία/ώρα</w:t>
            </w:r>
          </w:p>
        </w:tc>
        <w:tc>
          <w:tcPr>
            <w:tcW w:w="2493" w:type="dxa"/>
            <w:gridSpan w:val="3"/>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p>
        </w:tc>
        <w:tc>
          <w:tcPr>
            <w:tcW w:w="2176" w:type="dxa"/>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Ημερομηνία/ώρα</w:t>
            </w:r>
          </w:p>
        </w:tc>
        <w:tc>
          <w:tcPr>
            <w:tcW w:w="2273" w:type="dxa"/>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p>
        </w:tc>
      </w:tr>
      <w:tr w:rsidR="006904EB" w:rsidRPr="00A34CCB" w:rsidTr="00412C08">
        <w:trPr>
          <w:trHeight w:val="244"/>
          <w:jc w:val="center"/>
        </w:trPr>
        <w:tc>
          <w:tcPr>
            <w:tcW w:w="241" w:type="dxa"/>
          </w:tcPr>
          <w:p w:rsidR="006904EB" w:rsidRPr="00A34CCB" w:rsidRDefault="006904EB" w:rsidP="00412C08">
            <w:pPr>
              <w:jc w:val="both"/>
              <w:rPr>
                <w:sz w:val="20"/>
                <w:szCs w:val="20"/>
              </w:rPr>
            </w:pPr>
          </w:p>
        </w:tc>
        <w:tc>
          <w:tcPr>
            <w:tcW w:w="9115" w:type="dxa"/>
            <w:gridSpan w:val="6"/>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b/>
                <w:bCs/>
                <w:sz w:val="20"/>
                <w:szCs w:val="20"/>
              </w:rPr>
            </w:pPr>
            <w:r w:rsidRPr="00A34CCB">
              <w:rPr>
                <w:rFonts w:ascii="Constantia" w:hAnsi="Constantia" w:cs="Constantia"/>
                <w:b/>
                <w:bCs/>
                <w:sz w:val="20"/>
                <w:szCs w:val="20"/>
              </w:rPr>
              <w:t>ΤΑΥΤΟΠΟΙΗΣΗ ΦΟΡΤΙΟΥ</w:t>
            </w:r>
          </w:p>
        </w:tc>
      </w:tr>
      <w:tr w:rsidR="006904EB" w:rsidRPr="00A34CCB" w:rsidTr="00412C08">
        <w:trPr>
          <w:trHeight w:val="244"/>
          <w:jc w:val="center"/>
        </w:trPr>
        <w:tc>
          <w:tcPr>
            <w:tcW w:w="241" w:type="dxa"/>
          </w:tcPr>
          <w:p w:rsidR="006904EB" w:rsidRPr="00A34CCB" w:rsidRDefault="006904EB" w:rsidP="00412C08">
            <w:pPr>
              <w:jc w:val="both"/>
              <w:rPr>
                <w:sz w:val="20"/>
                <w:szCs w:val="20"/>
              </w:rPr>
            </w:pPr>
          </w:p>
        </w:tc>
        <w:tc>
          <w:tcPr>
            <w:tcW w:w="3474" w:type="dxa"/>
            <w:gridSpan w:val="3"/>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Κατηγορία υλικών (1, 2 ή 3)</w:t>
            </w:r>
          </w:p>
        </w:tc>
        <w:tc>
          <w:tcPr>
            <w:tcW w:w="5641" w:type="dxa"/>
            <w:gridSpan w:val="3"/>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p>
        </w:tc>
      </w:tr>
      <w:tr w:rsidR="006904EB" w:rsidRPr="00A34CCB" w:rsidTr="00412C08">
        <w:trPr>
          <w:trHeight w:val="244"/>
          <w:jc w:val="center"/>
        </w:trPr>
        <w:tc>
          <w:tcPr>
            <w:tcW w:w="241" w:type="dxa"/>
          </w:tcPr>
          <w:p w:rsidR="006904EB" w:rsidRPr="00A34CCB" w:rsidRDefault="006904EB" w:rsidP="00412C08">
            <w:pPr>
              <w:jc w:val="both"/>
              <w:rPr>
                <w:sz w:val="20"/>
                <w:szCs w:val="20"/>
              </w:rPr>
            </w:pPr>
          </w:p>
        </w:tc>
        <w:tc>
          <w:tcPr>
            <w:tcW w:w="3474" w:type="dxa"/>
            <w:gridSpan w:val="3"/>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Είδος υλικών (περιγραφή)</w:t>
            </w:r>
          </w:p>
        </w:tc>
        <w:tc>
          <w:tcPr>
            <w:tcW w:w="5641" w:type="dxa"/>
            <w:gridSpan w:val="3"/>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p>
        </w:tc>
      </w:tr>
      <w:tr w:rsidR="006904EB" w:rsidRPr="00A34CCB" w:rsidTr="00412C08">
        <w:trPr>
          <w:trHeight w:val="244"/>
          <w:jc w:val="center"/>
        </w:trPr>
        <w:tc>
          <w:tcPr>
            <w:tcW w:w="241" w:type="dxa"/>
          </w:tcPr>
          <w:p w:rsidR="006904EB" w:rsidRPr="00A34CCB" w:rsidRDefault="006904EB" w:rsidP="00412C08">
            <w:pPr>
              <w:jc w:val="both"/>
              <w:rPr>
                <w:sz w:val="20"/>
                <w:szCs w:val="20"/>
              </w:rPr>
            </w:pPr>
          </w:p>
        </w:tc>
        <w:tc>
          <w:tcPr>
            <w:tcW w:w="3474" w:type="dxa"/>
            <w:gridSpan w:val="3"/>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Ποσότητα (όγκος ή βάρος)</w:t>
            </w:r>
          </w:p>
        </w:tc>
        <w:tc>
          <w:tcPr>
            <w:tcW w:w="5641" w:type="dxa"/>
            <w:gridSpan w:val="3"/>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p>
        </w:tc>
      </w:tr>
      <w:tr w:rsidR="006904EB" w:rsidRPr="00A34CCB" w:rsidTr="00412C08">
        <w:trPr>
          <w:trHeight w:val="244"/>
          <w:jc w:val="center"/>
        </w:trPr>
        <w:tc>
          <w:tcPr>
            <w:tcW w:w="241" w:type="dxa"/>
          </w:tcPr>
          <w:p w:rsidR="006904EB" w:rsidRPr="00A34CCB" w:rsidRDefault="006904EB" w:rsidP="00412C08">
            <w:pPr>
              <w:jc w:val="both"/>
              <w:rPr>
                <w:sz w:val="20"/>
                <w:szCs w:val="20"/>
              </w:rPr>
            </w:pPr>
          </w:p>
        </w:tc>
        <w:tc>
          <w:tcPr>
            <w:tcW w:w="3474" w:type="dxa"/>
            <w:gridSpan w:val="3"/>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Αριθμός και τρόπος συσκευασίας</w:t>
            </w:r>
          </w:p>
        </w:tc>
        <w:tc>
          <w:tcPr>
            <w:tcW w:w="5641" w:type="dxa"/>
            <w:gridSpan w:val="3"/>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p>
        </w:tc>
      </w:tr>
      <w:tr w:rsidR="006904EB" w:rsidRPr="00133BD8" w:rsidTr="00412C08">
        <w:trPr>
          <w:trHeight w:val="244"/>
          <w:jc w:val="center"/>
        </w:trPr>
        <w:tc>
          <w:tcPr>
            <w:tcW w:w="241" w:type="dxa"/>
          </w:tcPr>
          <w:p w:rsidR="006904EB" w:rsidRPr="00A34CCB" w:rsidRDefault="006904EB" w:rsidP="00412C08">
            <w:pPr>
              <w:jc w:val="both"/>
              <w:rPr>
                <w:sz w:val="20"/>
                <w:szCs w:val="20"/>
              </w:rPr>
            </w:pPr>
          </w:p>
        </w:tc>
        <w:tc>
          <w:tcPr>
            <w:tcW w:w="3474" w:type="dxa"/>
            <w:gridSpan w:val="3"/>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Θερμοκ</w:t>
            </w:r>
            <w:r>
              <w:rPr>
                <w:rFonts w:ascii="Constantia" w:hAnsi="Constantia" w:cs="Constantia"/>
                <w:sz w:val="20"/>
                <w:szCs w:val="20"/>
              </w:rPr>
              <w:t xml:space="preserve">ρ. </w:t>
            </w:r>
            <w:r w:rsidRPr="00A34CCB">
              <w:rPr>
                <w:rFonts w:ascii="Constantia" w:hAnsi="Constantia" w:cs="Constantia"/>
                <w:sz w:val="20"/>
                <w:szCs w:val="20"/>
              </w:rPr>
              <w:t>Αποθήκευσης</w:t>
            </w:r>
            <w:r>
              <w:rPr>
                <w:rFonts w:ascii="Constantia" w:hAnsi="Constantia" w:cs="Constantia"/>
                <w:sz w:val="20"/>
                <w:szCs w:val="20"/>
              </w:rPr>
              <w:t>/Μ</w:t>
            </w:r>
            <w:r w:rsidRPr="00A34CCB">
              <w:rPr>
                <w:rFonts w:ascii="Constantia" w:hAnsi="Constantia" w:cs="Constantia"/>
                <w:sz w:val="20"/>
                <w:szCs w:val="20"/>
              </w:rPr>
              <w:t>εταφοράς</w:t>
            </w:r>
          </w:p>
        </w:tc>
        <w:tc>
          <w:tcPr>
            <w:tcW w:w="5641" w:type="dxa"/>
            <w:gridSpan w:val="3"/>
            <w:tcBorders>
              <w:top w:val="single" w:sz="4" w:space="0" w:color="00000A"/>
              <w:left w:val="single" w:sz="4" w:space="0" w:color="00000A"/>
              <w:bottom w:val="single" w:sz="4" w:space="0" w:color="00000A"/>
              <w:right w:val="single" w:sz="4" w:space="0" w:color="00000A"/>
            </w:tcBorders>
            <w:tcMar>
              <w:left w:w="98" w:type="dxa"/>
            </w:tcMar>
          </w:tcPr>
          <w:p w:rsidR="006904EB" w:rsidRPr="001943D7" w:rsidRDefault="006904EB" w:rsidP="00412C08">
            <w:pPr>
              <w:jc w:val="both"/>
              <w:rPr>
                <w:rFonts w:ascii="Constantia" w:hAnsi="Constantia" w:cs="Constantia"/>
                <w:sz w:val="20"/>
                <w:szCs w:val="20"/>
                <w:lang w:val="el-GR"/>
              </w:rPr>
            </w:pPr>
            <w:r w:rsidRPr="001943D7">
              <w:rPr>
                <w:rFonts w:ascii="Constantia" w:hAnsi="Constantia" w:cs="Constantia"/>
                <w:sz w:val="20"/>
                <w:szCs w:val="20"/>
                <w:lang w:val="el-GR"/>
              </w:rPr>
              <w:t xml:space="preserve">Περιβάλλον  (Α/Μ) </w:t>
            </w:r>
            <w:r w:rsidRPr="00A34CCB">
              <w:rPr>
                <w:rFonts w:ascii="Wingdings 2" w:hAnsi="Wingdings 2" w:cs="Wingdings 2"/>
                <w:sz w:val="20"/>
                <w:szCs w:val="20"/>
              </w:rPr>
              <w:t></w:t>
            </w:r>
            <w:r w:rsidRPr="001943D7">
              <w:rPr>
                <w:rFonts w:ascii="Constantia" w:hAnsi="Constantia" w:cs="Constantia"/>
                <w:sz w:val="20"/>
                <w:szCs w:val="20"/>
                <w:lang w:val="el-GR"/>
              </w:rPr>
              <w:t xml:space="preserve">      Ψύξη (Α/Μ)  </w:t>
            </w:r>
            <w:r w:rsidRPr="00A34CCB">
              <w:rPr>
                <w:rFonts w:ascii="Wingdings 2" w:hAnsi="Wingdings 2" w:cs="Wingdings 2"/>
                <w:sz w:val="20"/>
                <w:szCs w:val="20"/>
              </w:rPr>
              <w:t></w:t>
            </w:r>
            <w:r w:rsidRPr="001943D7">
              <w:rPr>
                <w:rFonts w:ascii="Constantia" w:hAnsi="Constantia" w:cs="Constantia"/>
                <w:sz w:val="20"/>
                <w:szCs w:val="20"/>
                <w:lang w:val="el-GR"/>
              </w:rPr>
              <w:t xml:space="preserve">     Κατάψυξη (Α/Μ) </w:t>
            </w:r>
            <w:r w:rsidRPr="00A34CCB">
              <w:rPr>
                <w:rFonts w:ascii="Wingdings 2" w:hAnsi="Wingdings 2" w:cs="Wingdings 2"/>
                <w:sz w:val="20"/>
                <w:szCs w:val="20"/>
              </w:rPr>
              <w:t></w:t>
            </w:r>
          </w:p>
        </w:tc>
      </w:tr>
      <w:tr w:rsidR="006904EB" w:rsidRPr="00A34CCB" w:rsidTr="00412C08">
        <w:trPr>
          <w:trHeight w:val="244"/>
          <w:jc w:val="center"/>
        </w:trPr>
        <w:tc>
          <w:tcPr>
            <w:tcW w:w="241" w:type="dxa"/>
          </w:tcPr>
          <w:p w:rsidR="006904EB" w:rsidRPr="001943D7" w:rsidRDefault="006904EB" w:rsidP="00412C08">
            <w:pPr>
              <w:jc w:val="both"/>
              <w:rPr>
                <w:sz w:val="20"/>
                <w:szCs w:val="20"/>
                <w:lang w:val="el-GR"/>
              </w:rPr>
            </w:pPr>
          </w:p>
        </w:tc>
        <w:tc>
          <w:tcPr>
            <w:tcW w:w="3474" w:type="dxa"/>
            <w:gridSpan w:val="3"/>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Είδος επεξεργασίας</w:t>
            </w:r>
          </w:p>
        </w:tc>
        <w:tc>
          <w:tcPr>
            <w:tcW w:w="5641" w:type="dxa"/>
            <w:gridSpan w:val="3"/>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p>
        </w:tc>
      </w:tr>
      <w:tr w:rsidR="006904EB" w:rsidRPr="00133BD8" w:rsidTr="00412C08">
        <w:trPr>
          <w:trHeight w:val="244"/>
          <w:jc w:val="center"/>
        </w:trPr>
        <w:tc>
          <w:tcPr>
            <w:tcW w:w="241" w:type="dxa"/>
          </w:tcPr>
          <w:p w:rsidR="006904EB" w:rsidRPr="00A34CCB" w:rsidRDefault="006904EB" w:rsidP="00412C08">
            <w:pPr>
              <w:jc w:val="both"/>
              <w:rPr>
                <w:sz w:val="20"/>
                <w:szCs w:val="20"/>
              </w:rPr>
            </w:pPr>
          </w:p>
        </w:tc>
        <w:tc>
          <w:tcPr>
            <w:tcW w:w="3474" w:type="dxa"/>
            <w:gridSpan w:val="3"/>
            <w:tcBorders>
              <w:top w:val="single" w:sz="4" w:space="0" w:color="00000A"/>
              <w:left w:val="single" w:sz="4" w:space="0" w:color="00000A"/>
              <w:bottom w:val="single" w:sz="4" w:space="0" w:color="00000A"/>
              <w:right w:val="single" w:sz="4" w:space="0" w:color="00000A"/>
            </w:tcBorders>
            <w:tcMar>
              <w:left w:w="98" w:type="dxa"/>
            </w:tcMar>
          </w:tcPr>
          <w:p w:rsidR="006904EB" w:rsidRPr="00A34CCB" w:rsidRDefault="006904EB" w:rsidP="00412C08">
            <w:pPr>
              <w:jc w:val="both"/>
              <w:rPr>
                <w:rFonts w:ascii="Constantia" w:hAnsi="Constantia" w:cs="Constantia"/>
                <w:sz w:val="20"/>
                <w:szCs w:val="20"/>
              </w:rPr>
            </w:pPr>
            <w:r w:rsidRPr="00A34CCB">
              <w:rPr>
                <w:rFonts w:ascii="Constantia" w:hAnsi="Constantia" w:cs="Constantia"/>
                <w:sz w:val="20"/>
                <w:szCs w:val="20"/>
              </w:rPr>
              <w:t>Χρήση</w:t>
            </w:r>
          </w:p>
        </w:tc>
        <w:tc>
          <w:tcPr>
            <w:tcW w:w="5641" w:type="dxa"/>
            <w:gridSpan w:val="3"/>
            <w:tcBorders>
              <w:top w:val="single" w:sz="4" w:space="0" w:color="00000A"/>
              <w:left w:val="single" w:sz="4" w:space="0" w:color="00000A"/>
              <w:bottom w:val="single" w:sz="4" w:space="0" w:color="00000A"/>
              <w:right w:val="single" w:sz="4" w:space="0" w:color="00000A"/>
            </w:tcBorders>
            <w:tcMar>
              <w:left w:w="98" w:type="dxa"/>
            </w:tcMar>
          </w:tcPr>
          <w:p w:rsidR="006904EB" w:rsidRPr="001943D7" w:rsidRDefault="006904EB" w:rsidP="00412C08">
            <w:pPr>
              <w:jc w:val="both"/>
              <w:rPr>
                <w:rFonts w:ascii="Constantia" w:hAnsi="Constantia" w:cs="Constantia"/>
                <w:sz w:val="20"/>
                <w:szCs w:val="20"/>
                <w:lang w:val="el-GR"/>
              </w:rPr>
            </w:pPr>
            <w:r w:rsidRPr="001943D7">
              <w:rPr>
                <w:rFonts w:ascii="Constantia" w:hAnsi="Constantia" w:cs="Constantia"/>
                <w:sz w:val="20"/>
                <w:szCs w:val="20"/>
                <w:lang w:val="el-GR"/>
              </w:rPr>
              <w:t xml:space="preserve">Ζωοτροφές </w:t>
            </w:r>
            <w:r w:rsidRPr="00A34CCB">
              <w:rPr>
                <w:rFonts w:ascii="Wingdings 2" w:hAnsi="Wingdings 2" w:cs="Wingdings 2"/>
                <w:sz w:val="20"/>
                <w:szCs w:val="20"/>
              </w:rPr>
              <w:t></w:t>
            </w:r>
            <w:r w:rsidRPr="001943D7">
              <w:rPr>
                <w:rFonts w:ascii="Constantia" w:hAnsi="Constantia" w:cs="Constantia"/>
                <w:sz w:val="20"/>
                <w:szCs w:val="20"/>
                <w:lang w:val="el-GR"/>
              </w:rPr>
              <w:t xml:space="preserve">      Λίπασμα/ΕΒ </w:t>
            </w:r>
            <w:r w:rsidRPr="00A34CCB">
              <w:rPr>
                <w:rFonts w:ascii="Wingdings 2" w:hAnsi="Wingdings 2" w:cs="Wingdings 2"/>
                <w:sz w:val="20"/>
                <w:szCs w:val="20"/>
              </w:rPr>
              <w:t></w:t>
            </w:r>
            <w:r w:rsidRPr="001943D7">
              <w:rPr>
                <w:rFonts w:ascii="Constantia" w:hAnsi="Constantia" w:cs="Constantia"/>
                <w:sz w:val="20"/>
                <w:szCs w:val="20"/>
                <w:lang w:val="el-GR"/>
              </w:rPr>
              <w:t xml:space="preserve">         Άλλη χρήση </w:t>
            </w:r>
            <w:r w:rsidRPr="00A34CCB">
              <w:rPr>
                <w:rFonts w:ascii="Wingdings 2" w:hAnsi="Wingdings 2" w:cs="Wingdings 2"/>
                <w:sz w:val="20"/>
                <w:szCs w:val="20"/>
              </w:rPr>
              <w:t></w:t>
            </w:r>
          </w:p>
        </w:tc>
      </w:tr>
      <w:tr w:rsidR="006904EB" w:rsidRPr="00133BD8" w:rsidTr="00412C08">
        <w:trPr>
          <w:trHeight w:val="244"/>
          <w:jc w:val="center"/>
        </w:trPr>
        <w:tc>
          <w:tcPr>
            <w:tcW w:w="241" w:type="dxa"/>
          </w:tcPr>
          <w:p w:rsidR="006904EB" w:rsidRPr="001943D7" w:rsidRDefault="006904EB" w:rsidP="00412C08">
            <w:pPr>
              <w:jc w:val="both"/>
              <w:rPr>
                <w:sz w:val="20"/>
                <w:szCs w:val="20"/>
                <w:lang w:val="el-GR"/>
              </w:rPr>
            </w:pPr>
          </w:p>
        </w:tc>
        <w:tc>
          <w:tcPr>
            <w:tcW w:w="3474" w:type="dxa"/>
            <w:gridSpan w:val="3"/>
            <w:tcBorders>
              <w:top w:val="single" w:sz="4" w:space="0" w:color="00000A"/>
              <w:left w:val="single" w:sz="4" w:space="0" w:color="00000A"/>
              <w:bottom w:val="single" w:sz="4" w:space="0" w:color="00000A"/>
              <w:right w:val="single" w:sz="4" w:space="0" w:color="00000A"/>
            </w:tcBorders>
            <w:tcMar>
              <w:left w:w="98" w:type="dxa"/>
            </w:tcMar>
            <w:vAlign w:val="center"/>
          </w:tcPr>
          <w:p w:rsidR="006904EB" w:rsidRPr="00A34CCB" w:rsidRDefault="006904EB" w:rsidP="00412C08">
            <w:pPr>
              <w:jc w:val="both"/>
              <w:rPr>
                <w:rFonts w:ascii="Constantia" w:hAnsi="Constantia" w:cs="Constantia"/>
                <w:b/>
                <w:bCs/>
                <w:sz w:val="20"/>
                <w:szCs w:val="20"/>
              </w:rPr>
            </w:pPr>
            <w:r w:rsidRPr="00A34CCB">
              <w:rPr>
                <w:rFonts w:ascii="Constantia" w:hAnsi="Constantia" w:cs="Constantia"/>
                <w:b/>
                <w:bCs/>
                <w:sz w:val="20"/>
                <w:szCs w:val="20"/>
              </w:rPr>
              <w:t>ΔΗΛΩΣΗ ΑΠΟΣΤΟΛΕΑ</w:t>
            </w:r>
          </w:p>
        </w:tc>
        <w:tc>
          <w:tcPr>
            <w:tcW w:w="5641" w:type="dxa"/>
            <w:gridSpan w:val="3"/>
            <w:tcBorders>
              <w:top w:val="single" w:sz="4" w:space="0" w:color="00000A"/>
              <w:left w:val="single" w:sz="4" w:space="0" w:color="00000A"/>
              <w:bottom w:val="single" w:sz="4" w:space="0" w:color="00000A"/>
              <w:right w:val="single" w:sz="4" w:space="0" w:color="00000A"/>
            </w:tcBorders>
            <w:tcMar>
              <w:left w:w="98" w:type="dxa"/>
            </w:tcMar>
          </w:tcPr>
          <w:p w:rsidR="006904EB" w:rsidRPr="001943D7" w:rsidRDefault="006904EB" w:rsidP="00412C08">
            <w:pPr>
              <w:jc w:val="both"/>
              <w:rPr>
                <w:rFonts w:ascii="Constantia" w:hAnsi="Constantia" w:cs="Constantia"/>
                <w:sz w:val="20"/>
                <w:szCs w:val="20"/>
                <w:lang w:val="el-GR"/>
              </w:rPr>
            </w:pPr>
            <w:r w:rsidRPr="001943D7">
              <w:rPr>
                <w:rFonts w:ascii="Constantia" w:hAnsi="Constantia" w:cs="Constantia"/>
                <w:sz w:val="20"/>
                <w:szCs w:val="20"/>
                <w:lang w:val="el-GR"/>
              </w:rPr>
              <w:t>Εγώ ο κάτωθι υπογεγραμμένος, δηλώνω ότι :</w:t>
            </w:r>
          </w:p>
          <w:p w:rsidR="006904EB" w:rsidRPr="001943D7" w:rsidRDefault="006904EB" w:rsidP="00412C08">
            <w:pPr>
              <w:jc w:val="both"/>
              <w:rPr>
                <w:rFonts w:ascii="Constantia" w:hAnsi="Constantia" w:cs="Constantia"/>
                <w:sz w:val="20"/>
                <w:szCs w:val="20"/>
                <w:lang w:val="el-GR"/>
              </w:rPr>
            </w:pPr>
            <w:r w:rsidRPr="001943D7">
              <w:rPr>
                <w:rFonts w:ascii="Constantia" w:hAnsi="Constantia" w:cs="Constantia"/>
                <w:sz w:val="20"/>
                <w:szCs w:val="20"/>
                <w:lang w:val="el-GR"/>
              </w:rPr>
              <w:t>α) τα ανωτέρω στοιχεία είναι ακριβή</w:t>
            </w:r>
          </w:p>
          <w:p w:rsidR="006904EB" w:rsidRPr="001943D7" w:rsidRDefault="006904EB" w:rsidP="00412C08">
            <w:pPr>
              <w:jc w:val="both"/>
              <w:rPr>
                <w:rFonts w:ascii="Constantia" w:hAnsi="Constantia" w:cs="Constantia"/>
                <w:sz w:val="20"/>
                <w:szCs w:val="20"/>
                <w:lang w:val="el-GR"/>
              </w:rPr>
            </w:pPr>
            <w:r w:rsidRPr="001943D7">
              <w:rPr>
                <w:rFonts w:ascii="Constantia" w:hAnsi="Constantia" w:cs="Constantia"/>
                <w:sz w:val="20"/>
                <w:szCs w:val="20"/>
                <w:lang w:val="el-GR"/>
              </w:rPr>
              <w:t>β) έχουν ληφθεί όλες οι προφυλάξεις ώστε να αποτρέπεται η επιμόλυνση των ΖΥΠ ή ΠΠ από παθογόνους παράγοντες και η διασταυρούμενη επιμόλυνση των διαφόρων κατηγοριών</w:t>
            </w:r>
          </w:p>
        </w:tc>
      </w:tr>
      <w:tr w:rsidR="006904EB" w:rsidRPr="00133BD8" w:rsidTr="00412C08">
        <w:trPr>
          <w:trHeight w:val="244"/>
          <w:jc w:val="center"/>
        </w:trPr>
        <w:tc>
          <w:tcPr>
            <w:tcW w:w="241" w:type="dxa"/>
          </w:tcPr>
          <w:p w:rsidR="006904EB" w:rsidRPr="001943D7" w:rsidRDefault="006904EB" w:rsidP="00412C08">
            <w:pPr>
              <w:jc w:val="both"/>
              <w:rPr>
                <w:sz w:val="20"/>
                <w:szCs w:val="20"/>
                <w:lang w:val="el-GR"/>
              </w:rPr>
            </w:pPr>
          </w:p>
        </w:tc>
        <w:tc>
          <w:tcPr>
            <w:tcW w:w="9115" w:type="dxa"/>
            <w:gridSpan w:val="6"/>
            <w:tcBorders>
              <w:top w:val="single" w:sz="4" w:space="0" w:color="00000A"/>
              <w:left w:val="single" w:sz="4" w:space="0" w:color="00000A"/>
              <w:bottom w:val="single" w:sz="4" w:space="0" w:color="00000A"/>
              <w:right w:val="single" w:sz="4" w:space="0" w:color="00000A"/>
            </w:tcBorders>
            <w:tcMar>
              <w:left w:w="98" w:type="dxa"/>
            </w:tcMar>
          </w:tcPr>
          <w:p w:rsidR="006904EB" w:rsidRPr="001943D7" w:rsidRDefault="006904EB" w:rsidP="00412C08">
            <w:pPr>
              <w:jc w:val="both"/>
              <w:rPr>
                <w:rFonts w:ascii="Constantia" w:hAnsi="Constantia" w:cs="Constantia"/>
                <w:b/>
                <w:bCs/>
                <w:color w:val="000000"/>
                <w:sz w:val="20"/>
                <w:lang w:val="el-GR"/>
              </w:rPr>
            </w:pPr>
            <w:r w:rsidRPr="001943D7">
              <w:rPr>
                <w:rFonts w:ascii="Constantia" w:hAnsi="Constantia" w:cs="Constantia"/>
                <w:b/>
                <w:bCs/>
                <w:color w:val="000000"/>
                <w:sz w:val="20"/>
                <w:lang w:val="el-GR"/>
              </w:rPr>
              <w:t xml:space="preserve">Υπογραφή Αποστολέα </w:t>
            </w:r>
            <w:r w:rsidRPr="001943D7">
              <w:rPr>
                <w:rFonts w:ascii="Constantia" w:hAnsi="Constantia" w:cs="Constantia"/>
                <w:color w:val="000000"/>
                <w:sz w:val="20"/>
                <w:lang w:val="el-GR"/>
              </w:rPr>
              <w:t>(αναγράφεται το ονοματεπώνυμο, τόπος και ημερομηνία)</w:t>
            </w:r>
          </w:p>
          <w:p w:rsidR="006904EB" w:rsidRPr="001943D7" w:rsidRDefault="006904EB" w:rsidP="00412C08">
            <w:pPr>
              <w:jc w:val="both"/>
              <w:rPr>
                <w:rFonts w:ascii="Constantia" w:hAnsi="Constantia" w:cs="Constantia"/>
                <w:sz w:val="20"/>
                <w:szCs w:val="20"/>
                <w:lang w:val="el-GR"/>
              </w:rPr>
            </w:pPr>
          </w:p>
        </w:tc>
      </w:tr>
      <w:tr w:rsidR="006904EB" w:rsidRPr="00133BD8" w:rsidTr="00412C08">
        <w:trPr>
          <w:trHeight w:val="244"/>
          <w:jc w:val="center"/>
        </w:trPr>
        <w:tc>
          <w:tcPr>
            <w:tcW w:w="241" w:type="dxa"/>
          </w:tcPr>
          <w:p w:rsidR="006904EB" w:rsidRPr="001943D7" w:rsidRDefault="006904EB" w:rsidP="00412C08">
            <w:pPr>
              <w:jc w:val="both"/>
              <w:rPr>
                <w:sz w:val="20"/>
                <w:szCs w:val="20"/>
                <w:lang w:val="el-GR"/>
              </w:rPr>
            </w:pPr>
          </w:p>
        </w:tc>
        <w:tc>
          <w:tcPr>
            <w:tcW w:w="3474" w:type="dxa"/>
            <w:gridSpan w:val="3"/>
            <w:tcBorders>
              <w:top w:val="single" w:sz="4" w:space="0" w:color="00000A"/>
              <w:left w:val="single" w:sz="4" w:space="0" w:color="00000A"/>
              <w:bottom w:val="single" w:sz="4" w:space="0" w:color="00000A"/>
              <w:right w:val="single" w:sz="4" w:space="0" w:color="00000A"/>
            </w:tcBorders>
            <w:tcMar>
              <w:left w:w="98" w:type="dxa"/>
            </w:tcMar>
            <w:vAlign w:val="center"/>
          </w:tcPr>
          <w:p w:rsidR="006904EB" w:rsidRPr="00A34CCB" w:rsidRDefault="006904EB" w:rsidP="00412C08">
            <w:pPr>
              <w:jc w:val="both"/>
              <w:rPr>
                <w:rFonts w:ascii="Constantia" w:hAnsi="Constantia" w:cs="Constantia"/>
                <w:b/>
                <w:bCs/>
                <w:sz w:val="20"/>
                <w:szCs w:val="20"/>
              </w:rPr>
            </w:pPr>
            <w:r w:rsidRPr="00A34CCB">
              <w:rPr>
                <w:rFonts w:ascii="Constantia" w:hAnsi="Constantia" w:cs="Constantia"/>
                <w:b/>
                <w:bCs/>
                <w:sz w:val="20"/>
                <w:szCs w:val="20"/>
              </w:rPr>
              <w:t>ΔΗΛΩΣΗ ΜΕΤΑΦΟΡΕΑ</w:t>
            </w:r>
          </w:p>
        </w:tc>
        <w:tc>
          <w:tcPr>
            <w:tcW w:w="5641" w:type="dxa"/>
            <w:gridSpan w:val="3"/>
            <w:tcBorders>
              <w:top w:val="single" w:sz="4" w:space="0" w:color="00000A"/>
              <w:left w:val="single" w:sz="4" w:space="0" w:color="00000A"/>
              <w:bottom w:val="single" w:sz="4" w:space="0" w:color="00000A"/>
              <w:right w:val="single" w:sz="4" w:space="0" w:color="00000A"/>
            </w:tcBorders>
            <w:tcMar>
              <w:left w:w="98" w:type="dxa"/>
            </w:tcMar>
          </w:tcPr>
          <w:p w:rsidR="006904EB" w:rsidRPr="001943D7" w:rsidRDefault="006904EB" w:rsidP="00412C08">
            <w:pPr>
              <w:jc w:val="both"/>
              <w:rPr>
                <w:rFonts w:ascii="Constantia" w:hAnsi="Constantia" w:cs="Constantia"/>
                <w:sz w:val="20"/>
                <w:szCs w:val="20"/>
                <w:lang w:val="el-GR"/>
              </w:rPr>
            </w:pPr>
            <w:r w:rsidRPr="001943D7">
              <w:rPr>
                <w:rFonts w:ascii="Constantia" w:hAnsi="Constantia" w:cs="Constantia"/>
                <w:sz w:val="20"/>
                <w:szCs w:val="20"/>
                <w:lang w:val="el-GR"/>
              </w:rPr>
              <w:t>Εγώ ο κάτωθι υπογεγραμμένος, δηλώνω ότι :</w:t>
            </w:r>
          </w:p>
          <w:p w:rsidR="006904EB" w:rsidRPr="001943D7" w:rsidRDefault="006904EB" w:rsidP="00412C08">
            <w:pPr>
              <w:jc w:val="both"/>
              <w:rPr>
                <w:rFonts w:ascii="Constantia" w:hAnsi="Constantia" w:cs="Constantia"/>
                <w:sz w:val="20"/>
                <w:szCs w:val="20"/>
                <w:lang w:val="el-GR"/>
              </w:rPr>
            </w:pPr>
            <w:r w:rsidRPr="001943D7">
              <w:rPr>
                <w:rFonts w:ascii="Constantia" w:hAnsi="Constantia" w:cs="Constantia"/>
                <w:sz w:val="20"/>
                <w:szCs w:val="20"/>
                <w:lang w:val="el-GR"/>
              </w:rPr>
              <w:t>α) το όχημα είναι εγκεκριμένο για τη μεταφορά ΖΥΠ αυτής της κατηγορίας</w:t>
            </w:r>
          </w:p>
          <w:p w:rsidR="006904EB" w:rsidRPr="001943D7" w:rsidRDefault="006904EB" w:rsidP="00412C08">
            <w:pPr>
              <w:jc w:val="both"/>
              <w:rPr>
                <w:rFonts w:ascii="Constantia" w:hAnsi="Constantia" w:cs="Constantia"/>
                <w:sz w:val="20"/>
                <w:szCs w:val="20"/>
                <w:lang w:val="el-GR"/>
              </w:rPr>
            </w:pPr>
            <w:r w:rsidRPr="001943D7">
              <w:rPr>
                <w:rFonts w:ascii="Constantia" w:hAnsi="Constantia" w:cs="Constantia"/>
                <w:sz w:val="20"/>
                <w:szCs w:val="20"/>
                <w:lang w:val="el-GR"/>
              </w:rPr>
              <w:t>β) το φορτίο μεταφέρεται στις κατάλληλες συνθήκες θερμοκρασίας και άμεσα σε εγκεκριμένο/καταχωρημένο τόπο προορισμού</w:t>
            </w:r>
          </w:p>
          <w:p w:rsidR="006904EB" w:rsidRPr="001943D7" w:rsidRDefault="006904EB" w:rsidP="00412C08">
            <w:pPr>
              <w:jc w:val="both"/>
              <w:rPr>
                <w:rFonts w:ascii="Constantia" w:hAnsi="Constantia" w:cs="Constantia"/>
                <w:sz w:val="20"/>
                <w:szCs w:val="20"/>
                <w:lang w:val="el-GR"/>
              </w:rPr>
            </w:pPr>
            <w:r w:rsidRPr="001943D7">
              <w:rPr>
                <w:rFonts w:ascii="Constantia" w:hAnsi="Constantia" w:cs="Constantia"/>
                <w:sz w:val="20"/>
                <w:szCs w:val="20"/>
                <w:lang w:val="el-GR"/>
              </w:rPr>
              <w:t xml:space="preserve">γ) το όχημα ή οι περιέκτες φέρουν εμφανώς και ευκρινώς την κατάλληλη σήμανση κατά περίπτωση σύμφωνα με το Παράρτημα </w:t>
            </w:r>
            <w:r w:rsidRPr="00A34CCB">
              <w:rPr>
                <w:rFonts w:ascii="Constantia" w:hAnsi="Constantia" w:cs="Constantia"/>
                <w:sz w:val="20"/>
                <w:szCs w:val="20"/>
              </w:rPr>
              <w:t>VIII</w:t>
            </w:r>
            <w:r w:rsidRPr="001943D7">
              <w:rPr>
                <w:rFonts w:ascii="Constantia" w:hAnsi="Constantia" w:cs="Constantia"/>
                <w:sz w:val="20"/>
                <w:szCs w:val="20"/>
                <w:lang w:val="el-GR"/>
              </w:rPr>
              <w:t>, Κεφάλαιο ΙΙ του Καν.142/2011</w:t>
            </w:r>
          </w:p>
          <w:p w:rsidR="006904EB" w:rsidRPr="001943D7" w:rsidRDefault="006904EB" w:rsidP="00412C08">
            <w:pPr>
              <w:jc w:val="both"/>
              <w:rPr>
                <w:rFonts w:ascii="Constantia" w:hAnsi="Constantia" w:cs="Constantia"/>
                <w:sz w:val="20"/>
                <w:szCs w:val="20"/>
                <w:lang w:val="el-GR"/>
              </w:rPr>
            </w:pPr>
            <w:r w:rsidRPr="001943D7">
              <w:rPr>
                <w:rFonts w:ascii="Constantia" w:hAnsi="Constantia" w:cs="Constantia"/>
                <w:sz w:val="20"/>
                <w:szCs w:val="20"/>
                <w:lang w:val="el-GR"/>
              </w:rPr>
              <w:t xml:space="preserve">δ) το όχημα και οι περιέκτες καθαρίζονται και απολυμαίνονται μετά την εκφόρτωση </w:t>
            </w:r>
          </w:p>
        </w:tc>
      </w:tr>
      <w:tr w:rsidR="006904EB" w:rsidRPr="00133BD8" w:rsidTr="00412C08">
        <w:trPr>
          <w:trHeight w:val="244"/>
          <w:jc w:val="center"/>
        </w:trPr>
        <w:tc>
          <w:tcPr>
            <w:tcW w:w="241" w:type="dxa"/>
          </w:tcPr>
          <w:p w:rsidR="006904EB" w:rsidRPr="001943D7" w:rsidRDefault="006904EB" w:rsidP="00412C08">
            <w:pPr>
              <w:jc w:val="both"/>
              <w:rPr>
                <w:sz w:val="20"/>
                <w:szCs w:val="20"/>
                <w:lang w:val="el-GR"/>
              </w:rPr>
            </w:pPr>
          </w:p>
        </w:tc>
        <w:tc>
          <w:tcPr>
            <w:tcW w:w="9115" w:type="dxa"/>
            <w:gridSpan w:val="6"/>
            <w:tcBorders>
              <w:top w:val="single" w:sz="4" w:space="0" w:color="00000A"/>
              <w:left w:val="single" w:sz="4" w:space="0" w:color="00000A"/>
              <w:bottom w:val="single" w:sz="4" w:space="0" w:color="00000A"/>
              <w:right w:val="single" w:sz="4" w:space="0" w:color="00000A"/>
            </w:tcBorders>
            <w:tcMar>
              <w:left w:w="98" w:type="dxa"/>
            </w:tcMar>
          </w:tcPr>
          <w:p w:rsidR="006904EB" w:rsidRPr="001943D7" w:rsidRDefault="006904EB" w:rsidP="00412C08">
            <w:pPr>
              <w:jc w:val="both"/>
              <w:rPr>
                <w:rFonts w:ascii="Constantia" w:hAnsi="Constantia" w:cs="Constantia"/>
                <w:b/>
                <w:bCs/>
                <w:color w:val="000000"/>
                <w:sz w:val="20"/>
                <w:lang w:val="el-GR"/>
              </w:rPr>
            </w:pPr>
            <w:r w:rsidRPr="001943D7">
              <w:rPr>
                <w:rFonts w:ascii="Constantia" w:hAnsi="Constantia" w:cs="Constantia"/>
                <w:b/>
                <w:bCs/>
                <w:color w:val="000000"/>
                <w:sz w:val="20"/>
                <w:lang w:val="el-GR"/>
              </w:rPr>
              <w:t xml:space="preserve">Υπογραφή Μεταφορέα </w:t>
            </w:r>
            <w:r w:rsidRPr="001943D7">
              <w:rPr>
                <w:rFonts w:ascii="Constantia" w:hAnsi="Constantia" w:cs="Constantia"/>
                <w:color w:val="000000"/>
                <w:sz w:val="20"/>
                <w:lang w:val="el-GR"/>
              </w:rPr>
              <w:t>(αναγράφεται το ονοματεπώνυμο, τόπος και ημερομηνία)</w:t>
            </w:r>
          </w:p>
          <w:p w:rsidR="006904EB" w:rsidRPr="001943D7" w:rsidRDefault="006904EB" w:rsidP="00412C08">
            <w:pPr>
              <w:jc w:val="both"/>
              <w:rPr>
                <w:rFonts w:ascii="Constantia" w:hAnsi="Constantia" w:cs="Constantia"/>
                <w:sz w:val="20"/>
                <w:szCs w:val="20"/>
                <w:lang w:val="el-GR"/>
              </w:rPr>
            </w:pPr>
          </w:p>
        </w:tc>
      </w:tr>
      <w:tr w:rsidR="006904EB" w:rsidRPr="00133BD8" w:rsidTr="00412C08">
        <w:trPr>
          <w:trHeight w:val="244"/>
          <w:jc w:val="center"/>
        </w:trPr>
        <w:tc>
          <w:tcPr>
            <w:tcW w:w="241" w:type="dxa"/>
          </w:tcPr>
          <w:p w:rsidR="006904EB" w:rsidRPr="001943D7" w:rsidRDefault="006904EB" w:rsidP="00412C08">
            <w:pPr>
              <w:jc w:val="both"/>
              <w:rPr>
                <w:sz w:val="20"/>
                <w:szCs w:val="20"/>
                <w:lang w:val="el-GR"/>
              </w:rPr>
            </w:pPr>
          </w:p>
        </w:tc>
        <w:tc>
          <w:tcPr>
            <w:tcW w:w="3474" w:type="dxa"/>
            <w:gridSpan w:val="3"/>
            <w:tcBorders>
              <w:top w:val="single" w:sz="4" w:space="0" w:color="00000A"/>
              <w:left w:val="single" w:sz="4" w:space="0" w:color="00000A"/>
              <w:bottom w:val="single" w:sz="4" w:space="0" w:color="00000A"/>
              <w:right w:val="single" w:sz="4" w:space="0" w:color="00000A"/>
            </w:tcBorders>
            <w:tcMar>
              <w:left w:w="98" w:type="dxa"/>
            </w:tcMar>
            <w:vAlign w:val="center"/>
          </w:tcPr>
          <w:p w:rsidR="006904EB" w:rsidRPr="00A34CCB" w:rsidRDefault="006904EB" w:rsidP="00412C08">
            <w:pPr>
              <w:rPr>
                <w:rFonts w:ascii="Constantia" w:hAnsi="Constantia" w:cs="Constantia"/>
                <w:b/>
                <w:bCs/>
                <w:sz w:val="20"/>
                <w:szCs w:val="20"/>
              </w:rPr>
            </w:pPr>
            <w:r w:rsidRPr="00A34CCB">
              <w:rPr>
                <w:rFonts w:ascii="Constantia" w:hAnsi="Constantia" w:cs="Constantia"/>
                <w:b/>
                <w:bCs/>
                <w:sz w:val="20"/>
                <w:szCs w:val="20"/>
              </w:rPr>
              <w:t>ΔΗΛΩΣΗ ΠΑΡΑΛΗΠΤΗ</w:t>
            </w:r>
            <w:r>
              <w:rPr>
                <w:rFonts w:ascii="Constantia" w:hAnsi="Constantia" w:cs="Constantia"/>
                <w:b/>
                <w:bCs/>
                <w:sz w:val="20"/>
                <w:szCs w:val="20"/>
              </w:rPr>
              <w:t xml:space="preserve"> ΠΡΟΟΡΙΣΜΟΥ</w:t>
            </w:r>
          </w:p>
        </w:tc>
        <w:tc>
          <w:tcPr>
            <w:tcW w:w="5641" w:type="dxa"/>
            <w:gridSpan w:val="3"/>
            <w:tcBorders>
              <w:top w:val="single" w:sz="4" w:space="0" w:color="00000A"/>
              <w:left w:val="single" w:sz="4" w:space="0" w:color="00000A"/>
              <w:bottom w:val="single" w:sz="4" w:space="0" w:color="00000A"/>
              <w:right w:val="single" w:sz="4" w:space="0" w:color="00000A"/>
            </w:tcBorders>
            <w:tcMar>
              <w:left w:w="98" w:type="dxa"/>
            </w:tcMar>
          </w:tcPr>
          <w:p w:rsidR="006904EB" w:rsidRPr="001943D7" w:rsidRDefault="006904EB" w:rsidP="00412C08">
            <w:pPr>
              <w:jc w:val="both"/>
              <w:rPr>
                <w:rFonts w:ascii="Constantia" w:hAnsi="Constantia" w:cs="Constantia"/>
                <w:sz w:val="20"/>
                <w:szCs w:val="20"/>
                <w:lang w:val="el-GR"/>
              </w:rPr>
            </w:pPr>
            <w:r w:rsidRPr="001943D7">
              <w:rPr>
                <w:rFonts w:ascii="Constantia" w:hAnsi="Constantia" w:cs="Constantia"/>
                <w:sz w:val="20"/>
                <w:szCs w:val="20"/>
                <w:lang w:val="el-GR"/>
              </w:rPr>
              <w:t>Εγώ ο κάτωθι υπογεγραμμένος, δηλώνω ότι :</w:t>
            </w:r>
          </w:p>
          <w:p w:rsidR="006904EB" w:rsidRPr="001943D7" w:rsidRDefault="006904EB" w:rsidP="00412C08">
            <w:pPr>
              <w:jc w:val="both"/>
              <w:rPr>
                <w:rFonts w:ascii="Constantia" w:hAnsi="Constantia" w:cs="Constantia"/>
                <w:sz w:val="20"/>
                <w:szCs w:val="20"/>
                <w:lang w:val="el-GR"/>
              </w:rPr>
            </w:pPr>
            <w:r w:rsidRPr="001943D7">
              <w:rPr>
                <w:rFonts w:ascii="Constantia" w:hAnsi="Constantia" w:cs="Constantia"/>
                <w:sz w:val="20"/>
                <w:szCs w:val="20"/>
                <w:lang w:val="el-GR"/>
              </w:rPr>
              <w:t>α) παρέλαβα το ανωτέρω φορτίο</w:t>
            </w:r>
          </w:p>
          <w:p w:rsidR="006904EB" w:rsidRPr="001943D7" w:rsidRDefault="006904EB" w:rsidP="00412C08">
            <w:pPr>
              <w:jc w:val="both"/>
              <w:rPr>
                <w:rFonts w:ascii="Constantia" w:hAnsi="Constantia" w:cs="Constantia"/>
                <w:sz w:val="20"/>
                <w:szCs w:val="20"/>
                <w:lang w:val="el-GR"/>
              </w:rPr>
            </w:pPr>
            <w:r w:rsidRPr="001943D7">
              <w:rPr>
                <w:rFonts w:ascii="Constantia" w:hAnsi="Constantia" w:cs="Constantia"/>
                <w:sz w:val="20"/>
                <w:szCs w:val="20"/>
                <w:lang w:val="el-GR"/>
              </w:rPr>
              <w:t>β) το όχημα και οι περιέκτες καθαρίστηκαν και απολυμάνθηκαν μετά την εκφόρτωση</w:t>
            </w:r>
          </w:p>
        </w:tc>
      </w:tr>
      <w:tr w:rsidR="006904EB" w:rsidRPr="00133BD8" w:rsidTr="00412C08">
        <w:trPr>
          <w:trHeight w:val="244"/>
          <w:jc w:val="center"/>
        </w:trPr>
        <w:tc>
          <w:tcPr>
            <w:tcW w:w="241" w:type="dxa"/>
          </w:tcPr>
          <w:p w:rsidR="006904EB" w:rsidRPr="001943D7" w:rsidRDefault="006904EB" w:rsidP="00412C08">
            <w:pPr>
              <w:jc w:val="both"/>
              <w:rPr>
                <w:sz w:val="20"/>
                <w:szCs w:val="20"/>
                <w:lang w:val="el-GR"/>
              </w:rPr>
            </w:pPr>
          </w:p>
        </w:tc>
        <w:tc>
          <w:tcPr>
            <w:tcW w:w="9115" w:type="dxa"/>
            <w:gridSpan w:val="6"/>
            <w:tcBorders>
              <w:top w:val="single" w:sz="4" w:space="0" w:color="00000A"/>
              <w:left w:val="single" w:sz="4" w:space="0" w:color="00000A"/>
              <w:bottom w:val="single" w:sz="4" w:space="0" w:color="00000A"/>
              <w:right w:val="single" w:sz="4" w:space="0" w:color="00000A"/>
            </w:tcBorders>
            <w:tcMar>
              <w:left w:w="98" w:type="dxa"/>
            </w:tcMar>
          </w:tcPr>
          <w:p w:rsidR="006904EB" w:rsidRPr="001943D7" w:rsidRDefault="006904EB" w:rsidP="00412C08">
            <w:pPr>
              <w:jc w:val="both"/>
              <w:rPr>
                <w:rFonts w:ascii="Constantia" w:hAnsi="Constantia" w:cs="Constantia"/>
                <w:color w:val="000000"/>
                <w:sz w:val="20"/>
                <w:lang w:val="el-GR"/>
              </w:rPr>
            </w:pPr>
            <w:r w:rsidRPr="001943D7">
              <w:rPr>
                <w:rFonts w:ascii="Constantia" w:hAnsi="Constantia" w:cs="Constantia"/>
                <w:b/>
                <w:bCs/>
                <w:color w:val="000000"/>
                <w:sz w:val="20"/>
                <w:lang w:val="el-GR"/>
              </w:rPr>
              <w:t xml:space="preserve">Υπογραφή Παραλήπτη Προορισμού </w:t>
            </w:r>
            <w:r w:rsidRPr="001943D7">
              <w:rPr>
                <w:rFonts w:ascii="Constantia" w:hAnsi="Constantia" w:cs="Constantia"/>
                <w:color w:val="000000"/>
                <w:sz w:val="20"/>
                <w:lang w:val="el-GR"/>
              </w:rPr>
              <w:t>(αναγράφεται το ονοματεπώνυμο, τόπος και ημερομηνία)</w:t>
            </w:r>
          </w:p>
          <w:p w:rsidR="006904EB" w:rsidRPr="001943D7" w:rsidRDefault="006904EB" w:rsidP="00412C08">
            <w:pPr>
              <w:jc w:val="both"/>
              <w:rPr>
                <w:rFonts w:ascii="Constantia" w:hAnsi="Constantia" w:cs="Constantia"/>
                <w:b/>
                <w:bCs/>
                <w:color w:val="000000"/>
                <w:sz w:val="20"/>
                <w:szCs w:val="20"/>
                <w:lang w:val="el-GR"/>
              </w:rPr>
            </w:pPr>
          </w:p>
        </w:tc>
      </w:tr>
    </w:tbl>
    <w:p w:rsidR="00765075" w:rsidRPr="00A80038" w:rsidRDefault="00765075" w:rsidP="00A80038">
      <w:pPr>
        <w:tabs>
          <w:tab w:val="left" w:pos="2240"/>
        </w:tabs>
        <w:rPr>
          <w:lang w:val="el-GR"/>
        </w:rPr>
        <w:sectPr w:rsidR="00765075" w:rsidRPr="00A80038" w:rsidSect="00A80038">
          <w:pgSz w:w="11906" w:h="16838"/>
          <w:pgMar w:top="992" w:right="1276" w:bottom="567" w:left="1418" w:header="709" w:footer="709" w:gutter="0"/>
          <w:cols w:space="720"/>
          <w:docGrid w:linePitch="326"/>
        </w:sectPr>
      </w:pPr>
    </w:p>
    <w:p w:rsidR="00765075" w:rsidRPr="00473B2F" w:rsidRDefault="00765075" w:rsidP="00765075">
      <w:pPr>
        <w:rPr>
          <w:lang w:val="el-GR" w:eastAsia="el-GR"/>
        </w:rPr>
      </w:pPr>
      <w:r w:rsidRPr="00765075">
        <w:rPr>
          <w:b/>
          <w:sz w:val="28"/>
          <w:lang w:val="el-GR" w:eastAsia="el-GR"/>
        </w:rPr>
        <w:lastRenderedPageBreak/>
        <w:t xml:space="preserve">                                                 </w:t>
      </w:r>
    </w:p>
    <w:tbl>
      <w:tblPr>
        <w:tblpPr w:leftFromText="180" w:rightFromText="180" w:horzAnchor="margin" w:tblpXSpec="right" w:tblpY="28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92"/>
        <w:gridCol w:w="1838"/>
        <w:gridCol w:w="2033"/>
        <w:gridCol w:w="1651"/>
        <w:gridCol w:w="2021"/>
        <w:gridCol w:w="1633"/>
        <w:gridCol w:w="2459"/>
      </w:tblGrid>
      <w:tr w:rsidR="00765075" w:rsidRPr="00A80038" w:rsidTr="00A80038">
        <w:tc>
          <w:tcPr>
            <w:tcW w:w="0" w:type="auto"/>
            <w:gridSpan w:val="2"/>
            <w:vMerge w:val="restart"/>
            <w:tcBorders>
              <w:top w:val="single" w:sz="4" w:space="0" w:color="auto"/>
              <w:left w:val="single" w:sz="4" w:space="0" w:color="auto"/>
              <w:bottom w:val="single" w:sz="4" w:space="0" w:color="auto"/>
              <w:right w:val="single" w:sz="4" w:space="0" w:color="auto"/>
            </w:tcBorders>
            <w:shd w:val="clear" w:color="auto" w:fill="FBD4B4"/>
            <w:hideMark/>
          </w:tcPr>
          <w:p w:rsidR="00765075" w:rsidRPr="00715B81" w:rsidRDefault="00715B81" w:rsidP="00A80038">
            <w:pPr>
              <w:spacing w:before="60" w:after="60" w:line="360" w:lineRule="auto"/>
              <w:jc w:val="center"/>
              <w:rPr>
                <w:b/>
                <w:sz w:val="14"/>
                <w:szCs w:val="14"/>
                <w:lang w:val="el-GR" w:eastAsia="el-GR"/>
              </w:rPr>
            </w:pPr>
            <w:r>
              <w:rPr>
                <w:b/>
                <w:sz w:val="14"/>
                <w:szCs w:val="14"/>
                <w:lang w:eastAsia="el-GR"/>
              </w:rPr>
              <w:t xml:space="preserve">ΕΠΩΝΥΜΙΑ </w:t>
            </w:r>
          </w:p>
          <w:p w:rsidR="00765075" w:rsidRPr="00A80038" w:rsidRDefault="00636BA6" w:rsidP="00A80038">
            <w:pPr>
              <w:spacing w:before="60" w:after="60" w:line="360" w:lineRule="auto"/>
              <w:jc w:val="center"/>
              <w:rPr>
                <w:b/>
                <w:sz w:val="14"/>
                <w:szCs w:val="14"/>
                <w:lang w:eastAsia="el-GR"/>
              </w:rPr>
            </w:pPr>
            <w:r>
              <w:rPr>
                <w:b/>
                <w:noProof/>
                <w:sz w:val="14"/>
                <w:szCs w:val="14"/>
                <w:lang w:val="el-GR" w:eastAsia="el-GR"/>
              </w:rPr>
              <w:drawing>
                <wp:inline distT="0" distB="0" distL="0" distR="0">
                  <wp:extent cx="591185" cy="810895"/>
                  <wp:effectExtent l="0" t="0" r="0" b="0"/>
                  <wp:docPr id="153" name="Εικόνα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185" cy="810895"/>
                          </a:xfrm>
                          <a:prstGeom prst="rect">
                            <a:avLst/>
                          </a:prstGeom>
                          <a:noFill/>
                        </pic:spPr>
                      </pic:pic>
                    </a:graphicData>
                  </a:graphic>
                </wp:inline>
              </w:drawing>
            </w:r>
          </w:p>
        </w:tc>
        <w:tc>
          <w:tcPr>
            <w:tcW w:w="0" w:type="auto"/>
            <w:gridSpan w:val="5"/>
            <w:tcBorders>
              <w:top w:val="single" w:sz="4" w:space="0" w:color="auto"/>
              <w:left w:val="single" w:sz="4" w:space="0" w:color="auto"/>
              <w:bottom w:val="single" w:sz="4" w:space="0" w:color="auto"/>
              <w:right w:val="single" w:sz="4" w:space="0" w:color="auto"/>
            </w:tcBorders>
            <w:shd w:val="clear" w:color="auto" w:fill="FBD4B4"/>
            <w:hideMark/>
          </w:tcPr>
          <w:p w:rsidR="00765075" w:rsidRPr="00A80038" w:rsidRDefault="00765075" w:rsidP="00A80038">
            <w:pPr>
              <w:spacing w:before="60" w:after="60"/>
              <w:jc w:val="center"/>
              <w:rPr>
                <w:b/>
                <w:sz w:val="14"/>
                <w:szCs w:val="14"/>
                <w:lang w:val="el-GR" w:eastAsia="el-GR"/>
              </w:rPr>
            </w:pPr>
            <w:r w:rsidRPr="00A80038">
              <w:rPr>
                <w:b/>
                <w:sz w:val="14"/>
                <w:szCs w:val="14"/>
                <w:lang w:val="el-GR" w:eastAsia="el-GR"/>
              </w:rPr>
              <w:t xml:space="preserve">ΣΥΣΤΗΜΑ ΑΥΤΟΕΛΕΓΧΟΥ ΕΓΚΑΤΑΣΤΑΣΗΣ </w:t>
            </w:r>
            <w:r w:rsidR="00A80038" w:rsidRPr="00A80038">
              <w:rPr>
                <w:b/>
                <w:sz w:val="14"/>
                <w:szCs w:val="14"/>
                <w:lang w:val="el-GR" w:eastAsia="el-GR"/>
              </w:rPr>
              <w:t>ΠΤΗΝΟΣΦΑΓΕΙΟΥ</w:t>
            </w:r>
          </w:p>
        </w:tc>
      </w:tr>
      <w:tr w:rsidR="00765075" w:rsidRPr="00A80038" w:rsidTr="00A80038">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765075" w:rsidRPr="00A80038" w:rsidRDefault="00765075" w:rsidP="00A80038">
            <w:pPr>
              <w:rPr>
                <w:b/>
                <w:sz w:val="14"/>
                <w:szCs w:val="14"/>
                <w:lang w:val="el-GR" w:eastAsia="el-GR"/>
              </w:rPr>
            </w:pPr>
          </w:p>
        </w:tc>
        <w:tc>
          <w:tcPr>
            <w:tcW w:w="0" w:type="auto"/>
            <w:gridSpan w:val="4"/>
            <w:tcBorders>
              <w:top w:val="single" w:sz="4" w:space="0" w:color="auto"/>
              <w:left w:val="single" w:sz="4" w:space="0" w:color="auto"/>
              <w:bottom w:val="single" w:sz="4" w:space="0" w:color="auto"/>
              <w:right w:val="single" w:sz="4" w:space="0" w:color="auto"/>
            </w:tcBorders>
            <w:shd w:val="clear" w:color="auto" w:fill="FBD4B4"/>
            <w:hideMark/>
          </w:tcPr>
          <w:p w:rsidR="00765075" w:rsidRPr="00A80038" w:rsidRDefault="00765075" w:rsidP="00A80038">
            <w:pPr>
              <w:spacing w:before="60" w:after="60" w:line="360" w:lineRule="auto"/>
              <w:rPr>
                <w:b/>
                <w:sz w:val="14"/>
                <w:szCs w:val="14"/>
                <w:lang w:eastAsia="el-GR"/>
              </w:rPr>
            </w:pPr>
            <w:r w:rsidRPr="00A80038">
              <w:rPr>
                <w:b/>
                <w:sz w:val="14"/>
                <w:szCs w:val="14"/>
                <w:lang w:eastAsia="el-GR"/>
              </w:rPr>
              <w:t>Υπεύθυνος σύνταξης:</w:t>
            </w:r>
          </w:p>
        </w:tc>
        <w:tc>
          <w:tcPr>
            <w:tcW w:w="0" w:type="auto"/>
            <w:tcBorders>
              <w:top w:val="single" w:sz="4" w:space="0" w:color="auto"/>
              <w:left w:val="single" w:sz="4" w:space="0" w:color="auto"/>
              <w:bottom w:val="single" w:sz="4" w:space="0" w:color="auto"/>
              <w:right w:val="single" w:sz="4" w:space="0" w:color="auto"/>
            </w:tcBorders>
            <w:shd w:val="clear" w:color="auto" w:fill="FBD4B4"/>
            <w:hideMark/>
          </w:tcPr>
          <w:p w:rsidR="00765075" w:rsidRPr="00A80038" w:rsidRDefault="00765075" w:rsidP="00A80038">
            <w:pPr>
              <w:spacing w:before="60" w:after="60" w:line="360" w:lineRule="auto"/>
              <w:rPr>
                <w:b/>
                <w:sz w:val="14"/>
                <w:szCs w:val="14"/>
                <w:lang w:eastAsia="el-GR"/>
              </w:rPr>
            </w:pPr>
            <w:r w:rsidRPr="00A80038">
              <w:rPr>
                <w:b/>
                <w:sz w:val="14"/>
                <w:szCs w:val="14"/>
                <w:lang w:eastAsia="el-GR"/>
              </w:rPr>
              <w:t>Ημερομηνία:</w:t>
            </w:r>
          </w:p>
        </w:tc>
      </w:tr>
      <w:tr w:rsidR="00765075" w:rsidRPr="00133BD8" w:rsidTr="00A80038">
        <w:trPr>
          <w:trHeight w:val="406"/>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765075" w:rsidRPr="00A80038" w:rsidRDefault="00765075" w:rsidP="00A80038">
            <w:pPr>
              <w:rPr>
                <w:b/>
                <w:sz w:val="14"/>
                <w:szCs w:val="14"/>
                <w:lang w:eastAsia="el-GR"/>
              </w:rPr>
            </w:pPr>
          </w:p>
        </w:tc>
        <w:tc>
          <w:tcPr>
            <w:tcW w:w="0" w:type="auto"/>
            <w:gridSpan w:val="5"/>
            <w:tcBorders>
              <w:top w:val="single" w:sz="4" w:space="0" w:color="auto"/>
              <w:left w:val="single" w:sz="4" w:space="0" w:color="auto"/>
              <w:bottom w:val="single" w:sz="4" w:space="0" w:color="auto"/>
              <w:right w:val="single" w:sz="4" w:space="0" w:color="auto"/>
            </w:tcBorders>
            <w:shd w:val="clear" w:color="auto" w:fill="FBD4B4"/>
            <w:hideMark/>
          </w:tcPr>
          <w:p w:rsidR="00765075" w:rsidRPr="0039479E" w:rsidRDefault="00765075" w:rsidP="00A80038">
            <w:pPr>
              <w:spacing w:before="60" w:after="60"/>
              <w:jc w:val="center"/>
              <w:rPr>
                <w:sz w:val="14"/>
                <w:szCs w:val="14"/>
                <w:lang w:val="el-GR" w:eastAsia="el-GR"/>
              </w:rPr>
            </w:pPr>
            <w:r w:rsidRPr="004D4E93">
              <w:rPr>
                <w:b/>
                <w:sz w:val="14"/>
                <w:szCs w:val="14"/>
                <w:lang w:val="el-GR" w:eastAsia="el-GR"/>
              </w:rPr>
              <w:t>ΜΗΤΡΩΟ ΑΠΟΣΤΟΛΩΝ</w:t>
            </w:r>
            <w:r w:rsidR="004D4E93">
              <w:rPr>
                <w:b/>
                <w:sz w:val="14"/>
                <w:szCs w:val="14"/>
                <w:lang w:val="el-GR" w:eastAsia="el-GR"/>
              </w:rPr>
              <w:t xml:space="preserve"> ΖΩΙΚΩΝ ΥΠΟΠΡΟΪΟΝΤΩΝ</w:t>
            </w:r>
            <w:r w:rsidRPr="004D4E93">
              <w:rPr>
                <w:b/>
                <w:sz w:val="14"/>
                <w:szCs w:val="14"/>
                <w:lang w:val="el-GR" w:eastAsia="el-GR"/>
              </w:rPr>
              <w:t xml:space="preserve"> </w:t>
            </w:r>
            <w:r w:rsidR="0039479E">
              <w:rPr>
                <w:b/>
                <w:sz w:val="14"/>
                <w:szCs w:val="14"/>
                <w:lang w:val="el-GR" w:eastAsia="el-GR"/>
              </w:rPr>
              <w:t>(Ε20)</w:t>
            </w:r>
          </w:p>
        </w:tc>
      </w:tr>
      <w:tr w:rsidR="00765075" w:rsidRPr="00A80038" w:rsidTr="00A80038">
        <w:tblPrEx>
          <w:tblLook w:val="04A0"/>
        </w:tblPrEx>
        <w:tc>
          <w:tcPr>
            <w:tcW w:w="0" w:type="auto"/>
            <w:tcBorders>
              <w:top w:val="single" w:sz="4" w:space="0" w:color="auto"/>
              <w:left w:val="single" w:sz="4" w:space="0" w:color="auto"/>
              <w:bottom w:val="single" w:sz="4" w:space="0" w:color="auto"/>
              <w:right w:val="single" w:sz="4" w:space="0" w:color="auto"/>
            </w:tcBorders>
            <w:shd w:val="clear" w:color="auto" w:fill="DDD9C3"/>
            <w:vAlign w:val="center"/>
            <w:hideMark/>
          </w:tcPr>
          <w:p w:rsidR="00765075" w:rsidRPr="00A80038" w:rsidRDefault="00765075" w:rsidP="00A80038">
            <w:pPr>
              <w:jc w:val="center"/>
              <w:rPr>
                <w:rFonts w:ascii="Times New Roman" w:hAnsi="Times New Roman"/>
                <w:b/>
                <w:sz w:val="14"/>
                <w:szCs w:val="14"/>
                <w:lang w:eastAsia="el-GR"/>
              </w:rPr>
            </w:pPr>
            <w:r w:rsidRPr="00A80038">
              <w:rPr>
                <w:rFonts w:ascii="Times New Roman" w:hAnsi="Times New Roman"/>
                <w:b/>
                <w:sz w:val="14"/>
                <w:szCs w:val="14"/>
                <w:lang w:eastAsia="el-GR"/>
              </w:rPr>
              <w:t>ΗΜΕΡΟΜΗΝΙΑ ΑΠΟΣΤΟΛΗΣ</w:t>
            </w:r>
          </w:p>
        </w:tc>
        <w:tc>
          <w:tcPr>
            <w:tcW w:w="0" w:type="auto"/>
            <w:tcBorders>
              <w:top w:val="single" w:sz="4" w:space="0" w:color="auto"/>
              <w:left w:val="single" w:sz="4" w:space="0" w:color="auto"/>
              <w:bottom w:val="single" w:sz="4" w:space="0" w:color="auto"/>
              <w:right w:val="single" w:sz="4" w:space="0" w:color="auto"/>
            </w:tcBorders>
            <w:shd w:val="clear" w:color="auto" w:fill="DDD9C3"/>
            <w:vAlign w:val="center"/>
            <w:hideMark/>
          </w:tcPr>
          <w:p w:rsidR="00765075" w:rsidRPr="00A80038" w:rsidRDefault="00765075" w:rsidP="004D4E93">
            <w:pPr>
              <w:jc w:val="center"/>
              <w:rPr>
                <w:rFonts w:ascii="Times New Roman" w:hAnsi="Times New Roman"/>
                <w:b/>
                <w:sz w:val="14"/>
                <w:szCs w:val="14"/>
                <w:lang w:eastAsia="el-GR"/>
              </w:rPr>
            </w:pPr>
            <w:r w:rsidRPr="00A80038">
              <w:rPr>
                <w:rFonts w:ascii="Times New Roman" w:hAnsi="Times New Roman"/>
                <w:b/>
                <w:sz w:val="14"/>
                <w:szCs w:val="14"/>
                <w:lang w:eastAsia="el-GR"/>
              </w:rPr>
              <w:t xml:space="preserve">ΚΑΤΗΓΟΡΙΑ ΚΑΙ </w:t>
            </w:r>
            <w:r w:rsidR="004D4E93">
              <w:rPr>
                <w:rFonts w:ascii="Times New Roman" w:hAnsi="Times New Roman"/>
                <w:b/>
                <w:sz w:val="14"/>
                <w:szCs w:val="14"/>
                <w:lang w:val="el-GR" w:eastAsia="el-GR"/>
              </w:rPr>
              <w:t>ΕΙΔΟΣ</w:t>
            </w:r>
          </w:p>
        </w:tc>
        <w:tc>
          <w:tcPr>
            <w:tcW w:w="0" w:type="auto"/>
            <w:tcBorders>
              <w:top w:val="single" w:sz="4" w:space="0" w:color="auto"/>
              <w:left w:val="single" w:sz="4" w:space="0" w:color="auto"/>
              <w:bottom w:val="single" w:sz="4" w:space="0" w:color="auto"/>
              <w:right w:val="single" w:sz="4" w:space="0" w:color="auto"/>
            </w:tcBorders>
            <w:shd w:val="clear" w:color="auto" w:fill="DDD9C3"/>
            <w:vAlign w:val="center"/>
            <w:hideMark/>
          </w:tcPr>
          <w:p w:rsidR="00765075" w:rsidRPr="00A80038" w:rsidRDefault="00765075" w:rsidP="00A80038">
            <w:pPr>
              <w:jc w:val="center"/>
              <w:rPr>
                <w:rFonts w:ascii="Times New Roman" w:hAnsi="Times New Roman"/>
                <w:b/>
                <w:sz w:val="14"/>
                <w:szCs w:val="14"/>
                <w:lang w:eastAsia="el-GR"/>
              </w:rPr>
            </w:pPr>
            <w:r w:rsidRPr="00A80038">
              <w:rPr>
                <w:rFonts w:ascii="Times New Roman" w:hAnsi="Times New Roman"/>
                <w:b/>
                <w:sz w:val="14"/>
                <w:szCs w:val="14"/>
                <w:lang w:eastAsia="el-GR"/>
              </w:rPr>
              <w:t>ΗΕΡΟΜΗΝΙΑ ΠΑΡΑΓΩΓΗΣ</w:t>
            </w:r>
          </w:p>
        </w:tc>
        <w:tc>
          <w:tcPr>
            <w:tcW w:w="0" w:type="auto"/>
            <w:tcBorders>
              <w:top w:val="single" w:sz="4" w:space="0" w:color="auto"/>
              <w:left w:val="single" w:sz="4" w:space="0" w:color="auto"/>
              <w:bottom w:val="single" w:sz="4" w:space="0" w:color="auto"/>
              <w:right w:val="single" w:sz="4" w:space="0" w:color="auto"/>
            </w:tcBorders>
            <w:shd w:val="clear" w:color="auto" w:fill="DDD9C3"/>
            <w:vAlign w:val="center"/>
            <w:hideMark/>
          </w:tcPr>
          <w:p w:rsidR="00765075" w:rsidRPr="00A80038" w:rsidRDefault="00765075" w:rsidP="00A80038">
            <w:pPr>
              <w:jc w:val="center"/>
              <w:rPr>
                <w:rFonts w:ascii="Times New Roman" w:hAnsi="Times New Roman"/>
                <w:b/>
                <w:sz w:val="14"/>
                <w:szCs w:val="14"/>
                <w:lang w:eastAsia="el-GR"/>
              </w:rPr>
            </w:pPr>
            <w:r w:rsidRPr="00A80038">
              <w:rPr>
                <w:rFonts w:ascii="Times New Roman" w:hAnsi="Times New Roman"/>
                <w:b/>
                <w:sz w:val="14"/>
                <w:szCs w:val="14"/>
                <w:lang w:eastAsia="el-GR"/>
              </w:rPr>
              <w:t>ΠΟΣΟΤΗΤΑ ΣΕ ΚΙΛΑ</w:t>
            </w:r>
          </w:p>
        </w:tc>
        <w:tc>
          <w:tcPr>
            <w:tcW w:w="0" w:type="auto"/>
            <w:tcBorders>
              <w:top w:val="single" w:sz="4" w:space="0" w:color="auto"/>
              <w:left w:val="single" w:sz="4" w:space="0" w:color="auto"/>
              <w:bottom w:val="single" w:sz="4" w:space="0" w:color="auto"/>
              <w:right w:val="single" w:sz="4" w:space="0" w:color="auto"/>
            </w:tcBorders>
            <w:shd w:val="clear" w:color="auto" w:fill="DDD9C3"/>
            <w:vAlign w:val="center"/>
            <w:hideMark/>
          </w:tcPr>
          <w:p w:rsidR="00765075" w:rsidRPr="00A80038" w:rsidRDefault="004D4E93" w:rsidP="00A80038">
            <w:pPr>
              <w:jc w:val="center"/>
              <w:rPr>
                <w:rFonts w:ascii="Times New Roman" w:hAnsi="Times New Roman"/>
                <w:b/>
                <w:sz w:val="14"/>
                <w:szCs w:val="14"/>
                <w:lang w:val="el-GR" w:eastAsia="el-GR"/>
              </w:rPr>
            </w:pPr>
            <w:r>
              <w:rPr>
                <w:rFonts w:ascii="Times New Roman" w:hAnsi="Times New Roman"/>
                <w:b/>
                <w:sz w:val="14"/>
                <w:szCs w:val="14"/>
                <w:lang w:val="el-GR" w:eastAsia="el-GR"/>
              </w:rPr>
              <w:t>ΕΚΑΕ</w:t>
            </w:r>
            <w:r w:rsidRPr="004D4E93">
              <w:rPr>
                <w:rFonts w:ascii="Times New Roman" w:hAnsi="Times New Roman"/>
                <w:b/>
                <w:sz w:val="14"/>
                <w:szCs w:val="14"/>
                <w:vertAlign w:val="superscript"/>
                <w:lang w:val="el-GR" w:eastAsia="el-GR"/>
              </w:rPr>
              <w:t>1</w:t>
            </w:r>
          </w:p>
          <w:p w:rsidR="00765075" w:rsidRPr="00A80038" w:rsidRDefault="00765075" w:rsidP="00A80038">
            <w:pPr>
              <w:jc w:val="center"/>
              <w:rPr>
                <w:rFonts w:ascii="Times New Roman" w:hAnsi="Times New Roman"/>
                <w:b/>
                <w:sz w:val="14"/>
                <w:szCs w:val="14"/>
                <w:lang w:val="el-GR" w:eastAsia="el-GR"/>
              </w:rPr>
            </w:pPr>
            <w:r w:rsidRPr="00A80038">
              <w:rPr>
                <w:rFonts w:ascii="Times New Roman" w:hAnsi="Times New Roman"/>
                <w:b/>
                <w:sz w:val="14"/>
                <w:szCs w:val="14"/>
                <w:lang w:val="el-GR" w:eastAsia="el-GR"/>
              </w:rPr>
              <w:t>ΟΧΗΜΑΤΟΣ ΜΕΤΑΦΟΡΑΣ</w:t>
            </w:r>
          </w:p>
        </w:tc>
        <w:tc>
          <w:tcPr>
            <w:tcW w:w="0" w:type="auto"/>
            <w:tcBorders>
              <w:top w:val="single" w:sz="4" w:space="0" w:color="auto"/>
              <w:left w:val="single" w:sz="4" w:space="0" w:color="auto"/>
              <w:bottom w:val="single" w:sz="4" w:space="0" w:color="auto"/>
              <w:right w:val="single" w:sz="4" w:space="0" w:color="auto"/>
            </w:tcBorders>
            <w:shd w:val="clear" w:color="auto" w:fill="DDD9C3"/>
            <w:vAlign w:val="center"/>
            <w:hideMark/>
          </w:tcPr>
          <w:p w:rsidR="00765075" w:rsidRPr="00A80038" w:rsidRDefault="004D4E93" w:rsidP="00A80038">
            <w:pPr>
              <w:jc w:val="center"/>
              <w:rPr>
                <w:rFonts w:ascii="Times New Roman" w:hAnsi="Times New Roman"/>
                <w:b/>
                <w:sz w:val="14"/>
                <w:szCs w:val="14"/>
                <w:lang w:eastAsia="el-GR"/>
              </w:rPr>
            </w:pPr>
            <w:r>
              <w:rPr>
                <w:rFonts w:ascii="Times New Roman" w:hAnsi="Times New Roman"/>
                <w:b/>
                <w:sz w:val="14"/>
                <w:szCs w:val="14"/>
                <w:lang w:val="el-GR" w:eastAsia="el-GR"/>
              </w:rPr>
              <w:t>ΕΚΑΕ</w:t>
            </w:r>
            <w:r w:rsidRPr="004D4E93">
              <w:rPr>
                <w:rFonts w:ascii="Times New Roman" w:hAnsi="Times New Roman"/>
                <w:b/>
                <w:sz w:val="14"/>
                <w:szCs w:val="14"/>
                <w:vertAlign w:val="superscript"/>
                <w:lang w:val="el-GR" w:eastAsia="el-GR"/>
              </w:rPr>
              <w:t xml:space="preserve">1 </w:t>
            </w:r>
            <w:r w:rsidR="00765075" w:rsidRPr="00A80038">
              <w:rPr>
                <w:rFonts w:ascii="Times New Roman" w:hAnsi="Times New Roman"/>
                <w:b/>
                <w:sz w:val="14"/>
                <w:szCs w:val="14"/>
                <w:lang w:eastAsia="el-GR"/>
              </w:rPr>
              <w:t xml:space="preserve"> ΠΑΡΑΛΗΠΤΗ</w:t>
            </w:r>
          </w:p>
        </w:tc>
        <w:tc>
          <w:tcPr>
            <w:tcW w:w="0" w:type="auto"/>
            <w:tcBorders>
              <w:top w:val="single" w:sz="4" w:space="0" w:color="auto"/>
              <w:left w:val="single" w:sz="4" w:space="0" w:color="auto"/>
              <w:bottom w:val="single" w:sz="4" w:space="0" w:color="auto"/>
              <w:right w:val="single" w:sz="4" w:space="0" w:color="auto"/>
            </w:tcBorders>
            <w:shd w:val="clear" w:color="auto" w:fill="DDD9C3"/>
            <w:vAlign w:val="center"/>
            <w:hideMark/>
          </w:tcPr>
          <w:p w:rsidR="00765075" w:rsidRPr="00A80038" w:rsidRDefault="00765075" w:rsidP="004D4E93">
            <w:pPr>
              <w:jc w:val="center"/>
              <w:rPr>
                <w:rFonts w:ascii="Times New Roman" w:hAnsi="Times New Roman"/>
                <w:b/>
                <w:sz w:val="14"/>
                <w:szCs w:val="14"/>
                <w:lang w:eastAsia="el-GR"/>
              </w:rPr>
            </w:pPr>
            <w:r w:rsidRPr="00A80038">
              <w:rPr>
                <w:rFonts w:ascii="Times New Roman" w:hAnsi="Times New Roman"/>
                <w:b/>
                <w:sz w:val="14"/>
                <w:szCs w:val="14"/>
                <w:lang w:eastAsia="el-GR"/>
              </w:rPr>
              <w:t xml:space="preserve">ΑΡ. ΠΡ. </w:t>
            </w:r>
            <w:r w:rsidR="004D4E93">
              <w:rPr>
                <w:rFonts w:ascii="Times New Roman" w:hAnsi="Times New Roman"/>
                <w:b/>
                <w:sz w:val="14"/>
                <w:szCs w:val="14"/>
                <w:lang w:val="el-GR" w:eastAsia="el-GR"/>
              </w:rPr>
              <w:t>ΕΜΠΟΡΙΚΟΥ</w:t>
            </w:r>
            <w:r w:rsidRPr="00A80038">
              <w:rPr>
                <w:rFonts w:ascii="Times New Roman" w:hAnsi="Times New Roman"/>
                <w:b/>
                <w:sz w:val="14"/>
                <w:szCs w:val="14"/>
                <w:lang w:eastAsia="el-GR"/>
              </w:rPr>
              <w:t xml:space="preserve"> ΕΓΓΡΑΦΟΥ</w:t>
            </w:r>
          </w:p>
        </w:tc>
      </w:tr>
      <w:tr w:rsidR="00765075" w:rsidRPr="00A80038" w:rsidTr="00A80038">
        <w:tblPrEx>
          <w:tblLook w:val="04A0"/>
        </w:tblPrEx>
        <w:trPr>
          <w:trHeight w:val="677"/>
        </w:trPr>
        <w:tc>
          <w:tcPr>
            <w:tcW w:w="0" w:type="auto"/>
            <w:tcBorders>
              <w:top w:val="single" w:sz="4" w:space="0" w:color="auto"/>
              <w:left w:val="single" w:sz="4" w:space="0" w:color="auto"/>
              <w:bottom w:val="single" w:sz="4" w:space="0" w:color="auto"/>
              <w:right w:val="single" w:sz="4" w:space="0" w:color="auto"/>
            </w:tcBorders>
          </w:tcPr>
          <w:p w:rsidR="00765075" w:rsidRPr="004D4E93" w:rsidRDefault="00765075" w:rsidP="00A80038">
            <w:pPr>
              <w:rPr>
                <w:rFonts w:ascii="Times New Roman" w:hAnsi="Times New Roman"/>
                <w:sz w:val="14"/>
                <w:szCs w:val="14"/>
                <w:lang w:val="el-GR"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4D4E93" w:rsidRDefault="004D4E93" w:rsidP="00A80038">
            <w:pPr>
              <w:rPr>
                <w:rFonts w:ascii="Times New Roman" w:hAnsi="Times New Roman"/>
                <w:sz w:val="14"/>
                <w:szCs w:val="14"/>
                <w:lang w:eastAsia="el-GR"/>
              </w:rPr>
            </w:pPr>
          </w:p>
          <w:p w:rsidR="00765075" w:rsidRPr="004D4E93" w:rsidRDefault="00765075" w:rsidP="004D4E93">
            <w:pPr>
              <w:rPr>
                <w:rFonts w:ascii="Times New Roman" w:hAnsi="Times New Roman"/>
                <w:sz w:val="14"/>
                <w:szCs w:val="14"/>
                <w:lang w:val="el-GR" w:eastAsia="el-GR"/>
              </w:rPr>
            </w:pPr>
          </w:p>
        </w:tc>
      </w:tr>
      <w:tr w:rsidR="00765075" w:rsidRPr="00A80038" w:rsidTr="00A80038">
        <w:tblPrEx>
          <w:tblLook w:val="04A0"/>
        </w:tblPrEx>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r>
      <w:tr w:rsidR="00765075" w:rsidRPr="00A80038" w:rsidTr="00A80038">
        <w:tblPrEx>
          <w:tblLook w:val="04A0"/>
        </w:tblPrEx>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r>
      <w:tr w:rsidR="00765075" w:rsidRPr="00A80038" w:rsidTr="00A80038">
        <w:tblPrEx>
          <w:tblLook w:val="04A0"/>
        </w:tblPrEx>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r>
      <w:tr w:rsidR="00765075" w:rsidRPr="00A80038" w:rsidTr="00A80038">
        <w:tblPrEx>
          <w:tblLook w:val="04A0"/>
        </w:tblPrEx>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r>
      <w:tr w:rsidR="00765075" w:rsidRPr="00A80038" w:rsidTr="00A80038">
        <w:tblPrEx>
          <w:tblLook w:val="04A0"/>
        </w:tblPrEx>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r>
      <w:tr w:rsidR="00765075" w:rsidRPr="00A80038" w:rsidTr="00A80038">
        <w:tblPrEx>
          <w:tblLook w:val="04A0"/>
        </w:tblPrEx>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r>
      <w:tr w:rsidR="00765075" w:rsidRPr="00A80038" w:rsidTr="00A80038">
        <w:tblPrEx>
          <w:tblLook w:val="04A0"/>
        </w:tblPrEx>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r>
      <w:tr w:rsidR="00765075" w:rsidRPr="00A80038" w:rsidTr="00A80038">
        <w:tblPrEx>
          <w:tblLook w:val="04A0"/>
        </w:tblPrEx>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r>
      <w:tr w:rsidR="00765075" w:rsidRPr="00A80038" w:rsidTr="00A80038">
        <w:tblPrEx>
          <w:tblLook w:val="04A0"/>
        </w:tblPrEx>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r>
      <w:tr w:rsidR="00765075" w:rsidRPr="00A80038" w:rsidTr="00A80038">
        <w:tblPrEx>
          <w:tblLook w:val="04A0"/>
        </w:tblPrEx>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r>
      <w:tr w:rsidR="00765075" w:rsidRPr="00A80038" w:rsidTr="00A80038">
        <w:tblPrEx>
          <w:tblLook w:val="04A0"/>
        </w:tblPrEx>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r>
      <w:tr w:rsidR="00765075" w:rsidRPr="00A80038" w:rsidTr="00A80038">
        <w:tblPrEx>
          <w:tblLook w:val="04A0"/>
        </w:tblPrEx>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r>
      <w:tr w:rsidR="00765075" w:rsidRPr="00A80038" w:rsidTr="00A80038">
        <w:tblPrEx>
          <w:tblLook w:val="04A0"/>
        </w:tblPrEx>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r>
      <w:tr w:rsidR="00765075" w:rsidRPr="00A80038" w:rsidTr="00A80038">
        <w:tblPrEx>
          <w:tblLook w:val="04A0"/>
        </w:tblPrEx>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r>
      <w:tr w:rsidR="00765075" w:rsidRPr="00A80038" w:rsidTr="00A80038">
        <w:tblPrEx>
          <w:tblLook w:val="04A0"/>
        </w:tblPrEx>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r>
      <w:tr w:rsidR="00765075" w:rsidRPr="00A80038" w:rsidTr="00A80038">
        <w:tblPrEx>
          <w:tblLook w:val="04A0"/>
        </w:tblPrEx>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r>
      <w:tr w:rsidR="00765075" w:rsidRPr="00A80038" w:rsidTr="00A80038">
        <w:tblPrEx>
          <w:tblLook w:val="04A0"/>
        </w:tblPrEx>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c>
          <w:tcPr>
            <w:tcW w:w="0" w:type="auto"/>
            <w:tcBorders>
              <w:top w:val="single" w:sz="4" w:space="0" w:color="auto"/>
              <w:left w:val="single" w:sz="4" w:space="0" w:color="auto"/>
              <w:bottom w:val="single" w:sz="4" w:space="0" w:color="auto"/>
              <w:right w:val="single" w:sz="4" w:space="0" w:color="auto"/>
            </w:tcBorders>
          </w:tcPr>
          <w:p w:rsidR="00765075" w:rsidRPr="00A80038" w:rsidRDefault="00765075" w:rsidP="00A80038">
            <w:pPr>
              <w:rPr>
                <w:rFonts w:ascii="Times New Roman" w:hAnsi="Times New Roman"/>
                <w:sz w:val="14"/>
                <w:szCs w:val="14"/>
                <w:lang w:eastAsia="el-GR"/>
              </w:rPr>
            </w:pPr>
          </w:p>
        </w:tc>
      </w:tr>
    </w:tbl>
    <w:p w:rsidR="00765075" w:rsidRDefault="00765075" w:rsidP="00765075">
      <w:pPr>
        <w:spacing w:before="60" w:after="60"/>
        <w:jc w:val="center"/>
        <w:rPr>
          <w:b/>
          <w:lang w:eastAsia="el-GR"/>
        </w:rPr>
      </w:pPr>
    </w:p>
    <w:p w:rsidR="00765075" w:rsidRDefault="00765075"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Pr="004D4E93" w:rsidRDefault="004D4E93" w:rsidP="004D4E93">
      <w:pPr>
        <w:spacing w:before="60" w:after="60"/>
        <w:jc w:val="center"/>
        <w:rPr>
          <w:b/>
          <w:lang w:val="el-GR" w:eastAsia="el-GR"/>
        </w:rPr>
      </w:pPr>
      <w:r w:rsidRPr="004D4E93">
        <w:rPr>
          <w:b/>
          <w:vertAlign w:val="superscript"/>
          <w:lang w:val="el-GR" w:eastAsia="el-GR"/>
        </w:rPr>
        <w:t xml:space="preserve">1 </w:t>
      </w:r>
      <w:r w:rsidRPr="004D4E93">
        <w:rPr>
          <w:i/>
          <w:sz w:val="20"/>
          <w:szCs w:val="20"/>
          <w:lang w:val="el-GR" w:eastAsia="el-GR"/>
        </w:rPr>
        <w:t>ΕΚΑΕ : ειδικός κωδικός αριθμός έγκρισης ή καταχώρησης</w:t>
      </w:r>
      <w:r>
        <w:rPr>
          <w:i/>
          <w:sz w:val="20"/>
          <w:szCs w:val="20"/>
          <w:lang w:val="el-GR" w:eastAsia="el-GR"/>
        </w:rPr>
        <w:t xml:space="preserve"> δραστηριότητας ΖΥΠ</w:t>
      </w:r>
    </w:p>
    <w:tbl>
      <w:tblPr>
        <w:tblpPr w:leftFromText="180" w:rightFromText="180" w:vertAnchor="text" w:horzAnchor="page" w:tblpX="2563" w:tblpY="114"/>
        <w:tblOverlap w:val="neve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05"/>
        <w:gridCol w:w="4856"/>
        <w:gridCol w:w="3353"/>
      </w:tblGrid>
      <w:tr w:rsidR="003F0D6D" w:rsidRPr="0052022F" w:rsidTr="003F0D6D">
        <w:trPr>
          <w:trHeight w:val="732"/>
        </w:trPr>
        <w:tc>
          <w:tcPr>
            <w:tcW w:w="2105" w:type="dxa"/>
            <w:vMerge w:val="restart"/>
            <w:tcBorders>
              <w:top w:val="single" w:sz="4" w:space="0" w:color="auto"/>
              <w:left w:val="single" w:sz="4" w:space="0" w:color="auto"/>
              <w:bottom w:val="single" w:sz="4" w:space="0" w:color="auto"/>
              <w:right w:val="single" w:sz="4" w:space="0" w:color="auto"/>
            </w:tcBorders>
            <w:shd w:val="clear" w:color="auto" w:fill="FBD4B4"/>
            <w:hideMark/>
          </w:tcPr>
          <w:p w:rsidR="003F0D6D" w:rsidRPr="00715B81" w:rsidRDefault="003F0D6D" w:rsidP="003F0D6D">
            <w:pPr>
              <w:spacing w:before="60" w:after="60" w:line="360" w:lineRule="auto"/>
              <w:jc w:val="center"/>
              <w:rPr>
                <w:b/>
                <w:lang w:val="el-GR" w:eastAsia="el-GR"/>
              </w:rPr>
            </w:pPr>
            <w:r>
              <w:rPr>
                <w:b/>
                <w:lang w:eastAsia="el-GR"/>
              </w:rPr>
              <w:lastRenderedPageBreak/>
              <w:t xml:space="preserve">ΕΠΩΝΥΜΙΑ </w:t>
            </w:r>
          </w:p>
          <w:p w:rsidR="003F0D6D" w:rsidRDefault="003F0D6D" w:rsidP="003F0D6D">
            <w:pPr>
              <w:spacing w:before="60" w:after="60" w:line="360" w:lineRule="auto"/>
              <w:jc w:val="center"/>
              <w:rPr>
                <w:b/>
                <w:lang w:eastAsia="el-GR"/>
              </w:rPr>
            </w:pPr>
            <w:r>
              <w:rPr>
                <w:b/>
                <w:noProof/>
                <w:lang w:val="el-GR" w:eastAsia="el-GR"/>
              </w:rPr>
              <w:drawing>
                <wp:inline distT="0" distB="0" distL="0" distR="0">
                  <wp:extent cx="591185" cy="810895"/>
                  <wp:effectExtent l="0" t="0" r="0" b="0"/>
                  <wp:docPr id="155" name="Εικόνα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185" cy="810895"/>
                          </a:xfrm>
                          <a:prstGeom prst="rect">
                            <a:avLst/>
                          </a:prstGeom>
                          <a:noFill/>
                        </pic:spPr>
                      </pic:pic>
                    </a:graphicData>
                  </a:graphic>
                </wp:inline>
              </w:drawing>
            </w:r>
          </w:p>
        </w:tc>
        <w:tc>
          <w:tcPr>
            <w:tcW w:w="8209" w:type="dxa"/>
            <w:gridSpan w:val="2"/>
            <w:tcBorders>
              <w:top w:val="single" w:sz="4" w:space="0" w:color="auto"/>
              <w:left w:val="single" w:sz="4" w:space="0" w:color="auto"/>
              <w:bottom w:val="single" w:sz="4" w:space="0" w:color="auto"/>
              <w:right w:val="single" w:sz="4" w:space="0" w:color="auto"/>
            </w:tcBorders>
            <w:shd w:val="clear" w:color="auto" w:fill="FBD4B4"/>
            <w:hideMark/>
          </w:tcPr>
          <w:p w:rsidR="003F0D6D" w:rsidRPr="00765075" w:rsidRDefault="003F0D6D" w:rsidP="003F0D6D">
            <w:pPr>
              <w:spacing w:before="60" w:after="60"/>
              <w:jc w:val="center"/>
              <w:rPr>
                <w:b/>
                <w:lang w:val="el-GR" w:eastAsia="el-GR"/>
              </w:rPr>
            </w:pPr>
            <w:r w:rsidRPr="00765075">
              <w:rPr>
                <w:b/>
                <w:lang w:val="el-GR" w:eastAsia="el-GR"/>
              </w:rPr>
              <w:t xml:space="preserve">ΣΥΣΤΗΜΑ ΑΥΤΟΕΛΕΓΧΟΥ ΕΓΚΑΤΑΣΤΑΣΗΣ </w:t>
            </w:r>
            <w:r w:rsidRPr="00A80038">
              <w:rPr>
                <w:b/>
                <w:sz w:val="14"/>
                <w:szCs w:val="14"/>
                <w:lang w:val="el-GR" w:eastAsia="el-GR"/>
              </w:rPr>
              <w:t xml:space="preserve"> </w:t>
            </w:r>
            <w:r w:rsidRPr="00715B81">
              <w:rPr>
                <w:b/>
                <w:lang w:val="el-GR" w:eastAsia="el-GR"/>
              </w:rPr>
              <w:t>ΠΤΗΝΟΣΦΑΓΕΙΟΥ</w:t>
            </w:r>
          </w:p>
        </w:tc>
      </w:tr>
      <w:tr w:rsidR="003F0D6D" w:rsidTr="003F0D6D">
        <w:trPr>
          <w:trHeight w:val="138"/>
        </w:trPr>
        <w:tc>
          <w:tcPr>
            <w:tcW w:w="0" w:type="auto"/>
            <w:vMerge/>
            <w:tcBorders>
              <w:top w:val="single" w:sz="4" w:space="0" w:color="auto"/>
              <w:left w:val="single" w:sz="4" w:space="0" w:color="auto"/>
              <w:bottom w:val="single" w:sz="4" w:space="0" w:color="auto"/>
              <w:right w:val="single" w:sz="4" w:space="0" w:color="auto"/>
            </w:tcBorders>
            <w:vAlign w:val="center"/>
            <w:hideMark/>
          </w:tcPr>
          <w:p w:rsidR="003F0D6D" w:rsidRPr="00765075" w:rsidRDefault="003F0D6D" w:rsidP="003F0D6D">
            <w:pPr>
              <w:rPr>
                <w:b/>
                <w:lang w:val="el-GR" w:eastAsia="el-GR"/>
              </w:rPr>
            </w:pPr>
          </w:p>
        </w:tc>
        <w:tc>
          <w:tcPr>
            <w:tcW w:w="4856" w:type="dxa"/>
            <w:tcBorders>
              <w:top w:val="single" w:sz="4" w:space="0" w:color="auto"/>
              <w:left w:val="single" w:sz="4" w:space="0" w:color="auto"/>
              <w:bottom w:val="single" w:sz="4" w:space="0" w:color="auto"/>
              <w:right w:val="single" w:sz="4" w:space="0" w:color="auto"/>
            </w:tcBorders>
            <w:shd w:val="clear" w:color="auto" w:fill="FBD4B4"/>
            <w:hideMark/>
          </w:tcPr>
          <w:p w:rsidR="003F0D6D" w:rsidRDefault="003F0D6D" w:rsidP="003F0D6D">
            <w:pPr>
              <w:spacing w:before="60" w:after="60" w:line="360" w:lineRule="auto"/>
              <w:rPr>
                <w:b/>
                <w:sz w:val="20"/>
                <w:szCs w:val="20"/>
                <w:lang w:eastAsia="el-GR"/>
              </w:rPr>
            </w:pPr>
            <w:r>
              <w:rPr>
                <w:b/>
                <w:sz w:val="20"/>
                <w:szCs w:val="20"/>
                <w:lang w:eastAsia="el-GR"/>
              </w:rPr>
              <w:t>Υπεύθυνος σύνταξης:</w:t>
            </w:r>
          </w:p>
        </w:tc>
        <w:tc>
          <w:tcPr>
            <w:tcW w:w="3353" w:type="dxa"/>
            <w:tcBorders>
              <w:top w:val="single" w:sz="4" w:space="0" w:color="auto"/>
              <w:left w:val="single" w:sz="4" w:space="0" w:color="auto"/>
              <w:bottom w:val="single" w:sz="4" w:space="0" w:color="auto"/>
              <w:right w:val="single" w:sz="4" w:space="0" w:color="auto"/>
            </w:tcBorders>
            <w:shd w:val="clear" w:color="auto" w:fill="FBD4B4"/>
            <w:hideMark/>
          </w:tcPr>
          <w:p w:rsidR="003F0D6D" w:rsidRDefault="003F0D6D" w:rsidP="003F0D6D">
            <w:pPr>
              <w:spacing w:before="60" w:after="60" w:line="360" w:lineRule="auto"/>
              <w:rPr>
                <w:b/>
                <w:sz w:val="20"/>
                <w:szCs w:val="20"/>
                <w:lang w:eastAsia="el-GR"/>
              </w:rPr>
            </w:pPr>
            <w:r>
              <w:rPr>
                <w:b/>
                <w:sz w:val="20"/>
                <w:szCs w:val="20"/>
                <w:lang w:eastAsia="el-GR"/>
              </w:rPr>
              <w:t>Ημερομηνία:</w:t>
            </w:r>
          </w:p>
        </w:tc>
      </w:tr>
      <w:tr w:rsidR="003F0D6D" w:rsidRPr="00133BD8" w:rsidTr="003F0D6D">
        <w:trPr>
          <w:trHeight w:val="388"/>
        </w:trPr>
        <w:tc>
          <w:tcPr>
            <w:tcW w:w="0" w:type="auto"/>
            <w:vMerge/>
            <w:tcBorders>
              <w:top w:val="single" w:sz="4" w:space="0" w:color="auto"/>
              <w:left w:val="single" w:sz="4" w:space="0" w:color="auto"/>
              <w:bottom w:val="single" w:sz="4" w:space="0" w:color="auto"/>
              <w:right w:val="single" w:sz="4" w:space="0" w:color="auto"/>
            </w:tcBorders>
            <w:vAlign w:val="center"/>
            <w:hideMark/>
          </w:tcPr>
          <w:p w:rsidR="003F0D6D" w:rsidRDefault="003F0D6D" w:rsidP="003F0D6D">
            <w:pPr>
              <w:rPr>
                <w:b/>
                <w:lang w:eastAsia="el-GR"/>
              </w:rPr>
            </w:pPr>
          </w:p>
        </w:tc>
        <w:tc>
          <w:tcPr>
            <w:tcW w:w="8209" w:type="dxa"/>
            <w:gridSpan w:val="2"/>
            <w:tcBorders>
              <w:top w:val="single" w:sz="4" w:space="0" w:color="auto"/>
              <w:left w:val="single" w:sz="4" w:space="0" w:color="auto"/>
              <w:bottom w:val="single" w:sz="4" w:space="0" w:color="auto"/>
              <w:right w:val="single" w:sz="4" w:space="0" w:color="auto"/>
            </w:tcBorders>
            <w:shd w:val="clear" w:color="auto" w:fill="FBD4B4"/>
            <w:hideMark/>
          </w:tcPr>
          <w:p w:rsidR="003F0D6D" w:rsidRPr="00765075" w:rsidRDefault="003F0D6D" w:rsidP="003F0D6D">
            <w:pPr>
              <w:spacing w:before="60" w:after="60"/>
              <w:jc w:val="center"/>
              <w:rPr>
                <w:lang w:val="el-GR" w:eastAsia="el-GR"/>
              </w:rPr>
            </w:pPr>
            <w:r w:rsidRPr="00765075">
              <w:rPr>
                <w:b/>
                <w:lang w:val="el-GR" w:eastAsia="el-GR"/>
              </w:rPr>
              <w:t xml:space="preserve"> ΗΜΕΡΗΣΙΟ ΕΝΤΥΠΟ ΕΛΕΓΧΟΥ </w:t>
            </w:r>
            <w:r>
              <w:rPr>
                <w:b/>
                <w:lang w:val="el-GR" w:eastAsia="el-GR"/>
              </w:rPr>
              <w:t>ΠΤΗΝΟ</w:t>
            </w:r>
            <w:r w:rsidRPr="00765075">
              <w:rPr>
                <w:b/>
                <w:lang w:val="el-GR" w:eastAsia="el-GR"/>
              </w:rPr>
              <w:t xml:space="preserve">ΣΦΑΓΕΙΟΥ ΠΡΙΝ ΤΗΝ ΕΝΑΡΞΗ ΤΩΝ ΕΡΓΑΣΙΩΝ </w:t>
            </w:r>
            <w:r w:rsidR="0039479E">
              <w:rPr>
                <w:b/>
                <w:lang w:val="el-GR" w:eastAsia="el-GR"/>
              </w:rPr>
              <w:t>(Ε21)</w:t>
            </w:r>
          </w:p>
        </w:tc>
      </w:tr>
    </w:tbl>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Default="00A80038" w:rsidP="00765075">
      <w:pPr>
        <w:spacing w:before="60" w:after="60"/>
        <w:jc w:val="center"/>
        <w:rPr>
          <w:b/>
          <w:lang w:val="el-GR" w:eastAsia="el-GR"/>
        </w:rPr>
      </w:pPr>
    </w:p>
    <w:p w:rsidR="00A80038" w:rsidRPr="00A80038" w:rsidRDefault="00A80038" w:rsidP="00765075">
      <w:pPr>
        <w:spacing w:before="60" w:after="60"/>
        <w:jc w:val="center"/>
        <w:rPr>
          <w:b/>
          <w:lang w:val="el-GR" w:eastAsia="el-GR"/>
        </w:rPr>
      </w:pPr>
    </w:p>
    <w:p w:rsidR="00765075" w:rsidRPr="005A2FA4" w:rsidRDefault="00765075" w:rsidP="00765075">
      <w:pPr>
        <w:spacing w:before="60" w:after="60"/>
        <w:jc w:val="center"/>
        <w:rPr>
          <w:b/>
          <w:lang w:val="el-GR" w:eastAsia="el-GR"/>
        </w:rPr>
      </w:pPr>
    </w:p>
    <w:tbl>
      <w:tblPr>
        <w:tblpPr w:leftFromText="180" w:rightFromText="180" w:vertAnchor="text" w:horzAnchor="margin" w:tblpXSpec="center" w:tblpY="15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5"/>
        <w:gridCol w:w="7195"/>
        <w:gridCol w:w="1522"/>
        <w:gridCol w:w="1868"/>
      </w:tblGrid>
      <w:tr w:rsidR="00EC6DD0" w:rsidTr="00EC6DD0">
        <w:trPr>
          <w:trHeight w:val="439"/>
        </w:trPr>
        <w:tc>
          <w:tcPr>
            <w:tcW w:w="0" w:type="auto"/>
            <w:tcBorders>
              <w:top w:val="single" w:sz="4" w:space="0" w:color="auto"/>
              <w:left w:val="single" w:sz="4" w:space="0" w:color="auto"/>
              <w:bottom w:val="single" w:sz="4" w:space="0" w:color="auto"/>
              <w:right w:val="single" w:sz="4" w:space="0" w:color="auto"/>
            </w:tcBorders>
            <w:shd w:val="clear" w:color="auto" w:fill="DDD9C3"/>
            <w:hideMark/>
          </w:tcPr>
          <w:p w:rsidR="00EC6DD0" w:rsidRDefault="00EC6DD0" w:rsidP="00EC6DD0">
            <w:pPr>
              <w:jc w:val="center"/>
              <w:rPr>
                <w:rFonts w:cs="Arial"/>
                <w:b/>
                <w:sz w:val="20"/>
                <w:szCs w:val="20"/>
                <w:lang w:eastAsia="el-GR"/>
              </w:rPr>
            </w:pPr>
            <w:r>
              <w:rPr>
                <w:rFonts w:cs="Arial"/>
                <w:b/>
                <w:sz w:val="20"/>
                <w:szCs w:val="20"/>
                <w:lang w:eastAsia="el-GR"/>
              </w:rPr>
              <w:t>Α/Α</w:t>
            </w:r>
          </w:p>
        </w:tc>
        <w:tc>
          <w:tcPr>
            <w:tcW w:w="0" w:type="auto"/>
            <w:tcBorders>
              <w:top w:val="single" w:sz="4" w:space="0" w:color="auto"/>
              <w:left w:val="single" w:sz="4" w:space="0" w:color="auto"/>
              <w:bottom w:val="single" w:sz="4" w:space="0" w:color="auto"/>
              <w:right w:val="single" w:sz="4" w:space="0" w:color="auto"/>
            </w:tcBorders>
            <w:shd w:val="clear" w:color="auto" w:fill="DDD9C3"/>
            <w:hideMark/>
          </w:tcPr>
          <w:p w:rsidR="00EC6DD0" w:rsidRDefault="00EC6DD0" w:rsidP="00EC6DD0">
            <w:pPr>
              <w:jc w:val="center"/>
              <w:rPr>
                <w:rFonts w:cs="Arial"/>
                <w:b/>
                <w:sz w:val="20"/>
                <w:szCs w:val="20"/>
                <w:lang w:eastAsia="el-GR"/>
              </w:rPr>
            </w:pPr>
            <w:r>
              <w:rPr>
                <w:rFonts w:cs="Arial"/>
                <w:b/>
                <w:sz w:val="20"/>
                <w:szCs w:val="20"/>
                <w:lang w:eastAsia="el-GR"/>
              </w:rPr>
              <w:t>ΕΛΕΓΧΟΣ</w:t>
            </w:r>
          </w:p>
        </w:tc>
        <w:tc>
          <w:tcPr>
            <w:tcW w:w="0" w:type="auto"/>
            <w:tcBorders>
              <w:top w:val="single" w:sz="4" w:space="0" w:color="auto"/>
              <w:left w:val="single" w:sz="4" w:space="0" w:color="auto"/>
              <w:bottom w:val="single" w:sz="4" w:space="0" w:color="auto"/>
              <w:right w:val="single" w:sz="4" w:space="0" w:color="auto"/>
            </w:tcBorders>
            <w:shd w:val="clear" w:color="auto" w:fill="DDD9C3"/>
            <w:hideMark/>
          </w:tcPr>
          <w:p w:rsidR="00EC6DD0" w:rsidRDefault="00EC6DD0" w:rsidP="00EC6DD0">
            <w:pPr>
              <w:jc w:val="center"/>
              <w:rPr>
                <w:rFonts w:cs="Arial"/>
                <w:b/>
                <w:sz w:val="20"/>
                <w:szCs w:val="20"/>
                <w:lang w:eastAsia="el-GR"/>
              </w:rPr>
            </w:pPr>
            <w:r>
              <w:rPr>
                <w:rFonts w:cs="Arial"/>
                <w:b/>
                <w:sz w:val="20"/>
                <w:szCs w:val="20"/>
                <w:lang w:eastAsia="el-GR"/>
              </w:rPr>
              <w:t>ΣΥΜΜΟΡΦΩΣΗ</w:t>
            </w:r>
          </w:p>
        </w:tc>
        <w:tc>
          <w:tcPr>
            <w:tcW w:w="0" w:type="auto"/>
            <w:tcBorders>
              <w:top w:val="single" w:sz="4" w:space="0" w:color="auto"/>
              <w:left w:val="single" w:sz="4" w:space="0" w:color="auto"/>
              <w:bottom w:val="single" w:sz="4" w:space="0" w:color="auto"/>
              <w:right w:val="single" w:sz="4" w:space="0" w:color="auto"/>
            </w:tcBorders>
            <w:shd w:val="clear" w:color="auto" w:fill="DDD9C3"/>
            <w:hideMark/>
          </w:tcPr>
          <w:p w:rsidR="00EC6DD0" w:rsidRDefault="00EC6DD0" w:rsidP="00EC6DD0">
            <w:pPr>
              <w:jc w:val="center"/>
              <w:rPr>
                <w:rFonts w:cs="Arial"/>
                <w:b/>
                <w:sz w:val="20"/>
                <w:szCs w:val="20"/>
                <w:lang w:eastAsia="el-GR"/>
              </w:rPr>
            </w:pPr>
            <w:r>
              <w:rPr>
                <w:rFonts w:cs="Arial"/>
                <w:b/>
                <w:sz w:val="20"/>
                <w:szCs w:val="20"/>
                <w:lang w:eastAsia="el-GR"/>
              </w:rPr>
              <w:t>ΜΗ ΣΥΜΜΟΡΦΩΣΗ</w:t>
            </w:r>
          </w:p>
        </w:tc>
      </w:tr>
      <w:tr w:rsidR="00EC6DD0" w:rsidRPr="00133BD8" w:rsidTr="00EC6DD0">
        <w:trPr>
          <w:trHeight w:val="439"/>
        </w:trPr>
        <w:tc>
          <w:tcPr>
            <w:tcW w:w="0" w:type="auto"/>
            <w:tcBorders>
              <w:top w:val="single" w:sz="4" w:space="0" w:color="auto"/>
              <w:left w:val="single" w:sz="4" w:space="0" w:color="auto"/>
              <w:bottom w:val="single" w:sz="4" w:space="0" w:color="auto"/>
              <w:right w:val="single" w:sz="4" w:space="0" w:color="auto"/>
            </w:tcBorders>
            <w:hideMark/>
          </w:tcPr>
          <w:p w:rsidR="00EC6DD0" w:rsidRDefault="00EC6DD0" w:rsidP="00EC6DD0">
            <w:pPr>
              <w:rPr>
                <w:rFonts w:cs="Arial"/>
                <w:sz w:val="18"/>
                <w:szCs w:val="18"/>
                <w:lang w:eastAsia="el-GR"/>
              </w:rPr>
            </w:pPr>
            <w:r>
              <w:rPr>
                <w:rFonts w:cs="Arial"/>
                <w:sz w:val="18"/>
                <w:szCs w:val="18"/>
                <w:lang w:eastAsia="el-GR"/>
              </w:rPr>
              <w:t>1.</w:t>
            </w:r>
          </w:p>
        </w:tc>
        <w:tc>
          <w:tcPr>
            <w:tcW w:w="0" w:type="auto"/>
            <w:tcBorders>
              <w:top w:val="single" w:sz="4" w:space="0" w:color="auto"/>
              <w:left w:val="single" w:sz="4" w:space="0" w:color="auto"/>
              <w:bottom w:val="single" w:sz="4" w:space="0" w:color="auto"/>
              <w:right w:val="single" w:sz="4" w:space="0" w:color="auto"/>
            </w:tcBorders>
            <w:hideMark/>
          </w:tcPr>
          <w:p w:rsidR="00EC6DD0" w:rsidRPr="00765075" w:rsidRDefault="00EC6DD0" w:rsidP="00EC6DD0">
            <w:pPr>
              <w:rPr>
                <w:rFonts w:cs="Arial"/>
                <w:sz w:val="18"/>
                <w:szCs w:val="18"/>
                <w:lang w:val="el-GR" w:eastAsia="el-GR"/>
              </w:rPr>
            </w:pPr>
            <w:r w:rsidRPr="00765075">
              <w:rPr>
                <w:rFonts w:cs="Arial"/>
                <w:sz w:val="18"/>
                <w:szCs w:val="18"/>
                <w:lang w:val="el-GR" w:eastAsia="el-GR"/>
              </w:rPr>
              <w:t>ΟΠΤΙΚΟΣ ΕΛΕΓΧΟΣ ΚΑΘΑΡΙΟΤΗΤΑΣ ΧΩΡΩΝ ΚΑΙ ΕΞΟΠΛΙΣΜΟΥ ΚΑΘΑΡΗΣ ΚΑΙ ΑΚΑΘΑΡΤΗΣ ΖΩΝΗΣ</w:t>
            </w:r>
          </w:p>
        </w:tc>
        <w:tc>
          <w:tcPr>
            <w:tcW w:w="0" w:type="auto"/>
            <w:tcBorders>
              <w:top w:val="single" w:sz="4" w:space="0" w:color="auto"/>
              <w:left w:val="single" w:sz="4" w:space="0" w:color="auto"/>
              <w:bottom w:val="single" w:sz="4" w:space="0" w:color="auto"/>
              <w:right w:val="single" w:sz="4" w:space="0" w:color="auto"/>
            </w:tcBorders>
          </w:tcPr>
          <w:p w:rsidR="00EC6DD0" w:rsidRPr="00765075" w:rsidRDefault="00EC6DD0" w:rsidP="00EC6DD0">
            <w:pPr>
              <w:rPr>
                <w:rFonts w:cs="Arial"/>
                <w:sz w:val="18"/>
                <w:szCs w:val="18"/>
                <w:lang w:val="el-GR" w:eastAsia="el-GR"/>
              </w:rPr>
            </w:pPr>
          </w:p>
        </w:tc>
        <w:tc>
          <w:tcPr>
            <w:tcW w:w="0" w:type="auto"/>
            <w:tcBorders>
              <w:top w:val="single" w:sz="4" w:space="0" w:color="auto"/>
              <w:left w:val="single" w:sz="4" w:space="0" w:color="auto"/>
              <w:bottom w:val="single" w:sz="4" w:space="0" w:color="auto"/>
              <w:right w:val="single" w:sz="4" w:space="0" w:color="auto"/>
            </w:tcBorders>
          </w:tcPr>
          <w:p w:rsidR="00EC6DD0" w:rsidRPr="00765075" w:rsidRDefault="00EC6DD0" w:rsidP="00EC6DD0">
            <w:pPr>
              <w:rPr>
                <w:rFonts w:cs="Arial"/>
                <w:sz w:val="18"/>
                <w:szCs w:val="18"/>
                <w:lang w:val="el-GR" w:eastAsia="el-GR"/>
              </w:rPr>
            </w:pPr>
          </w:p>
        </w:tc>
      </w:tr>
      <w:tr w:rsidR="00EC6DD0" w:rsidRPr="00133BD8" w:rsidTr="00EC6DD0">
        <w:trPr>
          <w:trHeight w:val="439"/>
        </w:trPr>
        <w:tc>
          <w:tcPr>
            <w:tcW w:w="0" w:type="auto"/>
            <w:tcBorders>
              <w:top w:val="single" w:sz="4" w:space="0" w:color="auto"/>
              <w:left w:val="single" w:sz="4" w:space="0" w:color="auto"/>
              <w:bottom w:val="single" w:sz="4" w:space="0" w:color="auto"/>
              <w:right w:val="single" w:sz="4" w:space="0" w:color="auto"/>
            </w:tcBorders>
            <w:hideMark/>
          </w:tcPr>
          <w:p w:rsidR="00EC6DD0" w:rsidRDefault="00EC6DD0" w:rsidP="00EC6DD0">
            <w:pPr>
              <w:rPr>
                <w:rFonts w:cs="Arial"/>
                <w:sz w:val="18"/>
                <w:szCs w:val="18"/>
                <w:lang w:eastAsia="el-GR"/>
              </w:rPr>
            </w:pPr>
            <w:r>
              <w:rPr>
                <w:rFonts w:cs="Arial"/>
                <w:sz w:val="18"/>
                <w:szCs w:val="18"/>
                <w:lang w:eastAsia="el-GR"/>
              </w:rPr>
              <w:t>2.</w:t>
            </w:r>
          </w:p>
        </w:tc>
        <w:tc>
          <w:tcPr>
            <w:tcW w:w="0" w:type="auto"/>
            <w:tcBorders>
              <w:top w:val="single" w:sz="4" w:space="0" w:color="auto"/>
              <w:left w:val="single" w:sz="4" w:space="0" w:color="auto"/>
              <w:bottom w:val="single" w:sz="4" w:space="0" w:color="auto"/>
              <w:right w:val="single" w:sz="4" w:space="0" w:color="auto"/>
            </w:tcBorders>
            <w:hideMark/>
          </w:tcPr>
          <w:p w:rsidR="00EC6DD0" w:rsidRPr="00765075" w:rsidRDefault="00EC6DD0" w:rsidP="00EC6DD0">
            <w:pPr>
              <w:rPr>
                <w:rFonts w:cs="Arial"/>
                <w:sz w:val="18"/>
                <w:szCs w:val="18"/>
                <w:lang w:val="el-GR" w:eastAsia="el-GR"/>
              </w:rPr>
            </w:pPr>
            <w:r w:rsidRPr="00765075">
              <w:rPr>
                <w:rFonts w:cs="Arial"/>
                <w:sz w:val="18"/>
                <w:szCs w:val="18"/>
                <w:lang w:val="el-GR" w:eastAsia="el-GR"/>
              </w:rPr>
              <w:t>ΟΠΤΙΚΟΣ ΕΛΕΓΧΟΣ ΚΑΘΑΡΙΟΤΗΤΑΣ ΨΥΚΤΙΚΩΝ ΘΑΛΑΜΩΝ</w:t>
            </w:r>
          </w:p>
        </w:tc>
        <w:tc>
          <w:tcPr>
            <w:tcW w:w="0" w:type="auto"/>
            <w:tcBorders>
              <w:top w:val="single" w:sz="4" w:space="0" w:color="auto"/>
              <w:left w:val="single" w:sz="4" w:space="0" w:color="auto"/>
              <w:bottom w:val="single" w:sz="4" w:space="0" w:color="auto"/>
              <w:right w:val="single" w:sz="4" w:space="0" w:color="auto"/>
            </w:tcBorders>
          </w:tcPr>
          <w:p w:rsidR="00EC6DD0" w:rsidRPr="00765075" w:rsidRDefault="00EC6DD0" w:rsidP="00EC6DD0">
            <w:pPr>
              <w:rPr>
                <w:rFonts w:cs="Arial"/>
                <w:sz w:val="18"/>
                <w:szCs w:val="18"/>
                <w:lang w:val="el-GR" w:eastAsia="el-GR"/>
              </w:rPr>
            </w:pPr>
          </w:p>
        </w:tc>
        <w:tc>
          <w:tcPr>
            <w:tcW w:w="0" w:type="auto"/>
            <w:tcBorders>
              <w:top w:val="single" w:sz="4" w:space="0" w:color="auto"/>
              <w:left w:val="single" w:sz="4" w:space="0" w:color="auto"/>
              <w:bottom w:val="single" w:sz="4" w:space="0" w:color="auto"/>
              <w:right w:val="single" w:sz="4" w:space="0" w:color="auto"/>
            </w:tcBorders>
          </w:tcPr>
          <w:p w:rsidR="00EC6DD0" w:rsidRPr="00765075" w:rsidRDefault="00EC6DD0" w:rsidP="00EC6DD0">
            <w:pPr>
              <w:rPr>
                <w:rFonts w:cs="Arial"/>
                <w:sz w:val="18"/>
                <w:szCs w:val="18"/>
                <w:lang w:val="el-GR" w:eastAsia="el-GR"/>
              </w:rPr>
            </w:pPr>
          </w:p>
        </w:tc>
      </w:tr>
      <w:tr w:rsidR="00EC6DD0" w:rsidTr="00EC6DD0">
        <w:trPr>
          <w:trHeight w:val="439"/>
        </w:trPr>
        <w:tc>
          <w:tcPr>
            <w:tcW w:w="0" w:type="auto"/>
            <w:tcBorders>
              <w:top w:val="single" w:sz="4" w:space="0" w:color="auto"/>
              <w:left w:val="single" w:sz="4" w:space="0" w:color="auto"/>
              <w:bottom w:val="single" w:sz="4" w:space="0" w:color="auto"/>
              <w:right w:val="single" w:sz="4" w:space="0" w:color="auto"/>
            </w:tcBorders>
            <w:hideMark/>
          </w:tcPr>
          <w:p w:rsidR="00EC6DD0" w:rsidRDefault="00EC6DD0" w:rsidP="00EC6DD0">
            <w:pPr>
              <w:rPr>
                <w:rFonts w:cs="Arial"/>
                <w:sz w:val="18"/>
                <w:szCs w:val="18"/>
                <w:lang w:eastAsia="el-GR"/>
              </w:rPr>
            </w:pPr>
            <w:r>
              <w:rPr>
                <w:rFonts w:cs="Arial"/>
                <w:sz w:val="18"/>
                <w:szCs w:val="18"/>
                <w:lang w:eastAsia="el-GR"/>
              </w:rPr>
              <w:t xml:space="preserve">3. </w:t>
            </w:r>
          </w:p>
        </w:tc>
        <w:tc>
          <w:tcPr>
            <w:tcW w:w="0" w:type="auto"/>
            <w:tcBorders>
              <w:top w:val="single" w:sz="4" w:space="0" w:color="auto"/>
              <w:left w:val="single" w:sz="4" w:space="0" w:color="auto"/>
              <w:bottom w:val="single" w:sz="4" w:space="0" w:color="auto"/>
              <w:right w:val="single" w:sz="4" w:space="0" w:color="auto"/>
            </w:tcBorders>
            <w:hideMark/>
          </w:tcPr>
          <w:p w:rsidR="00EC6DD0" w:rsidRDefault="00EC6DD0" w:rsidP="00EC6DD0">
            <w:pPr>
              <w:rPr>
                <w:rFonts w:cs="Arial"/>
                <w:sz w:val="18"/>
                <w:szCs w:val="18"/>
                <w:lang w:eastAsia="el-GR"/>
              </w:rPr>
            </w:pPr>
            <w:r>
              <w:rPr>
                <w:rFonts w:cs="Arial"/>
                <w:sz w:val="18"/>
                <w:szCs w:val="18"/>
                <w:lang w:eastAsia="el-GR"/>
              </w:rPr>
              <w:t>ΕΛΕΓΧΟΣ ΘΕΡΜΟΚΡΑΣΙΩΝ ΨΥΚΤΙΚΩΝ ΘΑΛΑΜΩΝ</w:t>
            </w:r>
          </w:p>
        </w:tc>
        <w:tc>
          <w:tcPr>
            <w:tcW w:w="0" w:type="auto"/>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0" w:type="auto"/>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r>
      <w:tr w:rsidR="00EC6DD0" w:rsidRPr="00133BD8" w:rsidTr="00EC6DD0">
        <w:trPr>
          <w:trHeight w:val="439"/>
        </w:trPr>
        <w:tc>
          <w:tcPr>
            <w:tcW w:w="0" w:type="auto"/>
            <w:tcBorders>
              <w:top w:val="single" w:sz="4" w:space="0" w:color="auto"/>
              <w:left w:val="single" w:sz="4" w:space="0" w:color="auto"/>
              <w:bottom w:val="single" w:sz="4" w:space="0" w:color="auto"/>
              <w:right w:val="single" w:sz="4" w:space="0" w:color="auto"/>
            </w:tcBorders>
            <w:hideMark/>
          </w:tcPr>
          <w:p w:rsidR="00EC6DD0" w:rsidRDefault="00EC6DD0" w:rsidP="00EC6DD0">
            <w:pPr>
              <w:rPr>
                <w:rFonts w:cs="Arial"/>
                <w:sz w:val="18"/>
                <w:szCs w:val="18"/>
                <w:lang w:eastAsia="el-GR"/>
              </w:rPr>
            </w:pPr>
            <w:r>
              <w:rPr>
                <w:rFonts w:cs="Arial"/>
                <w:sz w:val="18"/>
                <w:szCs w:val="18"/>
                <w:lang w:eastAsia="el-GR"/>
              </w:rPr>
              <w:t xml:space="preserve">4. </w:t>
            </w:r>
          </w:p>
        </w:tc>
        <w:tc>
          <w:tcPr>
            <w:tcW w:w="0" w:type="auto"/>
            <w:tcBorders>
              <w:top w:val="single" w:sz="4" w:space="0" w:color="auto"/>
              <w:left w:val="single" w:sz="4" w:space="0" w:color="auto"/>
              <w:bottom w:val="single" w:sz="4" w:space="0" w:color="auto"/>
              <w:right w:val="single" w:sz="4" w:space="0" w:color="auto"/>
            </w:tcBorders>
            <w:hideMark/>
          </w:tcPr>
          <w:p w:rsidR="00EC6DD0" w:rsidRPr="00765075" w:rsidRDefault="00EC6DD0" w:rsidP="00EC6DD0">
            <w:pPr>
              <w:rPr>
                <w:rFonts w:cs="Arial"/>
                <w:sz w:val="18"/>
                <w:szCs w:val="18"/>
                <w:lang w:val="el-GR" w:eastAsia="el-GR"/>
              </w:rPr>
            </w:pPr>
            <w:r w:rsidRPr="00765075">
              <w:rPr>
                <w:rFonts w:cs="Arial"/>
                <w:sz w:val="18"/>
                <w:szCs w:val="18"/>
                <w:lang w:val="el-GR" w:eastAsia="el-GR"/>
              </w:rPr>
              <w:t>ΕΛΕΓΧΟΣ ΛΕΙΤΟΥΡΓΙΑΣ ΑΠΟΣΤΕΙΡΩΤΗΡΩΝ- ΣΩΣΤΗ ΣΥΓΚΕΝΤΡΩΣΗ ΒΙΟΚΤΟΝΟΥ</w:t>
            </w:r>
          </w:p>
        </w:tc>
        <w:tc>
          <w:tcPr>
            <w:tcW w:w="0" w:type="auto"/>
            <w:tcBorders>
              <w:top w:val="single" w:sz="4" w:space="0" w:color="auto"/>
              <w:left w:val="single" w:sz="4" w:space="0" w:color="auto"/>
              <w:bottom w:val="single" w:sz="4" w:space="0" w:color="auto"/>
              <w:right w:val="single" w:sz="4" w:space="0" w:color="auto"/>
            </w:tcBorders>
          </w:tcPr>
          <w:p w:rsidR="00EC6DD0" w:rsidRPr="00765075" w:rsidRDefault="00EC6DD0" w:rsidP="00EC6DD0">
            <w:pPr>
              <w:rPr>
                <w:rFonts w:cs="Arial"/>
                <w:sz w:val="18"/>
                <w:szCs w:val="18"/>
                <w:lang w:val="el-GR" w:eastAsia="el-GR"/>
              </w:rPr>
            </w:pPr>
          </w:p>
        </w:tc>
        <w:tc>
          <w:tcPr>
            <w:tcW w:w="0" w:type="auto"/>
            <w:tcBorders>
              <w:top w:val="single" w:sz="4" w:space="0" w:color="auto"/>
              <w:left w:val="single" w:sz="4" w:space="0" w:color="auto"/>
              <w:bottom w:val="single" w:sz="4" w:space="0" w:color="auto"/>
              <w:right w:val="single" w:sz="4" w:space="0" w:color="auto"/>
            </w:tcBorders>
          </w:tcPr>
          <w:p w:rsidR="00EC6DD0" w:rsidRPr="00765075" w:rsidRDefault="00EC6DD0" w:rsidP="00EC6DD0">
            <w:pPr>
              <w:rPr>
                <w:rFonts w:cs="Arial"/>
                <w:sz w:val="18"/>
                <w:szCs w:val="18"/>
                <w:lang w:val="el-GR" w:eastAsia="el-GR"/>
              </w:rPr>
            </w:pPr>
          </w:p>
        </w:tc>
      </w:tr>
      <w:tr w:rsidR="00EC6DD0" w:rsidTr="00EC6DD0">
        <w:trPr>
          <w:trHeight w:val="439"/>
        </w:trPr>
        <w:tc>
          <w:tcPr>
            <w:tcW w:w="0" w:type="auto"/>
            <w:tcBorders>
              <w:top w:val="single" w:sz="4" w:space="0" w:color="auto"/>
              <w:left w:val="single" w:sz="4" w:space="0" w:color="auto"/>
              <w:bottom w:val="single" w:sz="4" w:space="0" w:color="auto"/>
              <w:right w:val="single" w:sz="4" w:space="0" w:color="auto"/>
            </w:tcBorders>
            <w:hideMark/>
          </w:tcPr>
          <w:p w:rsidR="00EC6DD0" w:rsidRDefault="00EC6DD0" w:rsidP="00EC6DD0">
            <w:pPr>
              <w:rPr>
                <w:rFonts w:cs="Arial"/>
                <w:sz w:val="18"/>
                <w:szCs w:val="18"/>
                <w:lang w:eastAsia="el-GR"/>
              </w:rPr>
            </w:pPr>
            <w:r>
              <w:rPr>
                <w:rFonts w:cs="Arial"/>
                <w:sz w:val="18"/>
                <w:szCs w:val="18"/>
                <w:lang w:eastAsia="el-GR"/>
              </w:rPr>
              <w:t xml:space="preserve">5. </w:t>
            </w:r>
          </w:p>
        </w:tc>
        <w:tc>
          <w:tcPr>
            <w:tcW w:w="0" w:type="auto"/>
            <w:tcBorders>
              <w:top w:val="single" w:sz="4" w:space="0" w:color="auto"/>
              <w:left w:val="single" w:sz="4" w:space="0" w:color="auto"/>
              <w:bottom w:val="single" w:sz="4" w:space="0" w:color="auto"/>
              <w:right w:val="single" w:sz="4" w:space="0" w:color="auto"/>
            </w:tcBorders>
            <w:hideMark/>
          </w:tcPr>
          <w:p w:rsidR="00EC6DD0" w:rsidRDefault="00EC6DD0" w:rsidP="00EC6DD0">
            <w:pPr>
              <w:rPr>
                <w:rFonts w:cs="Arial"/>
                <w:sz w:val="18"/>
                <w:szCs w:val="18"/>
                <w:lang w:eastAsia="el-GR"/>
              </w:rPr>
            </w:pPr>
            <w:r>
              <w:rPr>
                <w:rFonts w:cs="Arial"/>
                <w:sz w:val="18"/>
                <w:szCs w:val="18"/>
                <w:lang w:eastAsia="el-GR"/>
              </w:rPr>
              <w:t>ΙΜΑΤΙΣΜΟΣ ΠΡΟΣΩΠΙΚΟΥ (ΚΑΤΑΛΛΗΛΟΤΗΤΑ, ΥΓΙΕΙΝΗ)</w:t>
            </w:r>
          </w:p>
        </w:tc>
        <w:tc>
          <w:tcPr>
            <w:tcW w:w="0" w:type="auto"/>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0" w:type="auto"/>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r>
      <w:tr w:rsidR="00EC6DD0" w:rsidTr="00EC6DD0">
        <w:trPr>
          <w:trHeight w:val="439"/>
        </w:trPr>
        <w:tc>
          <w:tcPr>
            <w:tcW w:w="0" w:type="auto"/>
            <w:tcBorders>
              <w:top w:val="single" w:sz="4" w:space="0" w:color="auto"/>
              <w:left w:val="single" w:sz="4" w:space="0" w:color="auto"/>
              <w:bottom w:val="single" w:sz="4" w:space="0" w:color="auto"/>
              <w:right w:val="single" w:sz="4" w:space="0" w:color="auto"/>
            </w:tcBorders>
            <w:hideMark/>
          </w:tcPr>
          <w:p w:rsidR="00EC6DD0" w:rsidRDefault="00EC6DD0" w:rsidP="00EC6DD0">
            <w:pPr>
              <w:rPr>
                <w:rFonts w:cs="Arial"/>
                <w:sz w:val="18"/>
                <w:szCs w:val="18"/>
                <w:lang w:eastAsia="el-GR"/>
              </w:rPr>
            </w:pPr>
            <w:r>
              <w:rPr>
                <w:rFonts w:cs="Arial"/>
                <w:sz w:val="18"/>
                <w:szCs w:val="18"/>
                <w:lang w:eastAsia="el-GR"/>
              </w:rPr>
              <w:t xml:space="preserve">6. </w:t>
            </w:r>
          </w:p>
        </w:tc>
        <w:tc>
          <w:tcPr>
            <w:tcW w:w="0" w:type="auto"/>
            <w:tcBorders>
              <w:top w:val="single" w:sz="4" w:space="0" w:color="auto"/>
              <w:left w:val="single" w:sz="4" w:space="0" w:color="auto"/>
              <w:bottom w:val="single" w:sz="4" w:space="0" w:color="auto"/>
              <w:right w:val="single" w:sz="4" w:space="0" w:color="auto"/>
            </w:tcBorders>
            <w:hideMark/>
          </w:tcPr>
          <w:p w:rsidR="00EC6DD0" w:rsidRDefault="00EC6DD0" w:rsidP="00EC6DD0">
            <w:pPr>
              <w:rPr>
                <w:rFonts w:cs="Arial"/>
                <w:sz w:val="18"/>
                <w:szCs w:val="18"/>
                <w:lang w:eastAsia="el-GR"/>
              </w:rPr>
            </w:pPr>
            <w:r>
              <w:rPr>
                <w:rFonts w:cs="Arial"/>
                <w:sz w:val="18"/>
                <w:szCs w:val="18"/>
                <w:lang w:val="el-GR" w:eastAsia="el-GR"/>
              </w:rPr>
              <w:t>ΕΛΕΓΧΟΣ</w:t>
            </w:r>
            <w:r>
              <w:rPr>
                <w:rFonts w:cs="Arial"/>
                <w:sz w:val="18"/>
                <w:szCs w:val="18"/>
                <w:lang w:eastAsia="el-GR"/>
              </w:rPr>
              <w:t xml:space="preserve"> ΣΥΣΚΕΥΗΣ ΑΝΑΙΣΘΗΤΟΠΟΙΗΣΗΣ</w:t>
            </w:r>
          </w:p>
        </w:tc>
        <w:tc>
          <w:tcPr>
            <w:tcW w:w="0" w:type="auto"/>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0" w:type="auto"/>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r>
      <w:tr w:rsidR="00EC6DD0" w:rsidTr="00EC6DD0">
        <w:trPr>
          <w:trHeight w:val="439"/>
        </w:trPr>
        <w:tc>
          <w:tcPr>
            <w:tcW w:w="0" w:type="auto"/>
            <w:tcBorders>
              <w:top w:val="single" w:sz="4" w:space="0" w:color="auto"/>
              <w:left w:val="single" w:sz="4" w:space="0" w:color="auto"/>
              <w:bottom w:val="single" w:sz="4" w:space="0" w:color="auto"/>
              <w:right w:val="single" w:sz="4" w:space="0" w:color="auto"/>
            </w:tcBorders>
          </w:tcPr>
          <w:p w:rsidR="00EC6DD0" w:rsidRPr="00EC6DD0" w:rsidRDefault="00EC6DD0" w:rsidP="00EC6DD0">
            <w:pPr>
              <w:rPr>
                <w:rFonts w:cs="Arial"/>
                <w:sz w:val="18"/>
                <w:szCs w:val="18"/>
                <w:lang w:val="el-GR" w:eastAsia="el-GR"/>
              </w:rPr>
            </w:pPr>
            <w:r>
              <w:rPr>
                <w:rFonts w:cs="Arial"/>
                <w:sz w:val="18"/>
                <w:szCs w:val="18"/>
                <w:lang w:val="el-GR" w:eastAsia="el-GR"/>
              </w:rPr>
              <w:t>7.</w:t>
            </w:r>
          </w:p>
        </w:tc>
        <w:tc>
          <w:tcPr>
            <w:tcW w:w="0" w:type="auto"/>
            <w:tcBorders>
              <w:top w:val="single" w:sz="4" w:space="0" w:color="auto"/>
              <w:left w:val="single" w:sz="4" w:space="0" w:color="auto"/>
              <w:bottom w:val="single" w:sz="4" w:space="0" w:color="auto"/>
              <w:right w:val="single" w:sz="4" w:space="0" w:color="auto"/>
            </w:tcBorders>
          </w:tcPr>
          <w:p w:rsidR="00EC6DD0" w:rsidRPr="00EC6DD0" w:rsidRDefault="00EC6DD0" w:rsidP="00EC6DD0">
            <w:pPr>
              <w:rPr>
                <w:rFonts w:cs="Arial"/>
                <w:sz w:val="18"/>
                <w:szCs w:val="18"/>
                <w:lang w:val="el-GR" w:eastAsia="el-GR"/>
              </w:rPr>
            </w:pPr>
            <w:r w:rsidRPr="00EC6DD0">
              <w:rPr>
                <w:rFonts w:cs="Arial"/>
                <w:sz w:val="18"/>
                <w:szCs w:val="18"/>
                <w:lang w:eastAsia="el-GR"/>
              </w:rPr>
              <w:t>ΕΛΕΓΧΟΣ</w:t>
            </w:r>
            <w:r>
              <w:rPr>
                <w:rFonts w:cs="Arial"/>
                <w:sz w:val="18"/>
                <w:szCs w:val="18"/>
                <w:lang w:val="el-GR" w:eastAsia="el-GR"/>
              </w:rPr>
              <w:t xml:space="preserve"> ΖΕΜΑΤΙΣΤΗ</w:t>
            </w:r>
          </w:p>
        </w:tc>
        <w:tc>
          <w:tcPr>
            <w:tcW w:w="0" w:type="auto"/>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c>
          <w:tcPr>
            <w:tcW w:w="0" w:type="auto"/>
            <w:tcBorders>
              <w:top w:val="single" w:sz="4" w:space="0" w:color="auto"/>
              <w:left w:val="single" w:sz="4" w:space="0" w:color="auto"/>
              <w:bottom w:val="single" w:sz="4" w:space="0" w:color="auto"/>
              <w:right w:val="single" w:sz="4" w:space="0" w:color="auto"/>
            </w:tcBorders>
          </w:tcPr>
          <w:p w:rsidR="00EC6DD0" w:rsidRDefault="00EC6DD0" w:rsidP="00EC6DD0">
            <w:pPr>
              <w:rPr>
                <w:rFonts w:cs="Arial"/>
                <w:sz w:val="18"/>
                <w:szCs w:val="18"/>
                <w:lang w:eastAsia="el-GR"/>
              </w:rPr>
            </w:pPr>
          </w:p>
        </w:tc>
      </w:tr>
    </w:tbl>
    <w:p w:rsidR="00765075" w:rsidRDefault="00765075" w:rsidP="00765075">
      <w:r>
        <w:br w:type="page"/>
      </w:r>
    </w:p>
    <w:p w:rsidR="00765075" w:rsidRDefault="00765075">
      <w:pPr>
        <w:sectPr w:rsidR="00765075" w:rsidSect="00765075">
          <w:pgSz w:w="16838" w:h="11906" w:orient="landscape"/>
          <w:pgMar w:top="1418" w:right="992" w:bottom="1276" w:left="567" w:header="709" w:footer="709" w:gutter="0"/>
          <w:cols w:space="720"/>
          <w:docGrid w:linePitch="326"/>
        </w:sectPr>
      </w:pPr>
    </w:p>
    <w:tbl>
      <w:tblPr>
        <w:tblW w:w="124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4856"/>
        <w:gridCol w:w="4085"/>
      </w:tblGrid>
      <w:tr w:rsidR="00765075" w:rsidRPr="0052022F" w:rsidTr="00E8043C">
        <w:trPr>
          <w:trHeight w:val="732"/>
          <w:jc w:val="center"/>
        </w:trPr>
        <w:tc>
          <w:tcPr>
            <w:tcW w:w="3528" w:type="dxa"/>
            <w:vMerge w:val="restart"/>
            <w:tcBorders>
              <w:top w:val="single" w:sz="4" w:space="0" w:color="auto"/>
              <w:left w:val="single" w:sz="4" w:space="0" w:color="auto"/>
              <w:bottom w:val="single" w:sz="4" w:space="0" w:color="auto"/>
              <w:right w:val="single" w:sz="4" w:space="0" w:color="auto"/>
            </w:tcBorders>
            <w:shd w:val="clear" w:color="auto" w:fill="FBD4B4"/>
            <w:hideMark/>
          </w:tcPr>
          <w:p w:rsidR="00765075" w:rsidRPr="00715B81" w:rsidRDefault="00715B81" w:rsidP="00E8043C">
            <w:pPr>
              <w:spacing w:before="60" w:after="60" w:line="360" w:lineRule="auto"/>
              <w:jc w:val="center"/>
              <w:rPr>
                <w:b/>
                <w:lang w:val="el-GR" w:eastAsia="el-GR"/>
              </w:rPr>
            </w:pPr>
            <w:r>
              <w:rPr>
                <w:b/>
                <w:lang w:eastAsia="el-GR"/>
              </w:rPr>
              <w:lastRenderedPageBreak/>
              <w:t xml:space="preserve">ΕΠΩΝΥΜΙΑ </w:t>
            </w:r>
          </w:p>
          <w:p w:rsidR="00765075" w:rsidRDefault="00636BA6" w:rsidP="00E8043C">
            <w:pPr>
              <w:spacing w:before="60" w:after="60" w:line="360" w:lineRule="auto"/>
              <w:jc w:val="center"/>
              <w:rPr>
                <w:b/>
                <w:lang w:eastAsia="el-GR"/>
              </w:rPr>
            </w:pPr>
            <w:r>
              <w:rPr>
                <w:b/>
                <w:noProof/>
                <w:lang w:val="el-GR" w:eastAsia="el-GR"/>
              </w:rPr>
              <w:drawing>
                <wp:inline distT="0" distB="0" distL="0" distR="0">
                  <wp:extent cx="591185" cy="810895"/>
                  <wp:effectExtent l="0" t="0" r="0" b="0"/>
                  <wp:docPr id="156" name="Εικόνα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185" cy="810895"/>
                          </a:xfrm>
                          <a:prstGeom prst="rect">
                            <a:avLst/>
                          </a:prstGeom>
                          <a:noFill/>
                        </pic:spPr>
                      </pic:pic>
                    </a:graphicData>
                  </a:graphic>
                </wp:inline>
              </w:drawing>
            </w:r>
          </w:p>
        </w:tc>
        <w:tc>
          <w:tcPr>
            <w:tcW w:w="8941"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765075" w:rsidRDefault="00765075" w:rsidP="00E8043C">
            <w:pPr>
              <w:spacing w:before="60" w:after="60"/>
              <w:jc w:val="center"/>
              <w:rPr>
                <w:b/>
                <w:lang w:val="el-GR" w:eastAsia="el-GR"/>
              </w:rPr>
            </w:pPr>
            <w:r w:rsidRPr="00765075">
              <w:rPr>
                <w:b/>
                <w:lang w:val="el-GR" w:eastAsia="el-GR"/>
              </w:rPr>
              <w:t xml:space="preserve">ΣΥΣΤΗΜΑ ΑΥΤΟΕΛΕΓΧΟΥ ΕΓΚΑΤΑΣΤΑΣΗΣ </w:t>
            </w:r>
            <w:r w:rsidR="00D8551D" w:rsidRPr="00715B81">
              <w:rPr>
                <w:b/>
                <w:lang w:val="el-GR" w:eastAsia="el-GR"/>
              </w:rPr>
              <w:t>ΠΤΗΝΟΣΦΑΓΕΙΟΥ</w:t>
            </w:r>
          </w:p>
        </w:tc>
      </w:tr>
      <w:tr w:rsidR="00765075" w:rsidTr="00E8043C">
        <w:trPr>
          <w:trHeight w:val="138"/>
          <w:jc w:val="center"/>
        </w:trPr>
        <w:tc>
          <w:tcPr>
            <w:tcW w:w="3528" w:type="dxa"/>
            <w:vMerge/>
            <w:tcBorders>
              <w:top w:val="single" w:sz="4" w:space="0" w:color="auto"/>
              <w:left w:val="single" w:sz="4" w:space="0" w:color="auto"/>
              <w:bottom w:val="single" w:sz="4" w:space="0" w:color="auto"/>
              <w:right w:val="single" w:sz="4" w:space="0" w:color="auto"/>
            </w:tcBorders>
            <w:vAlign w:val="center"/>
            <w:hideMark/>
          </w:tcPr>
          <w:p w:rsidR="00765075" w:rsidRPr="00765075" w:rsidRDefault="00765075" w:rsidP="00E8043C">
            <w:pPr>
              <w:rPr>
                <w:b/>
                <w:lang w:val="el-GR" w:eastAsia="el-GR"/>
              </w:rPr>
            </w:pPr>
          </w:p>
        </w:tc>
        <w:tc>
          <w:tcPr>
            <w:tcW w:w="4856" w:type="dxa"/>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rPr>
                <w:b/>
                <w:sz w:val="20"/>
                <w:szCs w:val="20"/>
                <w:lang w:eastAsia="el-GR"/>
              </w:rPr>
            </w:pPr>
            <w:r>
              <w:rPr>
                <w:b/>
                <w:sz w:val="20"/>
                <w:szCs w:val="20"/>
                <w:lang w:eastAsia="el-GR"/>
              </w:rPr>
              <w:t>Υπεύθυνος σύνταξης:</w:t>
            </w:r>
          </w:p>
        </w:tc>
        <w:tc>
          <w:tcPr>
            <w:tcW w:w="4085" w:type="dxa"/>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rPr>
                <w:b/>
                <w:sz w:val="20"/>
                <w:szCs w:val="20"/>
                <w:lang w:eastAsia="el-GR"/>
              </w:rPr>
            </w:pPr>
            <w:r>
              <w:rPr>
                <w:b/>
                <w:sz w:val="20"/>
                <w:szCs w:val="20"/>
                <w:lang w:eastAsia="el-GR"/>
              </w:rPr>
              <w:t>Ημερομηνία:</w:t>
            </w:r>
          </w:p>
        </w:tc>
      </w:tr>
      <w:tr w:rsidR="00765075" w:rsidRPr="00133BD8" w:rsidTr="00E8043C">
        <w:trPr>
          <w:trHeight w:val="388"/>
          <w:jc w:val="center"/>
        </w:trPr>
        <w:tc>
          <w:tcPr>
            <w:tcW w:w="3528" w:type="dxa"/>
            <w:vMerge/>
            <w:tcBorders>
              <w:top w:val="single" w:sz="4" w:space="0" w:color="auto"/>
              <w:left w:val="single" w:sz="4" w:space="0" w:color="auto"/>
              <w:bottom w:val="single" w:sz="4" w:space="0" w:color="auto"/>
              <w:right w:val="single" w:sz="4" w:space="0" w:color="auto"/>
            </w:tcBorders>
            <w:vAlign w:val="center"/>
            <w:hideMark/>
          </w:tcPr>
          <w:p w:rsidR="00765075" w:rsidRDefault="00765075" w:rsidP="00E8043C">
            <w:pPr>
              <w:rPr>
                <w:b/>
                <w:lang w:eastAsia="el-GR"/>
              </w:rPr>
            </w:pPr>
          </w:p>
        </w:tc>
        <w:tc>
          <w:tcPr>
            <w:tcW w:w="8941"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765075" w:rsidRDefault="00765075" w:rsidP="00E8043C">
            <w:pPr>
              <w:spacing w:before="60" w:after="60"/>
              <w:jc w:val="center"/>
              <w:rPr>
                <w:lang w:val="el-GR" w:eastAsia="el-GR"/>
              </w:rPr>
            </w:pPr>
            <w:r w:rsidRPr="00765075">
              <w:rPr>
                <w:b/>
                <w:lang w:val="el-GR" w:eastAsia="el-GR"/>
              </w:rPr>
              <w:t xml:space="preserve"> ΕΝΤΥΠΟ ΠΡΟΓΡΑΜΜΑΤΟΣ ΠΑΡΑΚΟΛΟΥΘΗΣΗΣ ΥΓΙΕΙΝΗΣ ΠΡΟΣΩΠΙΚΟΥ</w:t>
            </w:r>
            <w:r w:rsidR="0039479E">
              <w:rPr>
                <w:b/>
                <w:lang w:val="el-GR" w:eastAsia="el-GR"/>
              </w:rPr>
              <w:t xml:space="preserve"> (Ε22)</w:t>
            </w:r>
            <w:r w:rsidRPr="00765075">
              <w:rPr>
                <w:b/>
                <w:lang w:val="el-GR" w:eastAsia="el-GR"/>
              </w:rPr>
              <w:t xml:space="preserve"> </w:t>
            </w:r>
          </w:p>
        </w:tc>
      </w:tr>
    </w:tbl>
    <w:p w:rsidR="00765075" w:rsidRPr="00765075" w:rsidRDefault="00765075" w:rsidP="00765075">
      <w:pPr>
        <w:rPr>
          <w:lang w:val="el-GR"/>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29"/>
        <w:gridCol w:w="1426"/>
        <w:gridCol w:w="1271"/>
        <w:gridCol w:w="1450"/>
        <w:gridCol w:w="1193"/>
        <w:gridCol w:w="1165"/>
        <w:gridCol w:w="1221"/>
        <w:gridCol w:w="1193"/>
        <w:gridCol w:w="1193"/>
        <w:gridCol w:w="1193"/>
        <w:gridCol w:w="1193"/>
        <w:gridCol w:w="1193"/>
        <w:gridCol w:w="1175"/>
      </w:tblGrid>
      <w:tr w:rsidR="00765075" w:rsidRPr="00432D48" w:rsidTr="00E8043C">
        <w:trPr>
          <w:jc w:val="center"/>
        </w:trPr>
        <w:tc>
          <w:tcPr>
            <w:tcW w:w="203" w:type="pct"/>
            <w:tcBorders>
              <w:top w:val="single" w:sz="4" w:space="0" w:color="auto"/>
              <w:left w:val="single" w:sz="4" w:space="0" w:color="auto"/>
              <w:bottom w:val="single" w:sz="4" w:space="0" w:color="auto"/>
              <w:right w:val="single" w:sz="4" w:space="0" w:color="auto"/>
            </w:tcBorders>
            <w:shd w:val="clear" w:color="auto" w:fill="EAF1DD"/>
            <w:vAlign w:val="center"/>
            <w:hideMark/>
          </w:tcPr>
          <w:p w:rsidR="00765075" w:rsidRPr="00432D48" w:rsidRDefault="00765075" w:rsidP="00E8043C">
            <w:pPr>
              <w:jc w:val="center"/>
              <w:rPr>
                <w:rFonts w:cs="Arial"/>
                <w:b/>
                <w:sz w:val="16"/>
                <w:szCs w:val="16"/>
              </w:rPr>
            </w:pPr>
            <w:r w:rsidRPr="00432D48">
              <w:rPr>
                <w:rFonts w:cs="Arial"/>
                <w:b/>
                <w:sz w:val="16"/>
                <w:szCs w:val="16"/>
              </w:rPr>
              <w:t>Α/Α</w:t>
            </w:r>
          </w:p>
        </w:tc>
        <w:tc>
          <w:tcPr>
            <w:tcW w:w="460" w:type="pct"/>
            <w:tcBorders>
              <w:top w:val="single" w:sz="4" w:space="0" w:color="auto"/>
              <w:left w:val="single" w:sz="4" w:space="0" w:color="auto"/>
              <w:bottom w:val="single" w:sz="4" w:space="0" w:color="auto"/>
              <w:right w:val="single" w:sz="4" w:space="0" w:color="auto"/>
            </w:tcBorders>
            <w:shd w:val="clear" w:color="auto" w:fill="EAF1DD"/>
            <w:vAlign w:val="center"/>
            <w:hideMark/>
          </w:tcPr>
          <w:p w:rsidR="00765075" w:rsidRPr="00432D48" w:rsidRDefault="00765075" w:rsidP="00E8043C">
            <w:pPr>
              <w:jc w:val="center"/>
              <w:rPr>
                <w:rFonts w:cs="Arial"/>
                <w:b/>
                <w:sz w:val="16"/>
                <w:szCs w:val="16"/>
              </w:rPr>
            </w:pPr>
            <w:r w:rsidRPr="00432D48">
              <w:rPr>
                <w:rFonts w:cs="Arial"/>
                <w:b/>
                <w:sz w:val="16"/>
                <w:szCs w:val="16"/>
              </w:rPr>
              <w:t>ΟΝΟΜΑ ΥΠΑΛΛΗΛΟΥ</w:t>
            </w:r>
          </w:p>
        </w:tc>
        <w:tc>
          <w:tcPr>
            <w:tcW w:w="410" w:type="pct"/>
            <w:tcBorders>
              <w:top w:val="single" w:sz="4" w:space="0" w:color="auto"/>
              <w:left w:val="single" w:sz="4" w:space="0" w:color="auto"/>
              <w:bottom w:val="single" w:sz="4" w:space="0" w:color="auto"/>
              <w:right w:val="single" w:sz="4" w:space="0" w:color="auto"/>
            </w:tcBorders>
            <w:shd w:val="clear" w:color="auto" w:fill="EAF1DD"/>
            <w:vAlign w:val="center"/>
          </w:tcPr>
          <w:p w:rsidR="00765075" w:rsidRPr="00432D48" w:rsidRDefault="00765075" w:rsidP="00E8043C">
            <w:pPr>
              <w:jc w:val="center"/>
              <w:rPr>
                <w:rFonts w:cs="Arial"/>
                <w:b/>
                <w:sz w:val="16"/>
                <w:szCs w:val="16"/>
              </w:rPr>
            </w:pPr>
            <w:r w:rsidRPr="00432D48">
              <w:rPr>
                <w:rFonts w:cs="Arial"/>
                <w:b/>
                <w:sz w:val="16"/>
                <w:szCs w:val="16"/>
              </w:rPr>
              <w:t>ΠΕΡΙΟΧΗ ΕΡΓΑΣΙΑΣ</w:t>
            </w:r>
          </w:p>
        </w:tc>
        <w:tc>
          <w:tcPr>
            <w:tcW w:w="468" w:type="pct"/>
            <w:tcBorders>
              <w:top w:val="single" w:sz="4" w:space="0" w:color="auto"/>
              <w:left w:val="single" w:sz="4" w:space="0" w:color="auto"/>
              <w:bottom w:val="single" w:sz="4" w:space="0" w:color="auto"/>
              <w:right w:val="single" w:sz="4" w:space="0" w:color="auto"/>
            </w:tcBorders>
            <w:shd w:val="clear" w:color="auto" w:fill="EAF1DD"/>
            <w:vAlign w:val="center"/>
          </w:tcPr>
          <w:p w:rsidR="00765075" w:rsidRPr="00765075" w:rsidRDefault="00765075" w:rsidP="00E8043C">
            <w:pPr>
              <w:jc w:val="center"/>
              <w:rPr>
                <w:rFonts w:cs="Arial"/>
                <w:b/>
                <w:sz w:val="16"/>
                <w:szCs w:val="16"/>
                <w:lang w:val="el-GR"/>
              </w:rPr>
            </w:pPr>
            <w:r w:rsidRPr="00765075">
              <w:rPr>
                <w:rFonts w:cs="Arial"/>
                <w:b/>
                <w:sz w:val="16"/>
                <w:szCs w:val="16"/>
                <w:lang w:val="el-GR"/>
              </w:rPr>
              <w:t>ΥΓΙΕΙΝΗ ΧΕΡΙΩΝ ΚΑΙ ΓΑΝΤΙΩΝ (όπου είναι απαραίτητο)</w:t>
            </w:r>
          </w:p>
        </w:tc>
        <w:tc>
          <w:tcPr>
            <w:tcW w:w="385" w:type="pct"/>
            <w:tcBorders>
              <w:top w:val="single" w:sz="4" w:space="0" w:color="auto"/>
              <w:left w:val="single" w:sz="4" w:space="0" w:color="auto"/>
              <w:bottom w:val="single" w:sz="4" w:space="0" w:color="auto"/>
              <w:right w:val="single" w:sz="4" w:space="0" w:color="auto"/>
            </w:tcBorders>
            <w:shd w:val="clear" w:color="auto" w:fill="EAF1DD"/>
            <w:vAlign w:val="center"/>
            <w:hideMark/>
          </w:tcPr>
          <w:p w:rsidR="00765075" w:rsidRPr="00432D48" w:rsidRDefault="00765075" w:rsidP="00E8043C">
            <w:pPr>
              <w:jc w:val="center"/>
              <w:rPr>
                <w:rFonts w:cs="Arial"/>
                <w:b/>
                <w:sz w:val="16"/>
                <w:szCs w:val="16"/>
              </w:rPr>
            </w:pPr>
            <w:r w:rsidRPr="00432D48">
              <w:rPr>
                <w:rFonts w:cs="Arial"/>
                <w:b/>
                <w:sz w:val="16"/>
                <w:szCs w:val="16"/>
              </w:rPr>
              <w:t>ΑΠΟΥΣΙΑ ΚΟΣΜΗΜΑΤΩΝ</w:t>
            </w:r>
          </w:p>
        </w:tc>
        <w:tc>
          <w:tcPr>
            <w:tcW w:w="376" w:type="pct"/>
            <w:tcBorders>
              <w:top w:val="single" w:sz="4" w:space="0" w:color="auto"/>
              <w:left w:val="single" w:sz="4" w:space="0" w:color="auto"/>
              <w:bottom w:val="single" w:sz="4" w:space="0" w:color="auto"/>
              <w:right w:val="single" w:sz="4" w:space="0" w:color="auto"/>
            </w:tcBorders>
            <w:shd w:val="clear" w:color="auto" w:fill="EAF1DD"/>
            <w:vAlign w:val="center"/>
          </w:tcPr>
          <w:p w:rsidR="00765075" w:rsidRPr="00432D48" w:rsidRDefault="00765075" w:rsidP="00E8043C">
            <w:pPr>
              <w:jc w:val="center"/>
              <w:rPr>
                <w:rFonts w:cs="Arial"/>
                <w:b/>
                <w:sz w:val="16"/>
                <w:szCs w:val="16"/>
              </w:rPr>
            </w:pPr>
            <w:r w:rsidRPr="00432D48">
              <w:rPr>
                <w:rFonts w:cs="Arial"/>
                <w:b/>
                <w:sz w:val="16"/>
                <w:szCs w:val="16"/>
              </w:rPr>
              <w:t>ΚΑΛΥΜΜΑ ΜΑΛΛΙΩΝ</w:t>
            </w:r>
          </w:p>
        </w:tc>
        <w:tc>
          <w:tcPr>
            <w:tcW w:w="394" w:type="pct"/>
            <w:tcBorders>
              <w:top w:val="single" w:sz="4" w:space="0" w:color="auto"/>
              <w:left w:val="single" w:sz="4" w:space="0" w:color="auto"/>
              <w:bottom w:val="single" w:sz="4" w:space="0" w:color="auto"/>
              <w:right w:val="single" w:sz="4" w:space="0" w:color="auto"/>
            </w:tcBorders>
            <w:shd w:val="clear" w:color="auto" w:fill="EAF1DD"/>
            <w:vAlign w:val="center"/>
          </w:tcPr>
          <w:p w:rsidR="00765075" w:rsidRPr="00432D48" w:rsidRDefault="00765075" w:rsidP="00E8043C">
            <w:pPr>
              <w:jc w:val="center"/>
              <w:rPr>
                <w:rFonts w:cs="Arial"/>
                <w:b/>
                <w:sz w:val="16"/>
                <w:szCs w:val="16"/>
              </w:rPr>
            </w:pPr>
            <w:r w:rsidRPr="00432D48">
              <w:rPr>
                <w:rFonts w:cs="Arial"/>
                <w:b/>
                <w:sz w:val="16"/>
                <w:szCs w:val="16"/>
              </w:rPr>
              <w:t xml:space="preserve">ΚΑΘΑΡΟΣ ΡΟΥΧΙΣΜΟΣ/ ΠΡΟΣΤΑΤΕΥΤΙΚΟΣ ΡΟΥΧΙΣΜΟΣ </w:t>
            </w:r>
          </w:p>
        </w:tc>
        <w:tc>
          <w:tcPr>
            <w:tcW w:w="385" w:type="pct"/>
            <w:tcBorders>
              <w:top w:val="single" w:sz="4" w:space="0" w:color="auto"/>
              <w:left w:val="single" w:sz="4" w:space="0" w:color="auto"/>
              <w:bottom w:val="single" w:sz="4" w:space="0" w:color="auto"/>
              <w:right w:val="single" w:sz="4" w:space="0" w:color="auto"/>
            </w:tcBorders>
            <w:shd w:val="clear" w:color="auto" w:fill="EAF1DD"/>
            <w:vAlign w:val="center"/>
          </w:tcPr>
          <w:p w:rsidR="00765075" w:rsidRPr="00432D48" w:rsidRDefault="00765075" w:rsidP="00E8043C">
            <w:pPr>
              <w:jc w:val="center"/>
              <w:rPr>
                <w:rFonts w:cs="Arial"/>
                <w:b/>
                <w:sz w:val="16"/>
                <w:szCs w:val="16"/>
              </w:rPr>
            </w:pPr>
            <w:r w:rsidRPr="00432D48">
              <w:rPr>
                <w:rFonts w:cs="Arial"/>
                <w:b/>
                <w:sz w:val="16"/>
                <w:szCs w:val="16"/>
              </w:rPr>
              <w:t xml:space="preserve">ΚΑΘΑΡΑ ΠΑΠΟΥΤΣΙΑ/ ΚΑΛΥΜΑΤΑ ΠΑΤΟΥΤΣΙΩΝ </w:t>
            </w:r>
          </w:p>
          <w:p w:rsidR="00765075" w:rsidRPr="00432D48" w:rsidRDefault="00765075" w:rsidP="00E8043C">
            <w:pPr>
              <w:jc w:val="center"/>
              <w:rPr>
                <w:rFonts w:cs="Arial"/>
                <w:b/>
                <w:sz w:val="16"/>
                <w:szCs w:val="16"/>
              </w:rPr>
            </w:pPr>
          </w:p>
        </w:tc>
        <w:tc>
          <w:tcPr>
            <w:tcW w:w="385" w:type="pct"/>
            <w:tcBorders>
              <w:top w:val="single" w:sz="4" w:space="0" w:color="auto"/>
              <w:left w:val="single" w:sz="4" w:space="0" w:color="auto"/>
              <w:bottom w:val="single" w:sz="4" w:space="0" w:color="auto"/>
              <w:right w:val="single" w:sz="4" w:space="0" w:color="auto"/>
            </w:tcBorders>
            <w:shd w:val="clear" w:color="auto" w:fill="EAF1DD"/>
            <w:vAlign w:val="center"/>
          </w:tcPr>
          <w:p w:rsidR="00765075" w:rsidRPr="00432D48" w:rsidRDefault="00765075" w:rsidP="00E8043C">
            <w:pPr>
              <w:jc w:val="center"/>
              <w:rPr>
                <w:rFonts w:cs="Arial"/>
                <w:b/>
                <w:sz w:val="16"/>
                <w:szCs w:val="16"/>
              </w:rPr>
            </w:pPr>
            <w:r w:rsidRPr="00432D48">
              <w:rPr>
                <w:rFonts w:cs="Arial"/>
                <w:b/>
                <w:sz w:val="16"/>
                <w:szCs w:val="16"/>
              </w:rPr>
              <w:t xml:space="preserve">ΝΟΣΗΜΑΤΑ/ ΔΕΡΜΑΤΙΚΑ/ ΑΛΛΕΡΓΙΑ </w:t>
            </w:r>
          </w:p>
        </w:tc>
        <w:tc>
          <w:tcPr>
            <w:tcW w:w="385" w:type="pct"/>
            <w:tcBorders>
              <w:top w:val="single" w:sz="4" w:space="0" w:color="auto"/>
              <w:left w:val="single" w:sz="4" w:space="0" w:color="auto"/>
              <w:bottom w:val="single" w:sz="4" w:space="0" w:color="auto"/>
              <w:right w:val="single" w:sz="4" w:space="0" w:color="auto"/>
            </w:tcBorders>
            <w:shd w:val="clear" w:color="auto" w:fill="EAF1DD"/>
            <w:vAlign w:val="center"/>
          </w:tcPr>
          <w:p w:rsidR="00765075" w:rsidRPr="00432D48" w:rsidRDefault="00765075" w:rsidP="00E8043C">
            <w:pPr>
              <w:rPr>
                <w:rFonts w:cs="Arial"/>
                <w:b/>
                <w:sz w:val="16"/>
                <w:szCs w:val="16"/>
              </w:rPr>
            </w:pPr>
            <w:r w:rsidRPr="00432D48">
              <w:rPr>
                <w:rFonts w:cs="Arial"/>
                <w:b/>
                <w:sz w:val="16"/>
                <w:szCs w:val="16"/>
              </w:rPr>
              <w:t>ΣΥΝΟΛΙΚΗ ΑΞΙΟΛΟΓΗΣΗ ΥΓΙΕΙΝΗΣ  (+/-)</w:t>
            </w:r>
          </w:p>
        </w:tc>
        <w:tc>
          <w:tcPr>
            <w:tcW w:w="385" w:type="pct"/>
            <w:tcBorders>
              <w:top w:val="single" w:sz="4" w:space="0" w:color="auto"/>
              <w:left w:val="single" w:sz="4" w:space="0" w:color="auto"/>
              <w:bottom w:val="single" w:sz="4" w:space="0" w:color="auto"/>
              <w:right w:val="single" w:sz="4" w:space="0" w:color="auto"/>
            </w:tcBorders>
            <w:shd w:val="clear" w:color="auto" w:fill="EAF1DD"/>
            <w:vAlign w:val="center"/>
          </w:tcPr>
          <w:p w:rsidR="00765075" w:rsidRPr="00432D48" w:rsidRDefault="00765075" w:rsidP="00E8043C">
            <w:pPr>
              <w:jc w:val="center"/>
              <w:rPr>
                <w:rFonts w:cs="Arial"/>
                <w:b/>
                <w:sz w:val="16"/>
                <w:szCs w:val="16"/>
              </w:rPr>
            </w:pPr>
            <w:r>
              <w:rPr>
                <w:rFonts w:cs="Arial"/>
                <w:b/>
                <w:sz w:val="16"/>
                <w:szCs w:val="16"/>
              </w:rPr>
              <w:t xml:space="preserve">ΔΙΟΡΘΩΤΙΚΕΣ ΕΝΕΡΓΕΙΕΣ </w:t>
            </w:r>
          </w:p>
        </w:tc>
        <w:tc>
          <w:tcPr>
            <w:tcW w:w="385" w:type="pct"/>
            <w:tcBorders>
              <w:top w:val="single" w:sz="4" w:space="0" w:color="auto"/>
              <w:left w:val="single" w:sz="4" w:space="0" w:color="auto"/>
              <w:bottom w:val="single" w:sz="4" w:space="0" w:color="auto"/>
              <w:right w:val="single" w:sz="4" w:space="0" w:color="auto"/>
            </w:tcBorders>
            <w:shd w:val="clear" w:color="auto" w:fill="EAF1DD"/>
            <w:vAlign w:val="center"/>
          </w:tcPr>
          <w:p w:rsidR="00765075" w:rsidRPr="00432D48" w:rsidRDefault="00765075" w:rsidP="00E8043C">
            <w:pPr>
              <w:jc w:val="center"/>
              <w:rPr>
                <w:rFonts w:cs="Arial"/>
                <w:b/>
                <w:sz w:val="16"/>
                <w:szCs w:val="16"/>
              </w:rPr>
            </w:pPr>
            <w:r>
              <w:rPr>
                <w:rFonts w:cs="Arial"/>
                <w:b/>
                <w:sz w:val="16"/>
                <w:szCs w:val="16"/>
              </w:rPr>
              <w:t>ΑΠΑΙΤΕΙΤΑΙ ΕΠΑΝΕΞΕΤΑΣΗ (+/-)</w:t>
            </w:r>
          </w:p>
        </w:tc>
        <w:tc>
          <w:tcPr>
            <w:tcW w:w="379" w:type="pct"/>
            <w:tcBorders>
              <w:top w:val="single" w:sz="4" w:space="0" w:color="auto"/>
              <w:left w:val="single" w:sz="4" w:space="0" w:color="auto"/>
              <w:bottom w:val="single" w:sz="4" w:space="0" w:color="auto"/>
              <w:right w:val="single" w:sz="4" w:space="0" w:color="auto"/>
            </w:tcBorders>
            <w:shd w:val="clear" w:color="auto" w:fill="EAF1DD"/>
            <w:vAlign w:val="center"/>
            <w:hideMark/>
          </w:tcPr>
          <w:p w:rsidR="00765075" w:rsidRPr="00432D48" w:rsidRDefault="00765075" w:rsidP="00E8043C">
            <w:pPr>
              <w:jc w:val="center"/>
              <w:rPr>
                <w:rFonts w:cs="Arial"/>
                <w:b/>
                <w:sz w:val="16"/>
                <w:szCs w:val="16"/>
              </w:rPr>
            </w:pPr>
            <w:r w:rsidRPr="00432D48">
              <w:rPr>
                <w:rFonts w:cs="Arial"/>
                <w:b/>
                <w:sz w:val="16"/>
                <w:szCs w:val="16"/>
              </w:rPr>
              <w:t>ΥΠΕΥΘΥΝΟΤΗΤΑ</w:t>
            </w:r>
          </w:p>
        </w:tc>
      </w:tr>
      <w:tr w:rsidR="00765075" w:rsidTr="00E8043C">
        <w:trPr>
          <w:jc w:val="center"/>
        </w:trPr>
        <w:tc>
          <w:tcPr>
            <w:tcW w:w="203" w:type="pct"/>
            <w:tcBorders>
              <w:top w:val="single" w:sz="4" w:space="0" w:color="auto"/>
              <w:left w:val="single" w:sz="4" w:space="0" w:color="auto"/>
              <w:bottom w:val="single" w:sz="4" w:space="0" w:color="auto"/>
              <w:right w:val="single" w:sz="4" w:space="0" w:color="auto"/>
            </w:tcBorders>
            <w:vAlign w:val="center"/>
          </w:tcPr>
          <w:p w:rsidR="00765075" w:rsidRPr="0032118B" w:rsidRDefault="00765075" w:rsidP="00271C1B">
            <w:pPr>
              <w:pStyle w:val="a5"/>
              <w:numPr>
                <w:ilvl w:val="0"/>
                <w:numId w:val="49"/>
              </w:numPr>
              <w:tabs>
                <w:tab w:val="left" w:pos="360"/>
                <w:tab w:val="left" w:pos="731"/>
              </w:tabs>
              <w:spacing w:after="200" w:line="276" w:lineRule="auto"/>
              <w:ind w:left="22" w:right="42" w:hanging="76"/>
              <w:jc w:val="both"/>
              <w:rPr>
                <w:rFonts w:cs="Arial"/>
                <w:sz w:val="18"/>
                <w:szCs w:val="18"/>
              </w:rPr>
            </w:pPr>
          </w:p>
        </w:tc>
        <w:tc>
          <w:tcPr>
            <w:tcW w:w="460"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410"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468"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376"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94"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rPr>
                <w:rFonts w:cs="Arial"/>
                <w:sz w:val="18"/>
                <w:szCs w:val="18"/>
              </w:rPr>
            </w:pPr>
          </w:p>
        </w:tc>
      </w:tr>
      <w:tr w:rsidR="00765075" w:rsidTr="00E8043C">
        <w:trPr>
          <w:jc w:val="center"/>
        </w:trPr>
        <w:tc>
          <w:tcPr>
            <w:tcW w:w="203" w:type="pct"/>
            <w:tcBorders>
              <w:top w:val="single" w:sz="4" w:space="0" w:color="auto"/>
              <w:left w:val="single" w:sz="4" w:space="0" w:color="auto"/>
              <w:bottom w:val="single" w:sz="4" w:space="0" w:color="auto"/>
              <w:right w:val="single" w:sz="4" w:space="0" w:color="auto"/>
            </w:tcBorders>
            <w:vAlign w:val="center"/>
          </w:tcPr>
          <w:p w:rsidR="00765075" w:rsidRPr="0032118B" w:rsidRDefault="00765075" w:rsidP="00271C1B">
            <w:pPr>
              <w:pStyle w:val="a5"/>
              <w:numPr>
                <w:ilvl w:val="0"/>
                <w:numId w:val="49"/>
              </w:numPr>
              <w:tabs>
                <w:tab w:val="left" w:pos="731"/>
              </w:tabs>
              <w:spacing w:after="200" w:line="276" w:lineRule="auto"/>
              <w:ind w:left="22" w:right="42" w:hanging="76"/>
              <w:jc w:val="both"/>
              <w:rPr>
                <w:rFonts w:cs="Arial"/>
                <w:sz w:val="18"/>
                <w:szCs w:val="18"/>
              </w:rPr>
            </w:pPr>
          </w:p>
        </w:tc>
        <w:tc>
          <w:tcPr>
            <w:tcW w:w="460"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410"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468"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376"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94"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rPr>
                <w:sz w:val="18"/>
                <w:szCs w:val="18"/>
              </w:rPr>
            </w:pPr>
          </w:p>
        </w:tc>
      </w:tr>
      <w:tr w:rsidR="00765075" w:rsidTr="00E8043C">
        <w:trPr>
          <w:jc w:val="center"/>
        </w:trPr>
        <w:tc>
          <w:tcPr>
            <w:tcW w:w="203" w:type="pct"/>
            <w:tcBorders>
              <w:top w:val="single" w:sz="4" w:space="0" w:color="auto"/>
              <w:left w:val="single" w:sz="4" w:space="0" w:color="auto"/>
              <w:bottom w:val="single" w:sz="4" w:space="0" w:color="auto"/>
              <w:right w:val="single" w:sz="4" w:space="0" w:color="auto"/>
            </w:tcBorders>
            <w:vAlign w:val="center"/>
          </w:tcPr>
          <w:p w:rsidR="00765075" w:rsidRPr="0032118B" w:rsidRDefault="00765075" w:rsidP="00271C1B">
            <w:pPr>
              <w:pStyle w:val="a5"/>
              <w:numPr>
                <w:ilvl w:val="0"/>
                <w:numId w:val="49"/>
              </w:numPr>
              <w:tabs>
                <w:tab w:val="left" w:pos="731"/>
              </w:tabs>
              <w:spacing w:after="200" w:line="276" w:lineRule="auto"/>
              <w:ind w:left="22" w:right="42" w:hanging="76"/>
              <w:jc w:val="both"/>
              <w:rPr>
                <w:rFonts w:cs="Arial"/>
                <w:sz w:val="18"/>
                <w:szCs w:val="18"/>
              </w:rPr>
            </w:pPr>
          </w:p>
        </w:tc>
        <w:tc>
          <w:tcPr>
            <w:tcW w:w="460"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410"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468"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376"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94"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rPr>
                <w:sz w:val="18"/>
                <w:szCs w:val="18"/>
              </w:rPr>
            </w:pPr>
          </w:p>
        </w:tc>
      </w:tr>
      <w:tr w:rsidR="00765075" w:rsidTr="00E8043C">
        <w:trPr>
          <w:jc w:val="center"/>
        </w:trPr>
        <w:tc>
          <w:tcPr>
            <w:tcW w:w="203" w:type="pct"/>
            <w:tcBorders>
              <w:top w:val="single" w:sz="4" w:space="0" w:color="auto"/>
              <w:left w:val="single" w:sz="4" w:space="0" w:color="auto"/>
              <w:bottom w:val="single" w:sz="4" w:space="0" w:color="auto"/>
              <w:right w:val="single" w:sz="4" w:space="0" w:color="auto"/>
            </w:tcBorders>
            <w:vAlign w:val="center"/>
          </w:tcPr>
          <w:p w:rsidR="00765075" w:rsidRPr="0032118B" w:rsidRDefault="00765075" w:rsidP="00271C1B">
            <w:pPr>
              <w:pStyle w:val="a5"/>
              <w:numPr>
                <w:ilvl w:val="0"/>
                <w:numId w:val="49"/>
              </w:numPr>
              <w:tabs>
                <w:tab w:val="left" w:pos="731"/>
              </w:tabs>
              <w:spacing w:after="200" w:line="276" w:lineRule="auto"/>
              <w:ind w:left="22" w:right="42" w:hanging="76"/>
              <w:jc w:val="both"/>
              <w:rPr>
                <w:rFonts w:cs="Arial"/>
                <w:sz w:val="18"/>
                <w:szCs w:val="18"/>
              </w:rPr>
            </w:pPr>
          </w:p>
        </w:tc>
        <w:tc>
          <w:tcPr>
            <w:tcW w:w="460"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410"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468"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376"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94"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rPr>
                <w:sz w:val="18"/>
                <w:szCs w:val="18"/>
              </w:rPr>
            </w:pPr>
          </w:p>
        </w:tc>
      </w:tr>
      <w:tr w:rsidR="00765075" w:rsidTr="00E8043C">
        <w:trPr>
          <w:jc w:val="center"/>
        </w:trPr>
        <w:tc>
          <w:tcPr>
            <w:tcW w:w="203" w:type="pct"/>
            <w:tcBorders>
              <w:top w:val="single" w:sz="4" w:space="0" w:color="auto"/>
              <w:left w:val="single" w:sz="4" w:space="0" w:color="auto"/>
              <w:bottom w:val="single" w:sz="4" w:space="0" w:color="auto"/>
              <w:right w:val="single" w:sz="4" w:space="0" w:color="auto"/>
            </w:tcBorders>
            <w:vAlign w:val="center"/>
          </w:tcPr>
          <w:p w:rsidR="00765075" w:rsidRPr="0032118B" w:rsidRDefault="00765075" w:rsidP="00271C1B">
            <w:pPr>
              <w:pStyle w:val="a5"/>
              <w:numPr>
                <w:ilvl w:val="0"/>
                <w:numId w:val="49"/>
              </w:numPr>
              <w:tabs>
                <w:tab w:val="left" w:pos="731"/>
              </w:tabs>
              <w:spacing w:after="200" w:line="276" w:lineRule="auto"/>
              <w:ind w:left="22" w:right="42" w:hanging="76"/>
              <w:jc w:val="both"/>
              <w:rPr>
                <w:rFonts w:cs="Arial"/>
                <w:sz w:val="18"/>
                <w:szCs w:val="18"/>
              </w:rPr>
            </w:pPr>
          </w:p>
        </w:tc>
        <w:tc>
          <w:tcPr>
            <w:tcW w:w="460"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410"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468"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376"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94"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rPr>
                <w:sz w:val="18"/>
                <w:szCs w:val="18"/>
              </w:rPr>
            </w:pPr>
          </w:p>
        </w:tc>
      </w:tr>
      <w:tr w:rsidR="00765075" w:rsidTr="00E8043C">
        <w:trPr>
          <w:jc w:val="center"/>
        </w:trPr>
        <w:tc>
          <w:tcPr>
            <w:tcW w:w="203" w:type="pct"/>
            <w:tcBorders>
              <w:top w:val="single" w:sz="4" w:space="0" w:color="auto"/>
              <w:left w:val="single" w:sz="4" w:space="0" w:color="auto"/>
              <w:bottom w:val="single" w:sz="4" w:space="0" w:color="auto"/>
              <w:right w:val="single" w:sz="4" w:space="0" w:color="auto"/>
            </w:tcBorders>
            <w:vAlign w:val="center"/>
          </w:tcPr>
          <w:p w:rsidR="00765075" w:rsidRPr="0032118B" w:rsidRDefault="00765075" w:rsidP="00271C1B">
            <w:pPr>
              <w:pStyle w:val="a5"/>
              <w:numPr>
                <w:ilvl w:val="0"/>
                <w:numId w:val="49"/>
              </w:numPr>
              <w:tabs>
                <w:tab w:val="left" w:pos="731"/>
              </w:tabs>
              <w:spacing w:after="200" w:line="276" w:lineRule="auto"/>
              <w:ind w:left="22" w:right="42" w:hanging="76"/>
              <w:jc w:val="both"/>
              <w:rPr>
                <w:rFonts w:cs="Arial"/>
                <w:sz w:val="18"/>
                <w:szCs w:val="18"/>
              </w:rPr>
            </w:pPr>
          </w:p>
        </w:tc>
        <w:tc>
          <w:tcPr>
            <w:tcW w:w="460"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410"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468"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376"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94"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rPr>
                <w:rFonts w:cs="Arial"/>
                <w:sz w:val="18"/>
                <w:szCs w:val="18"/>
              </w:rPr>
            </w:pPr>
          </w:p>
        </w:tc>
      </w:tr>
      <w:tr w:rsidR="00765075" w:rsidTr="00E8043C">
        <w:trPr>
          <w:jc w:val="center"/>
        </w:trPr>
        <w:tc>
          <w:tcPr>
            <w:tcW w:w="203" w:type="pct"/>
            <w:tcBorders>
              <w:top w:val="single" w:sz="4" w:space="0" w:color="auto"/>
              <w:left w:val="single" w:sz="4" w:space="0" w:color="auto"/>
              <w:bottom w:val="single" w:sz="4" w:space="0" w:color="auto"/>
              <w:right w:val="single" w:sz="4" w:space="0" w:color="auto"/>
            </w:tcBorders>
            <w:vAlign w:val="center"/>
          </w:tcPr>
          <w:p w:rsidR="00765075" w:rsidRPr="0032118B" w:rsidRDefault="00765075" w:rsidP="00271C1B">
            <w:pPr>
              <w:pStyle w:val="a5"/>
              <w:numPr>
                <w:ilvl w:val="0"/>
                <w:numId w:val="49"/>
              </w:numPr>
              <w:tabs>
                <w:tab w:val="left" w:pos="731"/>
              </w:tabs>
              <w:spacing w:after="200" w:line="276" w:lineRule="auto"/>
              <w:ind w:left="22" w:right="42" w:hanging="76"/>
              <w:jc w:val="both"/>
              <w:rPr>
                <w:rFonts w:cs="Arial"/>
                <w:sz w:val="18"/>
                <w:szCs w:val="18"/>
              </w:rPr>
            </w:pPr>
          </w:p>
        </w:tc>
        <w:tc>
          <w:tcPr>
            <w:tcW w:w="460"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410"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468"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376"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94"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r>
      <w:tr w:rsidR="00765075" w:rsidTr="00E8043C">
        <w:trPr>
          <w:jc w:val="center"/>
        </w:trPr>
        <w:tc>
          <w:tcPr>
            <w:tcW w:w="203" w:type="pct"/>
            <w:tcBorders>
              <w:top w:val="single" w:sz="4" w:space="0" w:color="auto"/>
              <w:left w:val="single" w:sz="4" w:space="0" w:color="auto"/>
              <w:bottom w:val="single" w:sz="4" w:space="0" w:color="auto"/>
              <w:right w:val="single" w:sz="4" w:space="0" w:color="auto"/>
            </w:tcBorders>
            <w:vAlign w:val="center"/>
          </w:tcPr>
          <w:p w:rsidR="00765075" w:rsidRPr="0032118B" w:rsidRDefault="00765075" w:rsidP="00271C1B">
            <w:pPr>
              <w:pStyle w:val="a5"/>
              <w:numPr>
                <w:ilvl w:val="0"/>
                <w:numId w:val="49"/>
              </w:numPr>
              <w:tabs>
                <w:tab w:val="left" w:pos="731"/>
              </w:tabs>
              <w:spacing w:after="200" w:line="276" w:lineRule="auto"/>
              <w:ind w:left="22" w:right="42" w:hanging="76"/>
              <w:jc w:val="both"/>
              <w:rPr>
                <w:rFonts w:cs="Arial"/>
                <w:sz w:val="18"/>
                <w:szCs w:val="18"/>
              </w:rPr>
            </w:pPr>
          </w:p>
        </w:tc>
        <w:tc>
          <w:tcPr>
            <w:tcW w:w="460"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sz w:val="18"/>
                <w:szCs w:val="18"/>
              </w:rPr>
            </w:pPr>
          </w:p>
        </w:tc>
        <w:tc>
          <w:tcPr>
            <w:tcW w:w="410"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468"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376"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94"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r>
      <w:tr w:rsidR="00765075" w:rsidTr="00E8043C">
        <w:trPr>
          <w:jc w:val="center"/>
        </w:trPr>
        <w:tc>
          <w:tcPr>
            <w:tcW w:w="203" w:type="pct"/>
            <w:tcBorders>
              <w:top w:val="single" w:sz="4" w:space="0" w:color="auto"/>
              <w:left w:val="single" w:sz="4" w:space="0" w:color="auto"/>
              <w:bottom w:val="single" w:sz="4" w:space="0" w:color="auto"/>
              <w:right w:val="single" w:sz="4" w:space="0" w:color="auto"/>
            </w:tcBorders>
            <w:vAlign w:val="center"/>
          </w:tcPr>
          <w:p w:rsidR="00765075" w:rsidRPr="0032118B" w:rsidRDefault="00765075" w:rsidP="00271C1B">
            <w:pPr>
              <w:pStyle w:val="a5"/>
              <w:numPr>
                <w:ilvl w:val="0"/>
                <w:numId w:val="49"/>
              </w:numPr>
              <w:tabs>
                <w:tab w:val="left" w:pos="731"/>
              </w:tabs>
              <w:spacing w:after="200" w:line="276" w:lineRule="auto"/>
              <w:ind w:left="22" w:right="42" w:hanging="76"/>
              <w:jc w:val="both"/>
              <w:rPr>
                <w:rFonts w:cs="Arial"/>
                <w:sz w:val="18"/>
                <w:szCs w:val="18"/>
              </w:rPr>
            </w:pPr>
          </w:p>
        </w:tc>
        <w:tc>
          <w:tcPr>
            <w:tcW w:w="460"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sz w:val="18"/>
                <w:szCs w:val="18"/>
              </w:rPr>
            </w:pPr>
          </w:p>
        </w:tc>
        <w:tc>
          <w:tcPr>
            <w:tcW w:w="410"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468"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376"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94"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r>
      <w:tr w:rsidR="00765075" w:rsidTr="00E8043C">
        <w:trPr>
          <w:jc w:val="center"/>
        </w:trPr>
        <w:tc>
          <w:tcPr>
            <w:tcW w:w="203" w:type="pct"/>
            <w:tcBorders>
              <w:top w:val="single" w:sz="4" w:space="0" w:color="auto"/>
              <w:left w:val="single" w:sz="4" w:space="0" w:color="auto"/>
              <w:bottom w:val="single" w:sz="4" w:space="0" w:color="auto"/>
              <w:right w:val="single" w:sz="4" w:space="0" w:color="auto"/>
            </w:tcBorders>
            <w:vAlign w:val="center"/>
          </w:tcPr>
          <w:p w:rsidR="00765075" w:rsidRPr="0032118B" w:rsidRDefault="00765075" w:rsidP="00271C1B">
            <w:pPr>
              <w:pStyle w:val="a5"/>
              <w:numPr>
                <w:ilvl w:val="0"/>
                <w:numId w:val="49"/>
              </w:numPr>
              <w:tabs>
                <w:tab w:val="left" w:pos="731"/>
              </w:tabs>
              <w:spacing w:after="200" w:line="276" w:lineRule="auto"/>
              <w:ind w:left="22" w:right="42" w:hanging="76"/>
              <w:jc w:val="both"/>
              <w:rPr>
                <w:rFonts w:cs="Arial"/>
                <w:sz w:val="18"/>
                <w:szCs w:val="18"/>
              </w:rPr>
            </w:pPr>
          </w:p>
        </w:tc>
        <w:tc>
          <w:tcPr>
            <w:tcW w:w="460"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sz w:val="18"/>
                <w:szCs w:val="18"/>
              </w:rPr>
            </w:pPr>
          </w:p>
        </w:tc>
        <w:tc>
          <w:tcPr>
            <w:tcW w:w="410"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468"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c>
          <w:tcPr>
            <w:tcW w:w="376"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94"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385"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379"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center"/>
              <w:rPr>
                <w:rFonts w:cs="Arial"/>
                <w:sz w:val="18"/>
                <w:szCs w:val="18"/>
              </w:rPr>
            </w:pPr>
          </w:p>
        </w:tc>
      </w:tr>
    </w:tbl>
    <w:p w:rsidR="00765075" w:rsidRDefault="00765075" w:rsidP="00765075">
      <w:r>
        <w:br w:type="page"/>
      </w:r>
    </w:p>
    <w:tbl>
      <w:tblPr>
        <w:tblW w:w="124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4856"/>
        <w:gridCol w:w="4085"/>
      </w:tblGrid>
      <w:tr w:rsidR="00765075" w:rsidRPr="0052022F" w:rsidTr="00E8043C">
        <w:trPr>
          <w:trHeight w:val="732"/>
          <w:jc w:val="center"/>
        </w:trPr>
        <w:tc>
          <w:tcPr>
            <w:tcW w:w="3528" w:type="dxa"/>
            <w:vMerge w:val="restart"/>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jc w:val="center"/>
              <w:rPr>
                <w:b/>
                <w:lang w:eastAsia="el-GR"/>
              </w:rPr>
            </w:pPr>
            <w:r>
              <w:rPr>
                <w:b/>
                <w:lang w:eastAsia="el-GR"/>
              </w:rPr>
              <w:lastRenderedPageBreak/>
              <w:t xml:space="preserve">ΕΠΩΝΥΜΙΑ </w:t>
            </w:r>
          </w:p>
          <w:p w:rsidR="00765075" w:rsidRDefault="00636BA6" w:rsidP="00E8043C">
            <w:pPr>
              <w:spacing w:before="60" w:after="60" w:line="360" w:lineRule="auto"/>
              <w:jc w:val="center"/>
              <w:rPr>
                <w:b/>
                <w:lang w:eastAsia="el-GR"/>
              </w:rPr>
            </w:pPr>
            <w:r>
              <w:rPr>
                <w:b/>
                <w:noProof/>
                <w:lang w:val="el-GR" w:eastAsia="el-GR"/>
              </w:rPr>
              <w:drawing>
                <wp:inline distT="0" distB="0" distL="0" distR="0">
                  <wp:extent cx="591185" cy="810895"/>
                  <wp:effectExtent l="0" t="0" r="0" b="0"/>
                  <wp:docPr id="157" name="Εικόνα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185" cy="810895"/>
                          </a:xfrm>
                          <a:prstGeom prst="rect">
                            <a:avLst/>
                          </a:prstGeom>
                          <a:noFill/>
                        </pic:spPr>
                      </pic:pic>
                    </a:graphicData>
                  </a:graphic>
                </wp:inline>
              </w:drawing>
            </w:r>
          </w:p>
        </w:tc>
        <w:tc>
          <w:tcPr>
            <w:tcW w:w="8941"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765075" w:rsidRDefault="00765075" w:rsidP="00E8043C">
            <w:pPr>
              <w:spacing w:before="60" w:after="60"/>
              <w:jc w:val="center"/>
              <w:rPr>
                <w:b/>
                <w:lang w:val="el-GR" w:eastAsia="el-GR"/>
              </w:rPr>
            </w:pPr>
            <w:r w:rsidRPr="00765075">
              <w:rPr>
                <w:b/>
                <w:lang w:val="el-GR" w:eastAsia="el-GR"/>
              </w:rPr>
              <w:t xml:space="preserve">ΣΥΣΤΗΜΑ ΑΥΤΟΕΛΕΓΧΟΥ ΕΓΚΑΤΑΣΤΑΣΗΣ </w:t>
            </w:r>
            <w:r w:rsidR="00D8551D" w:rsidRPr="00715B81">
              <w:rPr>
                <w:b/>
                <w:lang w:val="el-GR" w:eastAsia="el-GR"/>
              </w:rPr>
              <w:t>ΠΤΗΝΟΣΦΑΓΕΙΟΥ</w:t>
            </w:r>
          </w:p>
        </w:tc>
      </w:tr>
      <w:tr w:rsidR="00765075" w:rsidTr="00E8043C">
        <w:trPr>
          <w:trHeight w:val="138"/>
          <w:jc w:val="center"/>
        </w:trPr>
        <w:tc>
          <w:tcPr>
            <w:tcW w:w="3528" w:type="dxa"/>
            <w:vMerge/>
            <w:tcBorders>
              <w:top w:val="single" w:sz="4" w:space="0" w:color="auto"/>
              <w:left w:val="single" w:sz="4" w:space="0" w:color="auto"/>
              <w:bottom w:val="single" w:sz="4" w:space="0" w:color="auto"/>
              <w:right w:val="single" w:sz="4" w:space="0" w:color="auto"/>
            </w:tcBorders>
            <w:vAlign w:val="center"/>
            <w:hideMark/>
          </w:tcPr>
          <w:p w:rsidR="00765075" w:rsidRPr="00765075" w:rsidRDefault="00765075" w:rsidP="00E8043C">
            <w:pPr>
              <w:rPr>
                <w:b/>
                <w:lang w:val="el-GR" w:eastAsia="el-GR"/>
              </w:rPr>
            </w:pPr>
          </w:p>
        </w:tc>
        <w:tc>
          <w:tcPr>
            <w:tcW w:w="4856" w:type="dxa"/>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rPr>
                <w:b/>
                <w:sz w:val="20"/>
                <w:szCs w:val="20"/>
                <w:lang w:eastAsia="el-GR"/>
              </w:rPr>
            </w:pPr>
            <w:r>
              <w:rPr>
                <w:b/>
                <w:sz w:val="20"/>
                <w:szCs w:val="20"/>
                <w:lang w:eastAsia="el-GR"/>
              </w:rPr>
              <w:t>Υπεύθυνος σύνταξης:</w:t>
            </w:r>
          </w:p>
        </w:tc>
        <w:tc>
          <w:tcPr>
            <w:tcW w:w="4085" w:type="dxa"/>
            <w:tcBorders>
              <w:top w:val="single" w:sz="4" w:space="0" w:color="auto"/>
              <w:left w:val="single" w:sz="4" w:space="0" w:color="auto"/>
              <w:bottom w:val="single" w:sz="4" w:space="0" w:color="auto"/>
              <w:right w:val="single" w:sz="4" w:space="0" w:color="auto"/>
            </w:tcBorders>
            <w:shd w:val="clear" w:color="auto" w:fill="FBD4B4"/>
            <w:hideMark/>
          </w:tcPr>
          <w:p w:rsidR="00765075" w:rsidRDefault="00765075" w:rsidP="00E8043C">
            <w:pPr>
              <w:spacing w:before="60" w:after="60" w:line="360" w:lineRule="auto"/>
              <w:rPr>
                <w:b/>
                <w:sz w:val="20"/>
                <w:szCs w:val="20"/>
                <w:lang w:eastAsia="el-GR"/>
              </w:rPr>
            </w:pPr>
            <w:r>
              <w:rPr>
                <w:b/>
                <w:sz w:val="20"/>
                <w:szCs w:val="20"/>
                <w:lang w:eastAsia="el-GR"/>
              </w:rPr>
              <w:t>Ημερομηνία:</w:t>
            </w:r>
          </w:p>
        </w:tc>
      </w:tr>
      <w:tr w:rsidR="00765075" w:rsidRPr="00133BD8" w:rsidTr="00E8043C">
        <w:trPr>
          <w:trHeight w:val="388"/>
          <w:jc w:val="center"/>
        </w:trPr>
        <w:tc>
          <w:tcPr>
            <w:tcW w:w="3528" w:type="dxa"/>
            <w:vMerge/>
            <w:tcBorders>
              <w:top w:val="single" w:sz="4" w:space="0" w:color="auto"/>
              <w:left w:val="single" w:sz="4" w:space="0" w:color="auto"/>
              <w:bottom w:val="single" w:sz="4" w:space="0" w:color="auto"/>
              <w:right w:val="single" w:sz="4" w:space="0" w:color="auto"/>
            </w:tcBorders>
            <w:vAlign w:val="center"/>
            <w:hideMark/>
          </w:tcPr>
          <w:p w:rsidR="00765075" w:rsidRDefault="00765075" w:rsidP="00E8043C">
            <w:pPr>
              <w:rPr>
                <w:b/>
                <w:lang w:eastAsia="el-GR"/>
              </w:rPr>
            </w:pPr>
          </w:p>
        </w:tc>
        <w:tc>
          <w:tcPr>
            <w:tcW w:w="8941" w:type="dxa"/>
            <w:gridSpan w:val="2"/>
            <w:tcBorders>
              <w:top w:val="single" w:sz="4" w:space="0" w:color="auto"/>
              <w:left w:val="single" w:sz="4" w:space="0" w:color="auto"/>
              <w:bottom w:val="single" w:sz="4" w:space="0" w:color="auto"/>
              <w:right w:val="single" w:sz="4" w:space="0" w:color="auto"/>
            </w:tcBorders>
            <w:shd w:val="clear" w:color="auto" w:fill="FBD4B4"/>
            <w:hideMark/>
          </w:tcPr>
          <w:p w:rsidR="00765075" w:rsidRPr="0039479E" w:rsidRDefault="00765075" w:rsidP="00E8043C">
            <w:pPr>
              <w:spacing w:before="60" w:after="60"/>
              <w:jc w:val="center"/>
              <w:rPr>
                <w:lang w:val="el-GR" w:eastAsia="el-GR"/>
              </w:rPr>
            </w:pPr>
            <w:r w:rsidRPr="0039479E">
              <w:rPr>
                <w:b/>
                <w:lang w:val="el-GR" w:eastAsia="el-GR"/>
              </w:rPr>
              <w:t xml:space="preserve"> ΕΝΤΥΠΟ ΠΡΟΓΡΑΜΜΑΤΟΣ ΕΣΩΤΕΡΙΚΗΣ ΕΠΙΘΕΩΡΗΣΗΣ  </w:t>
            </w:r>
            <w:r w:rsidR="0039479E">
              <w:rPr>
                <w:b/>
                <w:lang w:val="el-GR" w:eastAsia="el-GR"/>
              </w:rPr>
              <w:t>(Ε23)</w:t>
            </w:r>
          </w:p>
        </w:tc>
      </w:tr>
    </w:tbl>
    <w:p w:rsidR="00765075" w:rsidRDefault="00765075" w:rsidP="00765075">
      <w:pPr>
        <w:pStyle w:val="14"/>
        <w:spacing w:line="360" w:lineRule="auto"/>
        <w:ind w:left="-360"/>
        <w:jc w:val="both"/>
        <w:rPr>
          <w:b/>
          <w:sz w:val="28"/>
          <w:szCs w:val="28"/>
        </w:rPr>
      </w:pPr>
    </w:p>
    <w:tbl>
      <w:tblPr>
        <w:tblW w:w="44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0"/>
        <w:gridCol w:w="2996"/>
        <w:gridCol w:w="1673"/>
        <w:gridCol w:w="2314"/>
        <w:gridCol w:w="1937"/>
        <w:gridCol w:w="1937"/>
        <w:gridCol w:w="2155"/>
      </w:tblGrid>
      <w:tr w:rsidR="00765075" w:rsidTr="00E8043C">
        <w:trPr>
          <w:jc w:val="center"/>
        </w:trPr>
        <w:tc>
          <w:tcPr>
            <w:tcW w:w="231" w:type="pct"/>
            <w:tcBorders>
              <w:top w:val="single" w:sz="4" w:space="0" w:color="auto"/>
              <w:left w:val="single" w:sz="4" w:space="0" w:color="auto"/>
              <w:bottom w:val="single" w:sz="4" w:space="0" w:color="auto"/>
              <w:right w:val="single" w:sz="4" w:space="0" w:color="auto"/>
            </w:tcBorders>
            <w:shd w:val="clear" w:color="auto" w:fill="EAF1DD"/>
          </w:tcPr>
          <w:p w:rsidR="00765075" w:rsidRDefault="00765075" w:rsidP="00E8043C">
            <w:pPr>
              <w:jc w:val="center"/>
              <w:rPr>
                <w:rFonts w:cs="Arial"/>
                <w:b/>
                <w:sz w:val="18"/>
                <w:szCs w:val="18"/>
              </w:rPr>
            </w:pPr>
            <w:r>
              <w:rPr>
                <w:rFonts w:cs="Arial"/>
                <w:b/>
                <w:sz w:val="18"/>
                <w:szCs w:val="18"/>
              </w:rPr>
              <w:t>α/α</w:t>
            </w:r>
          </w:p>
        </w:tc>
        <w:tc>
          <w:tcPr>
            <w:tcW w:w="1098" w:type="pct"/>
            <w:tcBorders>
              <w:top w:val="single" w:sz="4" w:space="0" w:color="auto"/>
              <w:left w:val="single" w:sz="4" w:space="0" w:color="auto"/>
              <w:bottom w:val="single" w:sz="4" w:space="0" w:color="auto"/>
              <w:right w:val="single" w:sz="4" w:space="0" w:color="auto"/>
            </w:tcBorders>
            <w:shd w:val="clear" w:color="auto" w:fill="EAF1DD"/>
            <w:vAlign w:val="center"/>
            <w:hideMark/>
          </w:tcPr>
          <w:p w:rsidR="00765075" w:rsidRDefault="00765075" w:rsidP="00E8043C">
            <w:pPr>
              <w:jc w:val="center"/>
              <w:rPr>
                <w:rFonts w:cs="Arial"/>
                <w:b/>
                <w:sz w:val="18"/>
                <w:szCs w:val="18"/>
              </w:rPr>
            </w:pPr>
            <w:r>
              <w:rPr>
                <w:rFonts w:cs="Arial"/>
                <w:b/>
                <w:sz w:val="18"/>
                <w:szCs w:val="18"/>
              </w:rPr>
              <w:t xml:space="preserve">ΠΕΡΙΟΧΗ </w:t>
            </w:r>
          </w:p>
        </w:tc>
        <w:tc>
          <w:tcPr>
            <w:tcW w:w="613" w:type="pct"/>
            <w:tcBorders>
              <w:top w:val="single" w:sz="4" w:space="0" w:color="auto"/>
              <w:left w:val="single" w:sz="4" w:space="0" w:color="auto"/>
              <w:bottom w:val="single" w:sz="4" w:space="0" w:color="auto"/>
              <w:right w:val="single" w:sz="4" w:space="0" w:color="auto"/>
            </w:tcBorders>
            <w:shd w:val="clear" w:color="auto" w:fill="EAF1DD"/>
            <w:vAlign w:val="center"/>
            <w:hideMark/>
          </w:tcPr>
          <w:p w:rsidR="00765075" w:rsidRDefault="00765075" w:rsidP="00E8043C">
            <w:pPr>
              <w:jc w:val="center"/>
              <w:rPr>
                <w:rFonts w:cs="Arial"/>
                <w:b/>
                <w:sz w:val="18"/>
                <w:szCs w:val="18"/>
              </w:rPr>
            </w:pPr>
            <w:r>
              <w:rPr>
                <w:rFonts w:cs="Arial"/>
                <w:b/>
                <w:sz w:val="18"/>
                <w:szCs w:val="18"/>
              </w:rPr>
              <w:t>ΣΥΧΝΟΤΗΤΑ</w:t>
            </w:r>
          </w:p>
        </w:tc>
        <w:tc>
          <w:tcPr>
            <w:tcW w:w="848" w:type="pct"/>
            <w:tcBorders>
              <w:top w:val="single" w:sz="4" w:space="0" w:color="auto"/>
              <w:left w:val="single" w:sz="4" w:space="0" w:color="auto"/>
              <w:bottom w:val="single" w:sz="4" w:space="0" w:color="auto"/>
              <w:right w:val="single" w:sz="4" w:space="0" w:color="auto"/>
            </w:tcBorders>
            <w:shd w:val="clear" w:color="auto" w:fill="EAF1DD"/>
            <w:vAlign w:val="center"/>
          </w:tcPr>
          <w:p w:rsidR="00765075" w:rsidRDefault="00765075" w:rsidP="00E8043C">
            <w:pPr>
              <w:jc w:val="center"/>
              <w:rPr>
                <w:rFonts w:cs="Arial"/>
                <w:b/>
                <w:sz w:val="18"/>
                <w:szCs w:val="18"/>
              </w:rPr>
            </w:pPr>
            <w:r w:rsidRPr="00AF3225">
              <w:rPr>
                <w:rFonts w:cs="Arial"/>
                <w:b/>
                <w:sz w:val="18"/>
                <w:szCs w:val="18"/>
              </w:rPr>
              <w:t>ΕΛΕΓΧΟΜΕΝΟΣ</w:t>
            </w:r>
            <w:r>
              <w:rPr>
                <w:rFonts w:cs="Arial"/>
                <w:b/>
                <w:sz w:val="18"/>
                <w:szCs w:val="18"/>
              </w:rPr>
              <w:t>/ΤΜΗΜΑ</w:t>
            </w:r>
          </w:p>
        </w:tc>
        <w:tc>
          <w:tcPr>
            <w:tcW w:w="710" w:type="pct"/>
            <w:tcBorders>
              <w:top w:val="single" w:sz="4" w:space="0" w:color="auto"/>
              <w:left w:val="single" w:sz="4" w:space="0" w:color="auto"/>
              <w:bottom w:val="single" w:sz="4" w:space="0" w:color="auto"/>
              <w:right w:val="single" w:sz="4" w:space="0" w:color="auto"/>
            </w:tcBorders>
            <w:shd w:val="clear" w:color="auto" w:fill="EAF1DD"/>
          </w:tcPr>
          <w:p w:rsidR="00765075" w:rsidRPr="00AF3225" w:rsidRDefault="00765075" w:rsidP="00E8043C">
            <w:pPr>
              <w:jc w:val="center"/>
              <w:rPr>
                <w:rFonts w:cs="Arial"/>
                <w:b/>
                <w:sz w:val="18"/>
                <w:szCs w:val="18"/>
              </w:rPr>
            </w:pPr>
            <w:r w:rsidRPr="00AF3225">
              <w:rPr>
                <w:rFonts w:cs="Arial"/>
                <w:b/>
                <w:sz w:val="18"/>
                <w:szCs w:val="18"/>
              </w:rPr>
              <w:t>ΕΛΕΓΚΤΗΣ</w:t>
            </w:r>
          </w:p>
        </w:tc>
        <w:tc>
          <w:tcPr>
            <w:tcW w:w="710" w:type="pct"/>
            <w:tcBorders>
              <w:top w:val="single" w:sz="4" w:space="0" w:color="auto"/>
              <w:left w:val="single" w:sz="4" w:space="0" w:color="auto"/>
              <w:bottom w:val="single" w:sz="4" w:space="0" w:color="auto"/>
              <w:right w:val="single" w:sz="4" w:space="0" w:color="auto"/>
            </w:tcBorders>
            <w:shd w:val="clear" w:color="auto" w:fill="EAF1DD"/>
            <w:vAlign w:val="center"/>
          </w:tcPr>
          <w:p w:rsidR="00765075" w:rsidRDefault="00765075" w:rsidP="00E8043C">
            <w:pPr>
              <w:jc w:val="center"/>
              <w:rPr>
                <w:rFonts w:cs="Arial"/>
                <w:b/>
                <w:sz w:val="18"/>
                <w:szCs w:val="18"/>
              </w:rPr>
            </w:pPr>
            <w:r>
              <w:rPr>
                <w:rFonts w:cs="Arial"/>
                <w:b/>
                <w:sz w:val="18"/>
                <w:szCs w:val="18"/>
              </w:rPr>
              <w:t>ΗΜΕΡΟΜΗΝΙΑ</w:t>
            </w:r>
          </w:p>
        </w:tc>
        <w:tc>
          <w:tcPr>
            <w:tcW w:w="791" w:type="pct"/>
            <w:tcBorders>
              <w:top w:val="single" w:sz="4" w:space="0" w:color="auto"/>
              <w:left w:val="single" w:sz="4" w:space="0" w:color="auto"/>
              <w:bottom w:val="single" w:sz="4" w:space="0" w:color="auto"/>
              <w:right w:val="single" w:sz="4" w:space="0" w:color="auto"/>
            </w:tcBorders>
            <w:shd w:val="clear" w:color="auto" w:fill="EAF1DD"/>
            <w:vAlign w:val="center"/>
            <w:hideMark/>
          </w:tcPr>
          <w:p w:rsidR="00765075" w:rsidRDefault="00765075" w:rsidP="00E8043C">
            <w:pPr>
              <w:jc w:val="center"/>
              <w:rPr>
                <w:rFonts w:cs="Arial"/>
                <w:b/>
                <w:sz w:val="18"/>
                <w:szCs w:val="18"/>
              </w:rPr>
            </w:pPr>
            <w:r>
              <w:rPr>
                <w:rFonts w:cs="Arial"/>
                <w:b/>
                <w:sz w:val="18"/>
                <w:szCs w:val="18"/>
              </w:rPr>
              <w:t>ΠΑΡΑΤΗΡΗΣΕΙΣ</w:t>
            </w:r>
          </w:p>
        </w:tc>
      </w:tr>
      <w:tr w:rsidR="00765075" w:rsidRPr="00133BD8" w:rsidTr="00E8043C">
        <w:trPr>
          <w:jc w:val="center"/>
        </w:trPr>
        <w:tc>
          <w:tcPr>
            <w:tcW w:w="231" w:type="pct"/>
            <w:tcBorders>
              <w:top w:val="single" w:sz="4" w:space="0" w:color="auto"/>
              <w:left w:val="single" w:sz="4" w:space="0" w:color="auto"/>
              <w:bottom w:val="single" w:sz="4" w:space="0" w:color="auto"/>
              <w:right w:val="single" w:sz="4" w:space="0" w:color="auto"/>
            </w:tcBorders>
          </w:tcPr>
          <w:p w:rsidR="00765075" w:rsidRPr="00802214" w:rsidRDefault="00765075" w:rsidP="00271C1B">
            <w:pPr>
              <w:pStyle w:val="a5"/>
              <w:numPr>
                <w:ilvl w:val="0"/>
                <w:numId w:val="50"/>
              </w:numPr>
              <w:spacing w:after="200" w:line="276" w:lineRule="auto"/>
              <w:ind w:left="0" w:firstLine="0"/>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tcPr>
          <w:p w:rsidR="00765075" w:rsidRPr="00765075" w:rsidRDefault="00765075" w:rsidP="00E8043C">
            <w:pPr>
              <w:rPr>
                <w:rFonts w:cs="Arial"/>
                <w:sz w:val="18"/>
                <w:szCs w:val="18"/>
                <w:lang w:val="el-GR"/>
              </w:rPr>
            </w:pPr>
            <w:r w:rsidRPr="00765075">
              <w:rPr>
                <w:rFonts w:cs="Arial"/>
                <w:sz w:val="18"/>
                <w:szCs w:val="18"/>
                <w:lang w:val="el-GR"/>
              </w:rPr>
              <w:t>Χώροι αποθήκευσης - Πρώτες ύλες, συστατικά, χημικά, τελικά προϊόντα</w:t>
            </w:r>
          </w:p>
        </w:tc>
        <w:tc>
          <w:tcPr>
            <w:tcW w:w="613" w:type="pct"/>
            <w:tcBorders>
              <w:top w:val="single" w:sz="4" w:space="0" w:color="auto"/>
              <w:left w:val="single" w:sz="4" w:space="0" w:color="auto"/>
              <w:bottom w:val="single" w:sz="4" w:space="0" w:color="auto"/>
              <w:right w:val="single" w:sz="4" w:space="0" w:color="auto"/>
            </w:tcBorders>
          </w:tcPr>
          <w:p w:rsidR="00765075" w:rsidRPr="00765075" w:rsidRDefault="00765075" w:rsidP="00E8043C">
            <w:pPr>
              <w:jc w:val="center"/>
              <w:rPr>
                <w:rFonts w:cs="Arial"/>
                <w:sz w:val="18"/>
                <w:szCs w:val="18"/>
                <w:lang w:val="el-GR"/>
              </w:rPr>
            </w:pPr>
          </w:p>
        </w:tc>
        <w:tc>
          <w:tcPr>
            <w:tcW w:w="848" w:type="pct"/>
            <w:tcBorders>
              <w:top w:val="single" w:sz="4" w:space="0" w:color="auto"/>
              <w:left w:val="single" w:sz="4" w:space="0" w:color="auto"/>
              <w:bottom w:val="single" w:sz="4" w:space="0" w:color="auto"/>
              <w:right w:val="single" w:sz="4" w:space="0" w:color="auto"/>
            </w:tcBorders>
          </w:tcPr>
          <w:p w:rsidR="00765075" w:rsidRPr="00765075" w:rsidRDefault="00765075" w:rsidP="00E8043C">
            <w:pPr>
              <w:jc w:val="center"/>
              <w:rPr>
                <w:rFonts w:cs="Arial"/>
                <w:sz w:val="18"/>
                <w:szCs w:val="18"/>
                <w:lang w:val="el-GR"/>
              </w:rPr>
            </w:pPr>
          </w:p>
        </w:tc>
        <w:tc>
          <w:tcPr>
            <w:tcW w:w="710" w:type="pct"/>
            <w:tcBorders>
              <w:top w:val="single" w:sz="4" w:space="0" w:color="auto"/>
              <w:left w:val="single" w:sz="4" w:space="0" w:color="auto"/>
              <w:bottom w:val="single" w:sz="4" w:space="0" w:color="auto"/>
              <w:right w:val="single" w:sz="4" w:space="0" w:color="auto"/>
            </w:tcBorders>
          </w:tcPr>
          <w:p w:rsidR="00765075" w:rsidRPr="00765075" w:rsidRDefault="00765075" w:rsidP="00E8043C">
            <w:pPr>
              <w:jc w:val="both"/>
              <w:rPr>
                <w:rFonts w:cs="Arial"/>
                <w:sz w:val="18"/>
                <w:szCs w:val="18"/>
                <w:lang w:val="el-GR"/>
              </w:rPr>
            </w:pPr>
          </w:p>
        </w:tc>
        <w:tc>
          <w:tcPr>
            <w:tcW w:w="710" w:type="pct"/>
            <w:tcBorders>
              <w:top w:val="single" w:sz="4" w:space="0" w:color="auto"/>
              <w:left w:val="single" w:sz="4" w:space="0" w:color="auto"/>
              <w:bottom w:val="single" w:sz="4" w:space="0" w:color="auto"/>
              <w:right w:val="single" w:sz="4" w:space="0" w:color="auto"/>
            </w:tcBorders>
          </w:tcPr>
          <w:p w:rsidR="00765075" w:rsidRPr="00765075" w:rsidRDefault="00765075" w:rsidP="00E8043C">
            <w:pPr>
              <w:jc w:val="both"/>
              <w:rPr>
                <w:rFonts w:cs="Arial"/>
                <w:sz w:val="18"/>
                <w:szCs w:val="18"/>
                <w:lang w:val="el-GR"/>
              </w:rPr>
            </w:pPr>
          </w:p>
        </w:tc>
        <w:tc>
          <w:tcPr>
            <w:tcW w:w="791" w:type="pct"/>
            <w:tcBorders>
              <w:top w:val="single" w:sz="4" w:space="0" w:color="auto"/>
              <w:left w:val="single" w:sz="4" w:space="0" w:color="auto"/>
              <w:bottom w:val="single" w:sz="4" w:space="0" w:color="auto"/>
              <w:right w:val="single" w:sz="4" w:space="0" w:color="auto"/>
            </w:tcBorders>
          </w:tcPr>
          <w:p w:rsidR="00765075" w:rsidRPr="00765075" w:rsidRDefault="00765075" w:rsidP="00E8043C">
            <w:pPr>
              <w:rPr>
                <w:rFonts w:cs="Arial"/>
                <w:sz w:val="18"/>
                <w:szCs w:val="18"/>
                <w:lang w:val="el-GR"/>
              </w:rPr>
            </w:pPr>
          </w:p>
        </w:tc>
      </w:tr>
      <w:tr w:rsidR="00765075" w:rsidTr="00E8043C">
        <w:trPr>
          <w:jc w:val="center"/>
        </w:trPr>
        <w:tc>
          <w:tcPr>
            <w:tcW w:w="231" w:type="pct"/>
            <w:tcBorders>
              <w:top w:val="single" w:sz="4" w:space="0" w:color="auto"/>
              <w:left w:val="single" w:sz="4" w:space="0" w:color="auto"/>
              <w:bottom w:val="single" w:sz="4" w:space="0" w:color="auto"/>
              <w:right w:val="single" w:sz="4" w:space="0" w:color="auto"/>
            </w:tcBorders>
          </w:tcPr>
          <w:p w:rsidR="00765075" w:rsidRPr="00765075" w:rsidRDefault="00765075" w:rsidP="00271C1B">
            <w:pPr>
              <w:pStyle w:val="a5"/>
              <w:numPr>
                <w:ilvl w:val="0"/>
                <w:numId w:val="50"/>
              </w:numPr>
              <w:spacing w:after="200" w:line="276" w:lineRule="auto"/>
              <w:ind w:left="0" w:firstLine="0"/>
              <w:rPr>
                <w:rFonts w:cs="Arial"/>
                <w:sz w:val="18"/>
                <w:szCs w:val="18"/>
                <w:lang w:val="el-GR"/>
              </w:rPr>
            </w:pPr>
          </w:p>
        </w:tc>
        <w:tc>
          <w:tcPr>
            <w:tcW w:w="1098" w:type="pct"/>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r w:rsidRPr="009F0E6D">
              <w:rPr>
                <w:rFonts w:cs="Arial"/>
                <w:sz w:val="18"/>
                <w:szCs w:val="18"/>
              </w:rPr>
              <w:t>Περιοχή</w:t>
            </w:r>
            <w:r>
              <w:rPr>
                <w:rFonts w:cs="Arial"/>
                <w:sz w:val="18"/>
                <w:szCs w:val="18"/>
              </w:rPr>
              <w:t xml:space="preserve"> </w:t>
            </w:r>
            <w:r w:rsidRPr="009F0E6D">
              <w:rPr>
                <w:rFonts w:cs="Arial"/>
                <w:sz w:val="18"/>
                <w:szCs w:val="18"/>
              </w:rPr>
              <w:t>Παραγωγή</w:t>
            </w:r>
            <w:r>
              <w:rPr>
                <w:rFonts w:cs="Arial"/>
                <w:sz w:val="18"/>
                <w:szCs w:val="18"/>
              </w:rPr>
              <w:t>ς</w:t>
            </w:r>
          </w:p>
        </w:tc>
        <w:tc>
          <w:tcPr>
            <w:tcW w:w="613"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848"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710" w:type="pct"/>
            <w:tcBorders>
              <w:top w:val="single" w:sz="4" w:space="0" w:color="auto"/>
              <w:left w:val="single" w:sz="4" w:space="0" w:color="auto"/>
              <w:bottom w:val="single" w:sz="4" w:space="0" w:color="auto"/>
              <w:right w:val="single" w:sz="4" w:space="0" w:color="auto"/>
            </w:tcBorders>
          </w:tcPr>
          <w:p w:rsidR="00765075" w:rsidRDefault="00765075" w:rsidP="00E8043C">
            <w:pPr>
              <w:jc w:val="both"/>
              <w:rPr>
                <w:rFonts w:cs="Arial"/>
                <w:sz w:val="18"/>
                <w:szCs w:val="18"/>
              </w:rPr>
            </w:pPr>
          </w:p>
        </w:tc>
        <w:tc>
          <w:tcPr>
            <w:tcW w:w="710" w:type="pct"/>
            <w:tcBorders>
              <w:top w:val="single" w:sz="4" w:space="0" w:color="auto"/>
              <w:left w:val="single" w:sz="4" w:space="0" w:color="auto"/>
              <w:bottom w:val="single" w:sz="4" w:space="0" w:color="auto"/>
              <w:right w:val="single" w:sz="4" w:space="0" w:color="auto"/>
            </w:tcBorders>
          </w:tcPr>
          <w:p w:rsidR="00765075" w:rsidRDefault="00765075" w:rsidP="00E8043C">
            <w:pPr>
              <w:jc w:val="both"/>
              <w:rPr>
                <w:rFonts w:cs="Arial"/>
                <w:sz w:val="18"/>
                <w:szCs w:val="18"/>
              </w:rPr>
            </w:pPr>
          </w:p>
        </w:tc>
        <w:tc>
          <w:tcPr>
            <w:tcW w:w="791" w:type="pct"/>
            <w:tcBorders>
              <w:top w:val="single" w:sz="4" w:space="0" w:color="auto"/>
              <w:left w:val="single" w:sz="4" w:space="0" w:color="auto"/>
              <w:bottom w:val="single" w:sz="4" w:space="0" w:color="auto"/>
              <w:right w:val="single" w:sz="4" w:space="0" w:color="auto"/>
            </w:tcBorders>
          </w:tcPr>
          <w:p w:rsidR="00765075" w:rsidRDefault="00765075" w:rsidP="00E8043C">
            <w:pPr>
              <w:rPr>
                <w:sz w:val="18"/>
                <w:szCs w:val="18"/>
              </w:rPr>
            </w:pPr>
          </w:p>
        </w:tc>
      </w:tr>
      <w:tr w:rsidR="00765075" w:rsidTr="00E8043C">
        <w:trPr>
          <w:jc w:val="center"/>
        </w:trPr>
        <w:tc>
          <w:tcPr>
            <w:tcW w:w="231" w:type="pct"/>
            <w:tcBorders>
              <w:top w:val="single" w:sz="4" w:space="0" w:color="auto"/>
              <w:left w:val="single" w:sz="4" w:space="0" w:color="auto"/>
              <w:bottom w:val="single" w:sz="4" w:space="0" w:color="auto"/>
              <w:right w:val="single" w:sz="4" w:space="0" w:color="auto"/>
            </w:tcBorders>
          </w:tcPr>
          <w:p w:rsidR="00765075" w:rsidRPr="00802214" w:rsidRDefault="00765075" w:rsidP="00271C1B">
            <w:pPr>
              <w:pStyle w:val="a5"/>
              <w:numPr>
                <w:ilvl w:val="0"/>
                <w:numId w:val="50"/>
              </w:numPr>
              <w:spacing w:after="200" w:line="276" w:lineRule="auto"/>
              <w:ind w:left="0" w:firstLine="0"/>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r w:rsidRPr="009F0E6D">
              <w:rPr>
                <w:rFonts w:cs="Arial"/>
                <w:sz w:val="18"/>
                <w:szCs w:val="18"/>
              </w:rPr>
              <w:t>Καθαριότητα</w:t>
            </w:r>
            <w:r>
              <w:rPr>
                <w:rFonts w:cs="Arial"/>
                <w:sz w:val="18"/>
                <w:szCs w:val="18"/>
              </w:rPr>
              <w:t xml:space="preserve"> </w:t>
            </w:r>
            <w:r w:rsidRPr="009F0E6D">
              <w:rPr>
                <w:rFonts w:cs="Arial"/>
                <w:sz w:val="18"/>
                <w:szCs w:val="18"/>
              </w:rPr>
              <w:t>&amp;</w:t>
            </w:r>
            <w:r>
              <w:rPr>
                <w:rFonts w:cs="Arial"/>
                <w:sz w:val="18"/>
                <w:szCs w:val="18"/>
              </w:rPr>
              <w:t xml:space="preserve"> π</w:t>
            </w:r>
            <w:r w:rsidRPr="009F0E6D">
              <w:rPr>
                <w:rFonts w:cs="Arial"/>
                <w:sz w:val="18"/>
                <w:szCs w:val="18"/>
              </w:rPr>
              <w:t>ροσωπική υγιεινή</w:t>
            </w:r>
          </w:p>
        </w:tc>
        <w:tc>
          <w:tcPr>
            <w:tcW w:w="613"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848"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710" w:type="pct"/>
            <w:tcBorders>
              <w:top w:val="single" w:sz="4" w:space="0" w:color="auto"/>
              <w:left w:val="single" w:sz="4" w:space="0" w:color="auto"/>
              <w:bottom w:val="single" w:sz="4" w:space="0" w:color="auto"/>
              <w:right w:val="single" w:sz="4" w:space="0" w:color="auto"/>
            </w:tcBorders>
          </w:tcPr>
          <w:p w:rsidR="00765075" w:rsidRDefault="00765075" w:rsidP="00E8043C">
            <w:pPr>
              <w:jc w:val="both"/>
              <w:rPr>
                <w:rFonts w:cs="Arial"/>
                <w:sz w:val="18"/>
                <w:szCs w:val="18"/>
              </w:rPr>
            </w:pPr>
          </w:p>
        </w:tc>
        <w:tc>
          <w:tcPr>
            <w:tcW w:w="710" w:type="pct"/>
            <w:tcBorders>
              <w:top w:val="single" w:sz="4" w:space="0" w:color="auto"/>
              <w:left w:val="single" w:sz="4" w:space="0" w:color="auto"/>
              <w:bottom w:val="single" w:sz="4" w:space="0" w:color="auto"/>
              <w:right w:val="single" w:sz="4" w:space="0" w:color="auto"/>
            </w:tcBorders>
          </w:tcPr>
          <w:p w:rsidR="00765075" w:rsidRDefault="00765075" w:rsidP="00E8043C">
            <w:pPr>
              <w:jc w:val="both"/>
              <w:rPr>
                <w:rFonts w:cs="Arial"/>
                <w:sz w:val="18"/>
                <w:szCs w:val="18"/>
              </w:rPr>
            </w:pPr>
          </w:p>
        </w:tc>
        <w:tc>
          <w:tcPr>
            <w:tcW w:w="791" w:type="pct"/>
            <w:tcBorders>
              <w:top w:val="single" w:sz="4" w:space="0" w:color="auto"/>
              <w:left w:val="single" w:sz="4" w:space="0" w:color="auto"/>
              <w:bottom w:val="single" w:sz="4" w:space="0" w:color="auto"/>
              <w:right w:val="single" w:sz="4" w:space="0" w:color="auto"/>
            </w:tcBorders>
          </w:tcPr>
          <w:p w:rsidR="00765075" w:rsidRDefault="00765075" w:rsidP="00E8043C">
            <w:pPr>
              <w:rPr>
                <w:sz w:val="18"/>
                <w:szCs w:val="18"/>
              </w:rPr>
            </w:pPr>
          </w:p>
        </w:tc>
      </w:tr>
      <w:tr w:rsidR="00765075" w:rsidTr="00E8043C">
        <w:trPr>
          <w:jc w:val="center"/>
        </w:trPr>
        <w:tc>
          <w:tcPr>
            <w:tcW w:w="231" w:type="pct"/>
            <w:tcBorders>
              <w:top w:val="single" w:sz="4" w:space="0" w:color="auto"/>
              <w:left w:val="single" w:sz="4" w:space="0" w:color="auto"/>
              <w:bottom w:val="single" w:sz="4" w:space="0" w:color="auto"/>
              <w:right w:val="single" w:sz="4" w:space="0" w:color="auto"/>
            </w:tcBorders>
          </w:tcPr>
          <w:p w:rsidR="00765075" w:rsidRPr="00802214" w:rsidRDefault="00765075" w:rsidP="00271C1B">
            <w:pPr>
              <w:pStyle w:val="a5"/>
              <w:numPr>
                <w:ilvl w:val="0"/>
                <w:numId w:val="50"/>
              </w:numPr>
              <w:spacing w:after="200" w:line="276" w:lineRule="auto"/>
              <w:ind w:left="0" w:firstLine="0"/>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r w:rsidRPr="009F0E6D">
              <w:rPr>
                <w:rFonts w:cs="Arial"/>
                <w:sz w:val="18"/>
                <w:szCs w:val="18"/>
              </w:rPr>
              <w:t>Προληπτική συντήρηση</w:t>
            </w:r>
          </w:p>
        </w:tc>
        <w:tc>
          <w:tcPr>
            <w:tcW w:w="613"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848"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710" w:type="pct"/>
            <w:tcBorders>
              <w:top w:val="single" w:sz="4" w:space="0" w:color="auto"/>
              <w:left w:val="single" w:sz="4" w:space="0" w:color="auto"/>
              <w:bottom w:val="single" w:sz="4" w:space="0" w:color="auto"/>
              <w:right w:val="single" w:sz="4" w:space="0" w:color="auto"/>
            </w:tcBorders>
          </w:tcPr>
          <w:p w:rsidR="00765075" w:rsidRDefault="00765075" w:rsidP="00E8043C">
            <w:pPr>
              <w:jc w:val="both"/>
              <w:rPr>
                <w:rFonts w:cs="Arial"/>
                <w:sz w:val="18"/>
                <w:szCs w:val="18"/>
              </w:rPr>
            </w:pPr>
          </w:p>
        </w:tc>
        <w:tc>
          <w:tcPr>
            <w:tcW w:w="710" w:type="pct"/>
            <w:tcBorders>
              <w:top w:val="single" w:sz="4" w:space="0" w:color="auto"/>
              <w:left w:val="single" w:sz="4" w:space="0" w:color="auto"/>
              <w:bottom w:val="single" w:sz="4" w:space="0" w:color="auto"/>
              <w:right w:val="single" w:sz="4" w:space="0" w:color="auto"/>
            </w:tcBorders>
          </w:tcPr>
          <w:p w:rsidR="00765075" w:rsidRDefault="00765075" w:rsidP="00E8043C">
            <w:pPr>
              <w:jc w:val="both"/>
              <w:rPr>
                <w:rFonts w:cs="Arial"/>
                <w:sz w:val="18"/>
                <w:szCs w:val="18"/>
              </w:rPr>
            </w:pPr>
          </w:p>
        </w:tc>
        <w:tc>
          <w:tcPr>
            <w:tcW w:w="791" w:type="pct"/>
            <w:tcBorders>
              <w:top w:val="single" w:sz="4" w:space="0" w:color="auto"/>
              <w:left w:val="single" w:sz="4" w:space="0" w:color="auto"/>
              <w:bottom w:val="single" w:sz="4" w:space="0" w:color="auto"/>
              <w:right w:val="single" w:sz="4" w:space="0" w:color="auto"/>
            </w:tcBorders>
          </w:tcPr>
          <w:p w:rsidR="00765075" w:rsidRDefault="00765075" w:rsidP="00E8043C">
            <w:pPr>
              <w:rPr>
                <w:sz w:val="18"/>
                <w:szCs w:val="18"/>
              </w:rPr>
            </w:pPr>
          </w:p>
        </w:tc>
      </w:tr>
      <w:tr w:rsidR="00765075" w:rsidTr="00E8043C">
        <w:trPr>
          <w:jc w:val="center"/>
        </w:trPr>
        <w:tc>
          <w:tcPr>
            <w:tcW w:w="231" w:type="pct"/>
            <w:tcBorders>
              <w:top w:val="single" w:sz="4" w:space="0" w:color="auto"/>
              <w:left w:val="single" w:sz="4" w:space="0" w:color="auto"/>
              <w:bottom w:val="single" w:sz="4" w:space="0" w:color="auto"/>
              <w:right w:val="single" w:sz="4" w:space="0" w:color="auto"/>
            </w:tcBorders>
          </w:tcPr>
          <w:p w:rsidR="00765075" w:rsidRPr="00802214" w:rsidRDefault="00765075" w:rsidP="00271C1B">
            <w:pPr>
              <w:pStyle w:val="a5"/>
              <w:numPr>
                <w:ilvl w:val="0"/>
                <w:numId w:val="50"/>
              </w:numPr>
              <w:spacing w:after="200" w:line="276" w:lineRule="auto"/>
              <w:ind w:left="0" w:firstLine="0"/>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r w:rsidRPr="009F0E6D">
              <w:rPr>
                <w:rFonts w:cs="Arial"/>
                <w:sz w:val="18"/>
                <w:szCs w:val="18"/>
              </w:rPr>
              <w:t>Εσωτερικό εργαστήριο</w:t>
            </w:r>
          </w:p>
        </w:tc>
        <w:tc>
          <w:tcPr>
            <w:tcW w:w="613"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848"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710" w:type="pct"/>
            <w:tcBorders>
              <w:top w:val="single" w:sz="4" w:space="0" w:color="auto"/>
              <w:left w:val="single" w:sz="4" w:space="0" w:color="auto"/>
              <w:bottom w:val="single" w:sz="4" w:space="0" w:color="auto"/>
              <w:right w:val="single" w:sz="4" w:space="0" w:color="auto"/>
            </w:tcBorders>
          </w:tcPr>
          <w:p w:rsidR="00765075" w:rsidRDefault="00765075" w:rsidP="00E8043C">
            <w:pPr>
              <w:jc w:val="both"/>
              <w:rPr>
                <w:rFonts w:cs="Arial"/>
                <w:sz w:val="18"/>
                <w:szCs w:val="18"/>
              </w:rPr>
            </w:pPr>
          </w:p>
        </w:tc>
        <w:tc>
          <w:tcPr>
            <w:tcW w:w="710" w:type="pct"/>
            <w:tcBorders>
              <w:top w:val="single" w:sz="4" w:space="0" w:color="auto"/>
              <w:left w:val="single" w:sz="4" w:space="0" w:color="auto"/>
              <w:bottom w:val="single" w:sz="4" w:space="0" w:color="auto"/>
              <w:right w:val="single" w:sz="4" w:space="0" w:color="auto"/>
            </w:tcBorders>
          </w:tcPr>
          <w:p w:rsidR="00765075" w:rsidRDefault="00765075" w:rsidP="00E8043C">
            <w:pPr>
              <w:jc w:val="both"/>
              <w:rPr>
                <w:rFonts w:cs="Arial"/>
                <w:sz w:val="18"/>
                <w:szCs w:val="18"/>
              </w:rPr>
            </w:pPr>
          </w:p>
        </w:tc>
        <w:tc>
          <w:tcPr>
            <w:tcW w:w="791" w:type="pct"/>
            <w:tcBorders>
              <w:top w:val="single" w:sz="4" w:space="0" w:color="auto"/>
              <w:left w:val="single" w:sz="4" w:space="0" w:color="auto"/>
              <w:bottom w:val="single" w:sz="4" w:space="0" w:color="auto"/>
              <w:right w:val="single" w:sz="4" w:space="0" w:color="auto"/>
            </w:tcBorders>
          </w:tcPr>
          <w:p w:rsidR="00765075" w:rsidRDefault="00765075" w:rsidP="00E8043C">
            <w:pPr>
              <w:rPr>
                <w:sz w:val="18"/>
                <w:szCs w:val="18"/>
              </w:rPr>
            </w:pPr>
          </w:p>
        </w:tc>
      </w:tr>
      <w:tr w:rsidR="00765075" w:rsidTr="00E8043C">
        <w:trPr>
          <w:jc w:val="center"/>
        </w:trPr>
        <w:tc>
          <w:tcPr>
            <w:tcW w:w="231" w:type="pct"/>
            <w:tcBorders>
              <w:top w:val="single" w:sz="4" w:space="0" w:color="auto"/>
              <w:left w:val="single" w:sz="4" w:space="0" w:color="auto"/>
              <w:bottom w:val="single" w:sz="4" w:space="0" w:color="auto"/>
              <w:right w:val="single" w:sz="4" w:space="0" w:color="auto"/>
            </w:tcBorders>
          </w:tcPr>
          <w:p w:rsidR="00765075" w:rsidRPr="00802214" w:rsidRDefault="00765075" w:rsidP="00271C1B">
            <w:pPr>
              <w:pStyle w:val="a5"/>
              <w:numPr>
                <w:ilvl w:val="0"/>
                <w:numId w:val="50"/>
              </w:numPr>
              <w:spacing w:after="200" w:line="276" w:lineRule="auto"/>
              <w:ind w:left="0" w:firstLine="0"/>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r w:rsidRPr="009F0E6D">
              <w:rPr>
                <w:rFonts w:cs="Arial"/>
                <w:sz w:val="18"/>
                <w:szCs w:val="18"/>
              </w:rPr>
              <w:t>Λειτουργίες διαχείρισης</w:t>
            </w:r>
          </w:p>
        </w:tc>
        <w:tc>
          <w:tcPr>
            <w:tcW w:w="613"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848"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710" w:type="pct"/>
            <w:tcBorders>
              <w:top w:val="single" w:sz="4" w:space="0" w:color="auto"/>
              <w:left w:val="single" w:sz="4" w:space="0" w:color="auto"/>
              <w:bottom w:val="single" w:sz="4" w:space="0" w:color="auto"/>
              <w:right w:val="single" w:sz="4" w:space="0" w:color="auto"/>
            </w:tcBorders>
          </w:tcPr>
          <w:p w:rsidR="00765075" w:rsidRDefault="00765075" w:rsidP="00E8043C">
            <w:pPr>
              <w:jc w:val="both"/>
              <w:rPr>
                <w:rFonts w:cs="Arial"/>
                <w:sz w:val="18"/>
                <w:szCs w:val="18"/>
              </w:rPr>
            </w:pPr>
          </w:p>
        </w:tc>
        <w:tc>
          <w:tcPr>
            <w:tcW w:w="710" w:type="pct"/>
            <w:tcBorders>
              <w:top w:val="single" w:sz="4" w:space="0" w:color="auto"/>
              <w:left w:val="single" w:sz="4" w:space="0" w:color="auto"/>
              <w:bottom w:val="single" w:sz="4" w:space="0" w:color="auto"/>
              <w:right w:val="single" w:sz="4" w:space="0" w:color="auto"/>
            </w:tcBorders>
          </w:tcPr>
          <w:p w:rsidR="00765075" w:rsidRDefault="00765075" w:rsidP="00E8043C">
            <w:pPr>
              <w:jc w:val="both"/>
              <w:rPr>
                <w:rFonts w:cs="Arial"/>
                <w:sz w:val="18"/>
                <w:szCs w:val="18"/>
              </w:rPr>
            </w:pPr>
          </w:p>
        </w:tc>
        <w:tc>
          <w:tcPr>
            <w:tcW w:w="791" w:type="pct"/>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p>
        </w:tc>
      </w:tr>
      <w:tr w:rsidR="00765075" w:rsidTr="00E8043C">
        <w:trPr>
          <w:jc w:val="center"/>
        </w:trPr>
        <w:tc>
          <w:tcPr>
            <w:tcW w:w="231" w:type="pct"/>
            <w:tcBorders>
              <w:top w:val="single" w:sz="4" w:space="0" w:color="auto"/>
              <w:left w:val="single" w:sz="4" w:space="0" w:color="auto"/>
              <w:bottom w:val="single" w:sz="4" w:space="0" w:color="auto"/>
              <w:right w:val="single" w:sz="4" w:space="0" w:color="auto"/>
            </w:tcBorders>
          </w:tcPr>
          <w:p w:rsidR="00765075" w:rsidRPr="00802214" w:rsidRDefault="00765075" w:rsidP="00271C1B">
            <w:pPr>
              <w:pStyle w:val="a5"/>
              <w:numPr>
                <w:ilvl w:val="0"/>
                <w:numId w:val="50"/>
              </w:numPr>
              <w:spacing w:after="200" w:line="276" w:lineRule="auto"/>
              <w:ind w:left="0" w:firstLine="0"/>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r w:rsidRPr="00B057DF">
              <w:rPr>
                <w:rFonts w:cs="Arial"/>
                <w:sz w:val="18"/>
                <w:szCs w:val="18"/>
              </w:rPr>
              <w:t>Περιοχή συσκευασίας και αποστολής</w:t>
            </w:r>
          </w:p>
        </w:tc>
        <w:tc>
          <w:tcPr>
            <w:tcW w:w="613"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848"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710" w:type="pct"/>
            <w:tcBorders>
              <w:top w:val="single" w:sz="4" w:space="0" w:color="auto"/>
              <w:left w:val="single" w:sz="4" w:space="0" w:color="auto"/>
              <w:bottom w:val="single" w:sz="4" w:space="0" w:color="auto"/>
              <w:right w:val="single" w:sz="4" w:space="0" w:color="auto"/>
            </w:tcBorders>
          </w:tcPr>
          <w:p w:rsidR="00765075" w:rsidRDefault="00765075" w:rsidP="00E8043C">
            <w:pPr>
              <w:jc w:val="both"/>
              <w:rPr>
                <w:rFonts w:cs="Arial"/>
                <w:sz w:val="18"/>
                <w:szCs w:val="18"/>
              </w:rPr>
            </w:pPr>
          </w:p>
        </w:tc>
        <w:tc>
          <w:tcPr>
            <w:tcW w:w="710" w:type="pct"/>
            <w:tcBorders>
              <w:top w:val="single" w:sz="4" w:space="0" w:color="auto"/>
              <w:left w:val="single" w:sz="4" w:space="0" w:color="auto"/>
              <w:bottom w:val="single" w:sz="4" w:space="0" w:color="auto"/>
              <w:right w:val="single" w:sz="4" w:space="0" w:color="auto"/>
            </w:tcBorders>
          </w:tcPr>
          <w:p w:rsidR="00765075" w:rsidRDefault="00765075" w:rsidP="00E8043C">
            <w:pPr>
              <w:jc w:val="both"/>
              <w:rPr>
                <w:rFonts w:cs="Arial"/>
                <w:sz w:val="18"/>
                <w:szCs w:val="18"/>
              </w:rPr>
            </w:pPr>
          </w:p>
        </w:tc>
        <w:tc>
          <w:tcPr>
            <w:tcW w:w="791"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r>
      <w:tr w:rsidR="00765075" w:rsidTr="00E8043C">
        <w:trPr>
          <w:jc w:val="center"/>
        </w:trPr>
        <w:tc>
          <w:tcPr>
            <w:tcW w:w="231" w:type="pct"/>
            <w:tcBorders>
              <w:top w:val="single" w:sz="4" w:space="0" w:color="auto"/>
              <w:left w:val="single" w:sz="4" w:space="0" w:color="auto"/>
              <w:bottom w:val="single" w:sz="4" w:space="0" w:color="auto"/>
              <w:right w:val="single" w:sz="4" w:space="0" w:color="auto"/>
            </w:tcBorders>
          </w:tcPr>
          <w:p w:rsidR="00765075" w:rsidRPr="00802214" w:rsidRDefault="00765075" w:rsidP="00271C1B">
            <w:pPr>
              <w:pStyle w:val="a5"/>
              <w:numPr>
                <w:ilvl w:val="0"/>
                <w:numId w:val="50"/>
              </w:numPr>
              <w:spacing w:after="200" w:line="276" w:lineRule="auto"/>
              <w:ind w:left="0" w:firstLine="0"/>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r w:rsidRPr="009F0E6D">
              <w:rPr>
                <w:rFonts w:cs="Arial"/>
                <w:sz w:val="18"/>
                <w:szCs w:val="18"/>
              </w:rPr>
              <w:t>Τεκμηρίωση</w:t>
            </w:r>
          </w:p>
        </w:tc>
        <w:tc>
          <w:tcPr>
            <w:tcW w:w="613"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sz w:val="18"/>
                <w:szCs w:val="18"/>
              </w:rPr>
            </w:pPr>
          </w:p>
        </w:tc>
        <w:tc>
          <w:tcPr>
            <w:tcW w:w="848"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710" w:type="pct"/>
            <w:tcBorders>
              <w:top w:val="single" w:sz="4" w:space="0" w:color="auto"/>
              <w:left w:val="single" w:sz="4" w:space="0" w:color="auto"/>
              <w:bottom w:val="single" w:sz="4" w:space="0" w:color="auto"/>
              <w:right w:val="single" w:sz="4" w:space="0" w:color="auto"/>
            </w:tcBorders>
          </w:tcPr>
          <w:p w:rsidR="00765075" w:rsidRDefault="00765075" w:rsidP="00E8043C">
            <w:pPr>
              <w:jc w:val="both"/>
              <w:rPr>
                <w:rFonts w:cs="Arial"/>
                <w:sz w:val="18"/>
                <w:szCs w:val="18"/>
              </w:rPr>
            </w:pPr>
          </w:p>
        </w:tc>
        <w:tc>
          <w:tcPr>
            <w:tcW w:w="710" w:type="pct"/>
            <w:tcBorders>
              <w:top w:val="single" w:sz="4" w:space="0" w:color="auto"/>
              <w:left w:val="single" w:sz="4" w:space="0" w:color="auto"/>
              <w:bottom w:val="single" w:sz="4" w:space="0" w:color="auto"/>
              <w:right w:val="single" w:sz="4" w:space="0" w:color="auto"/>
            </w:tcBorders>
          </w:tcPr>
          <w:p w:rsidR="00765075" w:rsidRDefault="00765075" w:rsidP="00E8043C">
            <w:pPr>
              <w:jc w:val="both"/>
              <w:rPr>
                <w:rFonts w:cs="Arial"/>
                <w:sz w:val="18"/>
                <w:szCs w:val="18"/>
              </w:rPr>
            </w:pPr>
          </w:p>
        </w:tc>
        <w:tc>
          <w:tcPr>
            <w:tcW w:w="791"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r>
      <w:tr w:rsidR="00765075" w:rsidTr="00E8043C">
        <w:trPr>
          <w:jc w:val="center"/>
        </w:trPr>
        <w:tc>
          <w:tcPr>
            <w:tcW w:w="231" w:type="pct"/>
            <w:tcBorders>
              <w:top w:val="single" w:sz="4" w:space="0" w:color="auto"/>
              <w:left w:val="single" w:sz="4" w:space="0" w:color="auto"/>
              <w:bottom w:val="single" w:sz="4" w:space="0" w:color="auto"/>
              <w:right w:val="single" w:sz="4" w:space="0" w:color="auto"/>
            </w:tcBorders>
          </w:tcPr>
          <w:p w:rsidR="00765075" w:rsidRPr="00B057DF" w:rsidRDefault="00765075" w:rsidP="00271C1B">
            <w:pPr>
              <w:pStyle w:val="a5"/>
              <w:numPr>
                <w:ilvl w:val="0"/>
                <w:numId w:val="50"/>
              </w:numPr>
              <w:spacing w:after="200" w:line="276" w:lineRule="auto"/>
              <w:ind w:left="0" w:firstLine="0"/>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tcPr>
          <w:p w:rsidR="00765075" w:rsidRDefault="00765075" w:rsidP="00E8043C">
            <w:pPr>
              <w:rPr>
                <w:rFonts w:cs="Arial"/>
                <w:sz w:val="18"/>
                <w:szCs w:val="18"/>
              </w:rPr>
            </w:pPr>
            <w:r w:rsidRPr="00B057DF">
              <w:rPr>
                <w:rFonts w:cs="Arial"/>
                <w:sz w:val="18"/>
                <w:szCs w:val="18"/>
              </w:rPr>
              <w:t>Ανθρώπινο δυναμικό και εκπαίδευση</w:t>
            </w:r>
          </w:p>
        </w:tc>
        <w:tc>
          <w:tcPr>
            <w:tcW w:w="613"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sz w:val="18"/>
                <w:szCs w:val="18"/>
              </w:rPr>
            </w:pPr>
          </w:p>
        </w:tc>
        <w:tc>
          <w:tcPr>
            <w:tcW w:w="848" w:type="pct"/>
            <w:tcBorders>
              <w:top w:val="single" w:sz="4" w:space="0" w:color="auto"/>
              <w:left w:val="single" w:sz="4" w:space="0" w:color="auto"/>
              <w:bottom w:val="single" w:sz="4" w:space="0" w:color="auto"/>
              <w:right w:val="single" w:sz="4" w:space="0" w:color="auto"/>
            </w:tcBorders>
            <w:hideMark/>
          </w:tcPr>
          <w:p w:rsidR="00765075" w:rsidRDefault="00765075" w:rsidP="00E8043C">
            <w:pPr>
              <w:jc w:val="center"/>
              <w:rPr>
                <w:rFonts w:cs="Arial"/>
                <w:sz w:val="18"/>
                <w:szCs w:val="18"/>
              </w:rPr>
            </w:pPr>
          </w:p>
        </w:tc>
        <w:tc>
          <w:tcPr>
            <w:tcW w:w="710" w:type="pct"/>
            <w:tcBorders>
              <w:top w:val="single" w:sz="4" w:space="0" w:color="auto"/>
              <w:left w:val="single" w:sz="4" w:space="0" w:color="auto"/>
              <w:bottom w:val="single" w:sz="4" w:space="0" w:color="auto"/>
              <w:right w:val="single" w:sz="4" w:space="0" w:color="auto"/>
            </w:tcBorders>
          </w:tcPr>
          <w:p w:rsidR="00765075" w:rsidRDefault="00765075" w:rsidP="00E8043C">
            <w:pPr>
              <w:jc w:val="both"/>
              <w:rPr>
                <w:rFonts w:cs="Arial"/>
                <w:sz w:val="18"/>
                <w:szCs w:val="18"/>
              </w:rPr>
            </w:pPr>
          </w:p>
        </w:tc>
        <w:tc>
          <w:tcPr>
            <w:tcW w:w="710"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791"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r>
      <w:tr w:rsidR="00765075" w:rsidTr="00E8043C">
        <w:trPr>
          <w:jc w:val="center"/>
        </w:trPr>
        <w:tc>
          <w:tcPr>
            <w:tcW w:w="231" w:type="pct"/>
            <w:tcBorders>
              <w:top w:val="single" w:sz="4" w:space="0" w:color="auto"/>
              <w:left w:val="single" w:sz="4" w:space="0" w:color="auto"/>
              <w:bottom w:val="single" w:sz="4" w:space="0" w:color="auto"/>
              <w:right w:val="single" w:sz="4" w:space="0" w:color="auto"/>
            </w:tcBorders>
          </w:tcPr>
          <w:p w:rsidR="00765075" w:rsidRPr="00B057DF" w:rsidRDefault="00765075" w:rsidP="00271C1B">
            <w:pPr>
              <w:pStyle w:val="a5"/>
              <w:numPr>
                <w:ilvl w:val="0"/>
                <w:numId w:val="50"/>
              </w:numPr>
              <w:spacing w:after="200" w:line="276" w:lineRule="auto"/>
              <w:ind w:left="0" w:firstLine="0"/>
              <w:rPr>
                <w:rFonts w:cs="Arial"/>
                <w:sz w:val="18"/>
                <w:szCs w:val="18"/>
              </w:rPr>
            </w:pPr>
          </w:p>
        </w:tc>
        <w:tc>
          <w:tcPr>
            <w:tcW w:w="1098" w:type="pct"/>
            <w:tcBorders>
              <w:top w:val="single" w:sz="4" w:space="0" w:color="auto"/>
              <w:left w:val="single" w:sz="4" w:space="0" w:color="auto"/>
              <w:bottom w:val="single" w:sz="4" w:space="0" w:color="auto"/>
              <w:right w:val="single" w:sz="4" w:space="0" w:color="auto"/>
            </w:tcBorders>
          </w:tcPr>
          <w:p w:rsidR="00765075" w:rsidRPr="00B057DF" w:rsidRDefault="00765075" w:rsidP="00E8043C">
            <w:pPr>
              <w:rPr>
                <w:rFonts w:cs="Arial"/>
                <w:sz w:val="18"/>
                <w:szCs w:val="18"/>
              </w:rPr>
            </w:pPr>
            <w:r w:rsidRPr="009F0E6D">
              <w:rPr>
                <w:rFonts w:cs="Arial"/>
                <w:sz w:val="18"/>
                <w:szCs w:val="18"/>
              </w:rPr>
              <w:t>Άλλο</w:t>
            </w:r>
            <w:r>
              <w:rPr>
                <w:rFonts w:cs="Arial"/>
                <w:sz w:val="18"/>
                <w:szCs w:val="18"/>
              </w:rPr>
              <w:t>………………….</w:t>
            </w:r>
          </w:p>
        </w:tc>
        <w:tc>
          <w:tcPr>
            <w:tcW w:w="613"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sz w:val="18"/>
                <w:szCs w:val="18"/>
              </w:rPr>
            </w:pPr>
          </w:p>
        </w:tc>
        <w:tc>
          <w:tcPr>
            <w:tcW w:w="848"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c>
          <w:tcPr>
            <w:tcW w:w="710" w:type="pct"/>
            <w:tcBorders>
              <w:top w:val="single" w:sz="4" w:space="0" w:color="auto"/>
              <w:left w:val="single" w:sz="4" w:space="0" w:color="auto"/>
              <w:bottom w:val="single" w:sz="4" w:space="0" w:color="auto"/>
              <w:right w:val="single" w:sz="4" w:space="0" w:color="auto"/>
            </w:tcBorders>
          </w:tcPr>
          <w:p w:rsidR="00765075" w:rsidRDefault="00765075" w:rsidP="00E8043C">
            <w:pPr>
              <w:jc w:val="both"/>
              <w:rPr>
                <w:rFonts w:cs="Arial"/>
                <w:sz w:val="18"/>
                <w:szCs w:val="18"/>
              </w:rPr>
            </w:pPr>
          </w:p>
        </w:tc>
        <w:tc>
          <w:tcPr>
            <w:tcW w:w="710" w:type="pct"/>
            <w:tcBorders>
              <w:top w:val="single" w:sz="4" w:space="0" w:color="auto"/>
              <w:left w:val="single" w:sz="4" w:space="0" w:color="auto"/>
              <w:bottom w:val="single" w:sz="4" w:space="0" w:color="auto"/>
              <w:right w:val="single" w:sz="4" w:space="0" w:color="auto"/>
            </w:tcBorders>
            <w:vAlign w:val="center"/>
          </w:tcPr>
          <w:p w:rsidR="00765075" w:rsidRDefault="00765075" w:rsidP="00E8043C">
            <w:pPr>
              <w:jc w:val="both"/>
              <w:rPr>
                <w:rFonts w:cs="Arial"/>
                <w:sz w:val="18"/>
                <w:szCs w:val="18"/>
              </w:rPr>
            </w:pPr>
          </w:p>
        </w:tc>
        <w:tc>
          <w:tcPr>
            <w:tcW w:w="791" w:type="pct"/>
            <w:tcBorders>
              <w:top w:val="single" w:sz="4" w:space="0" w:color="auto"/>
              <w:left w:val="single" w:sz="4" w:space="0" w:color="auto"/>
              <w:bottom w:val="single" w:sz="4" w:space="0" w:color="auto"/>
              <w:right w:val="single" w:sz="4" w:space="0" w:color="auto"/>
            </w:tcBorders>
          </w:tcPr>
          <w:p w:rsidR="00765075" w:rsidRDefault="00765075" w:rsidP="00E8043C">
            <w:pPr>
              <w:jc w:val="center"/>
              <w:rPr>
                <w:rFonts w:cs="Arial"/>
                <w:sz w:val="18"/>
                <w:szCs w:val="18"/>
              </w:rPr>
            </w:pPr>
          </w:p>
        </w:tc>
      </w:tr>
    </w:tbl>
    <w:p w:rsidR="00765075" w:rsidRDefault="00765075" w:rsidP="00765075"/>
    <w:p w:rsidR="00765075" w:rsidRDefault="00765075">
      <w:pPr>
        <w:sectPr w:rsidR="00765075" w:rsidSect="00765075">
          <w:pgSz w:w="16838" w:h="11906" w:orient="landscape"/>
          <w:pgMar w:top="1418" w:right="992" w:bottom="1276" w:left="567" w:header="709" w:footer="709" w:gutter="0"/>
          <w:cols w:space="720"/>
          <w:docGrid w:linePitch="326"/>
        </w:sectPr>
      </w:pPr>
    </w:p>
    <w:p w:rsidR="00066DC6" w:rsidRPr="00D75B32" w:rsidRDefault="00F509A8" w:rsidP="00D75B32">
      <w:pPr>
        <w:pStyle w:val="2"/>
        <w:rPr>
          <w:rFonts w:ascii="Comic Sans MS" w:hAnsi="Comic Sans MS"/>
          <w:color w:val="002060"/>
          <w:lang w:val="el-GR"/>
        </w:rPr>
      </w:pPr>
      <w:bookmarkStart w:id="317" w:name="_Toc73288560"/>
      <w:r w:rsidRPr="00D75B32">
        <w:rPr>
          <w:rFonts w:ascii="Comic Sans MS" w:hAnsi="Comic Sans MS"/>
          <w:color w:val="002060"/>
          <w:lang w:val="el-GR"/>
        </w:rPr>
        <w:lastRenderedPageBreak/>
        <w:t>ΒΙΒΛΙΟΓΡΑΦΙΑ</w:t>
      </w:r>
      <w:bookmarkEnd w:id="317"/>
      <w:r w:rsidRPr="00D75B32">
        <w:rPr>
          <w:rFonts w:ascii="Comic Sans MS" w:hAnsi="Comic Sans MS"/>
          <w:color w:val="002060"/>
          <w:lang w:val="el-GR"/>
        </w:rPr>
        <w:t xml:space="preserve"> </w:t>
      </w:r>
    </w:p>
    <w:p w:rsidR="00066DC6" w:rsidRDefault="00066DC6" w:rsidP="00066DC6">
      <w:pPr>
        <w:rPr>
          <w:rFonts w:ascii="Comic Sans MS" w:hAnsi="Comic Sans MS"/>
          <w:lang w:val="el-GR"/>
        </w:rPr>
      </w:pPr>
    </w:p>
    <w:p w:rsidR="00B14645" w:rsidRDefault="00B14645" w:rsidP="00271C1B">
      <w:pPr>
        <w:pStyle w:val="a5"/>
        <w:numPr>
          <w:ilvl w:val="0"/>
          <w:numId w:val="43"/>
        </w:numPr>
        <w:jc w:val="both"/>
        <w:rPr>
          <w:rFonts w:ascii="Comic Sans MS" w:hAnsi="Comic Sans MS"/>
          <w:i/>
          <w:color w:val="002060"/>
          <w:sz w:val="20"/>
          <w:szCs w:val="20"/>
          <w:lang w:val="el-GR"/>
        </w:rPr>
      </w:pPr>
      <w:r>
        <w:rPr>
          <w:rFonts w:ascii="Comic Sans MS" w:hAnsi="Comic Sans MS"/>
          <w:i/>
          <w:color w:val="002060"/>
          <w:sz w:val="20"/>
          <w:szCs w:val="20"/>
          <w:lang w:val="el-GR"/>
        </w:rPr>
        <w:t xml:space="preserve">ΟΔΗΓΟΣ ΟΡΘΗΣ ΠΡΑΚΤΙΚΗΣ ΓΙΑ ΤΗΝ ΠΡΟΣΤΑΣΙΑ ΤΩΝ ΖΩΩΝ ΚΑΤΑ ΤΗ ΣΦΑΓΗ (ΚΑΤΕΡΙΝΑ ΠΛΕΥΡΑΚΗ ΚΤΗΝΙΑΤΡΟΣ </w:t>
      </w:r>
      <w:r>
        <w:rPr>
          <w:rFonts w:ascii="Comic Sans MS" w:hAnsi="Comic Sans MS"/>
          <w:i/>
          <w:color w:val="002060"/>
          <w:sz w:val="20"/>
          <w:szCs w:val="20"/>
        </w:rPr>
        <w:t>PhD</w:t>
      </w:r>
      <w:r w:rsidRPr="00B14645">
        <w:rPr>
          <w:rFonts w:ascii="Comic Sans MS" w:hAnsi="Comic Sans MS"/>
          <w:i/>
          <w:color w:val="002060"/>
          <w:sz w:val="20"/>
          <w:szCs w:val="20"/>
          <w:lang w:val="el-GR"/>
        </w:rPr>
        <w:t>)</w:t>
      </w:r>
    </w:p>
    <w:p w:rsidR="00727D5E" w:rsidRPr="00727D5E" w:rsidRDefault="00727D5E" w:rsidP="00271C1B">
      <w:pPr>
        <w:pStyle w:val="a5"/>
        <w:numPr>
          <w:ilvl w:val="0"/>
          <w:numId w:val="43"/>
        </w:numPr>
        <w:jc w:val="both"/>
        <w:rPr>
          <w:rFonts w:ascii="Comic Sans MS" w:hAnsi="Comic Sans MS"/>
          <w:i/>
          <w:color w:val="002060"/>
          <w:sz w:val="20"/>
          <w:szCs w:val="20"/>
        </w:rPr>
      </w:pPr>
      <w:r>
        <w:rPr>
          <w:rFonts w:ascii="Comic Sans MS" w:hAnsi="Comic Sans MS"/>
          <w:i/>
          <w:color w:val="002060"/>
          <w:sz w:val="20"/>
          <w:szCs w:val="20"/>
        </w:rPr>
        <w:t xml:space="preserve">Efsa : </w:t>
      </w:r>
      <w:r w:rsidRPr="00727D5E">
        <w:rPr>
          <w:rFonts w:ascii="Comic Sans MS" w:hAnsi="Comic Sans MS"/>
          <w:i/>
          <w:color w:val="002060"/>
          <w:sz w:val="20"/>
          <w:szCs w:val="20"/>
        </w:rPr>
        <w:t>Scientific Opinion on monitoring procedures at slaughterhouses for poultry</w:t>
      </w:r>
    </w:p>
    <w:p w:rsidR="00727D5E" w:rsidRPr="002836F7" w:rsidRDefault="00B42356" w:rsidP="00271C1B">
      <w:pPr>
        <w:pStyle w:val="a5"/>
        <w:numPr>
          <w:ilvl w:val="0"/>
          <w:numId w:val="43"/>
        </w:numPr>
        <w:jc w:val="both"/>
        <w:rPr>
          <w:rStyle w:val="-"/>
          <w:rFonts w:ascii="Comic Sans MS" w:hAnsi="Comic Sans MS"/>
          <w:i/>
          <w:color w:val="002060"/>
          <w:sz w:val="20"/>
          <w:szCs w:val="20"/>
          <w:u w:val="none"/>
        </w:rPr>
      </w:pPr>
      <w:hyperlink r:id="rId54" w:history="1">
        <w:r w:rsidR="00727D5E" w:rsidRPr="005E2121">
          <w:rPr>
            <w:rStyle w:val="-"/>
            <w:rFonts w:ascii="Comic Sans MS" w:hAnsi="Comic Sans MS"/>
            <w:i/>
          </w:rPr>
          <w:t>http</w:t>
        </w:r>
        <w:r w:rsidR="00727D5E" w:rsidRPr="00D75B32">
          <w:rPr>
            <w:rStyle w:val="-"/>
            <w:rFonts w:ascii="Comic Sans MS" w:hAnsi="Comic Sans MS"/>
            <w:i/>
          </w:rPr>
          <w:t>://</w:t>
        </w:r>
        <w:r w:rsidR="00727D5E" w:rsidRPr="005E2121">
          <w:rPr>
            <w:rStyle w:val="-"/>
            <w:rFonts w:ascii="Comic Sans MS" w:hAnsi="Comic Sans MS"/>
            <w:i/>
          </w:rPr>
          <w:t>www</w:t>
        </w:r>
        <w:r w:rsidR="00727D5E" w:rsidRPr="00D75B32">
          <w:rPr>
            <w:rStyle w:val="-"/>
            <w:rFonts w:ascii="Comic Sans MS" w:hAnsi="Comic Sans MS"/>
            <w:i/>
          </w:rPr>
          <w:t>.</w:t>
        </w:r>
        <w:r w:rsidR="00727D5E" w:rsidRPr="005E2121">
          <w:rPr>
            <w:rStyle w:val="-"/>
            <w:rFonts w:ascii="Comic Sans MS" w:hAnsi="Comic Sans MS"/>
            <w:i/>
          </w:rPr>
          <w:t>minagric</w:t>
        </w:r>
        <w:r w:rsidR="00727D5E" w:rsidRPr="00D75B32">
          <w:rPr>
            <w:rStyle w:val="-"/>
            <w:rFonts w:ascii="Comic Sans MS" w:hAnsi="Comic Sans MS"/>
            <w:i/>
          </w:rPr>
          <w:t>.</w:t>
        </w:r>
        <w:r w:rsidR="00727D5E" w:rsidRPr="005E2121">
          <w:rPr>
            <w:rStyle w:val="-"/>
            <w:rFonts w:ascii="Comic Sans MS" w:hAnsi="Comic Sans MS"/>
            <w:i/>
          </w:rPr>
          <w:t>gr</w:t>
        </w:r>
        <w:r w:rsidR="00727D5E" w:rsidRPr="00D75B32">
          <w:rPr>
            <w:rStyle w:val="-"/>
            <w:rFonts w:ascii="Comic Sans MS" w:hAnsi="Comic Sans MS"/>
            <w:i/>
          </w:rPr>
          <w:t>/</w:t>
        </w:r>
        <w:r w:rsidR="00727D5E" w:rsidRPr="005E2121">
          <w:rPr>
            <w:rStyle w:val="-"/>
            <w:rFonts w:ascii="Comic Sans MS" w:hAnsi="Comic Sans MS"/>
            <w:i/>
          </w:rPr>
          <w:t>index</w:t>
        </w:r>
        <w:r w:rsidR="00727D5E" w:rsidRPr="00D75B32">
          <w:rPr>
            <w:rStyle w:val="-"/>
            <w:rFonts w:ascii="Comic Sans MS" w:hAnsi="Comic Sans MS"/>
            <w:i/>
          </w:rPr>
          <w:t>.</w:t>
        </w:r>
        <w:r w:rsidR="00727D5E" w:rsidRPr="005E2121">
          <w:rPr>
            <w:rStyle w:val="-"/>
            <w:rFonts w:ascii="Comic Sans MS" w:hAnsi="Comic Sans MS"/>
            <w:i/>
          </w:rPr>
          <w:t>php</w:t>
        </w:r>
        <w:r w:rsidR="00727D5E" w:rsidRPr="00D75B32">
          <w:rPr>
            <w:rStyle w:val="-"/>
            <w:rFonts w:ascii="Comic Sans MS" w:hAnsi="Comic Sans MS"/>
            <w:i/>
          </w:rPr>
          <w:t>/</w:t>
        </w:r>
        <w:r w:rsidR="00727D5E" w:rsidRPr="005E2121">
          <w:rPr>
            <w:rStyle w:val="-"/>
            <w:rFonts w:ascii="Comic Sans MS" w:hAnsi="Comic Sans MS"/>
            <w:i/>
          </w:rPr>
          <w:t>el</w:t>
        </w:r>
        <w:r w:rsidR="00727D5E" w:rsidRPr="00D75B32">
          <w:rPr>
            <w:rStyle w:val="-"/>
            <w:rFonts w:ascii="Comic Sans MS" w:hAnsi="Comic Sans MS"/>
            <w:i/>
          </w:rPr>
          <w:t>/</w:t>
        </w:r>
        <w:r w:rsidR="00727D5E" w:rsidRPr="005E2121">
          <w:rPr>
            <w:rStyle w:val="-"/>
            <w:rFonts w:ascii="Comic Sans MS" w:hAnsi="Comic Sans MS"/>
            <w:i/>
          </w:rPr>
          <w:t>for</w:t>
        </w:r>
        <w:r w:rsidR="00727D5E" w:rsidRPr="00D75B32">
          <w:rPr>
            <w:rStyle w:val="-"/>
            <w:rFonts w:ascii="Comic Sans MS" w:hAnsi="Comic Sans MS"/>
            <w:i/>
          </w:rPr>
          <w:t>-</w:t>
        </w:r>
        <w:r w:rsidR="00727D5E" w:rsidRPr="005E2121">
          <w:rPr>
            <w:rStyle w:val="-"/>
            <w:rFonts w:ascii="Comic Sans MS" w:hAnsi="Comic Sans MS"/>
            <w:i/>
          </w:rPr>
          <w:t>farmer</w:t>
        </w:r>
        <w:r w:rsidR="00727D5E" w:rsidRPr="00D75B32">
          <w:rPr>
            <w:rStyle w:val="-"/>
            <w:rFonts w:ascii="Comic Sans MS" w:hAnsi="Comic Sans MS"/>
            <w:i/>
          </w:rPr>
          <w:t>-2/</w:t>
        </w:r>
        <w:r w:rsidR="00727D5E" w:rsidRPr="005E2121">
          <w:rPr>
            <w:rStyle w:val="-"/>
            <w:rFonts w:ascii="Comic Sans MS" w:hAnsi="Comic Sans MS"/>
            <w:i/>
          </w:rPr>
          <w:t>egkatastaseis</w:t>
        </w:r>
        <w:r w:rsidR="00727D5E" w:rsidRPr="00D75B32">
          <w:rPr>
            <w:rStyle w:val="-"/>
            <w:rFonts w:ascii="Comic Sans MS" w:hAnsi="Comic Sans MS"/>
            <w:i/>
          </w:rPr>
          <w:t>/</w:t>
        </w:r>
        <w:r w:rsidR="00727D5E" w:rsidRPr="005E2121">
          <w:rPr>
            <w:rStyle w:val="-"/>
            <w:rFonts w:ascii="Comic Sans MS" w:hAnsi="Comic Sans MS"/>
            <w:i/>
          </w:rPr>
          <w:t>egkatastaseis</w:t>
        </w:r>
        <w:r w:rsidR="00727D5E" w:rsidRPr="00D75B32">
          <w:rPr>
            <w:rStyle w:val="-"/>
            <w:rFonts w:ascii="Comic Sans MS" w:hAnsi="Comic Sans MS"/>
            <w:i/>
          </w:rPr>
          <w:t>/1615-</w:t>
        </w:r>
        <w:r w:rsidR="00727D5E" w:rsidRPr="005E2121">
          <w:rPr>
            <w:rStyle w:val="-"/>
            <w:rFonts w:ascii="Comic Sans MS" w:hAnsi="Comic Sans MS"/>
            <w:i/>
          </w:rPr>
          <w:t>egxiridioelegxoysfagia</w:t>
        </w:r>
      </w:hyperlink>
    </w:p>
    <w:p w:rsidR="002836F7" w:rsidRPr="002836F7" w:rsidRDefault="002836F7" w:rsidP="002836F7">
      <w:pPr>
        <w:pStyle w:val="a5"/>
        <w:numPr>
          <w:ilvl w:val="0"/>
          <w:numId w:val="43"/>
        </w:numPr>
        <w:jc w:val="both"/>
        <w:rPr>
          <w:rStyle w:val="-"/>
          <w:i/>
        </w:rPr>
      </w:pPr>
      <w:r w:rsidRPr="002836F7">
        <w:rPr>
          <w:rStyle w:val="-"/>
          <w:i/>
        </w:rPr>
        <w:t>http://www.minagric.gr/index.php/el/for-farmer-2/animal-production/zoikaypoproionta/406-katalogoidiaxzwikwnypoproionton</w:t>
      </w:r>
    </w:p>
    <w:p w:rsidR="00DF749C" w:rsidRPr="00DF749C" w:rsidRDefault="00DF749C" w:rsidP="00271C1B">
      <w:pPr>
        <w:pStyle w:val="a5"/>
        <w:numPr>
          <w:ilvl w:val="0"/>
          <w:numId w:val="43"/>
        </w:numPr>
        <w:jc w:val="both"/>
        <w:rPr>
          <w:rFonts w:ascii="Comic Sans MS" w:hAnsi="Comic Sans MS"/>
          <w:i/>
          <w:color w:val="002060"/>
          <w:sz w:val="20"/>
          <w:szCs w:val="20"/>
        </w:rPr>
      </w:pPr>
      <w:r w:rsidRPr="00DF749C">
        <w:rPr>
          <w:rFonts w:ascii="Comic Sans MS" w:hAnsi="Comic Sans MS"/>
          <w:i/>
          <w:color w:val="002060"/>
          <w:sz w:val="20"/>
          <w:szCs w:val="20"/>
        </w:rPr>
        <w:t>Food Industry Guide to implement GMP/GHP requirements</w:t>
      </w:r>
    </w:p>
    <w:p w:rsidR="00DF749C" w:rsidRPr="00DF749C" w:rsidRDefault="00DF749C" w:rsidP="00DF749C">
      <w:pPr>
        <w:autoSpaceDE w:val="0"/>
        <w:autoSpaceDN w:val="0"/>
        <w:adjustRightInd w:val="0"/>
        <w:rPr>
          <w:rFonts w:ascii="Comic Sans MS" w:hAnsi="Comic Sans MS"/>
          <w:i/>
          <w:color w:val="002060"/>
          <w:sz w:val="20"/>
          <w:szCs w:val="20"/>
        </w:rPr>
      </w:pPr>
      <w:r w:rsidRPr="00DF749C">
        <w:rPr>
          <w:rFonts w:ascii="Comic Sans MS" w:hAnsi="Comic Sans MS"/>
          <w:i/>
          <w:color w:val="002060"/>
          <w:sz w:val="20"/>
          <w:szCs w:val="20"/>
        </w:rPr>
        <w:t>MEAT AND MEAT PRODUCTS: POULTRY</w:t>
      </w:r>
      <w:r w:rsidRPr="00DF749C">
        <w:rPr>
          <w:rFonts w:ascii="Calibri" w:hAnsi="Calibri" w:cs="Calibri"/>
          <w:color w:val="FF0000"/>
          <w:sz w:val="28"/>
          <w:szCs w:val="28"/>
        </w:rPr>
        <w:t xml:space="preserve"> </w:t>
      </w:r>
      <w:r w:rsidRPr="00DF749C">
        <w:rPr>
          <w:rFonts w:ascii="Comic Sans MS" w:hAnsi="Comic Sans MS"/>
          <w:i/>
          <w:color w:val="002060"/>
          <w:sz w:val="20"/>
          <w:szCs w:val="20"/>
        </w:rPr>
        <w:t>Based on Part IV of Schedule 4 of Food Safety &amp; Standards (Licensing &amp; Registration of Food Businesses) Regulation, 2011</w:t>
      </w:r>
    </w:p>
    <w:p w:rsidR="00DF749C" w:rsidRPr="00DF749C" w:rsidRDefault="00DF749C" w:rsidP="00DF749C">
      <w:pPr>
        <w:autoSpaceDE w:val="0"/>
        <w:autoSpaceDN w:val="0"/>
        <w:adjustRightInd w:val="0"/>
        <w:rPr>
          <w:rFonts w:ascii="Comic Sans MS" w:hAnsi="Comic Sans MS"/>
          <w:i/>
          <w:color w:val="002060"/>
          <w:sz w:val="20"/>
          <w:szCs w:val="20"/>
        </w:rPr>
      </w:pPr>
      <w:r w:rsidRPr="00DF749C">
        <w:rPr>
          <w:rFonts w:ascii="Comic Sans MS" w:hAnsi="Comic Sans MS"/>
          <w:i/>
          <w:color w:val="002060"/>
          <w:sz w:val="20"/>
          <w:szCs w:val="20"/>
        </w:rPr>
        <w:t>First Edition February 2018</w:t>
      </w:r>
    </w:p>
    <w:p w:rsidR="00DF749C" w:rsidRPr="00DF749C" w:rsidRDefault="00DF749C" w:rsidP="00DF749C">
      <w:pPr>
        <w:autoSpaceDE w:val="0"/>
        <w:autoSpaceDN w:val="0"/>
        <w:adjustRightInd w:val="0"/>
        <w:rPr>
          <w:rFonts w:ascii="Comic Sans MS" w:hAnsi="Comic Sans MS"/>
          <w:i/>
          <w:color w:val="002060"/>
          <w:sz w:val="20"/>
          <w:szCs w:val="20"/>
        </w:rPr>
      </w:pPr>
      <w:r w:rsidRPr="00DF749C">
        <w:rPr>
          <w:rFonts w:ascii="Comic Sans MS" w:hAnsi="Comic Sans MS"/>
          <w:i/>
          <w:color w:val="002060"/>
          <w:sz w:val="20"/>
          <w:szCs w:val="20"/>
        </w:rPr>
        <w:t xml:space="preserve">Online available at </w:t>
      </w:r>
      <w:hyperlink r:id="rId55" w:history="1">
        <w:r w:rsidRPr="00035107">
          <w:rPr>
            <w:rStyle w:val="-"/>
            <w:rFonts w:ascii="Comic Sans MS" w:hAnsi="Comic Sans MS"/>
            <w:i/>
            <w:sz w:val="20"/>
            <w:szCs w:val="20"/>
          </w:rPr>
          <w:t>www.fssai.gov.in</w:t>
        </w:r>
      </w:hyperlink>
    </w:p>
    <w:p w:rsidR="00DF749C" w:rsidRPr="00781B44" w:rsidRDefault="00DF749C" w:rsidP="00DF749C">
      <w:pPr>
        <w:autoSpaceDE w:val="0"/>
        <w:autoSpaceDN w:val="0"/>
        <w:adjustRightInd w:val="0"/>
        <w:rPr>
          <w:sz w:val="20"/>
          <w:szCs w:val="20"/>
        </w:rPr>
      </w:pPr>
    </w:p>
    <w:p w:rsidR="00DC2619" w:rsidRDefault="00B42356" w:rsidP="00271C1B">
      <w:pPr>
        <w:pStyle w:val="a5"/>
        <w:numPr>
          <w:ilvl w:val="0"/>
          <w:numId w:val="43"/>
        </w:numPr>
        <w:jc w:val="both"/>
        <w:rPr>
          <w:rFonts w:ascii="Comic Sans MS" w:hAnsi="Comic Sans MS"/>
          <w:i/>
          <w:color w:val="002060"/>
          <w:sz w:val="20"/>
          <w:szCs w:val="20"/>
        </w:rPr>
      </w:pPr>
      <w:hyperlink r:id="rId56" w:history="1">
        <w:r w:rsidR="00727D5E" w:rsidRPr="005E2121">
          <w:rPr>
            <w:rStyle w:val="-"/>
            <w:rFonts w:ascii="Comic Sans MS" w:hAnsi="Comic Sans MS"/>
            <w:i/>
            <w:sz w:val="20"/>
            <w:szCs w:val="20"/>
          </w:rPr>
          <w:t>https://www.fsis.usda.gov/sites/default/files/media_file/2021-03/PSIT_HACCP_Overview.pdf</w:t>
        </w:r>
      </w:hyperlink>
    </w:p>
    <w:p w:rsidR="00727D5E" w:rsidRPr="00727D5E" w:rsidRDefault="00727D5E" w:rsidP="00727D5E">
      <w:pPr>
        <w:jc w:val="both"/>
        <w:rPr>
          <w:rFonts w:ascii="Comic Sans MS" w:hAnsi="Comic Sans MS"/>
          <w:i/>
          <w:color w:val="002060"/>
          <w:sz w:val="20"/>
          <w:szCs w:val="20"/>
        </w:rPr>
      </w:pPr>
    </w:p>
    <w:p w:rsidR="00727D5E" w:rsidRPr="00727D5E" w:rsidRDefault="00A050E3" w:rsidP="00271C1B">
      <w:pPr>
        <w:pStyle w:val="a5"/>
        <w:numPr>
          <w:ilvl w:val="0"/>
          <w:numId w:val="43"/>
        </w:numPr>
        <w:jc w:val="both"/>
        <w:rPr>
          <w:rFonts w:ascii="Comic Sans MS" w:hAnsi="Comic Sans MS"/>
          <w:i/>
          <w:color w:val="002060"/>
          <w:sz w:val="20"/>
          <w:szCs w:val="20"/>
          <w:lang w:val="el-GR"/>
        </w:rPr>
      </w:pPr>
      <w:r>
        <w:rPr>
          <w:rFonts w:ascii="Comic Sans MS" w:hAnsi="Comic Sans MS"/>
          <w:i/>
          <w:color w:val="002060"/>
          <w:sz w:val="20"/>
          <w:szCs w:val="20"/>
          <w:lang w:val="el-GR"/>
        </w:rPr>
        <w:t xml:space="preserve">Οδηγός με τις ελάχιστες απαιτήσεις για την εφαρμογή του </w:t>
      </w:r>
      <w:r>
        <w:rPr>
          <w:rFonts w:ascii="Comic Sans MS" w:hAnsi="Comic Sans MS"/>
          <w:i/>
          <w:color w:val="002060"/>
          <w:sz w:val="20"/>
          <w:szCs w:val="20"/>
        </w:rPr>
        <w:t>HACCP</w:t>
      </w:r>
      <w:r w:rsidRPr="00A050E3">
        <w:rPr>
          <w:rFonts w:ascii="Comic Sans MS" w:hAnsi="Comic Sans MS"/>
          <w:i/>
          <w:color w:val="002060"/>
          <w:sz w:val="20"/>
          <w:szCs w:val="20"/>
          <w:lang w:val="el-GR"/>
        </w:rPr>
        <w:t xml:space="preserve"> </w:t>
      </w:r>
      <w:r>
        <w:rPr>
          <w:rFonts w:ascii="Comic Sans MS" w:hAnsi="Comic Sans MS"/>
          <w:i/>
          <w:color w:val="002060"/>
          <w:sz w:val="20"/>
          <w:szCs w:val="20"/>
          <w:lang w:val="el-GR"/>
        </w:rPr>
        <w:t>σε σφαγεία οπληφόρων</w:t>
      </w:r>
    </w:p>
    <w:p w:rsidR="00DF749C" w:rsidRPr="00727D5E" w:rsidRDefault="00727D5E" w:rsidP="00727D5E">
      <w:pPr>
        <w:pStyle w:val="a5"/>
        <w:jc w:val="both"/>
        <w:rPr>
          <w:rFonts w:ascii="Comic Sans MS" w:hAnsi="Comic Sans MS"/>
          <w:i/>
          <w:color w:val="002060"/>
          <w:sz w:val="20"/>
          <w:szCs w:val="20"/>
          <w:lang w:val="el-GR"/>
        </w:rPr>
      </w:pPr>
      <w:r w:rsidRPr="00727D5E">
        <w:rPr>
          <w:rFonts w:ascii="Comic Sans MS" w:hAnsi="Comic Sans MS"/>
          <w:i/>
          <w:color w:val="002060"/>
          <w:sz w:val="20"/>
          <w:szCs w:val="20"/>
          <w:lang w:val="el-GR"/>
        </w:rPr>
        <w:t>(</w:t>
      </w:r>
      <w:hyperlink r:id="rId57" w:history="1">
        <w:r w:rsidRPr="00727D5E">
          <w:rPr>
            <w:rStyle w:val="-"/>
            <w:rFonts w:ascii="Comic Sans MS" w:hAnsi="Comic Sans MS"/>
            <w:i/>
            <w:sz w:val="20"/>
            <w:szCs w:val="20"/>
          </w:rPr>
          <w:t>http</w:t>
        </w:r>
        <w:r w:rsidRPr="00727D5E">
          <w:rPr>
            <w:rStyle w:val="-"/>
            <w:rFonts w:ascii="Comic Sans MS" w:hAnsi="Comic Sans MS"/>
            <w:i/>
            <w:sz w:val="20"/>
            <w:szCs w:val="20"/>
            <w:lang w:val="el-GR"/>
          </w:rPr>
          <w:t>://</w:t>
        </w:r>
        <w:r w:rsidRPr="00727D5E">
          <w:rPr>
            <w:rStyle w:val="-"/>
            <w:rFonts w:ascii="Comic Sans MS" w:hAnsi="Comic Sans MS"/>
            <w:i/>
            <w:sz w:val="20"/>
            <w:szCs w:val="20"/>
          </w:rPr>
          <w:t>www</w:t>
        </w:r>
        <w:r w:rsidRPr="00727D5E">
          <w:rPr>
            <w:rStyle w:val="-"/>
            <w:rFonts w:ascii="Comic Sans MS" w:hAnsi="Comic Sans MS"/>
            <w:i/>
            <w:sz w:val="20"/>
            <w:szCs w:val="20"/>
            <w:lang w:val="el-GR"/>
          </w:rPr>
          <w:t>.</w:t>
        </w:r>
        <w:r w:rsidRPr="00727D5E">
          <w:rPr>
            <w:rStyle w:val="-"/>
            <w:rFonts w:ascii="Comic Sans MS" w:hAnsi="Comic Sans MS"/>
            <w:i/>
            <w:sz w:val="20"/>
            <w:szCs w:val="20"/>
          </w:rPr>
          <w:t>minagric</w:t>
        </w:r>
        <w:r w:rsidRPr="00727D5E">
          <w:rPr>
            <w:rStyle w:val="-"/>
            <w:rFonts w:ascii="Comic Sans MS" w:hAnsi="Comic Sans MS"/>
            <w:i/>
            <w:sz w:val="20"/>
            <w:szCs w:val="20"/>
            <w:lang w:val="el-GR"/>
          </w:rPr>
          <w:t>.</w:t>
        </w:r>
        <w:r w:rsidRPr="00727D5E">
          <w:rPr>
            <w:rStyle w:val="-"/>
            <w:rFonts w:ascii="Comic Sans MS" w:hAnsi="Comic Sans MS"/>
            <w:i/>
            <w:sz w:val="20"/>
            <w:szCs w:val="20"/>
          </w:rPr>
          <w:t>gr</w:t>
        </w:r>
        <w:r w:rsidRPr="00727D5E">
          <w:rPr>
            <w:rStyle w:val="-"/>
            <w:rFonts w:ascii="Comic Sans MS" w:hAnsi="Comic Sans MS"/>
            <w:i/>
            <w:sz w:val="20"/>
            <w:szCs w:val="20"/>
            <w:lang w:val="el-GR"/>
          </w:rPr>
          <w:t>/</w:t>
        </w:r>
        <w:r w:rsidRPr="00727D5E">
          <w:rPr>
            <w:rStyle w:val="-"/>
            <w:rFonts w:ascii="Comic Sans MS" w:hAnsi="Comic Sans MS"/>
            <w:i/>
            <w:sz w:val="20"/>
            <w:szCs w:val="20"/>
          </w:rPr>
          <w:t>index</w:t>
        </w:r>
        <w:r w:rsidRPr="00727D5E">
          <w:rPr>
            <w:rStyle w:val="-"/>
            <w:rFonts w:ascii="Comic Sans MS" w:hAnsi="Comic Sans MS"/>
            <w:i/>
            <w:sz w:val="20"/>
            <w:szCs w:val="20"/>
            <w:lang w:val="el-GR"/>
          </w:rPr>
          <w:t>.</w:t>
        </w:r>
        <w:r w:rsidRPr="00727D5E">
          <w:rPr>
            <w:rStyle w:val="-"/>
            <w:rFonts w:ascii="Comic Sans MS" w:hAnsi="Comic Sans MS"/>
            <w:i/>
            <w:sz w:val="20"/>
            <w:szCs w:val="20"/>
          </w:rPr>
          <w:t>php</w:t>
        </w:r>
        <w:r w:rsidRPr="00727D5E">
          <w:rPr>
            <w:rStyle w:val="-"/>
            <w:rFonts w:ascii="Comic Sans MS" w:hAnsi="Comic Sans MS"/>
            <w:i/>
            <w:sz w:val="20"/>
            <w:szCs w:val="20"/>
            <w:lang w:val="el-GR"/>
          </w:rPr>
          <w:t>/</w:t>
        </w:r>
        <w:r w:rsidRPr="00727D5E">
          <w:rPr>
            <w:rStyle w:val="-"/>
            <w:rFonts w:ascii="Comic Sans MS" w:hAnsi="Comic Sans MS"/>
            <w:i/>
            <w:sz w:val="20"/>
            <w:szCs w:val="20"/>
          </w:rPr>
          <w:t>el</w:t>
        </w:r>
        <w:r w:rsidRPr="00727D5E">
          <w:rPr>
            <w:rStyle w:val="-"/>
            <w:rFonts w:ascii="Comic Sans MS" w:hAnsi="Comic Sans MS"/>
            <w:i/>
            <w:sz w:val="20"/>
            <w:szCs w:val="20"/>
            <w:lang w:val="el-GR"/>
          </w:rPr>
          <w:t>/</w:t>
        </w:r>
        <w:r w:rsidRPr="00727D5E">
          <w:rPr>
            <w:rStyle w:val="-"/>
            <w:rFonts w:ascii="Comic Sans MS" w:hAnsi="Comic Sans MS"/>
            <w:i/>
            <w:sz w:val="20"/>
            <w:szCs w:val="20"/>
          </w:rPr>
          <w:t>for</w:t>
        </w:r>
        <w:r w:rsidRPr="00727D5E">
          <w:rPr>
            <w:rStyle w:val="-"/>
            <w:rFonts w:ascii="Comic Sans MS" w:hAnsi="Comic Sans MS"/>
            <w:i/>
            <w:sz w:val="20"/>
            <w:szCs w:val="20"/>
            <w:lang w:val="el-GR"/>
          </w:rPr>
          <w:t>-</w:t>
        </w:r>
        <w:r w:rsidRPr="00727D5E">
          <w:rPr>
            <w:rStyle w:val="-"/>
            <w:rFonts w:ascii="Comic Sans MS" w:hAnsi="Comic Sans MS"/>
            <w:i/>
            <w:sz w:val="20"/>
            <w:szCs w:val="20"/>
          </w:rPr>
          <w:t>farmer</w:t>
        </w:r>
        <w:r w:rsidRPr="00727D5E">
          <w:rPr>
            <w:rStyle w:val="-"/>
            <w:rFonts w:ascii="Comic Sans MS" w:hAnsi="Comic Sans MS"/>
            <w:i/>
            <w:sz w:val="20"/>
            <w:szCs w:val="20"/>
            <w:lang w:val="el-GR"/>
          </w:rPr>
          <w:t>-2/</w:t>
        </w:r>
        <w:r w:rsidRPr="00727D5E">
          <w:rPr>
            <w:rStyle w:val="-"/>
            <w:rFonts w:ascii="Comic Sans MS" w:hAnsi="Comic Sans MS"/>
            <w:i/>
            <w:sz w:val="20"/>
            <w:szCs w:val="20"/>
          </w:rPr>
          <w:t>egkatastaseis</w:t>
        </w:r>
        <w:r w:rsidRPr="00727D5E">
          <w:rPr>
            <w:rStyle w:val="-"/>
            <w:rFonts w:ascii="Comic Sans MS" w:hAnsi="Comic Sans MS"/>
            <w:i/>
            <w:sz w:val="20"/>
            <w:szCs w:val="20"/>
            <w:lang w:val="el-GR"/>
          </w:rPr>
          <w:t>/</w:t>
        </w:r>
        <w:r w:rsidRPr="00727D5E">
          <w:rPr>
            <w:rStyle w:val="-"/>
            <w:rFonts w:ascii="Comic Sans MS" w:hAnsi="Comic Sans MS"/>
            <w:i/>
            <w:sz w:val="20"/>
            <w:szCs w:val="20"/>
          </w:rPr>
          <w:t>egkatastaseis</w:t>
        </w:r>
        <w:r w:rsidRPr="00727D5E">
          <w:rPr>
            <w:rStyle w:val="-"/>
            <w:rFonts w:ascii="Comic Sans MS" w:hAnsi="Comic Sans MS"/>
            <w:i/>
            <w:sz w:val="20"/>
            <w:szCs w:val="20"/>
            <w:lang w:val="el-GR"/>
          </w:rPr>
          <w:t>/1615-</w:t>
        </w:r>
        <w:r w:rsidRPr="00727D5E">
          <w:rPr>
            <w:rStyle w:val="-"/>
            <w:rFonts w:ascii="Comic Sans MS" w:hAnsi="Comic Sans MS"/>
            <w:i/>
            <w:sz w:val="20"/>
            <w:szCs w:val="20"/>
          </w:rPr>
          <w:t>egxiridioelegxoysfagia</w:t>
        </w:r>
      </w:hyperlink>
      <w:r w:rsidRPr="00727D5E">
        <w:rPr>
          <w:rFonts w:ascii="Comic Sans MS" w:hAnsi="Comic Sans MS"/>
          <w:i/>
          <w:color w:val="002060"/>
          <w:sz w:val="20"/>
          <w:szCs w:val="20"/>
          <w:lang w:val="el-GR"/>
        </w:rPr>
        <w:t>)</w:t>
      </w:r>
    </w:p>
    <w:p w:rsidR="00727D5E" w:rsidRPr="00727D5E" w:rsidRDefault="00727D5E" w:rsidP="00727D5E">
      <w:pPr>
        <w:pStyle w:val="a5"/>
        <w:jc w:val="both"/>
        <w:rPr>
          <w:rFonts w:ascii="Comic Sans MS" w:hAnsi="Comic Sans MS"/>
          <w:i/>
          <w:color w:val="002060"/>
          <w:sz w:val="20"/>
          <w:szCs w:val="20"/>
          <w:lang w:val="el-GR"/>
        </w:rPr>
      </w:pPr>
    </w:p>
    <w:p w:rsidR="00A050E3" w:rsidRDefault="0055765C" w:rsidP="00271C1B">
      <w:pPr>
        <w:pStyle w:val="a5"/>
        <w:numPr>
          <w:ilvl w:val="0"/>
          <w:numId w:val="43"/>
        </w:numPr>
        <w:jc w:val="both"/>
        <w:rPr>
          <w:rFonts w:ascii="Comic Sans MS" w:hAnsi="Comic Sans MS"/>
          <w:i/>
          <w:color w:val="002060"/>
          <w:sz w:val="20"/>
          <w:szCs w:val="20"/>
        </w:rPr>
      </w:pPr>
      <w:r>
        <w:rPr>
          <w:rFonts w:ascii="Comic Sans MS" w:hAnsi="Comic Sans MS"/>
          <w:i/>
          <w:color w:val="002060"/>
          <w:sz w:val="20"/>
          <w:szCs w:val="20"/>
        </w:rPr>
        <w:t xml:space="preserve">Meat and Poultry Hazards and Controls Guide ( </w:t>
      </w:r>
      <w:r w:rsidR="00A050E3">
        <w:rPr>
          <w:rFonts w:ascii="Comic Sans MS" w:hAnsi="Comic Sans MS"/>
          <w:i/>
          <w:color w:val="002060"/>
          <w:sz w:val="20"/>
          <w:szCs w:val="20"/>
        </w:rPr>
        <w:t xml:space="preserve">FSIS </w:t>
      </w:r>
      <w:r>
        <w:rPr>
          <w:rFonts w:ascii="Comic Sans MS" w:hAnsi="Comic Sans MS"/>
          <w:i/>
          <w:color w:val="002060"/>
          <w:sz w:val="20"/>
          <w:szCs w:val="20"/>
        </w:rPr>
        <w:t>USDA March 2018)</w:t>
      </w:r>
    </w:p>
    <w:p w:rsidR="00727D5E" w:rsidRPr="0055765C" w:rsidRDefault="00727D5E" w:rsidP="00727D5E">
      <w:pPr>
        <w:pStyle w:val="a5"/>
        <w:jc w:val="both"/>
        <w:rPr>
          <w:rFonts w:ascii="Comic Sans MS" w:hAnsi="Comic Sans MS"/>
          <w:i/>
          <w:color w:val="002060"/>
          <w:sz w:val="20"/>
          <w:szCs w:val="20"/>
        </w:rPr>
      </w:pPr>
    </w:p>
    <w:p w:rsidR="00A050E3" w:rsidRPr="00263CC2" w:rsidRDefault="0055765C" w:rsidP="00271C1B">
      <w:pPr>
        <w:pStyle w:val="a5"/>
        <w:numPr>
          <w:ilvl w:val="0"/>
          <w:numId w:val="43"/>
        </w:numPr>
        <w:jc w:val="both"/>
        <w:rPr>
          <w:rFonts w:ascii="Comic Sans MS" w:hAnsi="Comic Sans MS"/>
          <w:i/>
          <w:color w:val="002060"/>
          <w:sz w:val="20"/>
          <w:szCs w:val="20"/>
        </w:rPr>
      </w:pPr>
      <w:r w:rsidRPr="0055765C">
        <w:rPr>
          <w:rFonts w:ascii="Comic Sans MS" w:hAnsi="Comic Sans MS"/>
          <w:i/>
          <w:color w:val="002060"/>
          <w:sz w:val="20"/>
          <w:szCs w:val="20"/>
        </w:rPr>
        <w:t>Development and Application of Hazard Analysis Critical Control Point (HACCP) Systems in Commercial Broiler Production and Slaughter. (University College Dublin 2002)</w:t>
      </w:r>
    </w:p>
    <w:p w:rsidR="00263CC2" w:rsidRPr="00263CC2" w:rsidRDefault="00263CC2" w:rsidP="00263CC2">
      <w:pPr>
        <w:pStyle w:val="a5"/>
        <w:rPr>
          <w:rFonts w:ascii="Comic Sans MS" w:hAnsi="Comic Sans MS"/>
          <w:i/>
          <w:color w:val="002060"/>
          <w:sz w:val="20"/>
          <w:szCs w:val="20"/>
        </w:rPr>
      </w:pPr>
    </w:p>
    <w:p w:rsidR="00263CC2" w:rsidRPr="00263CC2" w:rsidRDefault="00263CC2" w:rsidP="00271C1B">
      <w:pPr>
        <w:pStyle w:val="a5"/>
        <w:numPr>
          <w:ilvl w:val="0"/>
          <w:numId w:val="43"/>
        </w:numPr>
        <w:jc w:val="both"/>
        <w:rPr>
          <w:rFonts w:ascii="Comic Sans MS" w:hAnsi="Comic Sans MS"/>
          <w:i/>
          <w:color w:val="002060"/>
          <w:sz w:val="20"/>
          <w:szCs w:val="20"/>
          <w:lang w:val="el-GR"/>
        </w:rPr>
      </w:pPr>
      <w:r w:rsidRPr="00263CC2">
        <w:rPr>
          <w:rFonts w:ascii="Comic Sans MS" w:hAnsi="Comic Sans MS"/>
          <w:i/>
          <w:color w:val="002060"/>
          <w:sz w:val="20"/>
          <w:szCs w:val="20"/>
          <w:lang w:val="el-GR"/>
        </w:rPr>
        <w:t xml:space="preserve">Θ.Θεοχαρίδης (2015), «Σχεδιασμός και ανάπτυξη πληροφοριακού συστήματος για την οργανωτική και διοικητική υποστήριξη της διαχείρισης Ζωικών Υποπροϊόντων», Μεταπτυχιακό δίπλωμα ειδίκευσης στη Διοίκηση Επιχειρήσεων – Γενικό ΜΒΑ του Προγράμματος Μεταπτυχιακών Σπουδών του Τμήματος Διοίκησης Επιχειρήσεων της Σχολής Διοίκησης και Οικονομίας, Τεχνολογικό Εκπαιδευτικό Ίδρυμα Κεντρικής Μακεδονίας </w:t>
      </w:r>
    </w:p>
    <w:p w:rsidR="00263CC2" w:rsidRPr="00263CC2" w:rsidRDefault="00263CC2" w:rsidP="00263CC2">
      <w:pPr>
        <w:pStyle w:val="a5"/>
        <w:jc w:val="both"/>
        <w:rPr>
          <w:rFonts w:ascii="Comic Sans MS" w:hAnsi="Comic Sans MS"/>
          <w:i/>
          <w:color w:val="002060"/>
          <w:sz w:val="20"/>
          <w:szCs w:val="20"/>
          <w:lang w:val="el-GR"/>
        </w:rPr>
      </w:pPr>
    </w:p>
    <w:p w:rsidR="00263CC2" w:rsidRPr="00FD4542" w:rsidRDefault="00263CC2" w:rsidP="00271C1B">
      <w:pPr>
        <w:pStyle w:val="a5"/>
        <w:numPr>
          <w:ilvl w:val="0"/>
          <w:numId w:val="43"/>
        </w:numPr>
        <w:jc w:val="both"/>
        <w:rPr>
          <w:rFonts w:ascii="Comic Sans MS" w:hAnsi="Comic Sans MS"/>
          <w:i/>
          <w:color w:val="002060"/>
          <w:sz w:val="20"/>
          <w:szCs w:val="20"/>
          <w:lang w:val="el-GR"/>
        </w:rPr>
      </w:pPr>
      <w:r w:rsidRPr="00263CC2">
        <w:rPr>
          <w:rFonts w:ascii="Comic Sans MS" w:hAnsi="Comic Sans MS"/>
          <w:i/>
          <w:color w:val="002060"/>
          <w:sz w:val="20"/>
          <w:szCs w:val="20"/>
          <w:lang w:val="el-GR"/>
        </w:rPr>
        <w:t xml:space="preserve">Α.Γιαννακού (2018), «Διαχείριση των Ζωικών Υποπροϊόντων των Πτηνοσφαγείων. </w:t>
      </w:r>
      <w:r w:rsidRPr="00FD4542">
        <w:rPr>
          <w:rFonts w:ascii="Comic Sans MS" w:hAnsi="Comic Sans MS"/>
          <w:i/>
          <w:color w:val="002060"/>
          <w:sz w:val="20"/>
          <w:szCs w:val="20"/>
          <w:lang w:val="el-GR"/>
        </w:rPr>
        <w:t>Η μελέτη της ολοκληρωμένης διαχείρισης των ζωικών υποπροϊόντων πτηνοσφαγείου Ν.Εύβοιας», Διπλωματική εργασία στη Διαχείριση Αποβλήτων – Μεταπτυχιακό Πρόγραμμα Σπουδών της Σχολής Θετικών Επιστημών και Τεχνολογίας, Ελληνικό Ανοικτό Πανεπιστήμιο</w:t>
      </w:r>
    </w:p>
    <w:p w:rsidR="00263CC2" w:rsidRDefault="00263CC2" w:rsidP="00263CC2">
      <w:pPr>
        <w:pStyle w:val="a5"/>
        <w:jc w:val="both"/>
        <w:rPr>
          <w:rFonts w:ascii="Comic Sans MS" w:hAnsi="Comic Sans MS"/>
          <w:i/>
          <w:color w:val="002060"/>
          <w:sz w:val="20"/>
          <w:szCs w:val="20"/>
          <w:lang w:val="el-GR"/>
        </w:rPr>
      </w:pPr>
    </w:p>
    <w:p w:rsidR="0084127C" w:rsidRDefault="0084127C" w:rsidP="00263CC2">
      <w:pPr>
        <w:pStyle w:val="a5"/>
        <w:jc w:val="both"/>
        <w:rPr>
          <w:rFonts w:ascii="Comic Sans MS" w:hAnsi="Comic Sans MS"/>
          <w:i/>
          <w:color w:val="002060"/>
          <w:sz w:val="20"/>
          <w:szCs w:val="20"/>
          <w:lang w:val="el-GR"/>
        </w:rPr>
      </w:pPr>
    </w:p>
    <w:p w:rsidR="0084127C" w:rsidRDefault="0084127C" w:rsidP="00263CC2">
      <w:pPr>
        <w:pStyle w:val="a5"/>
        <w:jc w:val="both"/>
        <w:rPr>
          <w:rFonts w:ascii="Comic Sans MS" w:hAnsi="Comic Sans MS"/>
          <w:i/>
          <w:color w:val="002060"/>
          <w:sz w:val="20"/>
          <w:szCs w:val="20"/>
          <w:lang w:val="el-GR"/>
        </w:rPr>
      </w:pPr>
    </w:p>
    <w:p w:rsidR="0084127C" w:rsidRDefault="0084127C" w:rsidP="00263CC2">
      <w:pPr>
        <w:pStyle w:val="a5"/>
        <w:jc w:val="both"/>
        <w:rPr>
          <w:rFonts w:ascii="Comic Sans MS" w:hAnsi="Comic Sans MS"/>
          <w:i/>
          <w:color w:val="002060"/>
          <w:sz w:val="20"/>
          <w:szCs w:val="20"/>
          <w:lang w:val="el-GR"/>
        </w:rPr>
      </w:pPr>
    </w:p>
    <w:p w:rsidR="0084127C" w:rsidRDefault="0084127C" w:rsidP="00263CC2">
      <w:pPr>
        <w:pStyle w:val="a5"/>
        <w:jc w:val="both"/>
        <w:rPr>
          <w:rFonts w:ascii="Comic Sans MS" w:hAnsi="Comic Sans MS"/>
          <w:i/>
          <w:color w:val="002060"/>
          <w:sz w:val="20"/>
          <w:szCs w:val="20"/>
          <w:lang w:val="el-GR"/>
        </w:rPr>
      </w:pPr>
    </w:p>
    <w:p w:rsidR="0084127C" w:rsidRDefault="0084127C" w:rsidP="00263CC2">
      <w:pPr>
        <w:pStyle w:val="a5"/>
        <w:jc w:val="both"/>
        <w:rPr>
          <w:rFonts w:ascii="Comic Sans MS" w:hAnsi="Comic Sans MS"/>
          <w:i/>
          <w:color w:val="002060"/>
          <w:sz w:val="20"/>
          <w:szCs w:val="20"/>
          <w:lang w:val="el-GR"/>
        </w:rPr>
      </w:pPr>
    </w:p>
    <w:p w:rsidR="0084127C" w:rsidRDefault="0084127C" w:rsidP="00263CC2">
      <w:pPr>
        <w:pStyle w:val="a5"/>
        <w:jc w:val="both"/>
        <w:rPr>
          <w:rFonts w:ascii="Comic Sans MS" w:hAnsi="Comic Sans MS"/>
          <w:i/>
          <w:color w:val="002060"/>
          <w:sz w:val="20"/>
          <w:szCs w:val="20"/>
          <w:lang w:val="el-GR"/>
        </w:rPr>
      </w:pPr>
    </w:p>
    <w:p w:rsidR="0084127C" w:rsidRPr="0084127C" w:rsidRDefault="0084127C" w:rsidP="0084127C">
      <w:pPr>
        <w:pStyle w:val="Web"/>
        <w:spacing w:line="276" w:lineRule="auto"/>
        <w:rPr>
          <w:rFonts w:ascii="Comic Sans MS" w:hAnsi="Comic Sans MS"/>
          <w:b/>
          <w:color w:val="002060"/>
        </w:rPr>
      </w:pPr>
      <w:r w:rsidRPr="0084127C">
        <w:rPr>
          <w:rFonts w:ascii="Comic Sans MS" w:hAnsi="Comic Sans MS"/>
          <w:b/>
          <w:color w:val="002060"/>
        </w:rPr>
        <w:t>Σύνταξη Οδηγού</w:t>
      </w:r>
    </w:p>
    <w:p w:rsidR="0084127C" w:rsidRDefault="0084127C" w:rsidP="0084127C">
      <w:pPr>
        <w:pStyle w:val="Web"/>
        <w:spacing w:line="276" w:lineRule="auto"/>
        <w:rPr>
          <w:rFonts w:ascii="Comic Sans MS" w:hAnsi="Comic Sans MS"/>
          <w:color w:val="002060"/>
        </w:rPr>
      </w:pPr>
      <w:r w:rsidRPr="003F2787">
        <w:rPr>
          <w:rFonts w:ascii="Comic Sans MS" w:hAnsi="Comic Sans MS"/>
          <w:color w:val="002060"/>
        </w:rPr>
        <w:t>ΑΝΘΗ ΛΑΓΙΟΥ</w:t>
      </w:r>
      <w:r>
        <w:rPr>
          <w:rFonts w:ascii="Comic Sans MS" w:hAnsi="Comic Sans MS"/>
          <w:color w:val="002060"/>
        </w:rPr>
        <w:t>,</w:t>
      </w:r>
      <w:r w:rsidRPr="003F2787">
        <w:rPr>
          <w:rFonts w:ascii="Comic Sans MS" w:hAnsi="Comic Sans MS"/>
          <w:color w:val="002060"/>
        </w:rPr>
        <w:t xml:space="preserve"> </w:t>
      </w:r>
      <w:r>
        <w:rPr>
          <w:rFonts w:ascii="Comic Sans MS" w:hAnsi="Comic Sans MS"/>
          <w:color w:val="002060"/>
        </w:rPr>
        <w:t>Κ</w:t>
      </w:r>
      <w:r w:rsidRPr="003F2787">
        <w:rPr>
          <w:rFonts w:ascii="Comic Sans MS" w:hAnsi="Comic Sans MS"/>
          <w:color w:val="002060"/>
        </w:rPr>
        <w:t>τηνίατρος Msc</w:t>
      </w:r>
      <w:r>
        <w:rPr>
          <w:rFonts w:ascii="Comic Sans MS" w:hAnsi="Comic Sans MS"/>
          <w:color w:val="002060"/>
        </w:rPr>
        <w:t>, Τμήμα Σφαγείων- ΔΚΔΥ</w:t>
      </w:r>
      <w:r w:rsidRPr="0056004D">
        <w:rPr>
          <w:rFonts w:ascii="Comic Sans MS" w:hAnsi="Comic Sans MS"/>
          <w:color w:val="002060"/>
        </w:rPr>
        <w:t xml:space="preserve"> </w:t>
      </w:r>
    </w:p>
    <w:p w:rsidR="0084127C" w:rsidRDefault="0084127C" w:rsidP="0084127C">
      <w:pPr>
        <w:pStyle w:val="Web"/>
        <w:rPr>
          <w:rFonts w:ascii="Comic Sans MS" w:hAnsi="Comic Sans MS"/>
          <w:color w:val="002060"/>
        </w:rPr>
      </w:pPr>
    </w:p>
    <w:p w:rsidR="0084127C" w:rsidRPr="00C61753" w:rsidRDefault="0084127C" w:rsidP="0084127C">
      <w:pPr>
        <w:pStyle w:val="Web"/>
        <w:rPr>
          <w:rFonts w:ascii="Comic Sans MS" w:hAnsi="Comic Sans MS"/>
          <w:b/>
          <w:color w:val="002060"/>
          <w:lang w:val="en-US"/>
        </w:rPr>
      </w:pPr>
      <w:r w:rsidRPr="0084127C">
        <w:rPr>
          <w:rFonts w:ascii="Comic Sans MS" w:hAnsi="Comic Sans MS"/>
          <w:b/>
          <w:color w:val="002060"/>
        </w:rPr>
        <w:t>Επιμέλεια</w:t>
      </w:r>
      <w:r w:rsidRPr="00C61753">
        <w:rPr>
          <w:rFonts w:ascii="Comic Sans MS" w:hAnsi="Comic Sans MS"/>
          <w:b/>
          <w:color w:val="002060"/>
          <w:lang w:val="en-US"/>
        </w:rPr>
        <w:t xml:space="preserve"> </w:t>
      </w:r>
      <w:r w:rsidR="002169D7">
        <w:rPr>
          <w:rFonts w:ascii="Comic Sans MS" w:hAnsi="Comic Sans MS"/>
          <w:b/>
          <w:color w:val="002060"/>
        </w:rPr>
        <w:t>Οδηγού</w:t>
      </w:r>
    </w:p>
    <w:p w:rsidR="00D900FD" w:rsidRPr="00D900FD" w:rsidRDefault="00D900FD" w:rsidP="00D900FD">
      <w:pPr>
        <w:pStyle w:val="Web"/>
        <w:rPr>
          <w:rFonts w:ascii="Comic Sans MS" w:hAnsi="Comic Sans MS"/>
          <w:i/>
          <w:color w:val="002060"/>
          <w:lang w:val="en-US"/>
        </w:rPr>
      </w:pPr>
      <w:r w:rsidRPr="00D900FD">
        <w:rPr>
          <w:rFonts w:ascii="Comic Sans MS" w:hAnsi="Comic Sans MS"/>
          <w:color w:val="002060"/>
          <w:lang w:val="en-US"/>
        </w:rPr>
        <w:t xml:space="preserve">Dr Ólafur Oddgeirsson   </w:t>
      </w:r>
      <w:r w:rsidRPr="00D900FD">
        <w:rPr>
          <w:rFonts w:ascii="Comic Sans MS" w:hAnsi="Comic Sans MS"/>
          <w:i/>
          <w:color w:val="002060"/>
          <w:lang w:val="en-US"/>
        </w:rPr>
        <w:t>Managing director, Food Control Consultants Ltd</w:t>
      </w:r>
    </w:p>
    <w:p w:rsidR="00E85C57" w:rsidRPr="00C61753" w:rsidRDefault="0084127C" w:rsidP="00E85C57">
      <w:pPr>
        <w:pStyle w:val="Web"/>
        <w:rPr>
          <w:rFonts w:ascii="Comic Sans MS" w:hAnsi="Comic Sans MS"/>
          <w:color w:val="002060"/>
        </w:rPr>
      </w:pPr>
      <w:r>
        <w:rPr>
          <w:rFonts w:ascii="Comic Sans MS" w:hAnsi="Comic Sans MS"/>
          <w:color w:val="002060"/>
        </w:rPr>
        <w:t>Παναγιώτα</w:t>
      </w:r>
      <w:r w:rsidRPr="00C61753">
        <w:rPr>
          <w:rFonts w:ascii="Comic Sans MS" w:hAnsi="Comic Sans MS"/>
          <w:color w:val="002060"/>
        </w:rPr>
        <w:t xml:space="preserve"> </w:t>
      </w:r>
      <w:r>
        <w:rPr>
          <w:rFonts w:ascii="Comic Sans MS" w:hAnsi="Comic Sans MS"/>
          <w:color w:val="002060"/>
        </w:rPr>
        <w:t>Παπαδάκη</w:t>
      </w:r>
      <w:r w:rsidR="00D82018" w:rsidRPr="00C61753">
        <w:rPr>
          <w:rFonts w:ascii="Comic Sans MS" w:hAnsi="Comic Sans MS"/>
          <w:color w:val="002060"/>
        </w:rPr>
        <w:t xml:space="preserve">, </w:t>
      </w:r>
      <w:r w:rsidRPr="00C61753">
        <w:rPr>
          <w:rFonts w:ascii="Comic Sans MS" w:hAnsi="Comic Sans MS"/>
          <w:color w:val="002060"/>
        </w:rPr>
        <w:t xml:space="preserve"> </w:t>
      </w:r>
      <w:r w:rsidR="00E85C57">
        <w:rPr>
          <w:rFonts w:ascii="Comic Sans MS" w:hAnsi="Comic Sans MS"/>
          <w:color w:val="002060"/>
        </w:rPr>
        <w:t>ΔΚΔΥ</w:t>
      </w:r>
      <w:r w:rsidR="002169D7" w:rsidRPr="00C61753">
        <w:rPr>
          <w:rFonts w:ascii="Comic Sans MS" w:hAnsi="Comic Sans MS"/>
          <w:color w:val="002060"/>
        </w:rPr>
        <w:t>/</w:t>
      </w:r>
      <w:r w:rsidR="002169D7">
        <w:rPr>
          <w:rFonts w:ascii="Comic Sans MS" w:hAnsi="Comic Sans MS"/>
          <w:color w:val="002060"/>
        </w:rPr>
        <w:t>ΥΠΑΑΤ</w:t>
      </w:r>
    </w:p>
    <w:p w:rsidR="002169D7" w:rsidRDefault="0084127C" w:rsidP="00E85C57">
      <w:pPr>
        <w:pStyle w:val="Web"/>
        <w:rPr>
          <w:rFonts w:ascii="Comic Sans MS" w:hAnsi="Comic Sans MS"/>
          <w:color w:val="002060"/>
        </w:rPr>
      </w:pPr>
      <w:r>
        <w:rPr>
          <w:rFonts w:ascii="Comic Sans MS" w:hAnsi="Comic Sans MS"/>
          <w:color w:val="002060"/>
        </w:rPr>
        <w:t>Διονυσία Μίντζα</w:t>
      </w:r>
      <w:r w:rsidR="002169D7">
        <w:rPr>
          <w:rFonts w:ascii="Comic Sans MS" w:hAnsi="Comic Sans MS"/>
          <w:color w:val="002060"/>
        </w:rPr>
        <w:t>, ΔΚΔΥ/ΥΠΑΑΤ</w:t>
      </w:r>
    </w:p>
    <w:p w:rsidR="008A3952" w:rsidRDefault="008A3952" w:rsidP="008A3952">
      <w:pPr>
        <w:pStyle w:val="Web"/>
        <w:rPr>
          <w:rFonts w:ascii="Comic Sans MS" w:hAnsi="Comic Sans MS"/>
          <w:color w:val="002060"/>
        </w:rPr>
      </w:pPr>
      <w:r>
        <w:rPr>
          <w:rFonts w:ascii="Comic Sans MS" w:hAnsi="Comic Sans MS"/>
          <w:color w:val="002060"/>
        </w:rPr>
        <w:t>Κατερίνα Πλευράκη</w:t>
      </w:r>
    </w:p>
    <w:p w:rsidR="002169D7" w:rsidRDefault="0084127C" w:rsidP="00E85C57">
      <w:pPr>
        <w:pStyle w:val="Web"/>
        <w:rPr>
          <w:rFonts w:ascii="Comic Sans MS" w:hAnsi="Comic Sans MS"/>
          <w:color w:val="002060"/>
        </w:rPr>
      </w:pPr>
      <w:r>
        <w:rPr>
          <w:rFonts w:ascii="Comic Sans MS" w:hAnsi="Comic Sans MS"/>
          <w:color w:val="002060"/>
        </w:rPr>
        <w:t xml:space="preserve">Χρυσάνθη Καραπέτσιου </w:t>
      </w:r>
    </w:p>
    <w:p w:rsidR="002169D7" w:rsidRDefault="0084127C" w:rsidP="002169D7">
      <w:pPr>
        <w:pStyle w:val="Web"/>
        <w:rPr>
          <w:rFonts w:ascii="Comic Sans MS" w:hAnsi="Comic Sans MS"/>
          <w:color w:val="002060"/>
        </w:rPr>
      </w:pPr>
      <w:r>
        <w:rPr>
          <w:rFonts w:ascii="Comic Sans MS" w:hAnsi="Comic Sans MS"/>
          <w:color w:val="002060"/>
        </w:rPr>
        <w:t xml:space="preserve">Θάλεια </w:t>
      </w:r>
      <w:r w:rsidR="002169D7">
        <w:rPr>
          <w:rFonts w:ascii="Comic Sans MS" w:hAnsi="Comic Sans MS"/>
          <w:color w:val="002060"/>
        </w:rPr>
        <w:t xml:space="preserve">Οικονόμου </w:t>
      </w:r>
    </w:p>
    <w:p w:rsidR="002169D7" w:rsidRDefault="00E85C57" w:rsidP="00E85C57">
      <w:pPr>
        <w:pStyle w:val="Web"/>
        <w:rPr>
          <w:rFonts w:ascii="Comic Sans MS" w:hAnsi="Comic Sans MS"/>
          <w:color w:val="002060"/>
        </w:rPr>
      </w:pPr>
      <w:r>
        <w:rPr>
          <w:rFonts w:ascii="Comic Sans MS" w:hAnsi="Comic Sans MS"/>
          <w:color w:val="002060"/>
        </w:rPr>
        <w:t>Αργυρώ Γιαννακού</w:t>
      </w:r>
      <w:r w:rsidRPr="008F7558">
        <w:rPr>
          <w:rFonts w:ascii="Comic Sans MS" w:hAnsi="Comic Sans MS"/>
          <w:color w:val="002060"/>
        </w:rPr>
        <w:t xml:space="preserve"> </w:t>
      </w:r>
    </w:p>
    <w:p w:rsidR="00AF3B8F" w:rsidRDefault="00AF3B8F" w:rsidP="00E85C57">
      <w:pPr>
        <w:pStyle w:val="Web"/>
        <w:rPr>
          <w:rFonts w:ascii="Comic Sans MS" w:hAnsi="Comic Sans MS"/>
          <w:color w:val="002060"/>
        </w:rPr>
      </w:pPr>
      <w:r w:rsidRPr="00AF3B8F">
        <w:rPr>
          <w:rFonts w:ascii="Comic Sans MS" w:hAnsi="Comic Sans MS"/>
          <w:color w:val="002060"/>
        </w:rPr>
        <w:t>Θ</w:t>
      </w:r>
      <w:r>
        <w:rPr>
          <w:rFonts w:ascii="Comic Sans MS" w:hAnsi="Comic Sans MS"/>
          <w:color w:val="002060"/>
        </w:rPr>
        <w:t xml:space="preserve">εοχάρης </w:t>
      </w:r>
      <w:r w:rsidRPr="00AF3B8F">
        <w:rPr>
          <w:rFonts w:ascii="Comic Sans MS" w:hAnsi="Comic Sans MS"/>
          <w:color w:val="002060"/>
        </w:rPr>
        <w:t>Θεοχαρίδης</w:t>
      </w:r>
    </w:p>
    <w:p w:rsidR="002169D7" w:rsidRDefault="002169D7" w:rsidP="002169D7">
      <w:pPr>
        <w:pStyle w:val="Web"/>
        <w:rPr>
          <w:rFonts w:ascii="Comic Sans MS" w:hAnsi="Comic Sans MS"/>
          <w:color w:val="002060"/>
        </w:rPr>
      </w:pPr>
    </w:p>
    <w:p w:rsidR="002169D7" w:rsidRPr="002169D7" w:rsidRDefault="002169D7" w:rsidP="002169D7">
      <w:pPr>
        <w:pStyle w:val="Web"/>
        <w:rPr>
          <w:rFonts w:ascii="Comic Sans MS" w:hAnsi="Comic Sans MS"/>
          <w:b/>
          <w:color w:val="002060"/>
        </w:rPr>
      </w:pPr>
      <w:r w:rsidRPr="002169D7">
        <w:rPr>
          <w:rFonts w:ascii="Comic Sans MS" w:hAnsi="Comic Sans MS"/>
          <w:b/>
          <w:color w:val="002060"/>
        </w:rPr>
        <w:t>Σύνταξη και επιμέλεια κειμένου για τα ΖΥΠ</w:t>
      </w:r>
    </w:p>
    <w:p w:rsidR="002169D7" w:rsidRDefault="002169D7" w:rsidP="002169D7">
      <w:pPr>
        <w:pStyle w:val="Web"/>
        <w:rPr>
          <w:rFonts w:ascii="Comic Sans MS" w:hAnsi="Comic Sans MS"/>
          <w:color w:val="002060"/>
        </w:rPr>
      </w:pPr>
      <w:r>
        <w:rPr>
          <w:rFonts w:ascii="Comic Sans MS" w:hAnsi="Comic Sans MS"/>
          <w:color w:val="002060"/>
        </w:rPr>
        <w:t xml:space="preserve">Δέσποινα Παπανικολάου, ΔΚΔΥ/ΥΠΑΑΤ </w:t>
      </w:r>
    </w:p>
    <w:p w:rsidR="00D82018" w:rsidRDefault="002169D7" w:rsidP="0084127C">
      <w:pPr>
        <w:pStyle w:val="Web"/>
        <w:rPr>
          <w:rFonts w:ascii="Book Antiqua" w:hAnsi="Book Antiqua"/>
          <w:iCs/>
        </w:rPr>
      </w:pPr>
      <w:r>
        <w:rPr>
          <w:rFonts w:ascii="Comic Sans MS" w:hAnsi="Comic Sans MS"/>
          <w:color w:val="002060"/>
        </w:rPr>
        <w:t xml:space="preserve">Βασιλική </w:t>
      </w:r>
      <w:r w:rsidRPr="00263CC2">
        <w:rPr>
          <w:rFonts w:ascii="Comic Sans MS" w:hAnsi="Comic Sans MS"/>
          <w:color w:val="002060"/>
        </w:rPr>
        <w:t>Πλόσκα</w:t>
      </w:r>
      <w:r>
        <w:rPr>
          <w:rFonts w:ascii="Comic Sans MS" w:hAnsi="Comic Sans MS"/>
          <w:color w:val="002060"/>
        </w:rPr>
        <w:t>, ΔΚΔΥ/ΥΠΑΑΤ</w:t>
      </w:r>
    </w:p>
    <w:p w:rsidR="002169D7" w:rsidRDefault="002169D7" w:rsidP="0084127C">
      <w:pPr>
        <w:pStyle w:val="Web"/>
        <w:rPr>
          <w:rFonts w:ascii="Comic Sans MS" w:hAnsi="Comic Sans MS"/>
          <w:color w:val="002060"/>
        </w:rPr>
      </w:pPr>
      <w:r>
        <w:rPr>
          <w:rFonts w:ascii="Comic Sans MS" w:hAnsi="Comic Sans MS"/>
          <w:color w:val="002060"/>
        </w:rPr>
        <w:t xml:space="preserve">Αργυρώ </w:t>
      </w:r>
      <w:r w:rsidRPr="00263CC2">
        <w:rPr>
          <w:rFonts w:ascii="Comic Sans MS" w:hAnsi="Comic Sans MS"/>
          <w:color w:val="002060"/>
        </w:rPr>
        <w:t>Γιαννακού</w:t>
      </w:r>
      <w:r>
        <w:rPr>
          <w:rFonts w:ascii="Comic Sans MS" w:hAnsi="Comic Sans MS"/>
          <w:color w:val="002060"/>
        </w:rPr>
        <w:t>, ΔΑΟΚ/ΠΕ Εύβοιας</w:t>
      </w:r>
      <w:r w:rsidRPr="00263CC2">
        <w:rPr>
          <w:rFonts w:ascii="Comic Sans MS" w:hAnsi="Comic Sans MS"/>
          <w:color w:val="002060"/>
        </w:rPr>
        <w:t xml:space="preserve"> </w:t>
      </w:r>
    </w:p>
    <w:p w:rsidR="0084127C" w:rsidRPr="00FD4542" w:rsidRDefault="00133BD8" w:rsidP="00263CC2">
      <w:pPr>
        <w:pStyle w:val="a5"/>
        <w:jc w:val="both"/>
        <w:rPr>
          <w:rFonts w:ascii="Comic Sans MS" w:hAnsi="Comic Sans MS"/>
          <w:i/>
          <w:color w:val="002060"/>
          <w:sz w:val="20"/>
          <w:szCs w:val="20"/>
          <w:lang w:val="el-GR"/>
        </w:rPr>
      </w:pPr>
      <w:r w:rsidRPr="00133BD8">
        <w:rPr>
          <w:rFonts w:ascii="Comic Sans MS" w:hAnsi="Comic Sans MS"/>
          <w:i/>
          <w:color w:val="002060"/>
          <w:sz w:val="20"/>
          <w:szCs w:val="20"/>
          <w:lang w:val="el-GR"/>
        </w:rPr>
        <w:drawing>
          <wp:inline distT="0" distB="0" distL="0" distR="0">
            <wp:extent cx="798788" cy="1043426"/>
            <wp:effectExtent l="19050" t="0" r="1312" b="0"/>
            <wp:docPr id="1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srcRect/>
                    <a:stretch>
                      <a:fillRect/>
                    </a:stretch>
                  </pic:blipFill>
                  <pic:spPr bwMode="auto">
                    <a:xfrm>
                      <a:off x="0" y="0"/>
                      <a:ext cx="801872" cy="1047454"/>
                    </a:xfrm>
                    <a:prstGeom prst="rect">
                      <a:avLst/>
                    </a:prstGeom>
                    <a:noFill/>
                    <a:ln w="9525">
                      <a:noFill/>
                      <a:miter lim="800000"/>
                      <a:headEnd/>
                      <a:tailEnd/>
                    </a:ln>
                  </pic:spPr>
                </pic:pic>
              </a:graphicData>
            </a:graphic>
          </wp:inline>
        </w:drawing>
      </w:r>
      <w:r w:rsidRPr="00133BD8">
        <w:rPr>
          <w:rFonts w:ascii="Comic Sans MS" w:hAnsi="Comic Sans MS"/>
          <w:i/>
          <w:color w:val="002060"/>
          <w:sz w:val="20"/>
          <w:szCs w:val="20"/>
          <w:lang w:val="el-GR"/>
        </w:rPr>
        <w:drawing>
          <wp:inline distT="0" distB="0" distL="0" distR="0">
            <wp:extent cx="889365" cy="812272"/>
            <wp:effectExtent l="19050" t="0" r="5985" b="0"/>
            <wp:docPr id="17"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896341" cy="818643"/>
                    </a:xfrm>
                    <a:prstGeom prst="rect">
                      <a:avLst/>
                    </a:prstGeom>
                  </pic:spPr>
                </pic:pic>
              </a:graphicData>
            </a:graphic>
          </wp:inline>
        </w:drawing>
      </w:r>
      <w:r>
        <w:rPr>
          <w:rFonts w:ascii="Comic Sans MS" w:hAnsi="Comic Sans MS"/>
          <w:i/>
          <w:noProof/>
          <w:color w:val="002060"/>
          <w:sz w:val="20"/>
          <w:szCs w:val="20"/>
          <w:lang w:val="el-GR" w:eastAsia="el-GR"/>
        </w:rPr>
        <w:drawing>
          <wp:inline distT="0" distB="0" distL="0" distR="0">
            <wp:extent cx="839252" cy="770346"/>
            <wp:effectExtent l="19050" t="0" r="0" b="0"/>
            <wp:docPr id="18" name="Εικόνα 8" descr="C:\Users\user\Desktop\εικόνα_Viber_2021-05-31_12-4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εικόνα_Viber_2021-05-31_12-40-43.jpg"/>
                    <pic:cNvPicPr>
                      <a:picLocks noChangeAspect="1" noChangeArrowheads="1"/>
                    </pic:cNvPicPr>
                  </pic:nvPicPr>
                  <pic:blipFill>
                    <a:blip r:embed="rId60"/>
                    <a:srcRect/>
                    <a:stretch>
                      <a:fillRect/>
                    </a:stretch>
                  </pic:blipFill>
                  <pic:spPr bwMode="auto">
                    <a:xfrm>
                      <a:off x="0" y="0"/>
                      <a:ext cx="839405" cy="770486"/>
                    </a:xfrm>
                    <a:prstGeom prst="rect">
                      <a:avLst/>
                    </a:prstGeom>
                    <a:noFill/>
                    <a:ln w="9525">
                      <a:noFill/>
                      <a:miter lim="800000"/>
                      <a:headEnd/>
                      <a:tailEnd/>
                    </a:ln>
                  </pic:spPr>
                </pic:pic>
              </a:graphicData>
            </a:graphic>
          </wp:inline>
        </w:drawing>
      </w:r>
      <w:r w:rsidR="00064B9F">
        <w:rPr>
          <w:noProof/>
          <w:lang w:val="el-GR" w:eastAsia="el-GR"/>
        </w:rPr>
        <w:drawing>
          <wp:inline distT="0" distB="0" distL="0" distR="0">
            <wp:extent cx="811203" cy="811203"/>
            <wp:effectExtent l="19050" t="0" r="7947" b="0"/>
            <wp:docPr id="251" name="Εικόνα 1" descr="Νέα εικόνα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Νέα εικόνα (14).png"/>
                    <pic:cNvPicPr>
                      <a:picLocks noChangeAspect="1" noChangeArrowheads="1"/>
                    </pic:cNvPicPr>
                  </pic:nvPicPr>
                  <pic:blipFill>
                    <a:blip r:embed="rId61" r:link="rId62"/>
                    <a:srcRect/>
                    <a:stretch>
                      <a:fillRect/>
                    </a:stretch>
                  </pic:blipFill>
                  <pic:spPr bwMode="auto">
                    <a:xfrm>
                      <a:off x="0" y="0"/>
                      <a:ext cx="811630" cy="811630"/>
                    </a:xfrm>
                    <a:prstGeom prst="rect">
                      <a:avLst/>
                    </a:prstGeom>
                    <a:noFill/>
                    <a:ln w="9525">
                      <a:noFill/>
                      <a:miter lim="800000"/>
                      <a:headEnd/>
                      <a:tailEnd/>
                    </a:ln>
                  </pic:spPr>
                </pic:pic>
              </a:graphicData>
            </a:graphic>
          </wp:inline>
        </w:drawing>
      </w:r>
      <w:r w:rsidR="001E2C8D">
        <w:rPr>
          <w:rFonts w:ascii="Comic Sans MS" w:hAnsi="Comic Sans MS"/>
          <w:i/>
          <w:noProof/>
          <w:color w:val="002060"/>
          <w:sz w:val="20"/>
          <w:szCs w:val="20"/>
          <w:lang w:val="el-GR" w:eastAsia="el-GR"/>
        </w:rPr>
        <w:drawing>
          <wp:inline distT="0" distB="0" distL="0" distR="0">
            <wp:extent cx="661375" cy="992938"/>
            <wp:effectExtent l="19050" t="0" r="5375" b="0"/>
            <wp:docPr id="130" name="Εικόνα 14" descr="C:\Users\user\Desktop\giannako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giannakou (1).JPG"/>
                    <pic:cNvPicPr>
                      <a:picLocks noChangeAspect="1" noChangeArrowheads="1"/>
                    </pic:cNvPicPr>
                  </pic:nvPicPr>
                  <pic:blipFill>
                    <a:blip r:embed="rId63"/>
                    <a:srcRect/>
                    <a:stretch>
                      <a:fillRect/>
                    </a:stretch>
                  </pic:blipFill>
                  <pic:spPr bwMode="auto">
                    <a:xfrm>
                      <a:off x="0" y="0"/>
                      <a:ext cx="660913" cy="992245"/>
                    </a:xfrm>
                    <a:prstGeom prst="rect">
                      <a:avLst/>
                    </a:prstGeom>
                    <a:noFill/>
                    <a:ln w="9525">
                      <a:noFill/>
                      <a:miter lim="800000"/>
                      <a:headEnd/>
                      <a:tailEnd/>
                    </a:ln>
                  </pic:spPr>
                </pic:pic>
              </a:graphicData>
            </a:graphic>
          </wp:inline>
        </w:drawing>
      </w:r>
    </w:p>
    <w:sectPr w:rsidR="0084127C" w:rsidRPr="00FD4542" w:rsidSect="005D7541">
      <w:footerReference w:type="even" r:id="rId64"/>
      <w:footerReference w:type="default" r:id="rId65"/>
      <w:pgSz w:w="11900" w:h="16840"/>
      <w:pgMar w:top="1440" w:right="1797" w:bottom="1440" w:left="179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1540E" w:rsidRDefault="00F1540E" w:rsidP="0076655A">
      <w:r>
        <w:separator/>
      </w:r>
    </w:p>
  </w:endnote>
  <w:endnote w:type="continuationSeparator" w:id="0">
    <w:p w:rsidR="00F1540E" w:rsidRDefault="00F1540E" w:rsidP="0076655A">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Calibri Light">
    <w:panose1 w:val="020F0302020204030204"/>
    <w:charset w:val="A1"/>
    <w:family w:val="swiss"/>
    <w:pitch w:val="variable"/>
    <w:sig w:usb0="E4002EFF" w:usb1="C000247B" w:usb2="00000009" w:usb3="00000000" w:csb0="000001FF" w:csb1="00000000"/>
  </w:font>
  <w:font w:name="Lucida Grande">
    <w:altName w:val="Arial"/>
    <w:charset w:val="00"/>
    <w:family w:val="swiss"/>
    <w:pitch w:val="variable"/>
    <w:sig w:usb0="00000000" w:usb1="00000000" w:usb2="00000000" w:usb3="00000000" w:csb0="00000000" w:csb1="00000000"/>
  </w:font>
  <w:font w:name="Courier">
    <w:panose1 w:val="02070409020205020404"/>
    <w:charset w:val="00"/>
    <w:family w:val="modern"/>
    <w:notTrueType/>
    <w:pitch w:val="fixed"/>
    <w:sig w:usb0="00000003" w:usb1="00000000" w:usb2="00000000" w:usb3="00000000" w:csb0="00000001" w:csb1="00000000"/>
  </w:font>
  <w:font w:name="PMingLiU">
    <w:altName w:val="Arial Unicode MS"/>
    <w:panose1 w:val="02010601000101010101"/>
    <w:charset w:val="88"/>
    <w:family w:val="auto"/>
    <w:notTrueType/>
    <w:pitch w:val="variable"/>
    <w:sig w:usb0="00000000" w:usb1="08080000" w:usb2="00000010" w:usb3="00000000" w:csb0="00100000" w:csb1="00000000"/>
  </w:font>
  <w:font w:name="Cambria">
    <w:panose1 w:val="02040503050406030204"/>
    <w:charset w:val="A1"/>
    <w:family w:val="roman"/>
    <w:pitch w:val="variable"/>
    <w:sig w:usb0="E00006FF" w:usb1="420024FF" w:usb2="02000000" w:usb3="00000000" w:csb0="0000019F" w:csb1="00000000"/>
  </w:font>
  <w:font w:name="Comic Sans MS">
    <w:panose1 w:val="030F0702030302020204"/>
    <w:charset w:val="A1"/>
    <w:family w:val="script"/>
    <w:pitch w:val="variable"/>
    <w:sig w:usb0="00000287" w:usb1="00000013" w:usb2="00000000" w:usb3="00000000" w:csb0="0000009F" w:csb1="00000000"/>
  </w:font>
  <w:font w:name="Book Antiqua">
    <w:panose1 w:val="02040602050305030304"/>
    <w:charset w:val="A1"/>
    <w:family w:val="roman"/>
    <w:pitch w:val="variable"/>
    <w:sig w:usb0="00000287" w:usb1="00000000" w:usb2="00000000" w:usb3="00000000" w:csb0="0000009F" w:csb1="00000000"/>
  </w:font>
  <w:font w:name="Garamond">
    <w:panose1 w:val="02020404030301010803"/>
    <w:charset w:val="A1"/>
    <w:family w:val="roman"/>
    <w:pitch w:val="variable"/>
    <w:sig w:usb0="00000287" w:usb1="00000000" w:usb2="00000000" w:usb3="00000000" w:csb0="0000009F" w:csb1="00000000"/>
  </w:font>
  <w:font w:name="Franklin Gothic Medium">
    <w:panose1 w:val="020B0603020102020204"/>
    <w:charset w:val="A1"/>
    <w:family w:val="swiss"/>
    <w:pitch w:val="variable"/>
    <w:sig w:usb0="00000287" w:usb1="00000000" w:usb2="00000000" w:usb3="00000000" w:csb0="0000009F" w:csb1="00000000"/>
  </w:font>
  <w:font w:name="Bookman Old Style">
    <w:panose1 w:val="02050604050505020204"/>
    <w:charset w:val="A1"/>
    <w:family w:val="roman"/>
    <w:pitch w:val="variable"/>
    <w:sig w:usb0="00000287" w:usb1="00000000" w:usb2="00000000" w:usb3="00000000" w:csb0="0000009F" w:csb1="00000000"/>
  </w:font>
  <w:font w:name="MgHelveticaUCPol">
    <w:altName w:val="Times New Roman"/>
    <w:charset w:val="A1"/>
    <w:family w:val="auto"/>
    <w:pitch w:val="variable"/>
    <w:sig w:usb0="00000081" w:usb1="00000000" w:usb2="00000000" w:usb3="00000000" w:csb0="00000008" w:csb1="00000000"/>
  </w:font>
  <w:font w:name="MS Mincho">
    <w:altName w:val="ＭＳ 明朝"/>
    <w:panose1 w:val="02020609040205080304"/>
    <w:charset w:val="80"/>
    <w:family w:val="modern"/>
    <w:pitch w:val="fixed"/>
    <w:sig w:usb0="A00002BF" w:usb1="68C7FCFB" w:usb2="00000010" w:usb3="00000000" w:csb0="0002009F" w:csb1="00000000"/>
  </w:font>
  <w:font w:name="Menlo Bold">
    <w:altName w:val="Courier New"/>
    <w:charset w:val="55"/>
    <w:family w:val="auto"/>
    <w:pitch w:val="variable"/>
    <w:sig w:usb0="E60022FF" w:usb1="D000F1FB" w:usb2="00000028" w:usb3="00000000" w:csb0="000001DF" w:csb1="00000000"/>
  </w:font>
  <w:font w:name="Times Roman">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A1"/>
    <w:family w:val="swiss"/>
    <w:pitch w:val="variable"/>
    <w:sig w:usb0="E0002EFF" w:usb1="C000785B" w:usb2="00000009" w:usb3="00000000" w:csb0="000001FF" w:csb1="00000000"/>
  </w:font>
  <w:font w:name="Verdana">
    <w:panose1 w:val="020B0604030504040204"/>
    <w:charset w:val="A1"/>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A1"/>
    <w:family w:val="swiss"/>
    <w:pitch w:val="variable"/>
    <w:sig w:usb0="E1002EFF" w:usb1="C000605B" w:usb2="00000029" w:usb3="00000000" w:csb0="000101FF" w:csb1="00000000"/>
  </w:font>
  <w:font w:name="Constantia">
    <w:panose1 w:val="02030602050306030303"/>
    <w:charset w:val="A1"/>
    <w:family w:val="roman"/>
    <w:pitch w:val="variable"/>
    <w:sig w:usb0="A00002EF" w:usb1="4000204B" w:usb2="00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156E" w:rsidRDefault="0057156E" w:rsidP="002C22E0">
    <w:pPr>
      <w:pStyle w:val="a3"/>
      <w:framePr w:wrap="around" w:vAnchor="text" w:hAnchor="margin" w:xAlign="right" w:y="1"/>
      <w:rPr>
        <w:rStyle w:val="a4"/>
      </w:rPr>
    </w:pPr>
    <w:r>
      <w:rPr>
        <w:rStyle w:val="a4"/>
      </w:rPr>
      <w:fldChar w:fldCharType="begin"/>
    </w:r>
    <w:r>
      <w:rPr>
        <w:rStyle w:val="a4"/>
      </w:rPr>
      <w:instrText xml:space="preserve">PAGE  </w:instrText>
    </w:r>
    <w:r>
      <w:rPr>
        <w:rStyle w:val="a4"/>
      </w:rPr>
      <w:fldChar w:fldCharType="end"/>
    </w:r>
  </w:p>
  <w:p w:rsidR="0057156E" w:rsidRDefault="0057156E" w:rsidP="00F81FBC">
    <w:pPr>
      <w:pStyle w:val="a3"/>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156E" w:rsidRDefault="0057156E" w:rsidP="002C22E0">
    <w:pPr>
      <w:pStyle w:val="a3"/>
      <w:framePr w:wrap="around" w:vAnchor="text" w:hAnchor="margin" w:xAlign="right" w:y="1"/>
      <w:rPr>
        <w:rStyle w:val="a4"/>
      </w:rPr>
    </w:pPr>
    <w:r>
      <w:rPr>
        <w:rStyle w:val="a4"/>
      </w:rPr>
      <w:fldChar w:fldCharType="begin"/>
    </w:r>
    <w:r>
      <w:rPr>
        <w:rStyle w:val="a4"/>
      </w:rPr>
      <w:instrText xml:space="preserve">PAGE  </w:instrText>
    </w:r>
    <w:r>
      <w:rPr>
        <w:rStyle w:val="a4"/>
      </w:rPr>
      <w:fldChar w:fldCharType="separate"/>
    </w:r>
    <w:r w:rsidR="001E2C8D">
      <w:rPr>
        <w:rStyle w:val="a4"/>
        <w:noProof/>
      </w:rPr>
      <w:t>98</w:t>
    </w:r>
    <w:r>
      <w:rPr>
        <w:rStyle w:val="a4"/>
      </w:rPr>
      <w:fldChar w:fldCharType="end"/>
    </w:r>
  </w:p>
  <w:p w:rsidR="0057156E" w:rsidRDefault="0057156E" w:rsidP="00F81FBC">
    <w:pPr>
      <w:pStyle w:val="a3"/>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156E" w:rsidRDefault="0057156E" w:rsidP="0076655A">
    <w:pPr>
      <w:pStyle w:val="a3"/>
      <w:framePr w:wrap="around" w:vAnchor="text" w:hAnchor="margin" w:xAlign="right" w:y="1"/>
      <w:rPr>
        <w:rStyle w:val="a4"/>
      </w:rPr>
    </w:pPr>
    <w:r>
      <w:rPr>
        <w:rStyle w:val="a4"/>
      </w:rPr>
      <w:fldChar w:fldCharType="begin"/>
    </w:r>
    <w:r>
      <w:rPr>
        <w:rStyle w:val="a4"/>
      </w:rPr>
      <w:instrText xml:space="preserve">PAGE  </w:instrText>
    </w:r>
    <w:r>
      <w:rPr>
        <w:rStyle w:val="a4"/>
      </w:rPr>
      <w:fldChar w:fldCharType="end"/>
    </w:r>
  </w:p>
  <w:p w:rsidR="0057156E" w:rsidRDefault="0057156E" w:rsidP="0076655A">
    <w:pPr>
      <w:pStyle w:val="a3"/>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156E" w:rsidRDefault="0057156E" w:rsidP="0076655A">
    <w:pPr>
      <w:pStyle w:val="a3"/>
      <w:framePr w:wrap="around" w:vAnchor="text" w:hAnchor="margin" w:xAlign="right" w:y="1"/>
      <w:rPr>
        <w:rStyle w:val="a4"/>
      </w:rPr>
    </w:pPr>
    <w:r>
      <w:rPr>
        <w:rStyle w:val="a4"/>
      </w:rPr>
      <w:fldChar w:fldCharType="begin"/>
    </w:r>
    <w:r>
      <w:rPr>
        <w:rStyle w:val="a4"/>
      </w:rPr>
      <w:instrText xml:space="preserve">PAGE  </w:instrText>
    </w:r>
    <w:r>
      <w:rPr>
        <w:rStyle w:val="a4"/>
      </w:rPr>
      <w:fldChar w:fldCharType="separate"/>
    </w:r>
    <w:r w:rsidR="001E2C8D">
      <w:rPr>
        <w:rStyle w:val="a4"/>
        <w:noProof/>
      </w:rPr>
      <w:t>100</w:t>
    </w:r>
    <w:r>
      <w:rPr>
        <w:rStyle w:val="a4"/>
      </w:rPr>
      <w:fldChar w:fldCharType="end"/>
    </w:r>
  </w:p>
  <w:p w:rsidR="0057156E" w:rsidRDefault="0057156E" w:rsidP="0076655A">
    <w:pPr>
      <w:pStyle w:val="a3"/>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1540E" w:rsidRDefault="00F1540E" w:rsidP="0076655A">
      <w:r>
        <w:separator/>
      </w:r>
    </w:p>
  </w:footnote>
  <w:footnote w:type="continuationSeparator" w:id="0">
    <w:p w:rsidR="00F1540E" w:rsidRDefault="00F1540E" w:rsidP="0076655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11.05pt;height:11.05pt" o:bullet="t">
        <v:imagedata r:id="rId1" o:title=""/>
      </v:shape>
    </w:pict>
  </w:numPicBullet>
  <w:numPicBullet w:numPicBulletId="1">
    <w:pict>
      <v:shape id="_x0000_i1048" type="#_x0000_t75" style="width:11.05pt;height:11.05pt" o:bullet="t">
        <v:imagedata r:id="rId2" o:title="mso22"/>
      </v:shape>
    </w:pict>
  </w:numPicBullet>
  <w:abstractNum w:abstractNumId="0">
    <w:nsid w:val="01EC6458"/>
    <w:multiLevelType w:val="hybridMultilevel"/>
    <w:tmpl w:val="B1B0378E"/>
    <w:lvl w:ilvl="0" w:tplc="830CD66E">
      <w:start w:val="1"/>
      <w:numFmt w:val="bullet"/>
      <w:lvlText w:val=""/>
      <w:lvlJc w:val="left"/>
      <w:pPr>
        <w:ind w:left="720" w:hanging="360"/>
      </w:pPr>
      <w:rPr>
        <w:rFonts w:ascii="Wingdings" w:hAnsi="Wingdings" w:hint="default"/>
        <w:sz w:val="22"/>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nsid w:val="028251D4"/>
    <w:multiLevelType w:val="hybridMultilevel"/>
    <w:tmpl w:val="D75EE512"/>
    <w:lvl w:ilvl="0" w:tplc="6BDA29D6">
      <w:start w:val="1"/>
      <w:numFmt w:val="bullet"/>
      <w:lvlText w:val=""/>
      <w:lvlJc w:val="center"/>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nsid w:val="054B4E35"/>
    <w:multiLevelType w:val="hybridMultilevel"/>
    <w:tmpl w:val="C41884E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nsid w:val="06A177DA"/>
    <w:multiLevelType w:val="hybridMultilevel"/>
    <w:tmpl w:val="7C0081F8"/>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4">
    <w:nsid w:val="074B0391"/>
    <w:multiLevelType w:val="hybridMultilevel"/>
    <w:tmpl w:val="FBF6C038"/>
    <w:lvl w:ilvl="0" w:tplc="6BDA29D6">
      <w:start w:val="1"/>
      <w:numFmt w:val="bullet"/>
      <w:lvlText w:val=""/>
      <w:lvlJc w:val="center"/>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nsid w:val="0DAB7A81"/>
    <w:multiLevelType w:val="hybridMultilevel"/>
    <w:tmpl w:val="13784BF4"/>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nsid w:val="102A4B32"/>
    <w:multiLevelType w:val="hybridMultilevel"/>
    <w:tmpl w:val="F208A88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nsid w:val="10EC5240"/>
    <w:multiLevelType w:val="hybridMultilevel"/>
    <w:tmpl w:val="EF5E74B8"/>
    <w:lvl w:ilvl="0" w:tplc="76D69130">
      <w:start w:val="1"/>
      <w:numFmt w:val="bullet"/>
      <w:lvlText w:val=""/>
      <w:lvlJc w:val="left"/>
      <w:pPr>
        <w:tabs>
          <w:tab w:val="num" w:pos="720"/>
        </w:tabs>
        <w:ind w:left="720" w:hanging="360"/>
      </w:pPr>
      <w:rPr>
        <w:rFonts w:ascii="Wingdings" w:hAnsi="Wingdings"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8">
    <w:nsid w:val="19411669"/>
    <w:multiLevelType w:val="hybridMultilevel"/>
    <w:tmpl w:val="C4824888"/>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nsid w:val="19A21ACC"/>
    <w:multiLevelType w:val="hybridMultilevel"/>
    <w:tmpl w:val="8F6ED1DA"/>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0">
    <w:nsid w:val="1B954FFF"/>
    <w:multiLevelType w:val="hybridMultilevel"/>
    <w:tmpl w:val="A9629B7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
    <w:nsid w:val="1BA3623C"/>
    <w:multiLevelType w:val="hybridMultilevel"/>
    <w:tmpl w:val="A7C6EF56"/>
    <w:lvl w:ilvl="0" w:tplc="74569A6A">
      <w:start w:val="1"/>
      <w:numFmt w:val="bullet"/>
      <w:lvlText w:val=""/>
      <w:lvlJc w:val="left"/>
      <w:pPr>
        <w:tabs>
          <w:tab w:val="num" w:pos="644"/>
        </w:tabs>
        <w:ind w:left="644" w:hanging="360"/>
      </w:pPr>
      <w:rPr>
        <w:rFonts w:ascii="Wingdings" w:hAnsi="Wingdings" w:hint="default"/>
      </w:rPr>
    </w:lvl>
    <w:lvl w:ilvl="1" w:tplc="5248F7C4">
      <w:start w:val="1"/>
      <w:numFmt w:val="bullet"/>
      <w:lvlText w:val=""/>
      <w:lvlJc w:val="left"/>
      <w:pPr>
        <w:tabs>
          <w:tab w:val="num" w:pos="1440"/>
        </w:tabs>
        <w:ind w:left="1440" w:hanging="360"/>
      </w:pPr>
      <w:rPr>
        <w:rFonts w:ascii="Wingdings" w:hAnsi="Wingdings" w:hint="default"/>
      </w:rPr>
    </w:lvl>
    <w:lvl w:ilvl="2" w:tplc="DB004724">
      <w:start w:val="1"/>
      <w:numFmt w:val="bullet"/>
      <w:lvlText w:val=""/>
      <w:lvlJc w:val="left"/>
      <w:pPr>
        <w:tabs>
          <w:tab w:val="num" w:pos="2160"/>
        </w:tabs>
        <w:ind w:left="2160" w:hanging="360"/>
      </w:pPr>
      <w:rPr>
        <w:rFonts w:ascii="Wingdings" w:hAnsi="Wingdings" w:hint="default"/>
      </w:rPr>
    </w:lvl>
    <w:lvl w:ilvl="3" w:tplc="807EC44C">
      <w:start w:val="1"/>
      <w:numFmt w:val="bullet"/>
      <w:lvlText w:val=""/>
      <w:lvlJc w:val="left"/>
      <w:pPr>
        <w:tabs>
          <w:tab w:val="num" w:pos="2880"/>
        </w:tabs>
        <w:ind w:left="2880" w:hanging="360"/>
      </w:pPr>
      <w:rPr>
        <w:rFonts w:ascii="Wingdings" w:hAnsi="Wingdings" w:hint="default"/>
      </w:rPr>
    </w:lvl>
    <w:lvl w:ilvl="4" w:tplc="50FE7EAA">
      <w:start w:val="1"/>
      <w:numFmt w:val="bullet"/>
      <w:lvlText w:val=""/>
      <w:lvlJc w:val="left"/>
      <w:pPr>
        <w:tabs>
          <w:tab w:val="num" w:pos="3600"/>
        </w:tabs>
        <w:ind w:left="3600" w:hanging="360"/>
      </w:pPr>
      <w:rPr>
        <w:rFonts w:ascii="Wingdings" w:hAnsi="Wingdings" w:hint="default"/>
      </w:rPr>
    </w:lvl>
    <w:lvl w:ilvl="5" w:tplc="C8CCDCB2">
      <w:start w:val="1"/>
      <w:numFmt w:val="bullet"/>
      <w:lvlText w:val=""/>
      <w:lvlJc w:val="left"/>
      <w:pPr>
        <w:tabs>
          <w:tab w:val="num" w:pos="4320"/>
        </w:tabs>
        <w:ind w:left="4320" w:hanging="360"/>
      </w:pPr>
      <w:rPr>
        <w:rFonts w:ascii="Wingdings" w:hAnsi="Wingdings" w:hint="default"/>
      </w:rPr>
    </w:lvl>
    <w:lvl w:ilvl="6" w:tplc="557CE876">
      <w:start w:val="1"/>
      <w:numFmt w:val="bullet"/>
      <w:lvlText w:val=""/>
      <w:lvlJc w:val="left"/>
      <w:pPr>
        <w:tabs>
          <w:tab w:val="num" w:pos="5040"/>
        </w:tabs>
        <w:ind w:left="5040" w:hanging="360"/>
      </w:pPr>
      <w:rPr>
        <w:rFonts w:ascii="Wingdings" w:hAnsi="Wingdings" w:hint="default"/>
      </w:rPr>
    </w:lvl>
    <w:lvl w:ilvl="7" w:tplc="AEDA6490">
      <w:start w:val="1"/>
      <w:numFmt w:val="bullet"/>
      <w:lvlText w:val=""/>
      <w:lvlJc w:val="left"/>
      <w:pPr>
        <w:tabs>
          <w:tab w:val="num" w:pos="5760"/>
        </w:tabs>
        <w:ind w:left="5760" w:hanging="360"/>
      </w:pPr>
      <w:rPr>
        <w:rFonts w:ascii="Wingdings" w:hAnsi="Wingdings" w:hint="default"/>
      </w:rPr>
    </w:lvl>
    <w:lvl w:ilvl="8" w:tplc="5DF27046">
      <w:start w:val="1"/>
      <w:numFmt w:val="bullet"/>
      <w:lvlText w:val=""/>
      <w:lvlJc w:val="left"/>
      <w:pPr>
        <w:tabs>
          <w:tab w:val="num" w:pos="6480"/>
        </w:tabs>
        <w:ind w:left="6480" w:hanging="360"/>
      </w:pPr>
      <w:rPr>
        <w:rFonts w:ascii="Wingdings" w:hAnsi="Wingdings" w:hint="default"/>
      </w:rPr>
    </w:lvl>
  </w:abstractNum>
  <w:abstractNum w:abstractNumId="12">
    <w:nsid w:val="1D9B7D9F"/>
    <w:multiLevelType w:val="hybridMultilevel"/>
    <w:tmpl w:val="06C28AB0"/>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nsid w:val="1DF5648A"/>
    <w:multiLevelType w:val="hybridMultilevel"/>
    <w:tmpl w:val="9FC60428"/>
    <w:lvl w:ilvl="0" w:tplc="04080001">
      <w:start w:val="1"/>
      <w:numFmt w:val="bullet"/>
      <w:lvlText w:val=""/>
      <w:lvlJc w:val="left"/>
      <w:pPr>
        <w:ind w:left="798" w:hanging="360"/>
      </w:pPr>
      <w:rPr>
        <w:rFonts w:ascii="Symbol" w:hAnsi="Symbol" w:hint="default"/>
      </w:rPr>
    </w:lvl>
    <w:lvl w:ilvl="1" w:tplc="04080003" w:tentative="1">
      <w:start w:val="1"/>
      <w:numFmt w:val="bullet"/>
      <w:lvlText w:val="o"/>
      <w:lvlJc w:val="left"/>
      <w:pPr>
        <w:ind w:left="1518" w:hanging="360"/>
      </w:pPr>
      <w:rPr>
        <w:rFonts w:ascii="Courier New" w:hAnsi="Courier New" w:cs="Courier New" w:hint="default"/>
      </w:rPr>
    </w:lvl>
    <w:lvl w:ilvl="2" w:tplc="04080005" w:tentative="1">
      <w:start w:val="1"/>
      <w:numFmt w:val="bullet"/>
      <w:lvlText w:val=""/>
      <w:lvlJc w:val="left"/>
      <w:pPr>
        <w:ind w:left="2238" w:hanging="360"/>
      </w:pPr>
      <w:rPr>
        <w:rFonts w:ascii="Wingdings" w:hAnsi="Wingdings" w:hint="default"/>
      </w:rPr>
    </w:lvl>
    <w:lvl w:ilvl="3" w:tplc="04080001" w:tentative="1">
      <w:start w:val="1"/>
      <w:numFmt w:val="bullet"/>
      <w:lvlText w:val=""/>
      <w:lvlJc w:val="left"/>
      <w:pPr>
        <w:ind w:left="2958" w:hanging="360"/>
      </w:pPr>
      <w:rPr>
        <w:rFonts w:ascii="Symbol" w:hAnsi="Symbol" w:hint="default"/>
      </w:rPr>
    </w:lvl>
    <w:lvl w:ilvl="4" w:tplc="04080003" w:tentative="1">
      <w:start w:val="1"/>
      <w:numFmt w:val="bullet"/>
      <w:lvlText w:val="o"/>
      <w:lvlJc w:val="left"/>
      <w:pPr>
        <w:ind w:left="3678" w:hanging="360"/>
      </w:pPr>
      <w:rPr>
        <w:rFonts w:ascii="Courier New" w:hAnsi="Courier New" w:cs="Courier New" w:hint="default"/>
      </w:rPr>
    </w:lvl>
    <w:lvl w:ilvl="5" w:tplc="04080005" w:tentative="1">
      <w:start w:val="1"/>
      <w:numFmt w:val="bullet"/>
      <w:lvlText w:val=""/>
      <w:lvlJc w:val="left"/>
      <w:pPr>
        <w:ind w:left="4398" w:hanging="360"/>
      </w:pPr>
      <w:rPr>
        <w:rFonts w:ascii="Wingdings" w:hAnsi="Wingdings" w:hint="default"/>
      </w:rPr>
    </w:lvl>
    <w:lvl w:ilvl="6" w:tplc="04080001" w:tentative="1">
      <w:start w:val="1"/>
      <w:numFmt w:val="bullet"/>
      <w:lvlText w:val=""/>
      <w:lvlJc w:val="left"/>
      <w:pPr>
        <w:ind w:left="5118" w:hanging="360"/>
      </w:pPr>
      <w:rPr>
        <w:rFonts w:ascii="Symbol" w:hAnsi="Symbol" w:hint="default"/>
      </w:rPr>
    </w:lvl>
    <w:lvl w:ilvl="7" w:tplc="04080003" w:tentative="1">
      <w:start w:val="1"/>
      <w:numFmt w:val="bullet"/>
      <w:lvlText w:val="o"/>
      <w:lvlJc w:val="left"/>
      <w:pPr>
        <w:ind w:left="5838" w:hanging="360"/>
      </w:pPr>
      <w:rPr>
        <w:rFonts w:ascii="Courier New" w:hAnsi="Courier New" w:cs="Courier New" w:hint="default"/>
      </w:rPr>
    </w:lvl>
    <w:lvl w:ilvl="8" w:tplc="04080005" w:tentative="1">
      <w:start w:val="1"/>
      <w:numFmt w:val="bullet"/>
      <w:lvlText w:val=""/>
      <w:lvlJc w:val="left"/>
      <w:pPr>
        <w:ind w:left="6558" w:hanging="360"/>
      </w:pPr>
      <w:rPr>
        <w:rFonts w:ascii="Wingdings" w:hAnsi="Wingdings" w:hint="default"/>
      </w:rPr>
    </w:lvl>
  </w:abstractNum>
  <w:abstractNum w:abstractNumId="14">
    <w:nsid w:val="21795C86"/>
    <w:multiLevelType w:val="hybridMultilevel"/>
    <w:tmpl w:val="D0062C94"/>
    <w:lvl w:ilvl="0" w:tplc="0408000F">
      <w:start w:val="1"/>
      <w:numFmt w:val="decimal"/>
      <w:lvlText w:val="%1."/>
      <w:lvlJc w:val="left"/>
      <w:pPr>
        <w:ind w:left="720" w:hanging="360"/>
      </w:pPr>
    </w:lvl>
    <w:lvl w:ilvl="1" w:tplc="04080019">
      <w:start w:val="1"/>
      <w:numFmt w:val="lowerLetter"/>
      <w:lvlText w:val="%2."/>
      <w:lvlJc w:val="left"/>
      <w:pPr>
        <w:ind w:left="1440" w:hanging="360"/>
      </w:pPr>
      <w:rPr>
        <w:rFonts w:cs="Times New Roman"/>
      </w:rPr>
    </w:lvl>
    <w:lvl w:ilvl="2" w:tplc="0408001B">
      <w:start w:val="1"/>
      <w:numFmt w:val="lowerRoman"/>
      <w:lvlText w:val="%3."/>
      <w:lvlJc w:val="right"/>
      <w:pPr>
        <w:ind w:left="2160" w:hanging="180"/>
      </w:pPr>
      <w:rPr>
        <w:rFonts w:cs="Times New Roman"/>
      </w:rPr>
    </w:lvl>
    <w:lvl w:ilvl="3" w:tplc="0408000F">
      <w:start w:val="1"/>
      <w:numFmt w:val="decimal"/>
      <w:lvlText w:val="%4."/>
      <w:lvlJc w:val="left"/>
      <w:pPr>
        <w:ind w:left="2880" w:hanging="360"/>
      </w:pPr>
      <w:rPr>
        <w:rFonts w:cs="Times New Roman"/>
      </w:rPr>
    </w:lvl>
    <w:lvl w:ilvl="4" w:tplc="04080019">
      <w:start w:val="1"/>
      <w:numFmt w:val="lowerLetter"/>
      <w:lvlText w:val="%5."/>
      <w:lvlJc w:val="left"/>
      <w:pPr>
        <w:ind w:left="3600" w:hanging="360"/>
      </w:pPr>
      <w:rPr>
        <w:rFonts w:cs="Times New Roman"/>
      </w:rPr>
    </w:lvl>
    <w:lvl w:ilvl="5" w:tplc="0408001B">
      <w:start w:val="1"/>
      <w:numFmt w:val="lowerRoman"/>
      <w:lvlText w:val="%6."/>
      <w:lvlJc w:val="right"/>
      <w:pPr>
        <w:ind w:left="4320" w:hanging="180"/>
      </w:pPr>
      <w:rPr>
        <w:rFonts w:cs="Times New Roman"/>
      </w:rPr>
    </w:lvl>
    <w:lvl w:ilvl="6" w:tplc="0408000F">
      <w:start w:val="1"/>
      <w:numFmt w:val="decimal"/>
      <w:lvlText w:val="%7."/>
      <w:lvlJc w:val="left"/>
      <w:pPr>
        <w:ind w:left="5040" w:hanging="360"/>
      </w:pPr>
      <w:rPr>
        <w:rFonts w:cs="Times New Roman"/>
      </w:rPr>
    </w:lvl>
    <w:lvl w:ilvl="7" w:tplc="04080019">
      <w:start w:val="1"/>
      <w:numFmt w:val="lowerLetter"/>
      <w:lvlText w:val="%8."/>
      <w:lvlJc w:val="left"/>
      <w:pPr>
        <w:ind w:left="5760" w:hanging="360"/>
      </w:pPr>
      <w:rPr>
        <w:rFonts w:cs="Times New Roman"/>
      </w:rPr>
    </w:lvl>
    <w:lvl w:ilvl="8" w:tplc="0408001B">
      <w:start w:val="1"/>
      <w:numFmt w:val="lowerRoman"/>
      <w:lvlText w:val="%9."/>
      <w:lvlJc w:val="right"/>
      <w:pPr>
        <w:ind w:left="6480" w:hanging="180"/>
      </w:pPr>
      <w:rPr>
        <w:rFonts w:cs="Times New Roman"/>
      </w:rPr>
    </w:lvl>
  </w:abstractNum>
  <w:abstractNum w:abstractNumId="15">
    <w:nsid w:val="21C71A41"/>
    <w:multiLevelType w:val="hybridMultilevel"/>
    <w:tmpl w:val="EC9A7B36"/>
    <w:lvl w:ilvl="0" w:tplc="04080007">
      <w:start w:val="1"/>
      <w:numFmt w:val="bullet"/>
      <w:lvlText w:val=""/>
      <w:lvlPicBulletId w:val="0"/>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6">
    <w:nsid w:val="225667E9"/>
    <w:multiLevelType w:val="hybridMultilevel"/>
    <w:tmpl w:val="3A2AF04C"/>
    <w:lvl w:ilvl="0" w:tplc="04080007">
      <w:start w:val="1"/>
      <w:numFmt w:val="bullet"/>
      <w:lvlText w:val=""/>
      <w:lvlPicBulletId w:val="0"/>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nsid w:val="22D502F1"/>
    <w:multiLevelType w:val="hybridMultilevel"/>
    <w:tmpl w:val="FF10C4DC"/>
    <w:lvl w:ilvl="0" w:tplc="04080007">
      <w:start w:val="1"/>
      <w:numFmt w:val="bullet"/>
      <w:lvlText w:val=""/>
      <w:lvlPicBulletId w:val="1"/>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nsid w:val="245925E3"/>
    <w:multiLevelType w:val="hybridMultilevel"/>
    <w:tmpl w:val="035E69F4"/>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9">
    <w:nsid w:val="2528281E"/>
    <w:multiLevelType w:val="hybridMultilevel"/>
    <w:tmpl w:val="2F6EF7E6"/>
    <w:lvl w:ilvl="0" w:tplc="04080009">
      <w:start w:val="1"/>
      <w:numFmt w:val="bullet"/>
      <w:lvlText w:val=""/>
      <w:lvlJc w:val="left"/>
      <w:pPr>
        <w:ind w:left="644" w:hanging="360"/>
      </w:pPr>
      <w:rPr>
        <w:rFonts w:ascii="Wingdings" w:hAnsi="Wingdings" w:hint="default"/>
      </w:rPr>
    </w:lvl>
    <w:lvl w:ilvl="1" w:tplc="04080003" w:tentative="1">
      <w:start w:val="1"/>
      <w:numFmt w:val="bullet"/>
      <w:lvlText w:val="o"/>
      <w:lvlJc w:val="left"/>
      <w:pPr>
        <w:ind w:left="1364" w:hanging="360"/>
      </w:pPr>
      <w:rPr>
        <w:rFonts w:ascii="Courier New" w:hAnsi="Courier New" w:cs="Courier New" w:hint="default"/>
      </w:rPr>
    </w:lvl>
    <w:lvl w:ilvl="2" w:tplc="04080005" w:tentative="1">
      <w:start w:val="1"/>
      <w:numFmt w:val="bullet"/>
      <w:lvlText w:val=""/>
      <w:lvlJc w:val="left"/>
      <w:pPr>
        <w:ind w:left="2084" w:hanging="360"/>
      </w:pPr>
      <w:rPr>
        <w:rFonts w:ascii="Wingdings" w:hAnsi="Wingdings" w:hint="default"/>
      </w:rPr>
    </w:lvl>
    <w:lvl w:ilvl="3" w:tplc="04080001" w:tentative="1">
      <w:start w:val="1"/>
      <w:numFmt w:val="bullet"/>
      <w:lvlText w:val=""/>
      <w:lvlJc w:val="left"/>
      <w:pPr>
        <w:ind w:left="2804" w:hanging="360"/>
      </w:pPr>
      <w:rPr>
        <w:rFonts w:ascii="Symbol" w:hAnsi="Symbol" w:hint="default"/>
      </w:rPr>
    </w:lvl>
    <w:lvl w:ilvl="4" w:tplc="04080003" w:tentative="1">
      <w:start w:val="1"/>
      <w:numFmt w:val="bullet"/>
      <w:lvlText w:val="o"/>
      <w:lvlJc w:val="left"/>
      <w:pPr>
        <w:ind w:left="3524" w:hanging="360"/>
      </w:pPr>
      <w:rPr>
        <w:rFonts w:ascii="Courier New" w:hAnsi="Courier New" w:cs="Courier New" w:hint="default"/>
      </w:rPr>
    </w:lvl>
    <w:lvl w:ilvl="5" w:tplc="04080005" w:tentative="1">
      <w:start w:val="1"/>
      <w:numFmt w:val="bullet"/>
      <w:lvlText w:val=""/>
      <w:lvlJc w:val="left"/>
      <w:pPr>
        <w:ind w:left="4244" w:hanging="360"/>
      </w:pPr>
      <w:rPr>
        <w:rFonts w:ascii="Wingdings" w:hAnsi="Wingdings" w:hint="default"/>
      </w:rPr>
    </w:lvl>
    <w:lvl w:ilvl="6" w:tplc="04080001" w:tentative="1">
      <w:start w:val="1"/>
      <w:numFmt w:val="bullet"/>
      <w:lvlText w:val=""/>
      <w:lvlJc w:val="left"/>
      <w:pPr>
        <w:ind w:left="4964" w:hanging="360"/>
      </w:pPr>
      <w:rPr>
        <w:rFonts w:ascii="Symbol" w:hAnsi="Symbol" w:hint="default"/>
      </w:rPr>
    </w:lvl>
    <w:lvl w:ilvl="7" w:tplc="04080003" w:tentative="1">
      <w:start w:val="1"/>
      <w:numFmt w:val="bullet"/>
      <w:lvlText w:val="o"/>
      <w:lvlJc w:val="left"/>
      <w:pPr>
        <w:ind w:left="5684" w:hanging="360"/>
      </w:pPr>
      <w:rPr>
        <w:rFonts w:ascii="Courier New" w:hAnsi="Courier New" w:cs="Courier New" w:hint="default"/>
      </w:rPr>
    </w:lvl>
    <w:lvl w:ilvl="8" w:tplc="04080005" w:tentative="1">
      <w:start w:val="1"/>
      <w:numFmt w:val="bullet"/>
      <w:lvlText w:val=""/>
      <w:lvlJc w:val="left"/>
      <w:pPr>
        <w:ind w:left="6404" w:hanging="360"/>
      </w:pPr>
      <w:rPr>
        <w:rFonts w:ascii="Wingdings" w:hAnsi="Wingdings" w:hint="default"/>
      </w:rPr>
    </w:lvl>
  </w:abstractNum>
  <w:abstractNum w:abstractNumId="20">
    <w:nsid w:val="280A2FC0"/>
    <w:multiLevelType w:val="hybridMultilevel"/>
    <w:tmpl w:val="728852AE"/>
    <w:lvl w:ilvl="0" w:tplc="8D6869F6">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1">
    <w:nsid w:val="28CA0689"/>
    <w:multiLevelType w:val="hybridMultilevel"/>
    <w:tmpl w:val="5D5CEA1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2">
    <w:nsid w:val="29A4259D"/>
    <w:multiLevelType w:val="hybridMultilevel"/>
    <w:tmpl w:val="60180B10"/>
    <w:lvl w:ilvl="0" w:tplc="04080001">
      <w:start w:val="1"/>
      <w:numFmt w:val="bullet"/>
      <w:lvlText w:val=""/>
      <w:lvlJc w:val="left"/>
      <w:pPr>
        <w:ind w:left="772" w:hanging="360"/>
      </w:pPr>
      <w:rPr>
        <w:rFonts w:ascii="Symbol" w:hAnsi="Symbol" w:hint="default"/>
      </w:rPr>
    </w:lvl>
    <w:lvl w:ilvl="1" w:tplc="04080003" w:tentative="1">
      <w:start w:val="1"/>
      <w:numFmt w:val="bullet"/>
      <w:lvlText w:val="o"/>
      <w:lvlJc w:val="left"/>
      <w:pPr>
        <w:ind w:left="1492" w:hanging="360"/>
      </w:pPr>
      <w:rPr>
        <w:rFonts w:ascii="Courier New" w:hAnsi="Courier New" w:cs="Courier New" w:hint="default"/>
      </w:rPr>
    </w:lvl>
    <w:lvl w:ilvl="2" w:tplc="04080005" w:tentative="1">
      <w:start w:val="1"/>
      <w:numFmt w:val="bullet"/>
      <w:lvlText w:val=""/>
      <w:lvlJc w:val="left"/>
      <w:pPr>
        <w:ind w:left="2212" w:hanging="360"/>
      </w:pPr>
      <w:rPr>
        <w:rFonts w:ascii="Wingdings" w:hAnsi="Wingdings" w:hint="default"/>
      </w:rPr>
    </w:lvl>
    <w:lvl w:ilvl="3" w:tplc="04080001" w:tentative="1">
      <w:start w:val="1"/>
      <w:numFmt w:val="bullet"/>
      <w:lvlText w:val=""/>
      <w:lvlJc w:val="left"/>
      <w:pPr>
        <w:ind w:left="2932" w:hanging="360"/>
      </w:pPr>
      <w:rPr>
        <w:rFonts w:ascii="Symbol" w:hAnsi="Symbol" w:hint="default"/>
      </w:rPr>
    </w:lvl>
    <w:lvl w:ilvl="4" w:tplc="04080003" w:tentative="1">
      <w:start w:val="1"/>
      <w:numFmt w:val="bullet"/>
      <w:lvlText w:val="o"/>
      <w:lvlJc w:val="left"/>
      <w:pPr>
        <w:ind w:left="3652" w:hanging="360"/>
      </w:pPr>
      <w:rPr>
        <w:rFonts w:ascii="Courier New" w:hAnsi="Courier New" w:cs="Courier New" w:hint="default"/>
      </w:rPr>
    </w:lvl>
    <w:lvl w:ilvl="5" w:tplc="04080005" w:tentative="1">
      <w:start w:val="1"/>
      <w:numFmt w:val="bullet"/>
      <w:lvlText w:val=""/>
      <w:lvlJc w:val="left"/>
      <w:pPr>
        <w:ind w:left="4372" w:hanging="360"/>
      </w:pPr>
      <w:rPr>
        <w:rFonts w:ascii="Wingdings" w:hAnsi="Wingdings" w:hint="default"/>
      </w:rPr>
    </w:lvl>
    <w:lvl w:ilvl="6" w:tplc="04080001" w:tentative="1">
      <w:start w:val="1"/>
      <w:numFmt w:val="bullet"/>
      <w:lvlText w:val=""/>
      <w:lvlJc w:val="left"/>
      <w:pPr>
        <w:ind w:left="5092" w:hanging="360"/>
      </w:pPr>
      <w:rPr>
        <w:rFonts w:ascii="Symbol" w:hAnsi="Symbol" w:hint="default"/>
      </w:rPr>
    </w:lvl>
    <w:lvl w:ilvl="7" w:tplc="04080003" w:tentative="1">
      <w:start w:val="1"/>
      <w:numFmt w:val="bullet"/>
      <w:lvlText w:val="o"/>
      <w:lvlJc w:val="left"/>
      <w:pPr>
        <w:ind w:left="5812" w:hanging="360"/>
      </w:pPr>
      <w:rPr>
        <w:rFonts w:ascii="Courier New" w:hAnsi="Courier New" w:cs="Courier New" w:hint="default"/>
      </w:rPr>
    </w:lvl>
    <w:lvl w:ilvl="8" w:tplc="04080005" w:tentative="1">
      <w:start w:val="1"/>
      <w:numFmt w:val="bullet"/>
      <w:lvlText w:val=""/>
      <w:lvlJc w:val="left"/>
      <w:pPr>
        <w:ind w:left="6532" w:hanging="360"/>
      </w:pPr>
      <w:rPr>
        <w:rFonts w:ascii="Wingdings" w:hAnsi="Wingdings" w:hint="default"/>
      </w:rPr>
    </w:lvl>
  </w:abstractNum>
  <w:abstractNum w:abstractNumId="23">
    <w:nsid w:val="2ADF571F"/>
    <w:multiLevelType w:val="hybridMultilevel"/>
    <w:tmpl w:val="2D4ADE18"/>
    <w:lvl w:ilvl="0" w:tplc="04080007">
      <w:start w:val="1"/>
      <w:numFmt w:val="bullet"/>
      <w:lvlText w:val=""/>
      <w:lvlPicBulletId w:val="1"/>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4">
    <w:nsid w:val="2BF34C9C"/>
    <w:multiLevelType w:val="hybridMultilevel"/>
    <w:tmpl w:val="3A949B8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5">
    <w:nsid w:val="2F5C27EF"/>
    <w:multiLevelType w:val="hybridMultilevel"/>
    <w:tmpl w:val="83025322"/>
    <w:lvl w:ilvl="0" w:tplc="04080005">
      <w:start w:val="1"/>
      <w:numFmt w:val="bullet"/>
      <w:lvlText w:val=""/>
      <w:lvlJc w:val="left"/>
      <w:pPr>
        <w:tabs>
          <w:tab w:val="num" w:pos="720"/>
        </w:tabs>
        <w:ind w:left="720" w:hanging="360"/>
      </w:pPr>
      <w:rPr>
        <w:rFonts w:ascii="Wingdings" w:hAnsi="Wingdings" w:hint="default"/>
      </w:rPr>
    </w:lvl>
    <w:lvl w:ilvl="1" w:tplc="04080003">
      <w:start w:val="1"/>
      <w:numFmt w:val="bullet"/>
      <w:lvlText w:val="o"/>
      <w:lvlJc w:val="left"/>
      <w:pPr>
        <w:tabs>
          <w:tab w:val="num" w:pos="1440"/>
        </w:tabs>
        <w:ind w:left="1440" w:hanging="360"/>
      </w:pPr>
      <w:rPr>
        <w:rFonts w:ascii="Courier New" w:hAnsi="Courier New" w:cs="Courier New" w:hint="default"/>
      </w:rPr>
    </w:lvl>
    <w:lvl w:ilvl="2" w:tplc="04080005">
      <w:start w:val="1"/>
      <w:numFmt w:val="bullet"/>
      <w:lvlText w:val=""/>
      <w:lvlJc w:val="left"/>
      <w:pPr>
        <w:tabs>
          <w:tab w:val="num" w:pos="2160"/>
        </w:tabs>
        <w:ind w:left="2160" w:hanging="360"/>
      </w:pPr>
      <w:rPr>
        <w:rFonts w:ascii="Wingdings" w:hAnsi="Wingdings" w:hint="default"/>
      </w:rPr>
    </w:lvl>
    <w:lvl w:ilvl="3" w:tplc="04080001">
      <w:start w:val="1"/>
      <w:numFmt w:val="bullet"/>
      <w:lvlText w:val=""/>
      <w:lvlJc w:val="left"/>
      <w:pPr>
        <w:tabs>
          <w:tab w:val="num" w:pos="2880"/>
        </w:tabs>
        <w:ind w:left="2880" w:hanging="360"/>
      </w:pPr>
      <w:rPr>
        <w:rFonts w:ascii="Symbol" w:hAnsi="Symbol" w:hint="default"/>
      </w:rPr>
    </w:lvl>
    <w:lvl w:ilvl="4" w:tplc="04080003">
      <w:start w:val="1"/>
      <w:numFmt w:val="bullet"/>
      <w:lvlText w:val="o"/>
      <w:lvlJc w:val="left"/>
      <w:pPr>
        <w:tabs>
          <w:tab w:val="num" w:pos="3600"/>
        </w:tabs>
        <w:ind w:left="3600" w:hanging="360"/>
      </w:pPr>
      <w:rPr>
        <w:rFonts w:ascii="Courier New" w:hAnsi="Courier New" w:cs="Courier New" w:hint="default"/>
      </w:rPr>
    </w:lvl>
    <w:lvl w:ilvl="5" w:tplc="04080005">
      <w:start w:val="1"/>
      <w:numFmt w:val="bullet"/>
      <w:lvlText w:val=""/>
      <w:lvlJc w:val="left"/>
      <w:pPr>
        <w:tabs>
          <w:tab w:val="num" w:pos="4320"/>
        </w:tabs>
        <w:ind w:left="4320" w:hanging="360"/>
      </w:pPr>
      <w:rPr>
        <w:rFonts w:ascii="Wingdings" w:hAnsi="Wingdings" w:hint="default"/>
      </w:rPr>
    </w:lvl>
    <w:lvl w:ilvl="6" w:tplc="04080001">
      <w:start w:val="1"/>
      <w:numFmt w:val="bullet"/>
      <w:lvlText w:val=""/>
      <w:lvlJc w:val="left"/>
      <w:pPr>
        <w:tabs>
          <w:tab w:val="num" w:pos="5040"/>
        </w:tabs>
        <w:ind w:left="5040" w:hanging="360"/>
      </w:pPr>
      <w:rPr>
        <w:rFonts w:ascii="Symbol" w:hAnsi="Symbol" w:hint="default"/>
      </w:rPr>
    </w:lvl>
    <w:lvl w:ilvl="7" w:tplc="04080003">
      <w:start w:val="1"/>
      <w:numFmt w:val="bullet"/>
      <w:lvlText w:val="o"/>
      <w:lvlJc w:val="left"/>
      <w:pPr>
        <w:tabs>
          <w:tab w:val="num" w:pos="5760"/>
        </w:tabs>
        <w:ind w:left="5760" w:hanging="360"/>
      </w:pPr>
      <w:rPr>
        <w:rFonts w:ascii="Courier New" w:hAnsi="Courier New" w:cs="Courier New" w:hint="default"/>
      </w:rPr>
    </w:lvl>
    <w:lvl w:ilvl="8" w:tplc="04080005">
      <w:start w:val="1"/>
      <w:numFmt w:val="bullet"/>
      <w:lvlText w:val=""/>
      <w:lvlJc w:val="left"/>
      <w:pPr>
        <w:tabs>
          <w:tab w:val="num" w:pos="6480"/>
        </w:tabs>
        <w:ind w:left="6480" w:hanging="360"/>
      </w:pPr>
      <w:rPr>
        <w:rFonts w:ascii="Wingdings" w:hAnsi="Wingdings" w:hint="default"/>
      </w:rPr>
    </w:lvl>
  </w:abstractNum>
  <w:abstractNum w:abstractNumId="26">
    <w:nsid w:val="33EE6015"/>
    <w:multiLevelType w:val="hybridMultilevel"/>
    <w:tmpl w:val="08C4A82A"/>
    <w:lvl w:ilvl="0" w:tplc="04080001">
      <w:start w:val="1"/>
      <w:numFmt w:val="bullet"/>
      <w:lvlText w:val=""/>
      <w:lvlJc w:val="left"/>
      <w:pPr>
        <w:ind w:left="644" w:hanging="360"/>
      </w:pPr>
      <w:rPr>
        <w:rFonts w:ascii="Symbol" w:hAnsi="Symbol" w:hint="default"/>
      </w:rPr>
    </w:lvl>
    <w:lvl w:ilvl="1" w:tplc="04080003">
      <w:start w:val="1"/>
      <w:numFmt w:val="bullet"/>
      <w:lvlText w:val="o"/>
      <w:lvlJc w:val="left"/>
      <w:pPr>
        <w:ind w:left="1440" w:hanging="360"/>
      </w:pPr>
      <w:rPr>
        <w:rFonts w:ascii="Courier New" w:hAnsi="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hint="default"/>
      </w:rPr>
    </w:lvl>
    <w:lvl w:ilvl="8" w:tplc="04080005">
      <w:start w:val="1"/>
      <w:numFmt w:val="bullet"/>
      <w:lvlText w:val=""/>
      <w:lvlJc w:val="left"/>
      <w:pPr>
        <w:ind w:left="6480" w:hanging="360"/>
      </w:pPr>
      <w:rPr>
        <w:rFonts w:ascii="Wingdings" w:hAnsi="Wingdings" w:hint="default"/>
      </w:rPr>
    </w:lvl>
  </w:abstractNum>
  <w:abstractNum w:abstractNumId="27">
    <w:nsid w:val="35D90F7F"/>
    <w:multiLevelType w:val="hybridMultilevel"/>
    <w:tmpl w:val="73E82726"/>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8">
    <w:nsid w:val="37C969E7"/>
    <w:multiLevelType w:val="hybridMultilevel"/>
    <w:tmpl w:val="D2E66C96"/>
    <w:lvl w:ilvl="0" w:tplc="04080001">
      <w:start w:val="1"/>
      <w:numFmt w:val="bullet"/>
      <w:lvlText w:val=""/>
      <w:lvlJc w:val="left"/>
      <w:pPr>
        <w:ind w:left="770" w:hanging="360"/>
      </w:pPr>
      <w:rPr>
        <w:rFonts w:ascii="Symbol" w:hAnsi="Symbol" w:hint="default"/>
      </w:rPr>
    </w:lvl>
    <w:lvl w:ilvl="1" w:tplc="04080003" w:tentative="1">
      <w:start w:val="1"/>
      <w:numFmt w:val="bullet"/>
      <w:lvlText w:val="o"/>
      <w:lvlJc w:val="left"/>
      <w:pPr>
        <w:ind w:left="1490" w:hanging="360"/>
      </w:pPr>
      <w:rPr>
        <w:rFonts w:ascii="Courier New" w:hAnsi="Courier New" w:cs="Courier New" w:hint="default"/>
      </w:rPr>
    </w:lvl>
    <w:lvl w:ilvl="2" w:tplc="04080005" w:tentative="1">
      <w:start w:val="1"/>
      <w:numFmt w:val="bullet"/>
      <w:lvlText w:val=""/>
      <w:lvlJc w:val="left"/>
      <w:pPr>
        <w:ind w:left="2210" w:hanging="360"/>
      </w:pPr>
      <w:rPr>
        <w:rFonts w:ascii="Wingdings" w:hAnsi="Wingdings" w:hint="default"/>
      </w:rPr>
    </w:lvl>
    <w:lvl w:ilvl="3" w:tplc="04080001" w:tentative="1">
      <w:start w:val="1"/>
      <w:numFmt w:val="bullet"/>
      <w:lvlText w:val=""/>
      <w:lvlJc w:val="left"/>
      <w:pPr>
        <w:ind w:left="2930" w:hanging="360"/>
      </w:pPr>
      <w:rPr>
        <w:rFonts w:ascii="Symbol" w:hAnsi="Symbol" w:hint="default"/>
      </w:rPr>
    </w:lvl>
    <w:lvl w:ilvl="4" w:tplc="04080003" w:tentative="1">
      <w:start w:val="1"/>
      <w:numFmt w:val="bullet"/>
      <w:lvlText w:val="o"/>
      <w:lvlJc w:val="left"/>
      <w:pPr>
        <w:ind w:left="3650" w:hanging="360"/>
      </w:pPr>
      <w:rPr>
        <w:rFonts w:ascii="Courier New" w:hAnsi="Courier New" w:cs="Courier New" w:hint="default"/>
      </w:rPr>
    </w:lvl>
    <w:lvl w:ilvl="5" w:tplc="04080005" w:tentative="1">
      <w:start w:val="1"/>
      <w:numFmt w:val="bullet"/>
      <w:lvlText w:val=""/>
      <w:lvlJc w:val="left"/>
      <w:pPr>
        <w:ind w:left="4370" w:hanging="360"/>
      </w:pPr>
      <w:rPr>
        <w:rFonts w:ascii="Wingdings" w:hAnsi="Wingdings" w:hint="default"/>
      </w:rPr>
    </w:lvl>
    <w:lvl w:ilvl="6" w:tplc="04080001" w:tentative="1">
      <w:start w:val="1"/>
      <w:numFmt w:val="bullet"/>
      <w:lvlText w:val=""/>
      <w:lvlJc w:val="left"/>
      <w:pPr>
        <w:ind w:left="5090" w:hanging="360"/>
      </w:pPr>
      <w:rPr>
        <w:rFonts w:ascii="Symbol" w:hAnsi="Symbol" w:hint="default"/>
      </w:rPr>
    </w:lvl>
    <w:lvl w:ilvl="7" w:tplc="04080003" w:tentative="1">
      <w:start w:val="1"/>
      <w:numFmt w:val="bullet"/>
      <w:lvlText w:val="o"/>
      <w:lvlJc w:val="left"/>
      <w:pPr>
        <w:ind w:left="5810" w:hanging="360"/>
      </w:pPr>
      <w:rPr>
        <w:rFonts w:ascii="Courier New" w:hAnsi="Courier New" w:cs="Courier New" w:hint="default"/>
      </w:rPr>
    </w:lvl>
    <w:lvl w:ilvl="8" w:tplc="04080005" w:tentative="1">
      <w:start w:val="1"/>
      <w:numFmt w:val="bullet"/>
      <w:lvlText w:val=""/>
      <w:lvlJc w:val="left"/>
      <w:pPr>
        <w:ind w:left="6530" w:hanging="360"/>
      </w:pPr>
      <w:rPr>
        <w:rFonts w:ascii="Wingdings" w:hAnsi="Wingdings" w:hint="default"/>
      </w:rPr>
    </w:lvl>
  </w:abstractNum>
  <w:abstractNum w:abstractNumId="29">
    <w:nsid w:val="3AD25A2A"/>
    <w:multiLevelType w:val="hybridMultilevel"/>
    <w:tmpl w:val="7A7428E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0">
    <w:nsid w:val="3B183634"/>
    <w:multiLevelType w:val="hybridMultilevel"/>
    <w:tmpl w:val="3CCA6020"/>
    <w:lvl w:ilvl="0" w:tplc="0408000D">
      <w:start w:val="1"/>
      <w:numFmt w:val="bullet"/>
      <w:lvlText w:val=""/>
      <w:lvlJc w:val="left"/>
      <w:pPr>
        <w:ind w:left="1080" w:hanging="360"/>
      </w:pPr>
      <w:rPr>
        <w:rFonts w:ascii="Wingdings" w:hAnsi="Wingdings"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31">
    <w:nsid w:val="3B817E0A"/>
    <w:multiLevelType w:val="hybridMultilevel"/>
    <w:tmpl w:val="3310622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2">
    <w:nsid w:val="3C1001E6"/>
    <w:multiLevelType w:val="hybridMultilevel"/>
    <w:tmpl w:val="11FA00DA"/>
    <w:lvl w:ilvl="0" w:tplc="A492E33A">
      <w:start w:val="1"/>
      <w:numFmt w:val="decimal"/>
      <w:lvlText w:val="(%1)"/>
      <w:lvlJc w:val="left"/>
      <w:pPr>
        <w:ind w:left="540" w:hanging="360"/>
      </w:pPr>
      <w:rPr>
        <w:rFonts w:hint="default"/>
      </w:rPr>
    </w:lvl>
    <w:lvl w:ilvl="1" w:tplc="04080019">
      <w:start w:val="1"/>
      <w:numFmt w:val="lowerLetter"/>
      <w:lvlText w:val="%2."/>
      <w:lvlJc w:val="left"/>
      <w:pPr>
        <w:ind w:left="1440" w:hanging="360"/>
      </w:pPr>
    </w:lvl>
    <w:lvl w:ilvl="2" w:tplc="0408001B">
      <w:start w:val="1"/>
      <w:numFmt w:val="lowerRoman"/>
      <w:lvlText w:val="%3."/>
      <w:lvlJc w:val="right"/>
      <w:pPr>
        <w:ind w:left="2160" w:hanging="180"/>
      </w:pPr>
    </w:lvl>
    <w:lvl w:ilvl="3" w:tplc="0408000F">
      <w:start w:val="1"/>
      <w:numFmt w:val="decimal"/>
      <w:lvlText w:val="%4."/>
      <w:lvlJc w:val="left"/>
      <w:pPr>
        <w:ind w:left="2880" w:hanging="360"/>
      </w:pPr>
    </w:lvl>
    <w:lvl w:ilvl="4" w:tplc="04080019">
      <w:start w:val="1"/>
      <w:numFmt w:val="lowerLetter"/>
      <w:lvlText w:val="%5."/>
      <w:lvlJc w:val="left"/>
      <w:pPr>
        <w:ind w:left="3600" w:hanging="360"/>
      </w:pPr>
    </w:lvl>
    <w:lvl w:ilvl="5" w:tplc="0408001B">
      <w:start w:val="1"/>
      <w:numFmt w:val="lowerRoman"/>
      <w:lvlText w:val="%6."/>
      <w:lvlJc w:val="right"/>
      <w:pPr>
        <w:ind w:left="4320" w:hanging="180"/>
      </w:pPr>
    </w:lvl>
    <w:lvl w:ilvl="6" w:tplc="0408000F">
      <w:start w:val="1"/>
      <w:numFmt w:val="decimal"/>
      <w:lvlText w:val="%7."/>
      <w:lvlJc w:val="left"/>
      <w:pPr>
        <w:ind w:left="5040" w:hanging="360"/>
      </w:pPr>
    </w:lvl>
    <w:lvl w:ilvl="7" w:tplc="04080019">
      <w:start w:val="1"/>
      <w:numFmt w:val="lowerLetter"/>
      <w:lvlText w:val="%8."/>
      <w:lvlJc w:val="left"/>
      <w:pPr>
        <w:ind w:left="5760" w:hanging="360"/>
      </w:pPr>
    </w:lvl>
    <w:lvl w:ilvl="8" w:tplc="0408001B">
      <w:start w:val="1"/>
      <w:numFmt w:val="lowerRoman"/>
      <w:lvlText w:val="%9."/>
      <w:lvlJc w:val="right"/>
      <w:pPr>
        <w:ind w:left="6480" w:hanging="180"/>
      </w:pPr>
    </w:lvl>
  </w:abstractNum>
  <w:abstractNum w:abstractNumId="33">
    <w:nsid w:val="3E103F81"/>
    <w:multiLevelType w:val="hybridMultilevel"/>
    <w:tmpl w:val="EE4A4D2E"/>
    <w:lvl w:ilvl="0" w:tplc="04080007">
      <w:start w:val="1"/>
      <w:numFmt w:val="bullet"/>
      <w:lvlText w:val=""/>
      <w:lvlPicBulletId w:val="1"/>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4">
    <w:nsid w:val="3EAC0934"/>
    <w:multiLevelType w:val="hybridMultilevel"/>
    <w:tmpl w:val="97D09E8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5">
    <w:nsid w:val="3EE930BB"/>
    <w:multiLevelType w:val="hybridMultilevel"/>
    <w:tmpl w:val="5C9C2E8C"/>
    <w:lvl w:ilvl="0" w:tplc="6DCE0FB8">
      <w:start w:val="3"/>
      <w:numFmt w:val="decimal"/>
      <w:lvlText w:val="%1."/>
      <w:lvlJc w:val="left"/>
      <w:pPr>
        <w:ind w:left="720" w:hanging="360"/>
      </w:pPr>
      <w:rPr>
        <w:rFonts w:cs="Times New Roman" w:hint="default"/>
        <w:b/>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6">
    <w:nsid w:val="40BD65FF"/>
    <w:multiLevelType w:val="hybridMultilevel"/>
    <w:tmpl w:val="6E0C3346"/>
    <w:lvl w:ilvl="0" w:tplc="04080007">
      <w:start w:val="1"/>
      <w:numFmt w:val="bullet"/>
      <w:lvlText w:val=""/>
      <w:lvlPicBulletId w:val="0"/>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7">
    <w:nsid w:val="40ED7BC1"/>
    <w:multiLevelType w:val="hybridMultilevel"/>
    <w:tmpl w:val="F5101F3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8">
    <w:nsid w:val="43E853BE"/>
    <w:multiLevelType w:val="hybridMultilevel"/>
    <w:tmpl w:val="6D2E117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9">
    <w:nsid w:val="44AB052E"/>
    <w:multiLevelType w:val="hybridMultilevel"/>
    <w:tmpl w:val="BAC46F02"/>
    <w:lvl w:ilvl="0" w:tplc="04080007">
      <w:start w:val="1"/>
      <w:numFmt w:val="bullet"/>
      <w:lvlText w:val=""/>
      <w:lvlPicBulletId w:val="0"/>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0">
    <w:nsid w:val="450106EE"/>
    <w:multiLevelType w:val="hybridMultilevel"/>
    <w:tmpl w:val="EFE6D780"/>
    <w:lvl w:ilvl="0" w:tplc="04080001">
      <w:start w:val="1"/>
      <w:numFmt w:val="bullet"/>
      <w:lvlText w:val=""/>
      <w:lvlJc w:val="left"/>
      <w:pPr>
        <w:ind w:left="775" w:hanging="360"/>
      </w:pPr>
      <w:rPr>
        <w:rFonts w:ascii="Symbol" w:hAnsi="Symbol" w:hint="default"/>
      </w:rPr>
    </w:lvl>
    <w:lvl w:ilvl="1" w:tplc="04080003" w:tentative="1">
      <w:start w:val="1"/>
      <w:numFmt w:val="bullet"/>
      <w:lvlText w:val="o"/>
      <w:lvlJc w:val="left"/>
      <w:pPr>
        <w:ind w:left="1495" w:hanging="360"/>
      </w:pPr>
      <w:rPr>
        <w:rFonts w:ascii="Courier New" w:hAnsi="Courier New" w:cs="Courier New" w:hint="default"/>
      </w:rPr>
    </w:lvl>
    <w:lvl w:ilvl="2" w:tplc="04080005" w:tentative="1">
      <w:start w:val="1"/>
      <w:numFmt w:val="bullet"/>
      <w:lvlText w:val=""/>
      <w:lvlJc w:val="left"/>
      <w:pPr>
        <w:ind w:left="2215" w:hanging="360"/>
      </w:pPr>
      <w:rPr>
        <w:rFonts w:ascii="Wingdings" w:hAnsi="Wingdings" w:hint="default"/>
      </w:rPr>
    </w:lvl>
    <w:lvl w:ilvl="3" w:tplc="04080001" w:tentative="1">
      <w:start w:val="1"/>
      <w:numFmt w:val="bullet"/>
      <w:lvlText w:val=""/>
      <w:lvlJc w:val="left"/>
      <w:pPr>
        <w:ind w:left="2935" w:hanging="360"/>
      </w:pPr>
      <w:rPr>
        <w:rFonts w:ascii="Symbol" w:hAnsi="Symbol" w:hint="default"/>
      </w:rPr>
    </w:lvl>
    <w:lvl w:ilvl="4" w:tplc="04080003" w:tentative="1">
      <w:start w:val="1"/>
      <w:numFmt w:val="bullet"/>
      <w:lvlText w:val="o"/>
      <w:lvlJc w:val="left"/>
      <w:pPr>
        <w:ind w:left="3655" w:hanging="360"/>
      </w:pPr>
      <w:rPr>
        <w:rFonts w:ascii="Courier New" w:hAnsi="Courier New" w:cs="Courier New" w:hint="default"/>
      </w:rPr>
    </w:lvl>
    <w:lvl w:ilvl="5" w:tplc="04080005" w:tentative="1">
      <w:start w:val="1"/>
      <w:numFmt w:val="bullet"/>
      <w:lvlText w:val=""/>
      <w:lvlJc w:val="left"/>
      <w:pPr>
        <w:ind w:left="4375" w:hanging="360"/>
      </w:pPr>
      <w:rPr>
        <w:rFonts w:ascii="Wingdings" w:hAnsi="Wingdings" w:hint="default"/>
      </w:rPr>
    </w:lvl>
    <w:lvl w:ilvl="6" w:tplc="04080001" w:tentative="1">
      <w:start w:val="1"/>
      <w:numFmt w:val="bullet"/>
      <w:lvlText w:val=""/>
      <w:lvlJc w:val="left"/>
      <w:pPr>
        <w:ind w:left="5095" w:hanging="360"/>
      </w:pPr>
      <w:rPr>
        <w:rFonts w:ascii="Symbol" w:hAnsi="Symbol" w:hint="default"/>
      </w:rPr>
    </w:lvl>
    <w:lvl w:ilvl="7" w:tplc="04080003" w:tentative="1">
      <w:start w:val="1"/>
      <w:numFmt w:val="bullet"/>
      <w:lvlText w:val="o"/>
      <w:lvlJc w:val="left"/>
      <w:pPr>
        <w:ind w:left="5815" w:hanging="360"/>
      </w:pPr>
      <w:rPr>
        <w:rFonts w:ascii="Courier New" w:hAnsi="Courier New" w:cs="Courier New" w:hint="default"/>
      </w:rPr>
    </w:lvl>
    <w:lvl w:ilvl="8" w:tplc="04080005" w:tentative="1">
      <w:start w:val="1"/>
      <w:numFmt w:val="bullet"/>
      <w:lvlText w:val=""/>
      <w:lvlJc w:val="left"/>
      <w:pPr>
        <w:ind w:left="6535" w:hanging="360"/>
      </w:pPr>
      <w:rPr>
        <w:rFonts w:ascii="Wingdings" w:hAnsi="Wingdings" w:hint="default"/>
      </w:rPr>
    </w:lvl>
  </w:abstractNum>
  <w:abstractNum w:abstractNumId="41">
    <w:nsid w:val="49477477"/>
    <w:multiLevelType w:val="hybridMultilevel"/>
    <w:tmpl w:val="71460E48"/>
    <w:lvl w:ilvl="0" w:tplc="76D69130">
      <w:start w:val="1"/>
      <w:numFmt w:val="bullet"/>
      <w:lvlText w:val=""/>
      <w:lvlJc w:val="left"/>
      <w:pPr>
        <w:tabs>
          <w:tab w:val="num" w:pos="720"/>
        </w:tabs>
        <w:ind w:left="720" w:hanging="360"/>
      </w:pPr>
      <w:rPr>
        <w:rFonts w:ascii="Wingdings" w:hAnsi="Wingdings"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42">
    <w:nsid w:val="49B74454"/>
    <w:multiLevelType w:val="hybridMultilevel"/>
    <w:tmpl w:val="02A6001E"/>
    <w:lvl w:ilvl="0" w:tplc="04080007">
      <w:start w:val="1"/>
      <w:numFmt w:val="bullet"/>
      <w:lvlText w:val=""/>
      <w:lvlPicBulletId w:val="0"/>
      <w:lvlJc w:val="left"/>
      <w:pPr>
        <w:tabs>
          <w:tab w:val="num" w:pos="720"/>
        </w:tabs>
        <w:ind w:left="720" w:hanging="360"/>
      </w:pPr>
      <w:rPr>
        <w:rFonts w:ascii="Symbol" w:hAnsi="Symbol" w:hint="default"/>
      </w:rPr>
    </w:lvl>
    <w:lvl w:ilvl="1" w:tplc="04080019" w:tentative="1">
      <w:start w:val="1"/>
      <w:numFmt w:val="lowerLetter"/>
      <w:lvlText w:val="%2."/>
      <w:lvlJc w:val="left"/>
      <w:pPr>
        <w:ind w:left="0" w:hanging="360"/>
      </w:pPr>
    </w:lvl>
    <w:lvl w:ilvl="2" w:tplc="0408001B" w:tentative="1">
      <w:start w:val="1"/>
      <w:numFmt w:val="lowerRoman"/>
      <w:lvlText w:val="%3."/>
      <w:lvlJc w:val="right"/>
      <w:pPr>
        <w:ind w:left="720" w:hanging="180"/>
      </w:pPr>
    </w:lvl>
    <w:lvl w:ilvl="3" w:tplc="0408000F" w:tentative="1">
      <w:start w:val="1"/>
      <w:numFmt w:val="decimal"/>
      <w:lvlText w:val="%4."/>
      <w:lvlJc w:val="left"/>
      <w:pPr>
        <w:ind w:left="1440" w:hanging="360"/>
      </w:pPr>
    </w:lvl>
    <w:lvl w:ilvl="4" w:tplc="04080019" w:tentative="1">
      <w:start w:val="1"/>
      <w:numFmt w:val="lowerLetter"/>
      <w:lvlText w:val="%5."/>
      <w:lvlJc w:val="left"/>
      <w:pPr>
        <w:ind w:left="2160" w:hanging="360"/>
      </w:pPr>
    </w:lvl>
    <w:lvl w:ilvl="5" w:tplc="0408001B" w:tentative="1">
      <w:start w:val="1"/>
      <w:numFmt w:val="lowerRoman"/>
      <w:lvlText w:val="%6."/>
      <w:lvlJc w:val="right"/>
      <w:pPr>
        <w:ind w:left="2880" w:hanging="180"/>
      </w:pPr>
    </w:lvl>
    <w:lvl w:ilvl="6" w:tplc="0408000F" w:tentative="1">
      <w:start w:val="1"/>
      <w:numFmt w:val="decimal"/>
      <w:lvlText w:val="%7."/>
      <w:lvlJc w:val="left"/>
      <w:pPr>
        <w:ind w:left="3600" w:hanging="360"/>
      </w:pPr>
    </w:lvl>
    <w:lvl w:ilvl="7" w:tplc="04080019" w:tentative="1">
      <w:start w:val="1"/>
      <w:numFmt w:val="lowerLetter"/>
      <w:lvlText w:val="%8."/>
      <w:lvlJc w:val="left"/>
      <w:pPr>
        <w:ind w:left="4320" w:hanging="360"/>
      </w:pPr>
    </w:lvl>
    <w:lvl w:ilvl="8" w:tplc="0408001B" w:tentative="1">
      <w:start w:val="1"/>
      <w:numFmt w:val="lowerRoman"/>
      <w:lvlText w:val="%9."/>
      <w:lvlJc w:val="right"/>
      <w:pPr>
        <w:ind w:left="5040" w:hanging="180"/>
      </w:pPr>
    </w:lvl>
  </w:abstractNum>
  <w:abstractNum w:abstractNumId="43">
    <w:nsid w:val="4F610894"/>
    <w:multiLevelType w:val="hybridMultilevel"/>
    <w:tmpl w:val="2AA2F68C"/>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4">
    <w:nsid w:val="4F680A78"/>
    <w:multiLevelType w:val="hybridMultilevel"/>
    <w:tmpl w:val="947CE58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5">
    <w:nsid w:val="525C484D"/>
    <w:multiLevelType w:val="hybridMultilevel"/>
    <w:tmpl w:val="0B865F30"/>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6">
    <w:nsid w:val="530E7D95"/>
    <w:multiLevelType w:val="hybridMultilevel"/>
    <w:tmpl w:val="3FEA7B2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7">
    <w:nsid w:val="54BC6B31"/>
    <w:multiLevelType w:val="hybridMultilevel"/>
    <w:tmpl w:val="1BE2F41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8">
    <w:nsid w:val="63737866"/>
    <w:multiLevelType w:val="hybridMultilevel"/>
    <w:tmpl w:val="6736F972"/>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9">
    <w:nsid w:val="64AC5ACF"/>
    <w:multiLevelType w:val="hybridMultilevel"/>
    <w:tmpl w:val="1B804F7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0">
    <w:nsid w:val="657A4121"/>
    <w:multiLevelType w:val="hybridMultilevel"/>
    <w:tmpl w:val="BBBEDE7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1">
    <w:nsid w:val="66C61325"/>
    <w:multiLevelType w:val="hybridMultilevel"/>
    <w:tmpl w:val="3984DE2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2">
    <w:nsid w:val="671448D9"/>
    <w:multiLevelType w:val="hybridMultilevel"/>
    <w:tmpl w:val="D72432DA"/>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3">
    <w:nsid w:val="677F385A"/>
    <w:multiLevelType w:val="hybridMultilevel"/>
    <w:tmpl w:val="5344D5F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4">
    <w:nsid w:val="6881720C"/>
    <w:multiLevelType w:val="hybridMultilevel"/>
    <w:tmpl w:val="1DB40BD2"/>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5">
    <w:nsid w:val="69162BE5"/>
    <w:multiLevelType w:val="hybridMultilevel"/>
    <w:tmpl w:val="BF34CC42"/>
    <w:lvl w:ilvl="0" w:tplc="04080007">
      <w:start w:val="1"/>
      <w:numFmt w:val="bullet"/>
      <w:lvlText w:val=""/>
      <w:lvlPicBulletId w:val="0"/>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56">
    <w:nsid w:val="694F37E4"/>
    <w:multiLevelType w:val="hybridMultilevel"/>
    <w:tmpl w:val="C902079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7">
    <w:nsid w:val="6B90382F"/>
    <w:multiLevelType w:val="hybridMultilevel"/>
    <w:tmpl w:val="0EE242B2"/>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8">
    <w:nsid w:val="6BFC63A5"/>
    <w:multiLevelType w:val="hybridMultilevel"/>
    <w:tmpl w:val="826C0746"/>
    <w:lvl w:ilvl="0" w:tplc="0408000D">
      <w:start w:val="1"/>
      <w:numFmt w:val="bullet"/>
      <w:lvlText w:val=""/>
      <w:lvlJc w:val="left"/>
      <w:pPr>
        <w:ind w:left="1080" w:hanging="720"/>
      </w:pPr>
      <w:rPr>
        <w:rFonts w:ascii="Wingdings" w:hAnsi="Wingding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9">
    <w:nsid w:val="6C0714EE"/>
    <w:multiLevelType w:val="hybridMultilevel"/>
    <w:tmpl w:val="737498B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0">
    <w:nsid w:val="6C4E43EF"/>
    <w:multiLevelType w:val="hybridMultilevel"/>
    <w:tmpl w:val="3D124D1E"/>
    <w:lvl w:ilvl="0" w:tplc="0408000F">
      <w:start w:val="1"/>
      <w:numFmt w:val="decimal"/>
      <w:lvlText w:val="%1."/>
      <w:lvlJc w:val="left"/>
      <w:pPr>
        <w:ind w:left="720" w:hanging="360"/>
      </w:pPr>
    </w:lvl>
    <w:lvl w:ilvl="1" w:tplc="04080019">
      <w:start w:val="1"/>
      <w:numFmt w:val="lowerLetter"/>
      <w:lvlText w:val="%2."/>
      <w:lvlJc w:val="left"/>
      <w:pPr>
        <w:ind w:left="1440" w:hanging="360"/>
      </w:pPr>
      <w:rPr>
        <w:rFonts w:cs="Times New Roman"/>
      </w:rPr>
    </w:lvl>
    <w:lvl w:ilvl="2" w:tplc="0408001B">
      <w:start w:val="1"/>
      <w:numFmt w:val="lowerRoman"/>
      <w:lvlText w:val="%3."/>
      <w:lvlJc w:val="right"/>
      <w:pPr>
        <w:ind w:left="2160" w:hanging="180"/>
      </w:pPr>
      <w:rPr>
        <w:rFonts w:cs="Times New Roman"/>
      </w:rPr>
    </w:lvl>
    <w:lvl w:ilvl="3" w:tplc="0408000F">
      <w:start w:val="1"/>
      <w:numFmt w:val="decimal"/>
      <w:lvlText w:val="%4."/>
      <w:lvlJc w:val="left"/>
      <w:pPr>
        <w:ind w:left="2880" w:hanging="360"/>
      </w:pPr>
      <w:rPr>
        <w:rFonts w:cs="Times New Roman"/>
      </w:rPr>
    </w:lvl>
    <w:lvl w:ilvl="4" w:tplc="04080019">
      <w:start w:val="1"/>
      <w:numFmt w:val="lowerLetter"/>
      <w:lvlText w:val="%5."/>
      <w:lvlJc w:val="left"/>
      <w:pPr>
        <w:ind w:left="3600" w:hanging="360"/>
      </w:pPr>
      <w:rPr>
        <w:rFonts w:cs="Times New Roman"/>
      </w:rPr>
    </w:lvl>
    <w:lvl w:ilvl="5" w:tplc="0408001B">
      <w:start w:val="1"/>
      <w:numFmt w:val="lowerRoman"/>
      <w:lvlText w:val="%6."/>
      <w:lvlJc w:val="right"/>
      <w:pPr>
        <w:ind w:left="4320" w:hanging="180"/>
      </w:pPr>
      <w:rPr>
        <w:rFonts w:cs="Times New Roman"/>
      </w:rPr>
    </w:lvl>
    <w:lvl w:ilvl="6" w:tplc="0408000F">
      <w:start w:val="1"/>
      <w:numFmt w:val="decimal"/>
      <w:lvlText w:val="%7."/>
      <w:lvlJc w:val="left"/>
      <w:pPr>
        <w:ind w:left="5040" w:hanging="360"/>
      </w:pPr>
      <w:rPr>
        <w:rFonts w:cs="Times New Roman"/>
      </w:rPr>
    </w:lvl>
    <w:lvl w:ilvl="7" w:tplc="04080019">
      <w:start w:val="1"/>
      <w:numFmt w:val="lowerLetter"/>
      <w:lvlText w:val="%8."/>
      <w:lvlJc w:val="left"/>
      <w:pPr>
        <w:ind w:left="5760" w:hanging="360"/>
      </w:pPr>
      <w:rPr>
        <w:rFonts w:cs="Times New Roman"/>
      </w:rPr>
    </w:lvl>
    <w:lvl w:ilvl="8" w:tplc="0408001B">
      <w:start w:val="1"/>
      <w:numFmt w:val="lowerRoman"/>
      <w:lvlText w:val="%9."/>
      <w:lvlJc w:val="right"/>
      <w:pPr>
        <w:ind w:left="6480" w:hanging="180"/>
      </w:pPr>
      <w:rPr>
        <w:rFonts w:cs="Times New Roman"/>
      </w:rPr>
    </w:lvl>
  </w:abstractNum>
  <w:abstractNum w:abstractNumId="61">
    <w:nsid w:val="6D6D3536"/>
    <w:multiLevelType w:val="hybridMultilevel"/>
    <w:tmpl w:val="4E0A4580"/>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2">
    <w:nsid w:val="734E3704"/>
    <w:multiLevelType w:val="hybridMultilevel"/>
    <w:tmpl w:val="337EBAD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3">
    <w:nsid w:val="74133B4A"/>
    <w:multiLevelType w:val="hybridMultilevel"/>
    <w:tmpl w:val="9424A4E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4">
    <w:nsid w:val="75A51A77"/>
    <w:multiLevelType w:val="hybridMultilevel"/>
    <w:tmpl w:val="9ADA1D4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5">
    <w:nsid w:val="77ED1729"/>
    <w:multiLevelType w:val="hybridMultilevel"/>
    <w:tmpl w:val="97BEF19E"/>
    <w:lvl w:ilvl="0" w:tplc="0408000F">
      <w:start w:val="1"/>
      <w:numFmt w:val="decimal"/>
      <w:lvlText w:val="%1."/>
      <w:lvlJc w:val="left"/>
      <w:pPr>
        <w:ind w:left="720" w:hanging="360"/>
      </w:pPr>
    </w:lvl>
    <w:lvl w:ilvl="1" w:tplc="04080019">
      <w:start w:val="1"/>
      <w:numFmt w:val="lowerLetter"/>
      <w:lvlText w:val="%2."/>
      <w:lvlJc w:val="left"/>
      <w:pPr>
        <w:ind w:left="1440" w:hanging="360"/>
      </w:pPr>
      <w:rPr>
        <w:rFonts w:cs="Times New Roman"/>
      </w:rPr>
    </w:lvl>
    <w:lvl w:ilvl="2" w:tplc="0408001B">
      <w:start w:val="1"/>
      <w:numFmt w:val="lowerRoman"/>
      <w:lvlText w:val="%3."/>
      <w:lvlJc w:val="right"/>
      <w:pPr>
        <w:ind w:left="2160" w:hanging="180"/>
      </w:pPr>
      <w:rPr>
        <w:rFonts w:cs="Times New Roman"/>
      </w:rPr>
    </w:lvl>
    <w:lvl w:ilvl="3" w:tplc="0408000F">
      <w:start w:val="1"/>
      <w:numFmt w:val="decimal"/>
      <w:lvlText w:val="%4."/>
      <w:lvlJc w:val="left"/>
      <w:pPr>
        <w:ind w:left="2880" w:hanging="360"/>
      </w:pPr>
      <w:rPr>
        <w:rFonts w:cs="Times New Roman"/>
      </w:rPr>
    </w:lvl>
    <w:lvl w:ilvl="4" w:tplc="04080019">
      <w:start w:val="1"/>
      <w:numFmt w:val="lowerLetter"/>
      <w:lvlText w:val="%5."/>
      <w:lvlJc w:val="left"/>
      <w:pPr>
        <w:ind w:left="3600" w:hanging="360"/>
      </w:pPr>
      <w:rPr>
        <w:rFonts w:cs="Times New Roman"/>
      </w:rPr>
    </w:lvl>
    <w:lvl w:ilvl="5" w:tplc="0408001B">
      <w:start w:val="1"/>
      <w:numFmt w:val="lowerRoman"/>
      <w:lvlText w:val="%6."/>
      <w:lvlJc w:val="right"/>
      <w:pPr>
        <w:ind w:left="4320" w:hanging="180"/>
      </w:pPr>
      <w:rPr>
        <w:rFonts w:cs="Times New Roman"/>
      </w:rPr>
    </w:lvl>
    <w:lvl w:ilvl="6" w:tplc="0408000F">
      <w:start w:val="1"/>
      <w:numFmt w:val="decimal"/>
      <w:lvlText w:val="%7."/>
      <w:lvlJc w:val="left"/>
      <w:pPr>
        <w:ind w:left="5040" w:hanging="360"/>
      </w:pPr>
      <w:rPr>
        <w:rFonts w:cs="Times New Roman"/>
      </w:rPr>
    </w:lvl>
    <w:lvl w:ilvl="7" w:tplc="04080019">
      <w:start w:val="1"/>
      <w:numFmt w:val="lowerLetter"/>
      <w:lvlText w:val="%8."/>
      <w:lvlJc w:val="left"/>
      <w:pPr>
        <w:ind w:left="5760" w:hanging="360"/>
      </w:pPr>
      <w:rPr>
        <w:rFonts w:cs="Times New Roman"/>
      </w:rPr>
    </w:lvl>
    <w:lvl w:ilvl="8" w:tplc="0408001B">
      <w:start w:val="1"/>
      <w:numFmt w:val="lowerRoman"/>
      <w:lvlText w:val="%9."/>
      <w:lvlJc w:val="right"/>
      <w:pPr>
        <w:ind w:left="6480" w:hanging="180"/>
      </w:pPr>
      <w:rPr>
        <w:rFonts w:cs="Times New Roman"/>
      </w:rPr>
    </w:lvl>
  </w:abstractNum>
  <w:abstractNum w:abstractNumId="66">
    <w:nsid w:val="79690E16"/>
    <w:multiLevelType w:val="hybridMultilevel"/>
    <w:tmpl w:val="069C10E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7">
    <w:nsid w:val="7B8623E4"/>
    <w:multiLevelType w:val="hybridMultilevel"/>
    <w:tmpl w:val="9B4C388E"/>
    <w:lvl w:ilvl="0" w:tplc="04080007">
      <w:start w:val="1"/>
      <w:numFmt w:val="bullet"/>
      <w:lvlText w:val=""/>
      <w:lvlPicBulletId w:val="0"/>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8">
    <w:nsid w:val="7DF26F38"/>
    <w:multiLevelType w:val="hybridMultilevel"/>
    <w:tmpl w:val="97BEF19E"/>
    <w:lvl w:ilvl="0" w:tplc="0408000F">
      <w:start w:val="1"/>
      <w:numFmt w:val="decimal"/>
      <w:lvlText w:val="%1."/>
      <w:lvlJc w:val="left"/>
      <w:pPr>
        <w:ind w:left="720" w:hanging="360"/>
      </w:pPr>
    </w:lvl>
    <w:lvl w:ilvl="1" w:tplc="04080019">
      <w:start w:val="1"/>
      <w:numFmt w:val="lowerLetter"/>
      <w:lvlText w:val="%2."/>
      <w:lvlJc w:val="left"/>
      <w:pPr>
        <w:ind w:left="1440" w:hanging="360"/>
      </w:pPr>
      <w:rPr>
        <w:rFonts w:cs="Times New Roman"/>
      </w:rPr>
    </w:lvl>
    <w:lvl w:ilvl="2" w:tplc="0408001B">
      <w:start w:val="1"/>
      <w:numFmt w:val="lowerRoman"/>
      <w:lvlText w:val="%3."/>
      <w:lvlJc w:val="right"/>
      <w:pPr>
        <w:ind w:left="2160" w:hanging="180"/>
      </w:pPr>
      <w:rPr>
        <w:rFonts w:cs="Times New Roman"/>
      </w:rPr>
    </w:lvl>
    <w:lvl w:ilvl="3" w:tplc="0408000F">
      <w:start w:val="1"/>
      <w:numFmt w:val="decimal"/>
      <w:lvlText w:val="%4."/>
      <w:lvlJc w:val="left"/>
      <w:pPr>
        <w:ind w:left="2880" w:hanging="360"/>
      </w:pPr>
      <w:rPr>
        <w:rFonts w:cs="Times New Roman"/>
      </w:rPr>
    </w:lvl>
    <w:lvl w:ilvl="4" w:tplc="04080019">
      <w:start w:val="1"/>
      <w:numFmt w:val="lowerLetter"/>
      <w:lvlText w:val="%5."/>
      <w:lvlJc w:val="left"/>
      <w:pPr>
        <w:ind w:left="3600" w:hanging="360"/>
      </w:pPr>
      <w:rPr>
        <w:rFonts w:cs="Times New Roman"/>
      </w:rPr>
    </w:lvl>
    <w:lvl w:ilvl="5" w:tplc="0408001B">
      <w:start w:val="1"/>
      <w:numFmt w:val="lowerRoman"/>
      <w:lvlText w:val="%6."/>
      <w:lvlJc w:val="right"/>
      <w:pPr>
        <w:ind w:left="4320" w:hanging="180"/>
      </w:pPr>
      <w:rPr>
        <w:rFonts w:cs="Times New Roman"/>
      </w:rPr>
    </w:lvl>
    <w:lvl w:ilvl="6" w:tplc="0408000F">
      <w:start w:val="1"/>
      <w:numFmt w:val="decimal"/>
      <w:lvlText w:val="%7."/>
      <w:lvlJc w:val="left"/>
      <w:pPr>
        <w:ind w:left="5040" w:hanging="360"/>
      </w:pPr>
      <w:rPr>
        <w:rFonts w:cs="Times New Roman"/>
      </w:rPr>
    </w:lvl>
    <w:lvl w:ilvl="7" w:tplc="04080019">
      <w:start w:val="1"/>
      <w:numFmt w:val="lowerLetter"/>
      <w:lvlText w:val="%8."/>
      <w:lvlJc w:val="left"/>
      <w:pPr>
        <w:ind w:left="5760" w:hanging="360"/>
      </w:pPr>
      <w:rPr>
        <w:rFonts w:cs="Times New Roman"/>
      </w:rPr>
    </w:lvl>
    <w:lvl w:ilvl="8" w:tplc="0408001B">
      <w:start w:val="1"/>
      <w:numFmt w:val="lowerRoman"/>
      <w:lvlText w:val="%9."/>
      <w:lvlJc w:val="right"/>
      <w:pPr>
        <w:ind w:left="6480" w:hanging="180"/>
      </w:pPr>
      <w:rPr>
        <w:rFonts w:cs="Times New Roman"/>
      </w:rPr>
    </w:lvl>
  </w:abstractNum>
  <w:abstractNum w:abstractNumId="69">
    <w:nsid w:val="7EB23B40"/>
    <w:multiLevelType w:val="hybridMultilevel"/>
    <w:tmpl w:val="C2B88B36"/>
    <w:lvl w:ilvl="0" w:tplc="76D69130">
      <w:start w:val="1"/>
      <w:numFmt w:val="bullet"/>
      <w:lvlText w:val=""/>
      <w:lvlJc w:val="left"/>
      <w:pPr>
        <w:tabs>
          <w:tab w:val="num" w:pos="720"/>
        </w:tabs>
        <w:ind w:left="720" w:hanging="360"/>
      </w:pPr>
      <w:rPr>
        <w:rFonts w:ascii="Wingdings" w:hAnsi="Wingdings"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70">
    <w:nsid w:val="7F302BFC"/>
    <w:multiLevelType w:val="hybridMultilevel"/>
    <w:tmpl w:val="5FBA012C"/>
    <w:lvl w:ilvl="0" w:tplc="04080005">
      <w:start w:val="1"/>
      <w:numFmt w:val="bullet"/>
      <w:lvlText w:val=""/>
      <w:lvlJc w:val="left"/>
      <w:pPr>
        <w:ind w:left="720" w:hanging="360"/>
      </w:pPr>
      <w:rPr>
        <w:rFonts w:ascii="Wingdings" w:hAnsi="Wingdings" w:hint="default"/>
      </w:rPr>
    </w:lvl>
    <w:lvl w:ilvl="1" w:tplc="04080003">
      <w:start w:val="1"/>
      <w:numFmt w:val="bullet"/>
      <w:lvlText w:val="o"/>
      <w:lvlJc w:val="left"/>
      <w:pPr>
        <w:ind w:left="1440" w:hanging="360"/>
      </w:pPr>
      <w:rPr>
        <w:rFonts w:ascii="Courier New" w:hAnsi="Courier New" w:cs="Times New Roman"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Times New Roman"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Times New Roman" w:hint="default"/>
      </w:rPr>
    </w:lvl>
    <w:lvl w:ilvl="8" w:tplc="04080005">
      <w:start w:val="1"/>
      <w:numFmt w:val="bullet"/>
      <w:lvlText w:val=""/>
      <w:lvlJc w:val="left"/>
      <w:pPr>
        <w:ind w:left="6480" w:hanging="360"/>
      </w:pPr>
      <w:rPr>
        <w:rFonts w:ascii="Wingdings" w:hAnsi="Wingdings" w:hint="default"/>
      </w:rPr>
    </w:lvl>
  </w:abstractNum>
  <w:abstractNum w:abstractNumId="71">
    <w:nsid w:val="7F8848F9"/>
    <w:multiLevelType w:val="hybridMultilevel"/>
    <w:tmpl w:val="500670CE"/>
    <w:lvl w:ilvl="0" w:tplc="04080007">
      <w:start w:val="1"/>
      <w:numFmt w:val="bullet"/>
      <w:lvlText w:val=""/>
      <w:lvlPicBulletId w:val="0"/>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62"/>
  </w:num>
  <w:num w:numId="2">
    <w:abstractNumId w:val="43"/>
  </w:num>
  <w:num w:numId="3">
    <w:abstractNumId w:val="54"/>
  </w:num>
  <w:num w:numId="4">
    <w:abstractNumId w:val="53"/>
  </w:num>
  <w:num w:numId="5">
    <w:abstractNumId w:val="21"/>
  </w:num>
  <w:num w:numId="6">
    <w:abstractNumId w:val="10"/>
  </w:num>
  <w:num w:numId="7">
    <w:abstractNumId w:val="58"/>
  </w:num>
  <w:num w:numId="8">
    <w:abstractNumId w:val="20"/>
  </w:num>
  <w:num w:numId="9">
    <w:abstractNumId w:val="31"/>
  </w:num>
  <w:num w:numId="10">
    <w:abstractNumId w:val="18"/>
  </w:num>
  <w:num w:numId="11">
    <w:abstractNumId w:val="57"/>
  </w:num>
  <w:num w:numId="12">
    <w:abstractNumId w:val="48"/>
  </w:num>
  <w:num w:numId="13">
    <w:abstractNumId w:val="8"/>
  </w:num>
  <w:num w:numId="14">
    <w:abstractNumId w:val="2"/>
  </w:num>
  <w:num w:numId="15">
    <w:abstractNumId w:val="37"/>
  </w:num>
  <w:num w:numId="16">
    <w:abstractNumId w:val="40"/>
  </w:num>
  <w:num w:numId="17">
    <w:abstractNumId w:val="22"/>
  </w:num>
  <w:num w:numId="18">
    <w:abstractNumId w:val="46"/>
  </w:num>
  <w:num w:numId="19">
    <w:abstractNumId w:val="51"/>
  </w:num>
  <w:num w:numId="20">
    <w:abstractNumId w:val="47"/>
  </w:num>
  <w:num w:numId="21">
    <w:abstractNumId w:val="61"/>
  </w:num>
  <w:num w:numId="22">
    <w:abstractNumId w:val="28"/>
  </w:num>
  <w:num w:numId="23">
    <w:abstractNumId w:val="27"/>
  </w:num>
  <w:num w:numId="24">
    <w:abstractNumId w:val="52"/>
  </w:num>
  <w:num w:numId="25">
    <w:abstractNumId w:val="45"/>
  </w:num>
  <w:num w:numId="26">
    <w:abstractNumId w:val="5"/>
  </w:num>
  <w:num w:numId="27">
    <w:abstractNumId w:val="26"/>
  </w:num>
  <w:num w:numId="28">
    <w:abstractNumId w:val="34"/>
  </w:num>
  <w:num w:numId="29">
    <w:abstractNumId w:val="19"/>
  </w:num>
  <w:num w:numId="30">
    <w:abstractNumId w:val="42"/>
  </w:num>
  <w:num w:numId="31">
    <w:abstractNumId w:val="55"/>
  </w:num>
  <w:num w:numId="32">
    <w:abstractNumId w:val="56"/>
  </w:num>
  <w:num w:numId="33">
    <w:abstractNumId w:val="71"/>
  </w:num>
  <w:num w:numId="34">
    <w:abstractNumId w:val="39"/>
  </w:num>
  <w:num w:numId="35">
    <w:abstractNumId w:val="3"/>
  </w:num>
  <w:num w:numId="36">
    <w:abstractNumId w:val="15"/>
  </w:num>
  <w:num w:numId="37">
    <w:abstractNumId w:val="36"/>
  </w:num>
  <w:num w:numId="38">
    <w:abstractNumId w:val="67"/>
  </w:num>
  <w:num w:numId="39">
    <w:abstractNumId w:val="30"/>
  </w:num>
  <w:num w:numId="40">
    <w:abstractNumId w:val="63"/>
  </w:num>
  <w:num w:numId="41">
    <w:abstractNumId w:val="38"/>
  </w:num>
  <w:num w:numId="42">
    <w:abstractNumId w:val="29"/>
  </w:num>
  <w:num w:numId="43">
    <w:abstractNumId w:val="59"/>
  </w:num>
  <w:num w:numId="44">
    <w:abstractNumId w:val="49"/>
  </w:num>
  <w:num w:numId="45">
    <w:abstractNumId w:val="68"/>
  </w:num>
  <w:num w:numId="46">
    <w:abstractNumId w:val="70"/>
  </w:num>
  <w:num w:numId="47">
    <w:abstractNumId w:val="65"/>
  </w:num>
  <w:num w:numId="48">
    <w:abstractNumId w:val="25"/>
  </w:num>
  <w:num w:numId="49">
    <w:abstractNumId w:val="14"/>
  </w:num>
  <w:num w:numId="50">
    <w:abstractNumId w:val="60"/>
  </w:num>
  <w:num w:numId="51">
    <w:abstractNumId w:val="24"/>
  </w:num>
  <w:num w:numId="52">
    <w:abstractNumId w:val="0"/>
  </w:num>
  <w:num w:numId="53">
    <w:abstractNumId w:val="64"/>
  </w:num>
  <w:num w:numId="54">
    <w:abstractNumId w:val="66"/>
  </w:num>
  <w:num w:numId="55">
    <w:abstractNumId w:val="44"/>
  </w:num>
  <w:num w:numId="56">
    <w:abstractNumId w:val="13"/>
  </w:num>
  <w:num w:numId="57">
    <w:abstractNumId w:val="16"/>
  </w:num>
  <w:num w:numId="58">
    <w:abstractNumId w:val="33"/>
  </w:num>
  <w:num w:numId="59">
    <w:abstractNumId w:val="4"/>
  </w:num>
  <w:num w:numId="60">
    <w:abstractNumId w:val="1"/>
  </w:num>
  <w:num w:numId="61">
    <w:abstractNumId w:val="6"/>
  </w:num>
  <w:num w:numId="62">
    <w:abstractNumId w:val="41"/>
  </w:num>
  <w:num w:numId="63">
    <w:abstractNumId w:val="7"/>
  </w:num>
  <w:num w:numId="64">
    <w:abstractNumId w:val="69"/>
  </w:num>
  <w:num w:numId="65">
    <w:abstractNumId w:val="11"/>
  </w:num>
  <w:num w:numId="66">
    <w:abstractNumId w:val="32"/>
  </w:num>
  <w:num w:numId="67">
    <w:abstractNumId w:val="12"/>
  </w:num>
  <w:num w:numId="68">
    <w:abstractNumId w:val="9"/>
  </w:num>
  <w:num w:numId="69">
    <w:abstractNumId w:val="50"/>
  </w:num>
  <w:num w:numId="70">
    <w:abstractNumId w:val="35"/>
  </w:num>
  <w:num w:numId="71">
    <w:abstractNumId w:val="17"/>
  </w:num>
  <w:num w:numId="72">
    <w:abstractNumId w:val="23"/>
  </w:num>
  <w:numIdMacAtCleanup w:val="6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0"/>
  <w:displayBackgroundShape/>
  <w:hideSpellingErrors/>
  <w:defaultTabStop w:val="720"/>
  <w:drawingGridHorizontalSpacing w:val="120"/>
  <w:displayHorizontalDrawingGridEvery w:val="2"/>
  <w:characterSpacingControl w:val="doNotCompress"/>
  <w:hdrShapeDefaults>
    <o:shapedefaults v:ext="edit" spidmax="3074"/>
  </w:hdrShapeDefaults>
  <w:footnotePr>
    <w:footnote w:id="-1"/>
    <w:footnote w:id="0"/>
  </w:footnotePr>
  <w:endnotePr>
    <w:endnote w:id="-1"/>
    <w:endnote w:id="0"/>
  </w:endnotePr>
  <w:compat>
    <w:useFELayout/>
  </w:compat>
  <w:rsids>
    <w:rsidRoot w:val="006452E7"/>
    <w:rsid w:val="0000098B"/>
    <w:rsid w:val="00001923"/>
    <w:rsid w:val="00001D54"/>
    <w:rsid w:val="00001F9C"/>
    <w:rsid w:val="0000279B"/>
    <w:rsid w:val="00002C9A"/>
    <w:rsid w:val="00003988"/>
    <w:rsid w:val="0000429D"/>
    <w:rsid w:val="00005132"/>
    <w:rsid w:val="00005565"/>
    <w:rsid w:val="00005881"/>
    <w:rsid w:val="00005E60"/>
    <w:rsid w:val="0001003E"/>
    <w:rsid w:val="00010456"/>
    <w:rsid w:val="00010AE6"/>
    <w:rsid w:val="00011B6A"/>
    <w:rsid w:val="00012371"/>
    <w:rsid w:val="00012954"/>
    <w:rsid w:val="00012D48"/>
    <w:rsid w:val="00013040"/>
    <w:rsid w:val="00014460"/>
    <w:rsid w:val="00015235"/>
    <w:rsid w:val="0002014F"/>
    <w:rsid w:val="00021FEE"/>
    <w:rsid w:val="00022756"/>
    <w:rsid w:val="00022E6B"/>
    <w:rsid w:val="000240D9"/>
    <w:rsid w:val="00025976"/>
    <w:rsid w:val="00027EE2"/>
    <w:rsid w:val="0003008F"/>
    <w:rsid w:val="0003014E"/>
    <w:rsid w:val="000302E1"/>
    <w:rsid w:val="000308A2"/>
    <w:rsid w:val="00030D1C"/>
    <w:rsid w:val="00031642"/>
    <w:rsid w:val="000318EE"/>
    <w:rsid w:val="000325AA"/>
    <w:rsid w:val="00032946"/>
    <w:rsid w:val="000334A4"/>
    <w:rsid w:val="000342B5"/>
    <w:rsid w:val="000347CE"/>
    <w:rsid w:val="0003538A"/>
    <w:rsid w:val="000354FD"/>
    <w:rsid w:val="00035E44"/>
    <w:rsid w:val="00036EF3"/>
    <w:rsid w:val="0003787E"/>
    <w:rsid w:val="00037B9B"/>
    <w:rsid w:val="00037EB3"/>
    <w:rsid w:val="0004053D"/>
    <w:rsid w:val="00040CC8"/>
    <w:rsid w:val="000413DF"/>
    <w:rsid w:val="0004210A"/>
    <w:rsid w:val="0004213A"/>
    <w:rsid w:val="000424FE"/>
    <w:rsid w:val="000428A2"/>
    <w:rsid w:val="000436ED"/>
    <w:rsid w:val="000438D3"/>
    <w:rsid w:val="00044CB2"/>
    <w:rsid w:val="00044DCE"/>
    <w:rsid w:val="00045830"/>
    <w:rsid w:val="00045B6A"/>
    <w:rsid w:val="00046717"/>
    <w:rsid w:val="000475FD"/>
    <w:rsid w:val="0004797A"/>
    <w:rsid w:val="00051674"/>
    <w:rsid w:val="000518BE"/>
    <w:rsid w:val="00051C65"/>
    <w:rsid w:val="00051E1D"/>
    <w:rsid w:val="000531A0"/>
    <w:rsid w:val="0005393C"/>
    <w:rsid w:val="00053E33"/>
    <w:rsid w:val="0005420D"/>
    <w:rsid w:val="00054CE0"/>
    <w:rsid w:val="00054DA1"/>
    <w:rsid w:val="00055A45"/>
    <w:rsid w:val="00055B36"/>
    <w:rsid w:val="000562FF"/>
    <w:rsid w:val="00060FCB"/>
    <w:rsid w:val="00061C93"/>
    <w:rsid w:val="000628E3"/>
    <w:rsid w:val="00063051"/>
    <w:rsid w:val="000638B2"/>
    <w:rsid w:val="00063DA0"/>
    <w:rsid w:val="000641D7"/>
    <w:rsid w:val="00064B9F"/>
    <w:rsid w:val="00064C57"/>
    <w:rsid w:val="0006597A"/>
    <w:rsid w:val="00066DC6"/>
    <w:rsid w:val="00067124"/>
    <w:rsid w:val="00067346"/>
    <w:rsid w:val="00070110"/>
    <w:rsid w:val="00070143"/>
    <w:rsid w:val="00070288"/>
    <w:rsid w:val="00071179"/>
    <w:rsid w:val="000714BF"/>
    <w:rsid w:val="000717E5"/>
    <w:rsid w:val="0007226E"/>
    <w:rsid w:val="0007284E"/>
    <w:rsid w:val="00072B13"/>
    <w:rsid w:val="0007312E"/>
    <w:rsid w:val="000737CA"/>
    <w:rsid w:val="00073F55"/>
    <w:rsid w:val="00074056"/>
    <w:rsid w:val="00075AC5"/>
    <w:rsid w:val="000769FC"/>
    <w:rsid w:val="00076EA3"/>
    <w:rsid w:val="00077149"/>
    <w:rsid w:val="000800F9"/>
    <w:rsid w:val="00080E72"/>
    <w:rsid w:val="00082221"/>
    <w:rsid w:val="00082315"/>
    <w:rsid w:val="00084BA6"/>
    <w:rsid w:val="00084BD5"/>
    <w:rsid w:val="00086542"/>
    <w:rsid w:val="000905ED"/>
    <w:rsid w:val="00090F92"/>
    <w:rsid w:val="00091A4A"/>
    <w:rsid w:val="00093EDE"/>
    <w:rsid w:val="00095484"/>
    <w:rsid w:val="00095520"/>
    <w:rsid w:val="000955B8"/>
    <w:rsid w:val="00097B00"/>
    <w:rsid w:val="000A0020"/>
    <w:rsid w:val="000A05F4"/>
    <w:rsid w:val="000A10CC"/>
    <w:rsid w:val="000A1142"/>
    <w:rsid w:val="000A1AA4"/>
    <w:rsid w:val="000A2764"/>
    <w:rsid w:val="000A3320"/>
    <w:rsid w:val="000A43C8"/>
    <w:rsid w:val="000A4FB0"/>
    <w:rsid w:val="000A66A5"/>
    <w:rsid w:val="000A6C11"/>
    <w:rsid w:val="000B203C"/>
    <w:rsid w:val="000B2DBB"/>
    <w:rsid w:val="000B3026"/>
    <w:rsid w:val="000B32BC"/>
    <w:rsid w:val="000B41F7"/>
    <w:rsid w:val="000B46F3"/>
    <w:rsid w:val="000B4868"/>
    <w:rsid w:val="000B4C65"/>
    <w:rsid w:val="000B52C5"/>
    <w:rsid w:val="000B5535"/>
    <w:rsid w:val="000B56F1"/>
    <w:rsid w:val="000B5CB0"/>
    <w:rsid w:val="000B6561"/>
    <w:rsid w:val="000B6867"/>
    <w:rsid w:val="000B763C"/>
    <w:rsid w:val="000B78F0"/>
    <w:rsid w:val="000B7A89"/>
    <w:rsid w:val="000C0380"/>
    <w:rsid w:val="000C2816"/>
    <w:rsid w:val="000C3520"/>
    <w:rsid w:val="000C3D66"/>
    <w:rsid w:val="000C4501"/>
    <w:rsid w:val="000C4F80"/>
    <w:rsid w:val="000C6B0B"/>
    <w:rsid w:val="000C6BDB"/>
    <w:rsid w:val="000C6C0B"/>
    <w:rsid w:val="000C7018"/>
    <w:rsid w:val="000C7143"/>
    <w:rsid w:val="000C7511"/>
    <w:rsid w:val="000D023E"/>
    <w:rsid w:val="000D03AF"/>
    <w:rsid w:val="000D1B85"/>
    <w:rsid w:val="000D3673"/>
    <w:rsid w:val="000D3A83"/>
    <w:rsid w:val="000D3A8F"/>
    <w:rsid w:val="000D47DB"/>
    <w:rsid w:val="000D54C9"/>
    <w:rsid w:val="000D5AEB"/>
    <w:rsid w:val="000D5E72"/>
    <w:rsid w:val="000D6C18"/>
    <w:rsid w:val="000E006E"/>
    <w:rsid w:val="000E20E4"/>
    <w:rsid w:val="000E2E59"/>
    <w:rsid w:val="000E359F"/>
    <w:rsid w:val="000E37C6"/>
    <w:rsid w:val="000E3CFA"/>
    <w:rsid w:val="000E3DB8"/>
    <w:rsid w:val="000E4B53"/>
    <w:rsid w:val="000E5827"/>
    <w:rsid w:val="000E63A8"/>
    <w:rsid w:val="000E67B9"/>
    <w:rsid w:val="000E68AD"/>
    <w:rsid w:val="000E6C32"/>
    <w:rsid w:val="000E7CE3"/>
    <w:rsid w:val="000E7F9A"/>
    <w:rsid w:val="000F03D3"/>
    <w:rsid w:val="000F0DD6"/>
    <w:rsid w:val="000F1CE5"/>
    <w:rsid w:val="000F1E6B"/>
    <w:rsid w:val="000F2439"/>
    <w:rsid w:val="000F3CC3"/>
    <w:rsid w:val="000F40DF"/>
    <w:rsid w:val="000F46F0"/>
    <w:rsid w:val="000F542F"/>
    <w:rsid w:val="000F641D"/>
    <w:rsid w:val="000F7520"/>
    <w:rsid w:val="000F7BAE"/>
    <w:rsid w:val="000F7C35"/>
    <w:rsid w:val="00100D82"/>
    <w:rsid w:val="001010BC"/>
    <w:rsid w:val="001023D4"/>
    <w:rsid w:val="00102670"/>
    <w:rsid w:val="0010310D"/>
    <w:rsid w:val="00103961"/>
    <w:rsid w:val="00103E4E"/>
    <w:rsid w:val="00104547"/>
    <w:rsid w:val="00104F8D"/>
    <w:rsid w:val="00105B1B"/>
    <w:rsid w:val="00106A44"/>
    <w:rsid w:val="00107F71"/>
    <w:rsid w:val="001104A7"/>
    <w:rsid w:val="00110590"/>
    <w:rsid w:val="00110673"/>
    <w:rsid w:val="00111276"/>
    <w:rsid w:val="001122E1"/>
    <w:rsid w:val="00112AA1"/>
    <w:rsid w:val="001136E3"/>
    <w:rsid w:val="001137FA"/>
    <w:rsid w:val="00113ADA"/>
    <w:rsid w:val="00116708"/>
    <w:rsid w:val="00117343"/>
    <w:rsid w:val="00120FAB"/>
    <w:rsid w:val="00121550"/>
    <w:rsid w:val="00122429"/>
    <w:rsid w:val="00124A3D"/>
    <w:rsid w:val="001258EE"/>
    <w:rsid w:val="001260CD"/>
    <w:rsid w:val="00126DC6"/>
    <w:rsid w:val="00126EFE"/>
    <w:rsid w:val="00131190"/>
    <w:rsid w:val="00131890"/>
    <w:rsid w:val="00132656"/>
    <w:rsid w:val="001337BD"/>
    <w:rsid w:val="00133BD8"/>
    <w:rsid w:val="001340C2"/>
    <w:rsid w:val="0013444B"/>
    <w:rsid w:val="00134DA3"/>
    <w:rsid w:val="001352E4"/>
    <w:rsid w:val="0013643D"/>
    <w:rsid w:val="00140CC8"/>
    <w:rsid w:val="00141D85"/>
    <w:rsid w:val="00142170"/>
    <w:rsid w:val="00142364"/>
    <w:rsid w:val="001440FF"/>
    <w:rsid w:val="0014426C"/>
    <w:rsid w:val="001448CC"/>
    <w:rsid w:val="00145A8E"/>
    <w:rsid w:val="00145F96"/>
    <w:rsid w:val="0014620E"/>
    <w:rsid w:val="0014632F"/>
    <w:rsid w:val="001464E0"/>
    <w:rsid w:val="00146593"/>
    <w:rsid w:val="00146DC8"/>
    <w:rsid w:val="001471D5"/>
    <w:rsid w:val="00147F24"/>
    <w:rsid w:val="0015149B"/>
    <w:rsid w:val="00152E9A"/>
    <w:rsid w:val="001538E9"/>
    <w:rsid w:val="001543EA"/>
    <w:rsid w:val="0015500A"/>
    <w:rsid w:val="0015578A"/>
    <w:rsid w:val="00156FF4"/>
    <w:rsid w:val="00157281"/>
    <w:rsid w:val="0015758D"/>
    <w:rsid w:val="00157A28"/>
    <w:rsid w:val="00157AE0"/>
    <w:rsid w:val="001600EA"/>
    <w:rsid w:val="001604B2"/>
    <w:rsid w:val="00160895"/>
    <w:rsid w:val="001612A3"/>
    <w:rsid w:val="00161856"/>
    <w:rsid w:val="0016217D"/>
    <w:rsid w:val="00162251"/>
    <w:rsid w:val="00162438"/>
    <w:rsid w:val="00162B4E"/>
    <w:rsid w:val="00162CB8"/>
    <w:rsid w:val="001639CB"/>
    <w:rsid w:val="00163EB1"/>
    <w:rsid w:val="001640EF"/>
    <w:rsid w:val="00164395"/>
    <w:rsid w:val="00164935"/>
    <w:rsid w:val="001654F0"/>
    <w:rsid w:val="0016553C"/>
    <w:rsid w:val="001658F8"/>
    <w:rsid w:val="001664BD"/>
    <w:rsid w:val="00166B07"/>
    <w:rsid w:val="00167016"/>
    <w:rsid w:val="001675D7"/>
    <w:rsid w:val="0017074F"/>
    <w:rsid w:val="0017089F"/>
    <w:rsid w:val="00170DD9"/>
    <w:rsid w:val="00171C0D"/>
    <w:rsid w:val="001726BE"/>
    <w:rsid w:val="001730E9"/>
    <w:rsid w:val="00174C7F"/>
    <w:rsid w:val="00175D14"/>
    <w:rsid w:val="001766ED"/>
    <w:rsid w:val="0017713D"/>
    <w:rsid w:val="00177ADF"/>
    <w:rsid w:val="0018024F"/>
    <w:rsid w:val="00180AF7"/>
    <w:rsid w:val="00180B31"/>
    <w:rsid w:val="00180DEE"/>
    <w:rsid w:val="00180F31"/>
    <w:rsid w:val="001825E7"/>
    <w:rsid w:val="00183E24"/>
    <w:rsid w:val="0018419D"/>
    <w:rsid w:val="001842D0"/>
    <w:rsid w:val="00185822"/>
    <w:rsid w:val="001873CA"/>
    <w:rsid w:val="00190154"/>
    <w:rsid w:val="00190322"/>
    <w:rsid w:val="00190D7F"/>
    <w:rsid w:val="00192F5C"/>
    <w:rsid w:val="001930BB"/>
    <w:rsid w:val="001943D6"/>
    <w:rsid w:val="001943D7"/>
    <w:rsid w:val="001954E8"/>
    <w:rsid w:val="001959E6"/>
    <w:rsid w:val="00195EFC"/>
    <w:rsid w:val="001964A9"/>
    <w:rsid w:val="0019680A"/>
    <w:rsid w:val="00197D9E"/>
    <w:rsid w:val="00197F9C"/>
    <w:rsid w:val="00197FFC"/>
    <w:rsid w:val="001A1608"/>
    <w:rsid w:val="001A1C3C"/>
    <w:rsid w:val="001A3194"/>
    <w:rsid w:val="001A39BC"/>
    <w:rsid w:val="001A46BA"/>
    <w:rsid w:val="001A4FA0"/>
    <w:rsid w:val="001A6510"/>
    <w:rsid w:val="001A6EDC"/>
    <w:rsid w:val="001A7878"/>
    <w:rsid w:val="001A7CC1"/>
    <w:rsid w:val="001B010C"/>
    <w:rsid w:val="001B055E"/>
    <w:rsid w:val="001B06F9"/>
    <w:rsid w:val="001B09D1"/>
    <w:rsid w:val="001B1085"/>
    <w:rsid w:val="001B1872"/>
    <w:rsid w:val="001B1C8E"/>
    <w:rsid w:val="001B2422"/>
    <w:rsid w:val="001B260A"/>
    <w:rsid w:val="001B345A"/>
    <w:rsid w:val="001B4588"/>
    <w:rsid w:val="001B4F77"/>
    <w:rsid w:val="001B6C54"/>
    <w:rsid w:val="001B7746"/>
    <w:rsid w:val="001B778E"/>
    <w:rsid w:val="001C0555"/>
    <w:rsid w:val="001C0980"/>
    <w:rsid w:val="001C0B3A"/>
    <w:rsid w:val="001C16E9"/>
    <w:rsid w:val="001C281F"/>
    <w:rsid w:val="001C34EE"/>
    <w:rsid w:val="001C468A"/>
    <w:rsid w:val="001C524A"/>
    <w:rsid w:val="001C56DC"/>
    <w:rsid w:val="001C5D4B"/>
    <w:rsid w:val="001C6934"/>
    <w:rsid w:val="001C6A1C"/>
    <w:rsid w:val="001C732A"/>
    <w:rsid w:val="001D1121"/>
    <w:rsid w:val="001D1475"/>
    <w:rsid w:val="001D2287"/>
    <w:rsid w:val="001D2737"/>
    <w:rsid w:val="001D2A46"/>
    <w:rsid w:val="001D2FD1"/>
    <w:rsid w:val="001D409B"/>
    <w:rsid w:val="001D5532"/>
    <w:rsid w:val="001D5605"/>
    <w:rsid w:val="001D5840"/>
    <w:rsid w:val="001D64C5"/>
    <w:rsid w:val="001D6984"/>
    <w:rsid w:val="001D698C"/>
    <w:rsid w:val="001D7B2A"/>
    <w:rsid w:val="001E0CF9"/>
    <w:rsid w:val="001E12D7"/>
    <w:rsid w:val="001E1E09"/>
    <w:rsid w:val="001E1F81"/>
    <w:rsid w:val="001E27C9"/>
    <w:rsid w:val="001E2C8D"/>
    <w:rsid w:val="001E3291"/>
    <w:rsid w:val="001E3323"/>
    <w:rsid w:val="001E3C2E"/>
    <w:rsid w:val="001E43A4"/>
    <w:rsid w:val="001E4D66"/>
    <w:rsid w:val="001E536D"/>
    <w:rsid w:val="001E53B1"/>
    <w:rsid w:val="001E5EBF"/>
    <w:rsid w:val="001F17A4"/>
    <w:rsid w:val="001F194A"/>
    <w:rsid w:val="001F205A"/>
    <w:rsid w:val="001F228B"/>
    <w:rsid w:val="001F2652"/>
    <w:rsid w:val="001F2A0A"/>
    <w:rsid w:val="001F31B0"/>
    <w:rsid w:val="001F32ED"/>
    <w:rsid w:val="001F37C0"/>
    <w:rsid w:val="001F40F9"/>
    <w:rsid w:val="001F4876"/>
    <w:rsid w:val="001F52A4"/>
    <w:rsid w:val="001F64E5"/>
    <w:rsid w:val="001F653B"/>
    <w:rsid w:val="001F6DF0"/>
    <w:rsid w:val="001F7099"/>
    <w:rsid w:val="00200BC7"/>
    <w:rsid w:val="0020116C"/>
    <w:rsid w:val="00201611"/>
    <w:rsid w:val="00201FEB"/>
    <w:rsid w:val="00203E1A"/>
    <w:rsid w:val="0020452A"/>
    <w:rsid w:val="00204BBA"/>
    <w:rsid w:val="002056C2"/>
    <w:rsid w:val="00205B20"/>
    <w:rsid w:val="00206289"/>
    <w:rsid w:val="002076EA"/>
    <w:rsid w:val="00207A5B"/>
    <w:rsid w:val="00207A6E"/>
    <w:rsid w:val="00207F1E"/>
    <w:rsid w:val="00211DC5"/>
    <w:rsid w:val="00212B48"/>
    <w:rsid w:val="00212F62"/>
    <w:rsid w:val="00213982"/>
    <w:rsid w:val="0021399F"/>
    <w:rsid w:val="00213F10"/>
    <w:rsid w:val="0021489D"/>
    <w:rsid w:val="00214D73"/>
    <w:rsid w:val="00216183"/>
    <w:rsid w:val="002169D7"/>
    <w:rsid w:val="00216CEE"/>
    <w:rsid w:val="00220BEB"/>
    <w:rsid w:val="00221830"/>
    <w:rsid w:val="00221F6D"/>
    <w:rsid w:val="002228C8"/>
    <w:rsid w:val="00222975"/>
    <w:rsid w:val="00222DD7"/>
    <w:rsid w:val="00223BC4"/>
    <w:rsid w:val="002248C0"/>
    <w:rsid w:val="00224B70"/>
    <w:rsid w:val="00224DD8"/>
    <w:rsid w:val="00224DE3"/>
    <w:rsid w:val="002257B3"/>
    <w:rsid w:val="00226CAA"/>
    <w:rsid w:val="002276EC"/>
    <w:rsid w:val="002301C3"/>
    <w:rsid w:val="00230641"/>
    <w:rsid w:val="00231767"/>
    <w:rsid w:val="0023209A"/>
    <w:rsid w:val="002325C3"/>
    <w:rsid w:val="00232B1E"/>
    <w:rsid w:val="00233BAA"/>
    <w:rsid w:val="0023413F"/>
    <w:rsid w:val="0023523E"/>
    <w:rsid w:val="00235DDD"/>
    <w:rsid w:val="0024057D"/>
    <w:rsid w:val="002406C5"/>
    <w:rsid w:val="002408E2"/>
    <w:rsid w:val="00240C85"/>
    <w:rsid w:val="00242712"/>
    <w:rsid w:val="002429DE"/>
    <w:rsid w:val="0024435A"/>
    <w:rsid w:val="00244509"/>
    <w:rsid w:val="002445F7"/>
    <w:rsid w:val="002449A8"/>
    <w:rsid w:val="00245253"/>
    <w:rsid w:val="00245F73"/>
    <w:rsid w:val="002472D0"/>
    <w:rsid w:val="00247415"/>
    <w:rsid w:val="00247902"/>
    <w:rsid w:val="002500A9"/>
    <w:rsid w:val="002504D7"/>
    <w:rsid w:val="00250B99"/>
    <w:rsid w:val="0025148F"/>
    <w:rsid w:val="00251916"/>
    <w:rsid w:val="00251A50"/>
    <w:rsid w:val="00251AD7"/>
    <w:rsid w:val="00251B22"/>
    <w:rsid w:val="00251D9C"/>
    <w:rsid w:val="00251DA6"/>
    <w:rsid w:val="002523F4"/>
    <w:rsid w:val="00252F33"/>
    <w:rsid w:val="00253814"/>
    <w:rsid w:val="00253A81"/>
    <w:rsid w:val="00253E84"/>
    <w:rsid w:val="002541FA"/>
    <w:rsid w:val="0025438A"/>
    <w:rsid w:val="00256043"/>
    <w:rsid w:val="00256BDA"/>
    <w:rsid w:val="00256DE7"/>
    <w:rsid w:val="00256E62"/>
    <w:rsid w:val="0025740D"/>
    <w:rsid w:val="00257C4B"/>
    <w:rsid w:val="00257EFF"/>
    <w:rsid w:val="002602EB"/>
    <w:rsid w:val="00261274"/>
    <w:rsid w:val="00262323"/>
    <w:rsid w:val="0026286D"/>
    <w:rsid w:val="00263CC2"/>
    <w:rsid w:val="00264513"/>
    <w:rsid w:val="002648EF"/>
    <w:rsid w:val="00264925"/>
    <w:rsid w:val="00264AFA"/>
    <w:rsid w:val="0026579F"/>
    <w:rsid w:val="00266516"/>
    <w:rsid w:val="00266BA3"/>
    <w:rsid w:val="0026737D"/>
    <w:rsid w:val="002674EC"/>
    <w:rsid w:val="00267D6A"/>
    <w:rsid w:val="002703DB"/>
    <w:rsid w:val="00270497"/>
    <w:rsid w:val="002719B3"/>
    <w:rsid w:val="00271C1B"/>
    <w:rsid w:val="00271E51"/>
    <w:rsid w:val="00272018"/>
    <w:rsid w:val="00272946"/>
    <w:rsid w:val="00273149"/>
    <w:rsid w:val="002740C0"/>
    <w:rsid w:val="002740DB"/>
    <w:rsid w:val="002755D6"/>
    <w:rsid w:val="00275648"/>
    <w:rsid w:val="00276C2F"/>
    <w:rsid w:val="00276CC4"/>
    <w:rsid w:val="00277B24"/>
    <w:rsid w:val="00277B91"/>
    <w:rsid w:val="00280248"/>
    <w:rsid w:val="00280521"/>
    <w:rsid w:val="002807DF"/>
    <w:rsid w:val="00280C54"/>
    <w:rsid w:val="00281332"/>
    <w:rsid w:val="002825CE"/>
    <w:rsid w:val="00282C1F"/>
    <w:rsid w:val="00282E19"/>
    <w:rsid w:val="00282FC1"/>
    <w:rsid w:val="002836F7"/>
    <w:rsid w:val="00284237"/>
    <w:rsid w:val="002849D7"/>
    <w:rsid w:val="00284A31"/>
    <w:rsid w:val="00284EA2"/>
    <w:rsid w:val="002860FD"/>
    <w:rsid w:val="0028681B"/>
    <w:rsid w:val="0028691A"/>
    <w:rsid w:val="002869CE"/>
    <w:rsid w:val="00286A96"/>
    <w:rsid w:val="00286E0B"/>
    <w:rsid w:val="00287C96"/>
    <w:rsid w:val="00287ECA"/>
    <w:rsid w:val="002912FB"/>
    <w:rsid w:val="00292069"/>
    <w:rsid w:val="00293C7A"/>
    <w:rsid w:val="002948F1"/>
    <w:rsid w:val="00294A83"/>
    <w:rsid w:val="00294F04"/>
    <w:rsid w:val="002955BE"/>
    <w:rsid w:val="002955F5"/>
    <w:rsid w:val="0029593B"/>
    <w:rsid w:val="00296349"/>
    <w:rsid w:val="002963BA"/>
    <w:rsid w:val="00296601"/>
    <w:rsid w:val="002971D4"/>
    <w:rsid w:val="002A0298"/>
    <w:rsid w:val="002A08BF"/>
    <w:rsid w:val="002A170D"/>
    <w:rsid w:val="002A1FDD"/>
    <w:rsid w:val="002A249F"/>
    <w:rsid w:val="002A285A"/>
    <w:rsid w:val="002A321C"/>
    <w:rsid w:val="002A3908"/>
    <w:rsid w:val="002A3C84"/>
    <w:rsid w:val="002A4271"/>
    <w:rsid w:val="002A46ED"/>
    <w:rsid w:val="002A4A8E"/>
    <w:rsid w:val="002A54E1"/>
    <w:rsid w:val="002A5524"/>
    <w:rsid w:val="002A5A14"/>
    <w:rsid w:val="002A5EBA"/>
    <w:rsid w:val="002A752B"/>
    <w:rsid w:val="002B01A2"/>
    <w:rsid w:val="002B0CCF"/>
    <w:rsid w:val="002B259E"/>
    <w:rsid w:val="002B3937"/>
    <w:rsid w:val="002B3C1A"/>
    <w:rsid w:val="002B4411"/>
    <w:rsid w:val="002B47B1"/>
    <w:rsid w:val="002B5354"/>
    <w:rsid w:val="002B6D62"/>
    <w:rsid w:val="002B6E6F"/>
    <w:rsid w:val="002B6EF0"/>
    <w:rsid w:val="002B7E43"/>
    <w:rsid w:val="002C144B"/>
    <w:rsid w:val="002C22E0"/>
    <w:rsid w:val="002C34AD"/>
    <w:rsid w:val="002C40DE"/>
    <w:rsid w:val="002C65CE"/>
    <w:rsid w:val="002D19C1"/>
    <w:rsid w:val="002D1D67"/>
    <w:rsid w:val="002D3E1A"/>
    <w:rsid w:val="002D4152"/>
    <w:rsid w:val="002D4441"/>
    <w:rsid w:val="002D4CD2"/>
    <w:rsid w:val="002D4F17"/>
    <w:rsid w:val="002D551B"/>
    <w:rsid w:val="002D5767"/>
    <w:rsid w:val="002D592A"/>
    <w:rsid w:val="002D6397"/>
    <w:rsid w:val="002D6488"/>
    <w:rsid w:val="002D6642"/>
    <w:rsid w:val="002D6FF0"/>
    <w:rsid w:val="002D7875"/>
    <w:rsid w:val="002D7D0D"/>
    <w:rsid w:val="002E02A6"/>
    <w:rsid w:val="002E0D97"/>
    <w:rsid w:val="002E1E37"/>
    <w:rsid w:val="002E289F"/>
    <w:rsid w:val="002E2E03"/>
    <w:rsid w:val="002E3A09"/>
    <w:rsid w:val="002E40DF"/>
    <w:rsid w:val="002E48B2"/>
    <w:rsid w:val="002E5F56"/>
    <w:rsid w:val="002E64D9"/>
    <w:rsid w:val="002E6893"/>
    <w:rsid w:val="002E7593"/>
    <w:rsid w:val="002E7D5C"/>
    <w:rsid w:val="002F0212"/>
    <w:rsid w:val="002F0441"/>
    <w:rsid w:val="002F053A"/>
    <w:rsid w:val="002F0EC0"/>
    <w:rsid w:val="002F1267"/>
    <w:rsid w:val="002F1829"/>
    <w:rsid w:val="002F24DF"/>
    <w:rsid w:val="002F387A"/>
    <w:rsid w:val="002F3A81"/>
    <w:rsid w:val="002F409B"/>
    <w:rsid w:val="002F4D75"/>
    <w:rsid w:val="002F644F"/>
    <w:rsid w:val="003004AD"/>
    <w:rsid w:val="00301215"/>
    <w:rsid w:val="003022BB"/>
    <w:rsid w:val="00302D4A"/>
    <w:rsid w:val="0030454E"/>
    <w:rsid w:val="0030478D"/>
    <w:rsid w:val="00306032"/>
    <w:rsid w:val="00310163"/>
    <w:rsid w:val="00310757"/>
    <w:rsid w:val="00310ED3"/>
    <w:rsid w:val="0031221E"/>
    <w:rsid w:val="003128BA"/>
    <w:rsid w:val="003128F2"/>
    <w:rsid w:val="00312BFE"/>
    <w:rsid w:val="00313160"/>
    <w:rsid w:val="00316095"/>
    <w:rsid w:val="0031609E"/>
    <w:rsid w:val="003162AF"/>
    <w:rsid w:val="0031665E"/>
    <w:rsid w:val="00316705"/>
    <w:rsid w:val="003167FC"/>
    <w:rsid w:val="00316FC5"/>
    <w:rsid w:val="00320243"/>
    <w:rsid w:val="003206A5"/>
    <w:rsid w:val="003208AC"/>
    <w:rsid w:val="003228D5"/>
    <w:rsid w:val="00324D32"/>
    <w:rsid w:val="003252C7"/>
    <w:rsid w:val="00325606"/>
    <w:rsid w:val="00325DCD"/>
    <w:rsid w:val="00326742"/>
    <w:rsid w:val="00326AE3"/>
    <w:rsid w:val="00327511"/>
    <w:rsid w:val="0033046C"/>
    <w:rsid w:val="00330860"/>
    <w:rsid w:val="003309CA"/>
    <w:rsid w:val="00331317"/>
    <w:rsid w:val="0033160A"/>
    <w:rsid w:val="0033242A"/>
    <w:rsid w:val="00334530"/>
    <w:rsid w:val="00334C7B"/>
    <w:rsid w:val="00335A3E"/>
    <w:rsid w:val="003362DA"/>
    <w:rsid w:val="00336FC5"/>
    <w:rsid w:val="00337355"/>
    <w:rsid w:val="00337684"/>
    <w:rsid w:val="00337E03"/>
    <w:rsid w:val="00337F57"/>
    <w:rsid w:val="003403E7"/>
    <w:rsid w:val="00341694"/>
    <w:rsid w:val="003416B8"/>
    <w:rsid w:val="0034258F"/>
    <w:rsid w:val="0034260B"/>
    <w:rsid w:val="0034298D"/>
    <w:rsid w:val="00342A2F"/>
    <w:rsid w:val="00343843"/>
    <w:rsid w:val="003448CF"/>
    <w:rsid w:val="00345039"/>
    <w:rsid w:val="00345475"/>
    <w:rsid w:val="00346009"/>
    <w:rsid w:val="003461FD"/>
    <w:rsid w:val="003474B6"/>
    <w:rsid w:val="0035020F"/>
    <w:rsid w:val="0035029B"/>
    <w:rsid w:val="00350A94"/>
    <w:rsid w:val="00350C90"/>
    <w:rsid w:val="00351046"/>
    <w:rsid w:val="00352FCA"/>
    <w:rsid w:val="003535ED"/>
    <w:rsid w:val="00353E57"/>
    <w:rsid w:val="0035431E"/>
    <w:rsid w:val="0035432D"/>
    <w:rsid w:val="00355353"/>
    <w:rsid w:val="003562FA"/>
    <w:rsid w:val="00356E93"/>
    <w:rsid w:val="003573FA"/>
    <w:rsid w:val="00360CC0"/>
    <w:rsid w:val="003616A1"/>
    <w:rsid w:val="00362100"/>
    <w:rsid w:val="00362477"/>
    <w:rsid w:val="003625CB"/>
    <w:rsid w:val="00362A11"/>
    <w:rsid w:val="00362ABE"/>
    <w:rsid w:val="00364E23"/>
    <w:rsid w:val="00364F4B"/>
    <w:rsid w:val="00364FC4"/>
    <w:rsid w:val="00365E9F"/>
    <w:rsid w:val="003666DB"/>
    <w:rsid w:val="00366A75"/>
    <w:rsid w:val="00366FE0"/>
    <w:rsid w:val="00367DB1"/>
    <w:rsid w:val="00370269"/>
    <w:rsid w:val="00370997"/>
    <w:rsid w:val="00370F30"/>
    <w:rsid w:val="00370F67"/>
    <w:rsid w:val="0037399D"/>
    <w:rsid w:val="00373E83"/>
    <w:rsid w:val="00373F71"/>
    <w:rsid w:val="00374932"/>
    <w:rsid w:val="00374B75"/>
    <w:rsid w:val="00374F11"/>
    <w:rsid w:val="003775C4"/>
    <w:rsid w:val="00377972"/>
    <w:rsid w:val="003800F2"/>
    <w:rsid w:val="003802CF"/>
    <w:rsid w:val="003802FF"/>
    <w:rsid w:val="0038030C"/>
    <w:rsid w:val="00380C63"/>
    <w:rsid w:val="00381198"/>
    <w:rsid w:val="00382370"/>
    <w:rsid w:val="00382C8F"/>
    <w:rsid w:val="00382DA9"/>
    <w:rsid w:val="00382E7B"/>
    <w:rsid w:val="00384270"/>
    <w:rsid w:val="00384534"/>
    <w:rsid w:val="00384B73"/>
    <w:rsid w:val="0038588F"/>
    <w:rsid w:val="0038595A"/>
    <w:rsid w:val="0038648C"/>
    <w:rsid w:val="00387237"/>
    <w:rsid w:val="00390609"/>
    <w:rsid w:val="00392557"/>
    <w:rsid w:val="00393EC4"/>
    <w:rsid w:val="0039479E"/>
    <w:rsid w:val="00394F4C"/>
    <w:rsid w:val="00395BF8"/>
    <w:rsid w:val="00395DFF"/>
    <w:rsid w:val="00396093"/>
    <w:rsid w:val="003970C0"/>
    <w:rsid w:val="00397FBB"/>
    <w:rsid w:val="00397FF1"/>
    <w:rsid w:val="003A0222"/>
    <w:rsid w:val="003A0E98"/>
    <w:rsid w:val="003A1352"/>
    <w:rsid w:val="003A26CD"/>
    <w:rsid w:val="003A2CC3"/>
    <w:rsid w:val="003A38C6"/>
    <w:rsid w:val="003A38E8"/>
    <w:rsid w:val="003A4A27"/>
    <w:rsid w:val="003A5057"/>
    <w:rsid w:val="003A5891"/>
    <w:rsid w:val="003A60BF"/>
    <w:rsid w:val="003A6345"/>
    <w:rsid w:val="003A6AA1"/>
    <w:rsid w:val="003A6F06"/>
    <w:rsid w:val="003A7292"/>
    <w:rsid w:val="003B0AA9"/>
    <w:rsid w:val="003B0C46"/>
    <w:rsid w:val="003B244B"/>
    <w:rsid w:val="003B2B27"/>
    <w:rsid w:val="003B4C8D"/>
    <w:rsid w:val="003B4D26"/>
    <w:rsid w:val="003B52ED"/>
    <w:rsid w:val="003B53E0"/>
    <w:rsid w:val="003B5785"/>
    <w:rsid w:val="003B5D6A"/>
    <w:rsid w:val="003B69D7"/>
    <w:rsid w:val="003B73C2"/>
    <w:rsid w:val="003B7961"/>
    <w:rsid w:val="003B7C1D"/>
    <w:rsid w:val="003C03D2"/>
    <w:rsid w:val="003C0C87"/>
    <w:rsid w:val="003C27B1"/>
    <w:rsid w:val="003C2C5F"/>
    <w:rsid w:val="003C3013"/>
    <w:rsid w:val="003C4496"/>
    <w:rsid w:val="003C7200"/>
    <w:rsid w:val="003C744D"/>
    <w:rsid w:val="003C7BA5"/>
    <w:rsid w:val="003D08DC"/>
    <w:rsid w:val="003D09EC"/>
    <w:rsid w:val="003D0B1E"/>
    <w:rsid w:val="003D0BF0"/>
    <w:rsid w:val="003D0C8E"/>
    <w:rsid w:val="003D0DC2"/>
    <w:rsid w:val="003D1126"/>
    <w:rsid w:val="003D12BE"/>
    <w:rsid w:val="003D1393"/>
    <w:rsid w:val="003D2206"/>
    <w:rsid w:val="003D2B05"/>
    <w:rsid w:val="003D2F60"/>
    <w:rsid w:val="003D35CD"/>
    <w:rsid w:val="003D3A5C"/>
    <w:rsid w:val="003D4276"/>
    <w:rsid w:val="003D45CC"/>
    <w:rsid w:val="003D5EE9"/>
    <w:rsid w:val="003D6741"/>
    <w:rsid w:val="003D721D"/>
    <w:rsid w:val="003D7EC4"/>
    <w:rsid w:val="003E230A"/>
    <w:rsid w:val="003E380B"/>
    <w:rsid w:val="003E6E5C"/>
    <w:rsid w:val="003F00EF"/>
    <w:rsid w:val="003F0344"/>
    <w:rsid w:val="003F0CC1"/>
    <w:rsid w:val="003F0D6D"/>
    <w:rsid w:val="003F0F93"/>
    <w:rsid w:val="003F168A"/>
    <w:rsid w:val="003F2787"/>
    <w:rsid w:val="003F2C92"/>
    <w:rsid w:val="003F2DB0"/>
    <w:rsid w:val="003F3627"/>
    <w:rsid w:val="003F432C"/>
    <w:rsid w:val="003F467A"/>
    <w:rsid w:val="003F4708"/>
    <w:rsid w:val="003F4C31"/>
    <w:rsid w:val="003F571B"/>
    <w:rsid w:val="003F5B1D"/>
    <w:rsid w:val="003F7323"/>
    <w:rsid w:val="003F7346"/>
    <w:rsid w:val="004004AC"/>
    <w:rsid w:val="00400741"/>
    <w:rsid w:val="00400823"/>
    <w:rsid w:val="00403367"/>
    <w:rsid w:val="00404475"/>
    <w:rsid w:val="004065A9"/>
    <w:rsid w:val="00407E3C"/>
    <w:rsid w:val="004101BD"/>
    <w:rsid w:val="0041033D"/>
    <w:rsid w:val="004106BC"/>
    <w:rsid w:val="00410847"/>
    <w:rsid w:val="004122E5"/>
    <w:rsid w:val="00412C08"/>
    <w:rsid w:val="004139FE"/>
    <w:rsid w:val="00413DE8"/>
    <w:rsid w:val="0041447A"/>
    <w:rsid w:val="0041605B"/>
    <w:rsid w:val="004163B6"/>
    <w:rsid w:val="00416472"/>
    <w:rsid w:val="00416476"/>
    <w:rsid w:val="004164B0"/>
    <w:rsid w:val="004165A3"/>
    <w:rsid w:val="00420410"/>
    <w:rsid w:val="00421BC7"/>
    <w:rsid w:val="004222A7"/>
    <w:rsid w:val="004222D8"/>
    <w:rsid w:val="00422B6B"/>
    <w:rsid w:val="004233D0"/>
    <w:rsid w:val="00423A3F"/>
    <w:rsid w:val="00424383"/>
    <w:rsid w:val="00424912"/>
    <w:rsid w:val="00424E36"/>
    <w:rsid w:val="00425877"/>
    <w:rsid w:val="00425AAF"/>
    <w:rsid w:val="00426239"/>
    <w:rsid w:val="00426A0B"/>
    <w:rsid w:val="00426A79"/>
    <w:rsid w:val="00426DB6"/>
    <w:rsid w:val="004271C8"/>
    <w:rsid w:val="004276C9"/>
    <w:rsid w:val="00427C15"/>
    <w:rsid w:val="00430A60"/>
    <w:rsid w:val="00430D09"/>
    <w:rsid w:val="004311FA"/>
    <w:rsid w:val="0043445D"/>
    <w:rsid w:val="00436618"/>
    <w:rsid w:val="00436AF9"/>
    <w:rsid w:val="00436C2E"/>
    <w:rsid w:val="00436C62"/>
    <w:rsid w:val="00436FFB"/>
    <w:rsid w:val="00437766"/>
    <w:rsid w:val="00437CA5"/>
    <w:rsid w:val="00441078"/>
    <w:rsid w:val="00441835"/>
    <w:rsid w:val="004420BF"/>
    <w:rsid w:val="004422B0"/>
    <w:rsid w:val="00442701"/>
    <w:rsid w:val="004434E6"/>
    <w:rsid w:val="004435F3"/>
    <w:rsid w:val="00443DE2"/>
    <w:rsid w:val="0044517B"/>
    <w:rsid w:val="00445633"/>
    <w:rsid w:val="00445C6D"/>
    <w:rsid w:val="00445CA5"/>
    <w:rsid w:val="00445E19"/>
    <w:rsid w:val="00450537"/>
    <w:rsid w:val="00451186"/>
    <w:rsid w:val="00451674"/>
    <w:rsid w:val="004524E9"/>
    <w:rsid w:val="00452A9C"/>
    <w:rsid w:val="00453019"/>
    <w:rsid w:val="00453511"/>
    <w:rsid w:val="00454628"/>
    <w:rsid w:val="00454A15"/>
    <w:rsid w:val="00454A81"/>
    <w:rsid w:val="004550B8"/>
    <w:rsid w:val="0045564D"/>
    <w:rsid w:val="0045565F"/>
    <w:rsid w:val="00455A6E"/>
    <w:rsid w:val="00455BF7"/>
    <w:rsid w:val="004561A2"/>
    <w:rsid w:val="004561E3"/>
    <w:rsid w:val="00456A49"/>
    <w:rsid w:val="00456FE3"/>
    <w:rsid w:val="00457DD5"/>
    <w:rsid w:val="004606D6"/>
    <w:rsid w:val="00461485"/>
    <w:rsid w:val="004616E9"/>
    <w:rsid w:val="00462358"/>
    <w:rsid w:val="00462A3D"/>
    <w:rsid w:val="004636D0"/>
    <w:rsid w:val="0046441E"/>
    <w:rsid w:val="00464C6A"/>
    <w:rsid w:val="00464FE3"/>
    <w:rsid w:val="00465002"/>
    <w:rsid w:val="00465604"/>
    <w:rsid w:val="00465ED2"/>
    <w:rsid w:val="00467230"/>
    <w:rsid w:val="004703B1"/>
    <w:rsid w:val="00470530"/>
    <w:rsid w:val="00471478"/>
    <w:rsid w:val="00471AC0"/>
    <w:rsid w:val="00471CEC"/>
    <w:rsid w:val="00472A7C"/>
    <w:rsid w:val="00473497"/>
    <w:rsid w:val="0047355C"/>
    <w:rsid w:val="004736B1"/>
    <w:rsid w:val="0047377F"/>
    <w:rsid w:val="00473B2F"/>
    <w:rsid w:val="00476759"/>
    <w:rsid w:val="00477FF9"/>
    <w:rsid w:val="00481B7E"/>
    <w:rsid w:val="0048213B"/>
    <w:rsid w:val="00482B1A"/>
    <w:rsid w:val="0048315C"/>
    <w:rsid w:val="00483171"/>
    <w:rsid w:val="004841EC"/>
    <w:rsid w:val="00484346"/>
    <w:rsid w:val="0048468C"/>
    <w:rsid w:val="00486CEA"/>
    <w:rsid w:val="00486DE1"/>
    <w:rsid w:val="00487136"/>
    <w:rsid w:val="004873FD"/>
    <w:rsid w:val="0048747E"/>
    <w:rsid w:val="004876A6"/>
    <w:rsid w:val="0049028D"/>
    <w:rsid w:val="004902CA"/>
    <w:rsid w:val="0049079A"/>
    <w:rsid w:val="00495336"/>
    <w:rsid w:val="00496281"/>
    <w:rsid w:val="0049656E"/>
    <w:rsid w:val="004A0BFC"/>
    <w:rsid w:val="004A0BFF"/>
    <w:rsid w:val="004A2785"/>
    <w:rsid w:val="004A30C8"/>
    <w:rsid w:val="004A41AC"/>
    <w:rsid w:val="004A57E9"/>
    <w:rsid w:val="004A663E"/>
    <w:rsid w:val="004A667E"/>
    <w:rsid w:val="004A6794"/>
    <w:rsid w:val="004A71FC"/>
    <w:rsid w:val="004B10E5"/>
    <w:rsid w:val="004B1568"/>
    <w:rsid w:val="004B1575"/>
    <w:rsid w:val="004B1E47"/>
    <w:rsid w:val="004B2696"/>
    <w:rsid w:val="004B2B55"/>
    <w:rsid w:val="004B33AE"/>
    <w:rsid w:val="004B39B2"/>
    <w:rsid w:val="004B41B9"/>
    <w:rsid w:val="004B44FA"/>
    <w:rsid w:val="004B467B"/>
    <w:rsid w:val="004B5CF1"/>
    <w:rsid w:val="004B5E5A"/>
    <w:rsid w:val="004B6588"/>
    <w:rsid w:val="004B6DE5"/>
    <w:rsid w:val="004B76A2"/>
    <w:rsid w:val="004B7CF1"/>
    <w:rsid w:val="004C0119"/>
    <w:rsid w:val="004C0559"/>
    <w:rsid w:val="004C07F0"/>
    <w:rsid w:val="004C10F8"/>
    <w:rsid w:val="004C14DD"/>
    <w:rsid w:val="004C159E"/>
    <w:rsid w:val="004C2159"/>
    <w:rsid w:val="004C2A11"/>
    <w:rsid w:val="004C319F"/>
    <w:rsid w:val="004C3E08"/>
    <w:rsid w:val="004C413A"/>
    <w:rsid w:val="004C4452"/>
    <w:rsid w:val="004C4A48"/>
    <w:rsid w:val="004C4DCE"/>
    <w:rsid w:val="004C6332"/>
    <w:rsid w:val="004C6336"/>
    <w:rsid w:val="004C7D2E"/>
    <w:rsid w:val="004D0019"/>
    <w:rsid w:val="004D0095"/>
    <w:rsid w:val="004D235B"/>
    <w:rsid w:val="004D2AE0"/>
    <w:rsid w:val="004D2D37"/>
    <w:rsid w:val="004D321E"/>
    <w:rsid w:val="004D4E93"/>
    <w:rsid w:val="004D5A24"/>
    <w:rsid w:val="004D6622"/>
    <w:rsid w:val="004D6DEB"/>
    <w:rsid w:val="004D78E2"/>
    <w:rsid w:val="004E04C8"/>
    <w:rsid w:val="004E0CD8"/>
    <w:rsid w:val="004E14B1"/>
    <w:rsid w:val="004E17F8"/>
    <w:rsid w:val="004E5544"/>
    <w:rsid w:val="004E732B"/>
    <w:rsid w:val="004E7DD9"/>
    <w:rsid w:val="004F050F"/>
    <w:rsid w:val="004F0AE8"/>
    <w:rsid w:val="004F0DE3"/>
    <w:rsid w:val="004F14D8"/>
    <w:rsid w:val="004F2A30"/>
    <w:rsid w:val="004F30E2"/>
    <w:rsid w:val="004F31D5"/>
    <w:rsid w:val="004F3679"/>
    <w:rsid w:val="004F4BCB"/>
    <w:rsid w:val="004F5280"/>
    <w:rsid w:val="004F53D1"/>
    <w:rsid w:val="004F5B0D"/>
    <w:rsid w:val="004F6062"/>
    <w:rsid w:val="004F612E"/>
    <w:rsid w:val="004F61B6"/>
    <w:rsid w:val="004F74FF"/>
    <w:rsid w:val="004F7556"/>
    <w:rsid w:val="0050053F"/>
    <w:rsid w:val="00500983"/>
    <w:rsid w:val="00500B06"/>
    <w:rsid w:val="00501E77"/>
    <w:rsid w:val="00502600"/>
    <w:rsid w:val="005036FC"/>
    <w:rsid w:val="00503BCD"/>
    <w:rsid w:val="00503BCF"/>
    <w:rsid w:val="005044BE"/>
    <w:rsid w:val="00504DCA"/>
    <w:rsid w:val="00505E58"/>
    <w:rsid w:val="005066A0"/>
    <w:rsid w:val="0051017B"/>
    <w:rsid w:val="005109B5"/>
    <w:rsid w:val="00510A0E"/>
    <w:rsid w:val="00510A72"/>
    <w:rsid w:val="005112BE"/>
    <w:rsid w:val="00511E5D"/>
    <w:rsid w:val="00511F27"/>
    <w:rsid w:val="0051241F"/>
    <w:rsid w:val="00513E87"/>
    <w:rsid w:val="0051454D"/>
    <w:rsid w:val="00515AEB"/>
    <w:rsid w:val="00516B58"/>
    <w:rsid w:val="00517A30"/>
    <w:rsid w:val="0052022F"/>
    <w:rsid w:val="005202AF"/>
    <w:rsid w:val="0052091E"/>
    <w:rsid w:val="005212B9"/>
    <w:rsid w:val="00521E9B"/>
    <w:rsid w:val="00522A56"/>
    <w:rsid w:val="005240E6"/>
    <w:rsid w:val="00524943"/>
    <w:rsid w:val="00525003"/>
    <w:rsid w:val="005258CD"/>
    <w:rsid w:val="00525EBF"/>
    <w:rsid w:val="00527380"/>
    <w:rsid w:val="005308FA"/>
    <w:rsid w:val="00531351"/>
    <w:rsid w:val="005316D8"/>
    <w:rsid w:val="005317B3"/>
    <w:rsid w:val="00531AA9"/>
    <w:rsid w:val="00532279"/>
    <w:rsid w:val="005322BC"/>
    <w:rsid w:val="00532618"/>
    <w:rsid w:val="00532839"/>
    <w:rsid w:val="00532A9E"/>
    <w:rsid w:val="00532D67"/>
    <w:rsid w:val="00532EAC"/>
    <w:rsid w:val="005332F2"/>
    <w:rsid w:val="00535667"/>
    <w:rsid w:val="00535D35"/>
    <w:rsid w:val="00535F18"/>
    <w:rsid w:val="00536351"/>
    <w:rsid w:val="00537AA1"/>
    <w:rsid w:val="0054024D"/>
    <w:rsid w:val="00540D8D"/>
    <w:rsid w:val="00540FEF"/>
    <w:rsid w:val="00541310"/>
    <w:rsid w:val="00542324"/>
    <w:rsid w:val="00542E48"/>
    <w:rsid w:val="00542FA5"/>
    <w:rsid w:val="005430D7"/>
    <w:rsid w:val="00543F29"/>
    <w:rsid w:val="00544235"/>
    <w:rsid w:val="0054423F"/>
    <w:rsid w:val="00544D8A"/>
    <w:rsid w:val="0054515C"/>
    <w:rsid w:val="00547468"/>
    <w:rsid w:val="00547631"/>
    <w:rsid w:val="00547970"/>
    <w:rsid w:val="00547ED5"/>
    <w:rsid w:val="00547FCF"/>
    <w:rsid w:val="005502ED"/>
    <w:rsid w:val="00551644"/>
    <w:rsid w:val="00552B85"/>
    <w:rsid w:val="00552C0A"/>
    <w:rsid w:val="005534DA"/>
    <w:rsid w:val="00553553"/>
    <w:rsid w:val="00555B04"/>
    <w:rsid w:val="00555BE0"/>
    <w:rsid w:val="005561B2"/>
    <w:rsid w:val="005564EC"/>
    <w:rsid w:val="005565B8"/>
    <w:rsid w:val="0055765C"/>
    <w:rsid w:val="0056004D"/>
    <w:rsid w:val="005602A7"/>
    <w:rsid w:val="005603E5"/>
    <w:rsid w:val="00560406"/>
    <w:rsid w:val="0056070A"/>
    <w:rsid w:val="00560F5C"/>
    <w:rsid w:val="00561108"/>
    <w:rsid w:val="0056149E"/>
    <w:rsid w:val="00561BBF"/>
    <w:rsid w:val="00562B9D"/>
    <w:rsid w:val="00562B9E"/>
    <w:rsid w:val="0056442F"/>
    <w:rsid w:val="005649AB"/>
    <w:rsid w:val="0056547C"/>
    <w:rsid w:val="00565BAE"/>
    <w:rsid w:val="00565F5A"/>
    <w:rsid w:val="00566AA2"/>
    <w:rsid w:val="005672CD"/>
    <w:rsid w:val="0056777C"/>
    <w:rsid w:val="00567A1A"/>
    <w:rsid w:val="0057124B"/>
    <w:rsid w:val="0057156E"/>
    <w:rsid w:val="005719B8"/>
    <w:rsid w:val="0057310F"/>
    <w:rsid w:val="005738C1"/>
    <w:rsid w:val="00574668"/>
    <w:rsid w:val="005746F8"/>
    <w:rsid w:val="00576BDE"/>
    <w:rsid w:val="00577D3D"/>
    <w:rsid w:val="00580FB5"/>
    <w:rsid w:val="00581209"/>
    <w:rsid w:val="005829B8"/>
    <w:rsid w:val="00582A51"/>
    <w:rsid w:val="005863E3"/>
    <w:rsid w:val="00591379"/>
    <w:rsid w:val="00591586"/>
    <w:rsid w:val="005918F4"/>
    <w:rsid w:val="00592D7E"/>
    <w:rsid w:val="005935AE"/>
    <w:rsid w:val="005936D9"/>
    <w:rsid w:val="005938BE"/>
    <w:rsid w:val="00593E14"/>
    <w:rsid w:val="00595504"/>
    <w:rsid w:val="005963CC"/>
    <w:rsid w:val="00596F94"/>
    <w:rsid w:val="005970CB"/>
    <w:rsid w:val="00597204"/>
    <w:rsid w:val="005976F9"/>
    <w:rsid w:val="00597AA4"/>
    <w:rsid w:val="005A0568"/>
    <w:rsid w:val="005A0815"/>
    <w:rsid w:val="005A0AA8"/>
    <w:rsid w:val="005A1BCD"/>
    <w:rsid w:val="005A2FA4"/>
    <w:rsid w:val="005A358C"/>
    <w:rsid w:val="005A3DD3"/>
    <w:rsid w:val="005A494F"/>
    <w:rsid w:val="005A4DC3"/>
    <w:rsid w:val="005A4E83"/>
    <w:rsid w:val="005A500D"/>
    <w:rsid w:val="005A57BA"/>
    <w:rsid w:val="005A59EC"/>
    <w:rsid w:val="005A5F1E"/>
    <w:rsid w:val="005A6407"/>
    <w:rsid w:val="005A6645"/>
    <w:rsid w:val="005A670A"/>
    <w:rsid w:val="005A6E26"/>
    <w:rsid w:val="005A7A75"/>
    <w:rsid w:val="005A7B46"/>
    <w:rsid w:val="005A7CBB"/>
    <w:rsid w:val="005A7ED5"/>
    <w:rsid w:val="005A7FC6"/>
    <w:rsid w:val="005B07B2"/>
    <w:rsid w:val="005B10C1"/>
    <w:rsid w:val="005B23E4"/>
    <w:rsid w:val="005B28CB"/>
    <w:rsid w:val="005B2BDE"/>
    <w:rsid w:val="005B3E58"/>
    <w:rsid w:val="005B3F35"/>
    <w:rsid w:val="005B476C"/>
    <w:rsid w:val="005B4CC2"/>
    <w:rsid w:val="005B4CF4"/>
    <w:rsid w:val="005B50EB"/>
    <w:rsid w:val="005B52B0"/>
    <w:rsid w:val="005B6563"/>
    <w:rsid w:val="005B6B00"/>
    <w:rsid w:val="005B793E"/>
    <w:rsid w:val="005C07C8"/>
    <w:rsid w:val="005C08A1"/>
    <w:rsid w:val="005C0EF2"/>
    <w:rsid w:val="005C19D0"/>
    <w:rsid w:val="005C1AEB"/>
    <w:rsid w:val="005C1F9F"/>
    <w:rsid w:val="005C23E9"/>
    <w:rsid w:val="005C2770"/>
    <w:rsid w:val="005C38D9"/>
    <w:rsid w:val="005C3AD7"/>
    <w:rsid w:val="005C3C5B"/>
    <w:rsid w:val="005C5308"/>
    <w:rsid w:val="005C54A9"/>
    <w:rsid w:val="005C58E3"/>
    <w:rsid w:val="005C59C9"/>
    <w:rsid w:val="005C5F2F"/>
    <w:rsid w:val="005C5F90"/>
    <w:rsid w:val="005C6AF7"/>
    <w:rsid w:val="005C7097"/>
    <w:rsid w:val="005C7AAF"/>
    <w:rsid w:val="005C7DB7"/>
    <w:rsid w:val="005C7EEE"/>
    <w:rsid w:val="005D0166"/>
    <w:rsid w:val="005D05E4"/>
    <w:rsid w:val="005D09C0"/>
    <w:rsid w:val="005D0D56"/>
    <w:rsid w:val="005D1485"/>
    <w:rsid w:val="005D1519"/>
    <w:rsid w:val="005D2D68"/>
    <w:rsid w:val="005D2FF2"/>
    <w:rsid w:val="005D3C31"/>
    <w:rsid w:val="005D5115"/>
    <w:rsid w:val="005D598C"/>
    <w:rsid w:val="005D657E"/>
    <w:rsid w:val="005D69EB"/>
    <w:rsid w:val="005D7541"/>
    <w:rsid w:val="005E08CE"/>
    <w:rsid w:val="005E125D"/>
    <w:rsid w:val="005E12A7"/>
    <w:rsid w:val="005E1D92"/>
    <w:rsid w:val="005E2407"/>
    <w:rsid w:val="005E2D50"/>
    <w:rsid w:val="005E3269"/>
    <w:rsid w:val="005E328D"/>
    <w:rsid w:val="005E4B15"/>
    <w:rsid w:val="005E505B"/>
    <w:rsid w:val="005E5532"/>
    <w:rsid w:val="005E5986"/>
    <w:rsid w:val="005E599B"/>
    <w:rsid w:val="005E6EFB"/>
    <w:rsid w:val="005E72C4"/>
    <w:rsid w:val="005E74F0"/>
    <w:rsid w:val="005F20B1"/>
    <w:rsid w:val="005F2E29"/>
    <w:rsid w:val="005F2E5D"/>
    <w:rsid w:val="005F3351"/>
    <w:rsid w:val="005F337E"/>
    <w:rsid w:val="005F3B88"/>
    <w:rsid w:val="005F3ED4"/>
    <w:rsid w:val="005F444B"/>
    <w:rsid w:val="005F4EBF"/>
    <w:rsid w:val="005F53BE"/>
    <w:rsid w:val="005F56B2"/>
    <w:rsid w:val="005F7637"/>
    <w:rsid w:val="005F7D17"/>
    <w:rsid w:val="005F7DA8"/>
    <w:rsid w:val="006009BE"/>
    <w:rsid w:val="00600D21"/>
    <w:rsid w:val="00600F06"/>
    <w:rsid w:val="00601882"/>
    <w:rsid w:val="0060194C"/>
    <w:rsid w:val="00601D6D"/>
    <w:rsid w:val="00604289"/>
    <w:rsid w:val="00604D11"/>
    <w:rsid w:val="00605BF3"/>
    <w:rsid w:val="0060758E"/>
    <w:rsid w:val="00607CDD"/>
    <w:rsid w:val="00610DD2"/>
    <w:rsid w:val="006117DC"/>
    <w:rsid w:val="00611AEB"/>
    <w:rsid w:val="00611EB8"/>
    <w:rsid w:val="00612936"/>
    <w:rsid w:val="00614A3B"/>
    <w:rsid w:val="006153CC"/>
    <w:rsid w:val="00617719"/>
    <w:rsid w:val="00620833"/>
    <w:rsid w:val="00622091"/>
    <w:rsid w:val="0062244D"/>
    <w:rsid w:val="0062274B"/>
    <w:rsid w:val="00622E79"/>
    <w:rsid w:val="00623680"/>
    <w:rsid w:val="006247D0"/>
    <w:rsid w:val="00624989"/>
    <w:rsid w:val="00625FBE"/>
    <w:rsid w:val="006263E4"/>
    <w:rsid w:val="006264CA"/>
    <w:rsid w:val="006264F9"/>
    <w:rsid w:val="00626531"/>
    <w:rsid w:val="00626F65"/>
    <w:rsid w:val="00627044"/>
    <w:rsid w:val="00627074"/>
    <w:rsid w:val="006275E8"/>
    <w:rsid w:val="006305F0"/>
    <w:rsid w:val="00630B5E"/>
    <w:rsid w:val="00630E38"/>
    <w:rsid w:val="0063127E"/>
    <w:rsid w:val="00631784"/>
    <w:rsid w:val="00631794"/>
    <w:rsid w:val="00632FAF"/>
    <w:rsid w:val="006331F9"/>
    <w:rsid w:val="0063416F"/>
    <w:rsid w:val="00634B78"/>
    <w:rsid w:val="0063539B"/>
    <w:rsid w:val="0063559E"/>
    <w:rsid w:val="00635FBE"/>
    <w:rsid w:val="0063657F"/>
    <w:rsid w:val="006365F8"/>
    <w:rsid w:val="00636BA6"/>
    <w:rsid w:val="00642D3D"/>
    <w:rsid w:val="00642D73"/>
    <w:rsid w:val="00642E69"/>
    <w:rsid w:val="006439A1"/>
    <w:rsid w:val="00643AE3"/>
    <w:rsid w:val="006442EC"/>
    <w:rsid w:val="006449C0"/>
    <w:rsid w:val="00644AE1"/>
    <w:rsid w:val="006452E7"/>
    <w:rsid w:val="00645695"/>
    <w:rsid w:val="00647EAA"/>
    <w:rsid w:val="00650A7F"/>
    <w:rsid w:val="0065337A"/>
    <w:rsid w:val="006537AC"/>
    <w:rsid w:val="00653803"/>
    <w:rsid w:val="00653ED6"/>
    <w:rsid w:val="00654A68"/>
    <w:rsid w:val="00654CFD"/>
    <w:rsid w:val="00655169"/>
    <w:rsid w:val="006553A8"/>
    <w:rsid w:val="00656235"/>
    <w:rsid w:val="0065685F"/>
    <w:rsid w:val="00657020"/>
    <w:rsid w:val="006572BE"/>
    <w:rsid w:val="0065752C"/>
    <w:rsid w:val="0066092A"/>
    <w:rsid w:val="00660DE1"/>
    <w:rsid w:val="006611F6"/>
    <w:rsid w:val="006619D4"/>
    <w:rsid w:val="0066210A"/>
    <w:rsid w:val="00662773"/>
    <w:rsid w:val="00662B31"/>
    <w:rsid w:val="00662FF2"/>
    <w:rsid w:val="00664078"/>
    <w:rsid w:val="0066461E"/>
    <w:rsid w:val="00664A2F"/>
    <w:rsid w:val="0066561C"/>
    <w:rsid w:val="00665846"/>
    <w:rsid w:val="006700FF"/>
    <w:rsid w:val="006709A4"/>
    <w:rsid w:val="00671371"/>
    <w:rsid w:val="00671971"/>
    <w:rsid w:val="00672CE3"/>
    <w:rsid w:val="00672D65"/>
    <w:rsid w:val="00673231"/>
    <w:rsid w:val="006732E3"/>
    <w:rsid w:val="0067361D"/>
    <w:rsid w:val="00674466"/>
    <w:rsid w:val="00674941"/>
    <w:rsid w:val="0067508D"/>
    <w:rsid w:val="00675668"/>
    <w:rsid w:val="00675D61"/>
    <w:rsid w:val="0067620B"/>
    <w:rsid w:val="00676563"/>
    <w:rsid w:val="006768DA"/>
    <w:rsid w:val="006771C8"/>
    <w:rsid w:val="00677534"/>
    <w:rsid w:val="00680918"/>
    <w:rsid w:val="00681189"/>
    <w:rsid w:val="00681AD9"/>
    <w:rsid w:val="0068229A"/>
    <w:rsid w:val="0068244D"/>
    <w:rsid w:val="00682E1C"/>
    <w:rsid w:val="006862D3"/>
    <w:rsid w:val="00686AA9"/>
    <w:rsid w:val="006872AC"/>
    <w:rsid w:val="006874CE"/>
    <w:rsid w:val="0068758E"/>
    <w:rsid w:val="006904EB"/>
    <w:rsid w:val="00690540"/>
    <w:rsid w:val="00690DC4"/>
    <w:rsid w:val="0069146C"/>
    <w:rsid w:val="00691DDC"/>
    <w:rsid w:val="00693345"/>
    <w:rsid w:val="006946A1"/>
    <w:rsid w:val="00694ECB"/>
    <w:rsid w:val="0069522F"/>
    <w:rsid w:val="00695CC2"/>
    <w:rsid w:val="00695D37"/>
    <w:rsid w:val="006960D7"/>
    <w:rsid w:val="006963DB"/>
    <w:rsid w:val="00696869"/>
    <w:rsid w:val="00697189"/>
    <w:rsid w:val="006971C5"/>
    <w:rsid w:val="00697631"/>
    <w:rsid w:val="006A0178"/>
    <w:rsid w:val="006A0853"/>
    <w:rsid w:val="006A0DA7"/>
    <w:rsid w:val="006A1909"/>
    <w:rsid w:val="006A3B64"/>
    <w:rsid w:val="006A4000"/>
    <w:rsid w:val="006A40E3"/>
    <w:rsid w:val="006A4E3C"/>
    <w:rsid w:val="006A5E36"/>
    <w:rsid w:val="006A678E"/>
    <w:rsid w:val="006B26AA"/>
    <w:rsid w:val="006B3927"/>
    <w:rsid w:val="006B4050"/>
    <w:rsid w:val="006B41B7"/>
    <w:rsid w:val="006B45B0"/>
    <w:rsid w:val="006B474C"/>
    <w:rsid w:val="006B4982"/>
    <w:rsid w:val="006B598C"/>
    <w:rsid w:val="006B5BD8"/>
    <w:rsid w:val="006B5F15"/>
    <w:rsid w:val="006B6B32"/>
    <w:rsid w:val="006C0517"/>
    <w:rsid w:val="006C08B3"/>
    <w:rsid w:val="006C12BE"/>
    <w:rsid w:val="006C135A"/>
    <w:rsid w:val="006C1612"/>
    <w:rsid w:val="006C1E1D"/>
    <w:rsid w:val="006C2AD4"/>
    <w:rsid w:val="006C39FF"/>
    <w:rsid w:val="006C4E9C"/>
    <w:rsid w:val="006C4FC8"/>
    <w:rsid w:val="006C6527"/>
    <w:rsid w:val="006C65A0"/>
    <w:rsid w:val="006C68DB"/>
    <w:rsid w:val="006C6D9F"/>
    <w:rsid w:val="006C6F9F"/>
    <w:rsid w:val="006C7492"/>
    <w:rsid w:val="006D0E9E"/>
    <w:rsid w:val="006D15B0"/>
    <w:rsid w:val="006D1ECD"/>
    <w:rsid w:val="006D209C"/>
    <w:rsid w:val="006D20C1"/>
    <w:rsid w:val="006D2D38"/>
    <w:rsid w:val="006D39F6"/>
    <w:rsid w:val="006D505B"/>
    <w:rsid w:val="006D5133"/>
    <w:rsid w:val="006D63CE"/>
    <w:rsid w:val="006D70CE"/>
    <w:rsid w:val="006D73A2"/>
    <w:rsid w:val="006D7E2B"/>
    <w:rsid w:val="006E0CD9"/>
    <w:rsid w:val="006E1F54"/>
    <w:rsid w:val="006E3356"/>
    <w:rsid w:val="006E3C66"/>
    <w:rsid w:val="006E3FE0"/>
    <w:rsid w:val="006E4061"/>
    <w:rsid w:val="006E4FC5"/>
    <w:rsid w:val="006E5150"/>
    <w:rsid w:val="006E51A4"/>
    <w:rsid w:val="006E5A05"/>
    <w:rsid w:val="006E6F33"/>
    <w:rsid w:val="006E775F"/>
    <w:rsid w:val="006F0AB8"/>
    <w:rsid w:val="006F10A8"/>
    <w:rsid w:val="006F10DC"/>
    <w:rsid w:val="006F11D8"/>
    <w:rsid w:val="006F1697"/>
    <w:rsid w:val="006F1DDF"/>
    <w:rsid w:val="006F267B"/>
    <w:rsid w:val="006F2BD0"/>
    <w:rsid w:val="006F374E"/>
    <w:rsid w:val="006F4394"/>
    <w:rsid w:val="006F43AF"/>
    <w:rsid w:val="006F61C3"/>
    <w:rsid w:val="006F7211"/>
    <w:rsid w:val="006F7338"/>
    <w:rsid w:val="006F791E"/>
    <w:rsid w:val="007005FC"/>
    <w:rsid w:val="00701161"/>
    <w:rsid w:val="00701C5A"/>
    <w:rsid w:val="0070241B"/>
    <w:rsid w:val="007033D4"/>
    <w:rsid w:val="00703587"/>
    <w:rsid w:val="00703926"/>
    <w:rsid w:val="007040F0"/>
    <w:rsid w:val="0070414F"/>
    <w:rsid w:val="00704150"/>
    <w:rsid w:val="00704305"/>
    <w:rsid w:val="007043F0"/>
    <w:rsid w:val="0070444C"/>
    <w:rsid w:val="00704A1E"/>
    <w:rsid w:val="0070536D"/>
    <w:rsid w:val="00705631"/>
    <w:rsid w:val="00705BA5"/>
    <w:rsid w:val="007060D0"/>
    <w:rsid w:val="007065DA"/>
    <w:rsid w:val="007079D4"/>
    <w:rsid w:val="00711251"/>
    <w:rsid w:val="0071148C"/>
    <w:rsid w:val="0071197B"/>
    <w:rsid w:val="00711D44"/>
    <w:rsid w:val="00713F12"/>
    <w:rsid w:val="00715281"/>
    <w:rsid w:val="00715383"/>
    <w:rsid w:val="007156A7"/>
    <w:rsid w:val="00715B6F"/>
    <w:rsid w:val="00715B81"/>
    <w:rsid w:val="00715BDC"/>
    <w:rsid w:val="007161AC"/>
    <w:rsid w:val="00716966"/>
    <w:rsid w:val="00716EB8"/>
    <w:rsid w:val="00717116"/>
    <w:rsid w:val="00717342"/>
    <w:rsid w:val="00717403"/>
    <w:rsid w:val="00717BBD"/>
    <w:rsid w:val="00720613"/>
    <w:rsid w:val="00720FB6"/>
    <w:rsid w:val="00721017"/>
    <w:rsid w:val="00721388"/>
    <w:rsid w:val="007213CF"/>
    <w:rsid w:val="00721B32"/>
    <w:rsid w:val="00722037"/>
    <w:rsid w:val="00722A33"/>
    <w:rsid w:val="00724321"/>
    <w:rsid w:val="007244A6"/>
    <w:rsid w:val="00725013"/>
    <w:rsid w:val="0072528E"/>
    <w:rsid w:val="00726486"/>
    <w:rsid w:val="007264AE"/>
    <w:rsid w:val="00726BCD"/>
    <w:rsid w:val="00726CED"/>
    <w:rsid w:val="007275E3"/>
    <w:rsid w:val="0072770E"/>
    <w:rsid w:val="00727D5E"/>
    <w:rsid w:val="00731438"/>
    <w:rsid w:val="00733E7F"/>
    <w:rsid w:val="007344D5"/>
    <w:rsid w:val="0073539E"/>
    <w:rsid w:val="00735A47"/>
    <w:rsid w:val="00736CF3"/>
    <w:rsid w:val="00736F74"/>
    <w:rsid w:val="00737247"/>
    <w:rsid w:val="007376A9"/>
    <w:rsid w:val="00740160"/>
    <w:rsid w:val="00740F78"/>
    <w:rsid w:val="007418E3"/>
    <w:rsid w:val="00742086"/>
    <w:rsid w:val="0074224F"/>
    <w:rsid w:val="0074284D"/>
    <w:rsid w:val="00744792"/>
    <w:rsid w:val="00744A71"/>
    <w:rsid w:val="00744E6D"/>
    <w:rsid w:val="007455FE"/>
    <w:rsid w:val="0074579D"/>
    <w:rsid w:val="007463CF"/>
    <w:rsid w:val="00746DCE"/>
    <w:rsid w:val="007478EE"/>
    <w:rsid w:val="00747E01"/>
    <w:rsid w:val="0075147A"/>
    <w:rsid w:val="00751551"/>
    <w:rsid w:val="00751624"/>
    <w:rsid w:val="00751A73"/>
    <w:rsid w:val="00752712"/>
    <w:rsid w:val="007527AB"/>
    <w:rsid w:val="007527EE"/>
    <w:rsid w:val="007529A0"/>
    <w:rsid w:val="00752BFC"/>
    <w:rsid w:val="00754661"/>
    <w:rsid w:val="00754AEF"/>
    <w:rsid w:val="00757443"/>
    <w:rsid w:val="007603AB"/>
    <w:rsid w:val="0076056C"/>
    <w:rsid w:val="00762DEE"/>
    <w:rsid w:val="0076373F"/>
    <w:rsid w:val="007641D9"/>
    <w:rsid w:val="00764490"/>
    <w:rsid w:val="00765051"/>
    <w:rsid w:val="00765075"/>
    <w:rsid w:val="00765B61"/>
    <w:rsid w:val="00765CA8"/>
    <w:rsid w:val="00765D55"/>
    <w:rsid w:val="007664A4"/>
    <w:rsid w:val="0076655A"/>
    <w:rsid w:val="007665C4"/>
    <w:rsid w:val="007668A7"/>
    <w:rsid w:val="00767078"/>
    <w:rsid w:val="007670D1"/>
    <w:rsid w:val="00767C99"/>
    <w:rsid w:val="00767E5E"/>
    <w:rsid w:val="00767E8A"/>
    <w:rsid w:val="00770AA4"/>
    <w:rsid w:val="00771162"/>
    <w:rsid w:val="00771248"/>
    <w:rsid w:val="0077129E"/>
    <w:rsid w:val="00771411"/>
    <w:rsid w:val="00771BF8"/>
    <w:rsid w:val="00771F15"/>
    <w:rsid w:val="00772797"/>
    <w:rsid w:val="00772F2F"/>
    <w:rsid w:val="00774488"/>
    <w:rsid w:val="007749F0"/>
    <w:rsid w:val="007751EC"/>
    <w:rsid w:val="00775268"/>
    <w:rsid w:val="007753D8"/>
    <w:rsid w:val="0077553C"/>
    <w:rsid w:val="00775694"/>
    <w:rsid w:val="0077738A"/>
    <w:rsid w:val="00780F32"/>
    <w:rsid w:val="0078117F"/>
    <w:rsid w:val="00781B44"/>
    <w:rsid w:val="00781EBA"/>
    <w:rsid w:val="00782139"/>
    <w:rsid w:val="0078256D"/>
    <w:rsid w:val="00782E86"/>
    <w:rsid w:val="007837FD"/>
    <w:rsid w:val="00784218"/>
    <w:rsid w:val="007847B2"/>
    <w:rsid w:val="00784AEE"/>
    <w:rsid w:val="00784F9D"/>
    <w:rsid w:val="0078500B"/>
    <w:rsid w:val="00786061"/>
    <w:rsid w:val="00786B8E"/>
    <w:rsid w:val="00786C54"/>
    <w:rsid w:val="00787994"/>
    <w:rsid w:val="0079110B"/>
    <w:rsid w:val="00791CA3"/>
    <w:rsid w:val="00792680"/>
    <w:rsid w:val="00792C78"/>
    <w:rsid w:val="007946FE"/>
    <w:rsid w:val="0079499D"/>
    <w:rsid w:val="007957DD"/>
    <w:rsid w:val="00795CB6"/>
    <w:rsid w:val="00795F0B"/>
    <w:rsid w:val="007972DE"/>
    <w:rsid w:val="007975B8"/>
    <w:rsid w:val="00797820"/>
    <w:rsid w:val="007A15E3"/>
    <w:rsid w:val="007A1A0B"/>
    <w:rsid w:val="007A3AAB"/>
    <w:rsid w:val="007A4177"/>
    <w:rsid w:val="007A435B"/>
    <w:rsid w:val="007A4ADE"/>
    <w:rsid w:val="007A4F5D"/>
    <w:rsid w:val="007A4F6C"/>
    <w:rsid w:val="007A5DC5"/>
    <w:rsid w:val="007A6337"/>
    <w:rsid w:val="007A64B9"/>
    <w:rsid w:val="007A7250"/>
    <w:rsid w:val="007A775C"/>
    <w:rsid w:val="007A7A4E"/>
    <w:rsid w:val="007B079F"/>
    <w:rsid w:val="007B19A3"/>
    <w:rsid w:val="007B22E4"/>
    <w:rsid w:val="007B279D"/>
    <w:rsid w:val="007B4296"/>
    <w:rsid w:val="007B4764"/>
    <w:rsid w:val="007B5388"/>
    <w:rsid w:val="007B57CD"/>
    <w:rsid w:val="007B6610"/>
    <w:rsid w:val="007B6DDA"/>
    <w:rsid w:val="007B7627"/>
    <w:rsid w:val="007C1342"/>
    <w:rsid w:val="007C21DC"/>
    <w:rsid w:val="007C2A47"/>
    <w:rsid w:val="007C2A57"/>
    <w:rsid w:val="007C2CF8"/>
    <w:rsid w:val="007C3551"/>
    <w:rsid w:val="007C3674"/>
    <w:rsid w:val="007C390A"/>
    <w:rsid w:val="007C399B"/>
    <w:rsid w:val="007C3CC4"/>
    <w:rsid w:val="007C4B6C"/>
    <w:rsid w:val="007C4F2B"/>
    <w:rsid w:val="007C5062"/>
    <w:rsid w:val="007C50CA"/>
    <w:rsid w:val="007C55BD"/>
    <w:rsid w:val="007C5ABC"/>
    <w:rsid w:val="007C5AC7"/>
    <w:rsid w:val="007C6345"/>
    <w:rsid w:val="007C641E"/>
    <w:rsid w:val="007D07F6"/>
    <w:rsid w:val="007D167C"/>
    <w:rsid w:val="007D2314"/>
    <w:rsid w:val="007D2AB2"/>
    <w:rsid w:val="007D3DD2"/>
    <w:rsid w:val="007D42E0"/>
    <w:rsid w:val="007D4354"/>
    <w:rsid w:val="007D43AE"/>
    <w:rsid w:val="007D6556"/>
    <w:rsid w:val="007D71FF"/>
    <w:rsid w:val="007D7332"/>
    <w:rsid w:val="007D7EFD"/>
    <w:rsid w:val="007E0DB5"/>
    <w:rsid w:val="007E16B2"/>
    <w:rsid w:val="007E1EC3"/>
    <w:rsid w:val="007E284A"/>
    <w:rsid w:val="007E64A5"/>
    <w:rsid w:val="007E6808"/>
    <w:rsid w:val="007E6965"/>
    <w:rsid w:val="007E74A1"/>
    <w:rsid w:val="007E7FF2"/>
    <w:rsid w:val="007F0A8D"/>
    <w:rsid w:val="007F0E30"/>
    <w:rsid w:val="007F102B"/>
    <w:rsid w:val="007F2BCA"/>
    <w:rsid w:val="007F2F18"/>
    <w:rsid w:val="007F346B"/>
    <w:rsid w:val="007F37A1"/>
    <w:rsid w:val="007F3CA9"/>
    <w:rsid w:val="007F6D87"/>
    <w:rsid w:val="007F6E9C"/>
    <w:rsid w:val="007F7909"/>
    <w:rsid w:val="00800DD5"/>
    <w:rsid w:val="008021B6"/>
    <w:rsid w:val="00804B52"/>
    <w:rsid w:val="00804D0B"/>
    <w:rsid w:val="008052C1"/>
    <w:rsid w:val="008056AD"/>
    <w:rsid w:val="0080634A"/>
    <w:rsid w:val="00806454"/>
    <w:rsid w:val="0080657B"/>
    <w:rsid w:val="00806FDC"/>
    <w:rsid w:val="008111B8"/>
    <w:rsid w:val="0081126D"/>
    <w:rsid w:val="0081155D"/>
    <w:rsid w:val="00811630"/>
    <w:rsid w:val="00813A4C"/>
    <w:rsid w:val="00813C5F"/>
    <w:rsid w:val="0081416E"/>
    <w:rsid w:val="0081433F"/>
    <w:rsid w:val="00815A44"/>
    <w:rsid w:val="00815C58"/>
    <w:rsid w:val="00816C0F"/>
    <w:rsid w:val="00817076"/>
    <w:rsid w:val="008170F7"/>
    <w:rsid w:val="008206E1"/>
    <w:rsid w:val="008210FE"/>
    <w:rsid w:val="00821493"/>
    <w:rsid w:val="00821921"/>
    <w:rsid w:val="00823ED3"/>
    <w:rsid w:val="008243A8"/>
    <w:rsid w:val="00824436"/>
    <w:rsid w:val="00824A64"/>
    <w:rsid w:val="00824EE2"/>
    <w:rsid w:val="00825FFA"/>
    <w:rsid w:val="00826701"/>
    <w:rsid w:val="00827F13"/>
    <w:rsid w:val="008301BC"/>
    <w:rsid w:val="008302EA"/>
    <w:rsid w:val="008309EC"/>
    <w:rsid w:val="00831692"/>
    <w:rsid w:val="008324D8"/>
    <w:rsid w:val="00833C3D"/>
    <w:rsid w:val="00833CC1"/>
    <w:rsid w:val="00834D03"/>
    <w:rsid w:val="00835E8A"/>
    <w:rsid w:val="00836151"/>
    <w:rsid w:val="00836E4A"/>
    <w:rsid w:val="00837CCF"/>
    <w:rsid w:val="008405F8"/>
    <w:rsid w:val="00840D05"/>
    <w:rsid w:val="0084127C"/>
    <w:rsid w:val="00841644"/>
    <w:rsid w:val="00841EA7"/>
    <w:rsid w:val="00842730"/>
    <w:rsid w:val="008427A8"/>
    <w:rsid w:val="00842B8F"/>
    <w:rsid w:val="00842E47"/>
    <w:rsid w:val="008437B1"/>
    <w:rsid w:val="008440C6"/>
    <w:rsid w:val="008443DD"/>
    <w:rsid w:val="008446ED"/>
    <w:rsid w:val="0084515B"/>
    <w:rsid w:val="008453D9"/>
    <w:rsid w:val="0084669F"/>
    <w:rsid w:val="008474F2"/>
    <w:rsid w:val="008476E9"/>
    <w:rsid w:val="00847A7F"/>
    <w:rsid w:val="008501BD"/>
    <w:rsid w:val="00850FB0"/>
    <w:rsid w:val="0085217A"/>
    <w:rsid w:val="008524CD"/>
    <w:rsid w:val="00852B54"/>
    <w:rsid w:val="00852FD3"/>
    <w:rsid w:val="008535D4"/>
    <w:rsid w:val="008536DE"/>
    <w:rsid w:val="00853AF4"/>
    <w:rsid w:val="00854418"/>
    <w:rsid w:val="00854733"/>
    <w:rsid w:val="00854F47"/>
    <w:rsid w:val="0085563A"/>
    <w:rsid w:val="00855FC1"/>
    <w:rsid w:val="00856D6E"/>
    <w:rsid w:val="00857319"/>
    <w:rsid w:val="008573FA"/>
    <w:rsid w:val="008575AC"/>
    <w:rsid w:val="008600F6"/>
    <w:rsid w:val="0086020D"/>
    <w:rsid w:val="008619C7"/>
    <w:rsid w:val="008626A6"/>
    <w:rsid w:val="00862797"/>
    <w:rsid w:val="008627F0"/>
    <w:rsid w:val="00862BFB"/>
    <w:rsid w:val="008630D0"/>
    <w:rsid w:val="008639BD"/>
    <w:rsid w:val="0086423D"/>
    <w:rsid w:val="00864669"/>
    <w:rsid w:val="00864E8A"/>
    <w:rsid w:val="00865588"/>
    <w:rsid w:val="008666F7"/>
    <w:rsid w:val="00867636"/>
    <w:rsid w:val="00867B46"/>
    <w:rsid w:val="00871FAD"/>
    <w:rsid w:val="008724FB"/>
    <w:rsid w:val="008725A8"/>
    <w:rsid w:val="00872FF1"/>
    <w:rsid w:val="00873464"/>
    <w:rsid w:val="00873BBB"/>
    <w:rsid w:val="008740D7"/>
    <w:rsid w:val="00875546"/>
    <w:rsid w:val="008761D5"/>
    <w:rsid w:val="00876ABC"/>
    <w:rsid w:val="00877126"/>
    <w:rsid w:val="00877DE9"/>
    <w:rsid w:val="0088081A"/>
    <w:rsid w:val="008810C5"/>
    <w:rsid w:val="00882655"/>
    <w:rsid w:val="0088413D"/>
    <w:rsid w:val="00884438"/>
    <w:rsid w:val="0088486B"/>
    <w:rsid w:val="00885286"/>
    <w:rsid w:val="00885458"/>
    <w:rsid w:val="00885777"/>
    <w:rsid w:val="008867E1"/>
    <w:rsid w:val="00886951"/>
    <w:rsid w:val="008873E0"/>
    <w:rsid w:val="00890499"/>
    <w:rsid w:val="00890719"/>
    <w:rsid w:val="0089195E"/>
    <w:rsid w:val="0089221B"/>
    <w:rsid w:val="00893B7B"/>
    <w:rsid w:val="00894721"/>
    <w:rsid w:val="00894A76"/>
    <w:rsid w:val="00895A84"/>
    <w:rsid w:val="008960B6"/>
    <w:rsid w:val="008971AE"/>
    <w:rsid w:val="008973C5"/>
    <w:rsid w:val="008978C4"/>
    <w:rsid w:val="008A0949"/>
    <w:rsid w:val="008A1135"/>
    <w:rsid w:val="008A145D"/>
    <w:rsid w:val="008A3329"/>
    <w:rsid w:val="008A3952"/>
    <w:rsid w:val="008A6179"/>
    <w:rsid w:val="008A7BBC"/>
    <w:rsid w:val="008B0516"/>
    <w:rsid w:val="008B0C34"/>
    <w:rsid w:val="008B100D"/>
    <w:rsid w:val="008B10A3"/>
    <w:rsid w:val="008B133C"/>
    <w:rsid w:val="008B1601"/>
    <w:rsid w:val="008B1730"/>
    <w:rsid w:val="008B2698"/>
    <w:rsid w:val="008B26F0"/>
    <w:rsid w:val="008B2D9D"/>
    <w:rsid w:val="008B33E4"/>
    <w:rsid w:val="008B3F43"/>
    <w:rsid w:val="008B4957"/>
    <w:rsid w:val="008B529A"/>
    <w:rsid w:val="008B56F7"/>
    <w:rsid w:val="008B63C5"/>
    <w:rsid w:val="008B6817"/>
    <w:rsid w:val="008B7673"/>
    <w:rsid w:val="008B7763"/>
    <w:rsid w:val="008C06D9"/>
    <w:rsid w:val="008C1B0A"/>
    <w:rsid w:val="008C1F10"/>
    <w:rsid w:val="008C2613"/>
    <w:rsid w:val="008C2DB8"/>
    <w:rsid w:val="008C2E83"/>
    <w:rsid w:val="008C3D63"/>
    <w:rsid w:val="008C3DF1"/>
    <w:rsid w:val="008C54D0"/>
    <w:rsid w:val="008C5527"/>
    <w:rsid w:val="008C55F2"/>
    <w:rsid w:val="008C5A3E"/>
    <w:rsid w:val="008C66C0"/>
    <w:rsid w:val="008C676F"/>
    <w:rsid w:val="008C6F38"/>
    <w:rsid w:val="008C7097"/>
    <w:rsid w:val="008D1B67"/>
    <w:rsid w:val="008D3097"/>
    <w:rsid w:val="008D370B"/>
    <w:rsid w:val="008D419C"/>
    <w:rsid w:val="008D4A63"/>
    <w:rsid w:val="008D5AF9"/>
    <w:rsid w:val="008D5C66"/>
    <w:rsid w:val="008D5CCB"/>
    <w:rsid w:val="008D62E3"/>
    <w:rsid w:val="008D6477"/>
    <w:rsid w:val="008D6FCD"/>
    <w:rsid w:val="008E01F6"/>
    <w:rsid w:val="008E0591"/>
    <w:rsid w:val="008E162B"/>
    <w:rsid w:val="008E2A48"/>
    <w:rsid w:val="008E44CF"/>
    <w:rsid w:val="008E752F"/>
    <w:rsid w:val="008E79ED"/>
    <w:rsid w:val="008E7BE2"/>
    <w:rsid w:val="008F00BC"/>
    <w:rsid w:val="008F1802"/>
    <w:rsid w:val="008F1A7D"/>
    <w:rsid w:val="008F229A"/>
    <w:rsid w:val="008F2345"/>
    <w:rsid w:val="008F2E7D"/>
    <w:rsid w:val="008F309B"/>
    <w:rsid w:val="008F3363"/>
    <w:rsid w:val="008F35D5"/>
    <w:rsid w:val="008F377E"/>
    <w:rsid w:val="008F3837"/>
    <w:rsid w:val="008F3849"/>
    <w:rsid w:val="008F45D1"/>
    <w:rsid w:val="008F4F3F"/>
    <w:rsid w:val="008F6957"/>
    <w:rsid w:val="008F6C19"/>
    <w:rsid w:val="008F7558"/>
    <w:rsid w:val="008F7C68"/>
    <w:rsid w:val="009003FF"/>
    <w:rsid w:val="00900B41"/>
    <w:rsid w:val="00900C5A"/>
    <w:rsid w:val="00902974"/>
    <w:rsid w:val="00903058"/>
    <w:rsid w:val="00903388"/>
    <w:rsid w:val="00903F54"/>
    <w:rsid w:val="00903F6A"/>
    <w:rsid w:val="009040E0"/>
    <w:rsid w:val="00904C98"/>
    <w:rsid w:val="00904F9A"/>
    <w:rsid w:val="00905213"/>
    <w:rsid w:val="009056AA"/>
    <w:rsid w:val="00905961"/>
    <w:rsid w:val="00905AFC"/>
    <w:rsid w:val="00905CD6"/>
    <w:rsid w:val="0090661E"/>
    <w:rsid w:val="00906FF6"/>
    <w:rsid w:val="0090704F"/>
    <w:rsid w:val="00907765"/>
    <w:rsid w:val="00907B23"/>
    <w:rsid w:val="0091045D"/>
    <w:rsid w:val="00910B8A"/>
    <w:rsid w:val="00910D5E"/>
    <w:rsid w:val="00910F0C"/>
    <w:rsid w:val="0091183E"/>
    <w:rsid w:val="00912FD5"/>
    <w:rsid w:val="0091314A"/>
    <w:rsid w:val="00913726"/>
    <w:rsid w:val="0091374E"/>
    <w:rsid w:val="00914423"/>
    <w:rsid w:val="009145CD"/>
    <w:rsid w:val="00914B0C"/>
    <w:rsid w:val="00914F3E"/>
    <w:rsid w:val="00915F34"/>
    <w:rsid w:val="0091665A"/>
    <w:rsid w:val="00917293"/>
    <w:rsid w:val="00917858"/>
    <w:rsid w:val="00917DE1"/>
    <w:rsid w:val="00917F62"/>
    <w:rsid w:val="009219AA"/>
    <w:rsid w:val="00921AAE"/>
    <w:rsid w:val="00922203"/>
    <w:rsid w:val="00924080"/>
    <w:rsid w:val="0092408C"/>
    <w:rsid w:val="00924336"/>
    <w:rsid w:val="0092552C"/>
    <w:rsid w:val="009258EC"/>
    <w:rsid w:val="009262D7"/>
    <w:rsid w:val="00926422"/>
    <w:rsid w:val="00926A6B"/>
    <w:rsid w:val="00926E81"/>
    <w:rsid w:val="009270AC"/>
    <w:rsid w:val="0092723A"/>
    <w:rsid w:val="00930714"/>
    <w:rsid w:val="009316BB"/>
    <w:rsid w:val="0093191C"/>
    <w:rsid w:val="009319FE"/>
    <w:rsid w:val="009321BB"/>
    <w:rsid w:val="009326B3"/>
    <w:rsid w:val="0093394D"/>
    <w:rsid w:val="00933AC5"/>
    <w:rsid w:val="0093451E"/>
    <w:rsid w:val="009345AE"/>
    <w:rsid w:val="00934910"/>
    <w:rsid w:val="00934DD1"/>
    <w:rsid w:val="00934E26"/>
    <w:rsid w:val="009352DD"/>
    <w:rsid w:val="00935B48"/>
    <w:rsid w:val="00936152"/>
    <w:rsid w:val="009372E6"/>
    <w:rsid w:val="0093732E"/>
    <w:rsid w:val="00937AB8"/>
    <w:rsid w:val="00937B7D"/>
    <w:rsid w:val="00937C8F"/>
    <w:rsid w:val="00940670"/>
    <w:rsid w:val="009412D0"/>
    <w:rsid w:val="00941F19"/>
    <w:rsid w:val="00942FF6"/>
    <w:rsid w:val="00944E6D"/>
    <w:rsid w:val="00944EDE"/>
    <w:rsid w:val="00945A62"/>
    <w:rsid w:val="00945E71"/>
    <w:rsid w:val="00947095"/>
    <w:rsid w:val="009473F6"/>
    <w:rsid w:val="009478BB"/>
    <w:rsid w:val="00947BE7"/>
    <w:rsid w:val="009500A7"/>
    <w:rsid w:val="009505FA"/>
    <w:rsid w:val="00950607"/>
    <w:rsid w:val="00950D77"/>
    <w:rsid w:val="009510E2"/>
    <w:rsid w:val="00951FC3"/>
    <w:rsid w:val="00952346"/>
    <w:rsid w:val="009523B1"/>
    <w:rsid w:val="00952EDB"/>
    <w:rsid w:val="00953218"/>
    <w:rsid w:val="009549BF"/>
    <w:rsid w:val="0095531B"/>
    <w:rsid w:val="00955DEF"/>
    <w:rsid w:val="0095670C"/>
    <w:rsid w:val="0095673C"/>
    <w:rsid w:val="009573DA"/>
    <w:rsid w:val="0095744A"/>
    <w:rsid w:val="00957ED7"/>
    <w:rsid w:val="009607B0"/>
    <w:rsid w:val="00960C01"/>
    <w:rsid w:val="009628BC"/>
    <w:rsid w:val="00962CB3"/>
    <w:rsid w:val="009635D9"/>
    <w:rsid w:val="00964269"/>
    <w:rsid w:val="0096428A"/>
    <w:rsid w:val="00964577"/>
    <w:rsid w:val="0096494A"/>
    <w:rsid w:val="009650CC"/>
    <w:rsid w:val="009658C8"/>
    <w:rsid w:val="00965939"/>
    <w:rsid w:val="00965D2C"/>
    <w:rsid w:val="00966026"/>
    <w:rsid w:val="00966250"/>
    <w:rsid w:val="0097011A"/>
    <w:rsid w:val="009701EE"/>
    <w:rsid w:val="00970FA9"/>
    <w:rsid w:val="00972164"/>
    <w:rsid w:val="00972EBF"/>
    <w:rsid w:val="00972EE0"/>
    <w:rsid w:val="00973C0A"/>
    <w:rsid w:val="00973D6A"/>
    <w:rsid w:val="00974AED"/>
    <w:rsid w:val="00976562"/>
    <w:rsid w:val="00976614"/>
    <w:rsid w:val="00976687"/>
    <w:rsid w:val="00976EEA"/>
    <w:rsid w:val="00977348"/>
    <w:rsid w:val="0097746F"/>
    <w:rsid w:val="009774A5"/>
    <w:rsid w:val="009803DC"/>
    <w:rsid w:val="00980C44"/>
    <w:rsid w:val="00982FB9"/>
    <w:rsid w:val="00983584"/>
    <w:rsid w:val="00984DAF"/>
    <w:rsid w:val="00984FAF"/>
    <w:rsid w:val="00985283"/>
    <w:rsid w:val="00986284"/>
    <w:rsid w:val="009865AC"/>
    <w:rsid w:val="00986C4D"/>
    <w:rsid w:val="009874B7"/>
    <w:rsid w:val="0098775C"/>
    <w:rsid w:val="00987C6C"/>
    <w:rsid w:val="00990FFE"/>
    <w:rsid w:val="00991723"/>
    <w:rsid w:val="00992B1D"/>
    <w:rsid w:val="00992D92"/>
    <w:rsid w:val="00993F07"/>
    <w:rsid w:val="00993FC2"/>
    <w:rsid w:val="0099453A"/>
    <w:rsid w:val="0099500C"/>
    <w:rsid w:val="009953E2"/>
    <w:rsid w:val="009956EC"/>
    <w:rsid w:val="00995E00"/>
    <w:rsid w:val="00996091"/>
    <w:rsid w:val="00996515"/>
    <w:rsid w:val="0099695B"/>
    <w:rsid w:val="009971D8"/>
    <w:rsid w:val="00997748"/>
    <w:rsid w:val="009A04E7"/>
    <w:rsid w:val="009A13A1"/>
    <w:rsid w:val="009A15B5"/>
    <w:rsid w:val="009A2CE2"/>
    <w:rsid w:val="009A3560"/>
    <w:rsid w:val="009A3F6F"/>
    <w:rsid w:val="009A4290"/>
    <w:rsid w:val="009A4BB0"/>
    <w:rsid w:val="009A5DC4"/>
    <w:rsid w:val="009A63F6"/>
    <w:rsid w:val="009A6427"/>
    <w:rsid w:val="009A6511"/>
    <w:rsid w:val="009B03A0"/>
    <w:rsid w:val="009B04F5"/>
    <w:rsid w:val="009B0EE6"/>
    <w:rsid w:val="009B1C0B"/>
    <w:rsid w:val="009B1E76"/>
    <w:rsid w:val="009B2F67"/>
    <w:rsid w:val="009B3A80"/>
    <w:rsid w:val="009B3D9C"/>
    <w:rsid w:val="009B47C9"/>
    <w:rsid w:val="009B487B"/>
    <w:rsid w:val="009B628A"/>
    <w:rsid w:val="009B6390"/>
    <w:rsid w:val="009B6D34"/>
    <w:rsid w:val="009B738A"/>
    <w:rsid w:val="009B777B"/>
    <w:rsid w:val="009C0036"/>
    <w:rsid w:val="009C0165"/>
    <w:rsid w:val="009C1234"/>
    <w:rsid w:val="009C21EB"/>
    <w:rsid w:val="009C3495"/>
    <w:rsid w:val="009C3871"/>
    <w:rsid w:val="009C42F7"/>
    <w:rsid w:val="009C736C"/>
    <w:rsid w:val="009D093F"/>
    <w:rsid w:val="009D152A"/>
    <w:rsid w:val="009D22D2"/>
    <w:rsid w:val="009D2D4F"/>
    <w:rsid w:val="009D3746"/>
    <w:rsid w:val="009D3B11"/>
    <w:rsid w:val="009D3D4C"/>
    <w:rsid w:val="009D4308"/>
    <w:rsid w:val="009D4845"/>
    <w:rsid w:val="009D4D20"/>
    <w:rsid w:val="009D4E31"/>
    <w:rsid w:val="009D4F8D"/>
    <w:rsid w:val="009D5189"/>
    <w:rsid w:val="009D6790"/>
    <w:rsid w:val="009D68B9"/>
    <w:rsid w:val="009D6F38"/>
    <w:rsid w:val="009E14EB"/>
    <w:rsid w:val="009E2478"/>
    <w:rsid w:val="009E26EC"/>
    <w:rsid w:val="009E2F54"/>
    <w:rsid w:val="009E2FCB"/>
    <w:rsid w:val="009E35DD"/>
    <w:rsid w:val="009E403A"/>
    <w:rsid w:val="009E44A8"/>
    <w:rsid w:val="009E459B"/>
    <w:rsid w:val="009E4A70"/>
    <w:rsid w:val="009E4EE1"/>
    <w:rsid w:val="009E6AF4"/>
    <w:rsid w:val="009E6D1F"/>
    <w:rsid w:val="009E6EEB"/>
    <w:rsid w:val="009F03EA"/>
    <w:rsid w:val="009F1520"/>
    <w:rsid w:val="009F2106"/>
    <w:rsid w:val="009F27D5"/>
    <w:rsid w:val="009F2EC9"/>
    <w:rsid w:val="009F367E"/>
    <w:rsid w:val="009F3827"/>
    <w:rsid w:val="009F43CE"/>
    <w:rsid w:val="009F4F1B"/>
    <w:rsid w:val="009F538D"/>
    <w:rsid w:val="009F55CF"/>
    <w:rsid w:val="009F574B"/>
    <w:rsid w:val="009F59DB"/>
    <w:rsid w:val="009F6ACA"/>
    <w:rsid w:val="009F7222"/>
    <w:rsid w:val="009F762E"/>
    <w:rsid w:val="009F769D"/>
    <w:rsid w:val="009F7787"/>
    <w:rsid w:val="009F780E"/>
    <w:rsid w:val="00A00163"/>
    <w:rsid w:val="00A002F6"/>
    <w:rsid w:val="00A00C98"/>
    <w:rsid w:val="00A00CA9"/>
    <w:rsid w:val="00A017D0"/>
    <w:rsid w:val="00A0197D"/>
    <w:rsid w:val="00A01BF2"/>
    <w:rsid w:val="00A02659"/>
    <w:rsid w:val="00A043BC"/>
    <w:rsid w:val="00A050E3"/>
    <w:rsid w:val="00A051C2"/>
    <w:rsid w:val="00A05670"/>
    <w:rsid w:val="00A06BF0"/>
    <w:rsid w:val="00A06F19"/>
    <w:rsid w:val="00A1037A"/>
    <w:rsid w:val="00A11112"/>
    <w:rsid w:val="00A11652"/>
    <w:rsid w:val="00A11FCB"/>
    <w:rsid w:val="00A12179"/>
    <w:rsid w:val="00A121F8"/>
    <w:rsid w:val="00A1284E"/>
    <w:rsid w:val="00A12A07"/>
    <w:rsid w:val="00A134E5"/>
    <w:rsid w:val="00A141D4"/>
    <w:rsid w:val="00A14279"/>
    <w:rsid w:val="00A15315"/>
    <w:rsid w:val="00A15433"/>
    <w:rsid w:val="00A15ECA"/>
    <w:rsid w:val="00A15F20"/>
    <w:rsid w:val="00A15F93"/>
    <w:rsid w:val="00A16359"/>
    <w:rsid w:val="00A17412"/>
    <w:rsid w:val="00A17B24"/>
    <w:rsid w:val="00A20C6E"/>
    <w:rsid w:val="00A220DD"/>
    <w:rsid w:val="00A224E5"/>
    <w:rsid w:val="00A225A5"/>
    <w:rsid w:val="00A22857"/>
    <w:rsid w:val="00A22CC6"/>
    <w:rsid w:val="00A239EB"/>
    <w:rsid w:val="00A23BC7"/>
    <w:rsid w:val="00A24852"/>
    <w:rsid w:val="00A24D45"/>
    <w:rsid w:val="00A257D3"/>
    <w:rsid w:val="00A26730"/>
    <w:rsid w:val="00A27406"/>
    <w:rsid w:val="00A2767E"/>
    <w:rsid w:val="00A27A23"/>
    <w:rsid w:val="00A30B11"/>
    <w:rsid w:val="00A30D24"/>
    <w:rsid w:val="00A30E61"/>
    <w:rsid w:val="00A3125C"/>
    <w:rsid w:val="00A3204E"/>
    <w:rsid w:val="00A3227B"/>
    <w:rsid w:val="00A32307"/>
    <w:rsid w:val="00A32969"/>
    <w:rsid w:val="00A329B8"/>
    <w:rsid w:val="00A32B7F"/>
    <w:rsid w:val="00A333B7"/>
    <w:rsid w:val="00A333BF"/>
    <w:rsid w:val="00A3624C"/>
    <w:rsid w:val="00A36B9F"/>
    <w:rsid w:val="00A36EF7"/>
    <w:rsid w:val="00A37237"/>
    <w:rsid w:val="00A37D9F"/>
    <w:rsid w:val="00A401A4"/>
    <w:rsid w:val="00A4026C"/>
    <w:rsid w:val="00A402B1"/>
    <w:rsid w:val="00A40B9A"/>
    <w:rsid w:val="00A40C22"/>
    <w:rsid w:val="00A4179F"/>
    <w:rsid w:val="00A41BE1"/>
    <w:rsid w:val="00A42A51"/>
    <w:rsid w:val="00A43422"/>
    <w:rsid w:val="00A436E0"/>
    <w:rsid w:val="00A44549"/>
    <w:rsid w:val="00A44744"/>
    <w:rsid w:val="00A44B53"/>
    <w:rsid w:val="00A456D5"/>
    <w:rsid w:val="00A45AB6"/>
    <w:rsid w:val="00A46134"/>
    <w:rsid w:val="00A46C0A"/>
    <w:rsid w:val="00A46EBD"/>
    <w:rsid w:val="00A47136"/>
    <w:rsid w:val="00A472DC"/>
    <w:rsid w:val="00A479CF"/>
    <w:rsid w:val="00A47D80"/>
    <w:rsid w:val="00A47DFC"/>
    <w:rsid w:val="00A50134"/>
    <w:rsid w:val="00A50A1F"/>
    <w:rsid w:val="00A515A3"/>
    <w:rsid w:val="00A518D5"/>
    <w:rsid w:val="00A51B05"/>
    <w:rsid w:val="00A51CFC"/>
    <w:rsid w:val="00A520D6"/>
    <w:rsid w:val="00A521BC"/>
    <w:rsid w:val="00A53DF2"/>
    <w:rsid w:val="00A546D0"/>
    <w:rsid w:val="00A54A12"/>
    <w:rsid w:val="00A56081"/>
    <w:rsid w:val="00A56BD7"/>
    <w:rsid w:val="00A56EFA"/>
    <w:rsid w:val="00A57150"/>
    <w:rsid w:val="00A57162"/>
    <w:rsid w:val="00A577DF"/>
    <w:rsid w:val="00A61043"/>
    <w:rsid w:val="00A61B8A"/>
    <w:rsid w:val="00A61DA2"/>
    <w:rsid w:val="00A620B9"/>
    <w:rsid w:val="00A63660"/>
    <w:rsid w:val="00A63DB7"/>
    <w:rsid w:val="00A650D8"/>
    <w:rsid w:val="00A651EF"/>
    <w:rsid w:val="00A65208"/>
    <w:rsid w:val="00A65E07"/>
    <w:rsid w:val="00A669DB"/>
    <w:rsid w:val="00A671C4"/>
    <w:rsid w:val="00A67ACA"/>
    <w:rsid w:val="00A7156D"/>
    <w:rsid w:val="00A7158B"/>
    <w:rsid w:val="00A719A7"/>
    <w:rsid w:val="00A72A5A"/>
    <w:rsid w:val="00A72DD1"/>
    <w:rsid w:val="00A72F01"/>
    <w:rsid w:val="00A733FC"/>
    <w:rsid w:val="00A736DB"/>
    <w:rsid w:val="00A73AF3"/>
    <w:rsid w:val="00A7494C"/>
    <w:rsid w:val="00A74DD7"/>
    <w:rsid w:val="00A765B5"/>
    <w:rsid w:val="00A77865"/>
    <w:rsid w:val="00A77F83"/>
    <w:rsid w:val="00A80038"/>
    <w:rsid w:val="00A803CF"/>
    <w:rsid w:val="00A80ED9"/>
    <w:rsid w:val="00A81001"/>
    <w:rsid w:val="00A81074"/>
    <w:rsid w:val="00A81A16"/>
    <w:rsid w:val="00A81C30"/>
    <w:rsid w:val="00A82D47"/>
    <w:rsid w:val="00A82EB2"/>
    <w:rsid w:val="00A836C4"/>
    <w:rsid w:val="00A84E3A"/>
    <w:rsid w:val="00A8563D"/>
    <w:rsid w:val="00A85FF8"/>
    <w:rsid w:val="00A87547"/>
    <w:rsid w:val="00A87C27"/>
    <w:rsid w:val="00A87CD0"/>
    <w:rsid w:val="00A90799"/>
    <w:rsid w:val="00A90BA7"/>
    <w:rsid w:val="00A923C3"/>
    <w:rsid w:val="00A92D90"/>
    <w:rsid w:val="00A9386C"/>
    <w:rsid w:val="00A94000"/>
    <w:rsid w:val="00A941BE"/>
    <w:rsid w:val="00A94A0B"/>
    <w:rsid w:val="00A94D92"/>
    <w:rsid w:val="00A94FC8"/>
    <w:rsid w:val="00A957FA"/>
    <w:rsid w:val="00A964CE"/>
    <w:rsid w:val="00A968FF"/>
    <w:rsid w:val="00A96CDF"/>
    <w:rsid w:val="00A97D53"/>
    <w:rsid w:val="00A97E6D"/>
    <w:rsid w:val="00AA16A3"/>
    <w:rsid w:val="00AA17F9"/>
    <w:rsid w:val="00AA256A"/>
    <w:rsid w:val="00AA393F"/>
    <w:rsid w:val="00AA3EE8"/>
    <w:rsid w:val="00AA3EFB"/>
    <w:rsid w:val="00AA4852"/>
    <w:rsid w:val="00AA55A0"/>
    <w:rsid w:val="00AA572E"/>
    <w:rsid w:val="00AA5B11"/>
    <w:rsid w:val="00AA6B70"/>
    <w:rsid w:val="00AA6E77"/>
    <w:rsid w:val="00AB0E34"/>
    <w:rsid w:val="00AB115F"/>
    <w:rsid w:val="00AB14AD"/>
    <w:rsid w:val="00AB2516"/>
    <w:rsid w:val="00AB25B5"/>
    <w:rsid w:val="00AB29A8"/>
    <w:rsid w:val="00AB2B68"/>
    <w:rsid w:val="00AB3CE8"/>
    <w:rsid w:val="00AB3EBA"/>
    <w:rsid w:val="00AB444A"/>
    <w:rsid w:val="00AB463D"/>
    <w:rsid w:val="00AB4D47"/>
    <w:rsid w:val="00AB55C8"/>
    <w:rsid w:val="00AB57F4"/>
    <w:rsid w:val="00AB59F7"/>
    <w:rsid w:val="00AB5CFF"/>
    <w:rsid w:val="00AB6A0E"/>
    <w:rsid w:val="00AB70BC"/>
    <w:rsid w:val="00AC0689"/>
    <w:rsid w:val="00AC07EF"/>
    <w:rsid w:val="00AC0D4C"/>
    <w:rsid w:val="00AC18BA"/>
    <w:rsid w:val="00AC197E"/>
    <w:rsid w:val="00AC2127"/>
    <w:rsid w:val="00AC2352"/>
    <w:rsid w:val="00AC25C5"/>
    <w:rsid w:val="00AC3113"/>
    <w:rsid w:val="00AC320A"/>
    <w:rsid w:val="00AC33C1"/>
    <w:rsid w:val="00AC4324"/>
    <w:rsid w:val="00AC6FB1"/>
    <w:rsid w:val="00AC7012"/>
    <w:rsid w:val="00AC7334"/>
    <w:rsid w:val="00AC7670"/>
    <w:rsid w:val="00AD072E"/>
    <w:rsid w:val="00AD0BD3"/>
    <w:rsid w:val="00AD0D01"/>
    <w:rsid w:val="00AD0F99"/>
    <w:rsid w:val="00AD136C"/>
    <w:rsid w:val="00AD17F3"/>
    <w:rsid w:val="00AD269C"/>
    <w:rsid w:val="00AD287D"/>
    <w:rsid w:val="00AD37A8"/>
    <w:rsid w:val="00AD3810"/>
    <w:rsid w:val="00AD6A10"/>
    <w:rsid w:val="00AD6A37"/>
    <w:rsid w:val="00AD7125"/>
    <w:rsid w:val="00AD7F78"/>
    <w:rsid w:val="00AE0798"/>
    <w:rsid w:val="00AE16DD"/>
    <w:rsid w:val="00AE17DE"/>
    <w:rsid w:val="00AE1D33"/>
    <w:rsid w:val="00AE2FF2"/>
    <w:rsid w:val="00AE53C2"/>
    <w:rsid w:val="00AE550A"/>
    <w:rsid w:val="00AE661F"/>
    <w:rsid w:val="00AE733F"/>
    <w:rsid w:val="00AF00D4"/>
    <w:rsid w:val="00AF1409"/>
    <w:rsid w:val="00AF262C"/>
    <w:rsid w:val="00AF2AF6"/>
    <w:rsid w:val="00AF33D6"/>
    <w:rsid w:val="00AF3629"/>
    <w:rsid w:val="00AF3B8F"/>
    <w:rsid w:val="00AF4969"/>
    <w:rsid w:val="00AF5739"/>
    <w:rsid w:val="00AF58D0"/>
    <w:rsid w:val="00AF6F34"/>
    <w:rsid w:val="00AF7CCC"/>
    <w:rsid w:val="00B004FF"/>
    <w:rsid w:val="00B01042"/>
    <w:rsid w:val="00B018C1"/>
    <w:rsid w:val="00B018D8"/>
    <w:rsid w:val="00B023A2"/>
    <w:rsid w:val="00B025FB"/>
    <w:rsid w:val="00B031A7"/>
    <w:rsid w:val="00B03BA5"/>
    <w:rsid w:val="00B05E6D"/>
    <w:rsid w:val="00B06302"/>
    <w:rsid w:val="00B0687D"/>
    <w:rsid w:val="00B0759F"/>
    <w:rsid w:val="00B103AF"/>
    <w:rsid w:val="00B1064C"/>
    <w:rsid w:val="00B118DB"/>
    <w:rsid w:val="00B12D69"/>
    <w:rsid w:val="00B14645"/>
    <w:rsid w:val="00B14869"/>
    <w:rsid w:val="00B14C46"/>
    <w:rsid w:val="00B14E77"/>
    <w:rsid w:val="00B1517A"/>
    <w:rsid w:val="00B15A30"/>
    <w:rsid w:val="00B15A50"/>
    <w:rsid w:val="00B15C1D"/>
    <w:rsid w:val="00B16D0D"/>
    <w:rsid w:val="00B170D8"/>
    <w:rsid w:val="00B1723A"/>
    <w:rsid w:val="00B20369"/>
    <w:rsid w:val="00B211A2"/>
    <w:rsid w:val="00B22C95"/>
    <w:rsid w:val="00B230A9"/>
    <w:rsid w:val="00B231DF"/>
    <w:rsid w:val="00B23694"/>
    <w:rsid w:val="00B239C2"/>
    <w:rsid w:val="00B24085"/>
    <w:rsid w:val="00B24772"/>
    <w:rsid w:val="00B24BA2"/>
    <w:rsid w:val="00B27246"/>
    <w:rsid w:val="00B27618"/>
    <w:rsid w:val="00B30BC1"/>
    <w:rsid w:val="00B3114E"/>
    <w:rsid w:val="00B3153E"/>
    <w:rsid w:val="00B31EB8"/>
    <w:rsid w:val="00B332D8"/>
    <w:rsid w:val="00B336B9"/>
    <w:rsid w:val="00B33D64"/>
    <w:rsid w:val="00B342CE"/>
    <w:rsid w:val="00B344E1"/>
    <w:rsid w:val="00B34556"/>
    <w:rsid w:val="00B3470F"/>
    <w:rsid w:val="00B34B68"/>
    <w:rsid w:val="00B34CB1"/>
    <w:rsid w:val="00B35ECE"/>
    <w:rsid w:val="00B36887"/>
    <w:rsid w:val="00B37228"/>
    <w:rsid w:val="00B37F04"/>
    <w:rsid w:val="00B407F8"/>
    <w:rsid w:val="00B41805"/>
    <w:rsid w:val="00B41854"/>
    <w:rsid w:val="00B419FC"/>
    <w:rsid w:val="00B41BC8"/>
    <w:rsid w:val="00B41DAF"/>
    <w:rsid w:val="00B42356"/>
    <w:rsid w:val="00B42729"/>
    <w:rsid w:val="00B42E64"/>
    <w:rsid w:val="00B43837"/>
    <w:rsid w:val="00B44059"/>
    <w:rsid w:val="00B44397"/>
    <w:rsid w:val="00B451C9"/>
    <w:rsid w:val="00B4568B"/>
    <w:rsid w:val="00B45AD6"/>
    <w:rsid w:val="00B4637D"/>
    <w:rsid w:val="00B46812"/>
    <w:rsid w:val="00B50453"/>
    <w:rsid w:val="00B513EB"/>
    <w:rsid w:val="00B51AFD"/>
    <w:rsid w:val="00B52851"/>
    <w:rsid w:val="00B533F3"/>
    <w:rsid w:val="00B53FC8"/>
    <w:rsid w:val="00B541AB"/>
    <w:rsid w:val="00B5452F"/>
    <w:rsid w:val="00B545E7"/>
    <w:rsid w:val="00B5526F"/>
    <w:rsid w:val="00B55A13"/>
    <w:rsid w:val="00B55D95"/>
    <w:rsid w:val="00B5607D"/>
    <w:rsid w:val="00B56B21"/>
    <w:rsid w:val="00B56FF6"/>
    <w:rsid w:val="00B5783A"/>
    <w:rsid w:val="00B60ABF"/>
    <w:rsid w:val="00B6103F"/>
    <w:rsid w:val="00B625A3"/>
    <w:rsid w:val="00B6364B"/>
    <w:rsid w:val="00B64455"/>
    <w:rsid w:val="00B656F3"/>
    <w:rsid w:val="00B660B7"/>
    <w:rsid w:val="00B67306"/>
    <w:rsid w:val="00B67AF9"/>
    <w:rsid w:val="00B67EF0"/>
    <w:rsid w:val="00B73656"/>
    <w:rsid w:val="00B74709"/>
    <w:rsid w:val="00B74D37"/>
    <w:rsid w:val="00B74FD4"/>
    <w:rsid w:val="00B75213"/>
    <w:rsid w:val="00B75615"/>
    <w:rsid w:val="00B76AF4"/>
    <w:rsid w:val="00B77290"/>
    <w:rsid w:val="00B778B2"/>
    <w:rsid w:val="00B77AD6"/>
    <w:rsid w:val="00B77F26"/>
    <w:rsid w:val="00B80D31"/>
    <w:rsid w:val="00B81AAD"/>
    <w:rsid w:val="00B81D8B"/>
    <w:rsid w:val="00B825CB"/>
    <w:rsid w:val="00B848AA"/>
    <w:rsid w:val="00B85370"/>
    <w:rsid w:val="00B8623D"/>
    <w:rsid w:val="00B8632D"/>
    <w:rsid w:val="00B86879"/>
    <w:rsid w:val="00B869D6"/>
    <w:rsid w:val="00B871BB"/>
    <w:rsid w:val="00B87C4B"/>
    <w:rsid w:val="00B9054B"/>
    <w:rsid w:val="00B912A4"/>
    <w:rsid w:val="00B9150D"/>
    <w:rsid w:val="00B91762"/>
    <w:rsid w:val="00B91D3F"/>
    <w:rsid w:val="00B9315A"/>
    <w:rsid w:val="00B93BE2"/>
    <w:rsid w:val="00B9587E"/>
    <w:rsid w:val="00B95E40"/>
    <w:rsid w:val="00B96039"/>
    <w:rsid w:val="00B96189"/>
    <w:rsid w:val="00B9701F"/>
    <w:rsid w:val="00B97152"/>
    <w:rsid w:val="00B97A03"/>
    <w:rsid w:val="00BA000E"/>
    <w:rsid w:val="00BA1082"/>
    <w:rsid w:val="00BA114E"/>
    <w:rsid w:val="00BA12C5"/>
    <w:rsid w:val="00BA12C7"/>
    <w:rsid w:val="00BA3219"/>
    <w:rsid w:val="00BA3287"/>
    <w:rsid w:val="00BA3FE4"/>
    <w:rsid w:val="00BA448C"/>
    <w:rsid w:val="00BA5A73"/>
    <w:rsid w:val="00BA6E28"/>
    <w:rsid w:val="00BA756E"/>
    <w:rsid w:val="00BB01D8"/>
    <w:rsid w:val="00BB07BB"/>
    <w:rsid w:val="00BB0EE7"/>
    <w:rsid w:val="00BB1994"/>
    <w:rsid w:val="00BB1A33"/>
    <w:rsid w:val="00BB24B7"/>
    <w:rsid w:val="00BB2C1E"/>
    <w:rsid w:val="00BB34A2"/>
    <w:rsid w:val="00BB37E5"/>
    <w:rsid w:val="00BB388D"/>
    <w:rsid w:val="00BB3EAA"/>
    <w:rsid w:val="00BB3F87"/>
    <w:rsid w:val="00BB583A"/>
    <w:rsid w:val="00BB6710"/>
    <w:rsid w:val="00BB7138"/>
    <w:rsid w:val="00BC01E3"/>
    <w:rsid w:val="00BC1924"/>
    <w:rsid w:val="00BC2788"/>
    <w:rsid w:val="00BC4B25"/>
    <w:rsid w:val="00BC521D"/>
    <w:rsid w:val="00BC5900"/>
    <w:rsid w:val="00BC60C9"/>
    <w:rsid w:val="00BC6F4A"/>
    <w:rsid w:val="00BC6FAE"/>
    <w:rsid w:val="00BC7448"/>
    <w:rsid w:val="00BD048F"/>
    <w:rsid w:val="00BD04E3"/>
    <w:rsid w:val="00BD1CFA"/>
    <w:rsid w:val="00BD248A"/>
    <w:rsid w:val="00BD26E5"/>
    <w:rsid w:val="00BD327B"/>
    <w:rsid w:val="00BD330D"/>
    <w:rsid w:val="00BD3D62"/>
    <w:rsid w:val="00BD42C9"/>
    <w:rsid w:val="00BD44E2"/>
    <w:rsid w:val="00BD4899"/>
    <w:rsid w:val="00BD4934"/>
    <w:rsid w:val="00BD4FCB"/>
    <w:rsid w:val="00BD5B4B"/>
    <w:rsid w:val="00BD621E"/>
    <w:rsid w:val="00BD6BC3"/>
    <w:rsid w:val="00BE0941"/>
    <w:rsid w:val="00BE0B1F"/>
    <w:rsid w:val="00BE0D7F"/>
    <w:rsid w:val="00BE1951"/>
    <w:rsid w:val="00BE2757"/>
    <w:rsid w:val="00BE36BD"/>
    <w:rsid w:val="00BE3F41"/>
    <w:rsid w:val="00BE596C"/>
    <w:rsid w:val="00BE5CE8"/>
    <w:rsid w:val="00BE5DE0"/>
    <w:rsid w:val="00BE6FB6"/>
    <w:rsid w:val="00BE75AF"/>
    <w:rsid w:val="00BE7B5A"/>
    <w:rsid w:val="00BF0255"/>
    <w:rsid w:val="00BF0391"/>
    <w:rsid w:val="00BF03FB"/>
    <w:rsid w:val="00BF06AF"/>
    <w:rsid w:val="00BF0F20"/>
    <w:rsid w:val="00BF1138"/>
    <w:rsid w:val="00BF1299"/>
    <w:rsid w:val="00BF129C"/>
    <w:rsid w:val="00BF2935"/>
    <w:rsid w:val="00BF2A4A"/>
    <w:rsid w:val="00BF2E6F"/>
    <w:rsid w:val="00BF2F04"/>
    <w:rsid w:val="00BF4108"/>
    <w:rsid w:val="00BF4707"/>
    <w:rsid w:val="00BF4A4D"/>
    <w:rsid w:val="00BF6CEA"/>
    <w:rsid w:val="00BF73E1"/>
    <w:rsid w:val="00BF7D10"/>
    <w:rsid w:val="00C00499"/>
    <w:rsid w:val="00C0110E"/>
    <w:rsid w:val="00C011A1"/>
    <w:rsid w:val="00C0181F"/>
    <w:rsid w:val="00C01D5C"/>
    <w:rsid w:val="00C02F6C"/>
    <w:rsid w:val="00C030FA"/>
    <w:rsid w:val="00C03760"/>
    <w:rsid w:val="00C054D7"/>
    <w:rsid w:val="00C05DD5"/>
    <w:rsid w:val="00C05F6E"/>
    <w:rsid w:val="00C061A1"/>
    <w:rsid w:val="00C06A3C"/>
    <w:rsid w:val="00C06CFB"/>
    <w:rsid w:val="00C07978"/>
    <w:rsid w:val="00C07C04"/>
    <w:rsid w:val="00C07C2D"/>
    <w:rsid w:val="00C12101"/>
    <w:rsid w:val="00C12506"/>
    <w:rsid w:val="00C12A73"/>
    <w:rsid w:val="00C12DC3"/>
    <w:rsid w:val="00C12F7F"/>
    <w:rsid w:val="00C1321D"/>
    <w:rsid w:val="00C14659"/>
    <w:rsid w:val="00C14F83"/>
    <w:rsid w:val="00C15E02"/>
    <w:rsid w:val="00C15FC2"/>
    <w:rsid w:val="00C16CAC"/>
    <w:rsid w:val="00C16D0B"/>
    <w:rsid w:val="00C174AB"/>
    <w:rsid w:val="00C20915"/>
    <w:rsid w:val="00C20CB4"/>
    <w:rsid w:val="00C214A6"/>
    <w:rsid w:val="00C24829"/>
    <w:rsid w:val="00C24E05"/>
    <w:rsid w:val="00C250AC"/>
    <w:rsid w:val="00C254AE"/>
    <w:rsid w:val="00C26655"/>
    <w:rsid w:val="00C26C0F"/>
    <w:rsid w:val="00C27D72"/>
    <w:rsid w:val="00C27DEF"/>
    <w:rsid w:val="00C27FB0"/>
    <w:rsid w:val="00C305E0"/>
    <w:rsid w:val="00C30681"/>
    <w:rsid w:val="00C30AB7"/>
    <w:rsid w:val="00C30EEE"/>
    <w:rsid w:val="00C30FAC"/>
    <w:rsid w:val="00C31F49"/>
    <w:rsid w:val="00C327D2"/>
    <w:rsid w:val="00C328FD"/>
    <w:rsid w:val="00C32F52"/>
    <w:rsid w:val="00C3342C"/>
    <w:rsid w:val="00C33FC9"/>
    <w:rsid w:val="00C3529E"/>
    <w:rsid w:val="00C35E57"/>
    <w:rsid w:val="00C36AD7"/>
    <w:rsid w:val="00C370FB"/>
    <w:rsid w:val="00C372AB"/>
    <w:rsid w:val="00C379D9"/>
    <w:rsid w:val="00C4027E"/>
    <w:rsid w:val="00C40537"/>
    <w:rsid w:val="00C40735"/>
    <w:rsid w:val="00C408A6"/>
    <w:rsid w:val="00C41409"/>
    <w:rsid w:val="00C41587"/>
    <w:rsid w:val="00C430C7"/>
    <w:rsid w:val="00C43539"/>
    <w:rsid w:val="00C43A0B"/>
    <w:rsid w:val="00C44F63"/>
    <w:rsid w:val="00C450E0"/>
    <w:rsid w:val="00C45E14"/>
    <w:rsid w:val="00C46FD1"/>
    <w:rsid w:val="00C47965"/>
    <w:rsid w:val="00C47B16"/>
    <w:rsid w:val="00C5055F"/>
    <w:rsid w:val="00C50AB7"/>
    <w:rsid w:val="00C50D51"/>
    <w:rsid w:val="00C50D58"/>
    <w:rsid w:val="00C5252A"/>
    <w:rsid w:val="00C527C9"/>
    <w:rsid w:val="00C52F9E"/>
    <w:rsid w:val="00C53040"/>
    <w:rsid w:val="00C533C8"/>
    <w:rsid w:val="00C541C0"/>
    <w:rsid w:val="00C544E4"/>
    <w:rsid w:val="00C54BAB"/>
    <w:rsid w:val="00C55266"/>
    <w:rsid w:val="00C560A1"/>
    <w:rsid w:val="00C563EE"/>
    <w:rsid w:val="00C5692D"/>
    <w:rsid w:val="00C56A6C"/>
    <w:rsid w:val="00C56D1A"/>
    <w:rsid w:val="00C57B2B"/>
    <w:rsid w:val="00C614A4"/>
    <w:rsid w:val="00C61753"/>
    <w:rsid w:val="00C61CAA"/>
    <w:rsid w:val="00C61D29"/>
    <w:rsid w:val="00C61F62"/>
    <w:rsid w:val="00C6383E"/>
    <w:rsid w:val="00C63929"/>
    <w:rsid w:val="00C639B7"/>
    <w:rsid w:val="00C63E08"/>
    <w:rsid w:val="00C64D0D"/>
    <w:rsid w:val="00C64FCC"/>
    <w:rsid w:val="00C658B5"/>
    <w:rsid w:val="00C66811"/>
    <w:rsid w:val="00C66DB3"/>
    <w:rsid w:val="00C70257"/>
    <w:rsid w:val="00C7106F"/>
    <w:rsid w:val="00C7251F"/>
    <w:rsid w:val="00C72855"/>
    <w:rsid w:val="00C72DC8"/>
    <w:rsid w:val="00C73319"/>
    <w:rsid w:val="00C733CD"/>
    <w:rsid w:val="00C73785"/>
    <w:rsid w:val="00C74DF1"/>
    <w:rsid w:val="00C75C7F"/>
    <w:rsid w:val="00C75CB2"/>
    <w:rsid w:val="00C76968"/>
    <w:rsid w:val="00C77B50"/>
    <w:rsid w:val="00C77CF1"/>
    <w:rsid w:val="00C8358D"/>
    <w:rsid w:val="00C83B9A"/>
    <w:rsid w:val="00C8437F"/>
    <w:rsid w:val="00C85796"/>
    <w:rsid w:val="00C85B56"/>
    <w:rsid w:val="00C861CD"/>
    <w:rsid w:val="00C863BB"/>
    <w:rsid w:val="00C86AC9"/>
    <w:rsid w:val="00C86CDE"/>
    <w:rsid w:val="00C8780C"/>
    <w:rsid w:val="00C87B94"/>
    <w:rsid w:val="00C87DE8"/>
    <w:rsid w:val="00C87F3B"/>
    <w:rsid w:val="00C9022C"/>
    <w:rsid w:val="00C9024B"/>
    <w:rsid w:val="00C91EF2"/>
    <w:rsid w:val="00C920BA"/>
    <w:rsid w:val="00C92169"/>
    <w:rsid w:val="00C924E8"/>
    <w:rsid w:val="00C93B98"/>
    <w:rsid w:val="00C96E7D"/>
    <w:rsid w:val="00C96ED4"/>
    <w:rsid w:val="00CA0A08"/>
    <w:rsid w:val="00CA0BF3"/>
    <w:rsid w:val="00CA2061"/>
    <w:rsid w:val="00CA221B"/>
    <w:rsid w:val="00CA3315"/>
    <w:rsid w:val="00CA35F2"/>
    <w:rsid w:val="00CA3DD2"/>
    <w:rsid w:val="00CA40C9"/>
    <w:rsid w:val="00CA47F1"/>
    <w:rsid w:val="00CA4EDC"/>
    <w:rsid w:val="00CA4FD4"/>
    <w:rsid w:val="00CA586F"/>
    <w:rsid w:val="00CA5D59"/>
    <w:rsid w:val="00CA656E"/>
    <w:rsid w:val="00CA6E63"/>
    <w:rsid w:val="00CA7D55"/>
    <w:rsid w:val="00CA7ECA"/>
    <w:rsid w:val="00CB090D"/>
    <w:rsid w:val="00CB1007"/>
    <w:rsid w:val="00CB133C"/>
    <w:rsid w:val="00CB13F8"/>
    <w:rsid w:val="00CB182F"/>
    <w:rsid w:val="00CB200F"/>
    <w:rsid w:val="00CB2F6B"/>
    <w:rsid w:val="00CB3A71"/>
    <w:rsid w:val="00CB3A9F"/>
    <w:rsid w:val="00CB41F1"/>
    <w:rsid w:val="00CB472C"/>
    <w:rsid w:val="00CB5084"/>
    <w:rsid w:val="00CB55AF"/>
    <w:rsid w:val="00CB5BAD"/>
    <w:rsid w:val="00CB6229"/>
    <w:rsid w:val="00CB6AD4"/>
    <w:rsid w:val="00CB6E13"/>
    <w:rsid w:val="00CB7611"/>
    <w:rsid w:val="00CB7B72"/>
    <w:rsid w:val="00CB7F29"/>
    <w:rsid w:val="00CC018C"/>
    <w:rsid w:val="00CC0E8C"/>
    <w:rsid w:val="00CC1ADC"/>
    <w:rsid w:val="00CC1B06"/>
    <w:rsid w:val="00CC1CC5"/>
    <w:rsid w:val="00CC3D66"/>
    <w:rsid w:val="00CC5184"/>
    <w:rsid w:val="00CC5865"/>
    <w:rsid w:val="00CC603A"/>
    <w:rsid w:val="00CC7ED5"/>
    <w:rsid w:val="00CD07D6"/>
    <w:rsid w:val="00CD11E7"/>
    <w:rsid w:val="00CD1B48"/>
    <w:rsid w:val="00CD3044"/>
    <w:rsid w:val="00CD3C00"/>
    <w:rsid w:val="00CD4477"/>
    <w:rsid w:val="00CD4A33"/>
    <w:rsid w:val="00CD506B"/>
    <w:rsid w:val="00CD583F"/>
    <w:rsid w:val="00CD624E"/>
    <w:rsid w:val="00CE066E"/>
    <w:rsid w:val="00CE073C"/>
    <w:rsid w:val="00CE0981"/>
    <w:rsid w:val="00CE2754"/>
    <w:rsid w:val="00CE3ACC"/>
    <w:rsid w:val="00CE4B0C"/>
    <w:rsid w:val="00CE4E56"/>
    <w:rsid w:val="00CE7B9E"/>
    <w:rsid w:val="00CE7DC0"/>
    <w:rsid w:val="00CF0A2A"/>
    <w:rsid w:val="00CF1FD4"/>
    <w:rsid w:val="00CF22BE"/>
    <w:rsid w:val="00CF38F9"/>
    <w:rsid w:val="00CF3B01"/>
    <w:rsid w:val="00CF3C4B"/>
    <w:rsid w:val="00CF429F"/>
    <w:rsid w:val="00CF4EFE"/>
    <w:rsid w:val="00CF51E9"/>
    <w:rsid w:val="00CF5B6A"/>
    <w:rsid w:val="00CF6C72"/>
    <w:rsid w:val="00CF715F"/>
    <w:rsid w:val="00CF76A8"/>
    <w:rsid w:val="00CF7F64"/>
    <w:rsid w:val="00D003A9"/>
    <w:rsid w:val="00D01A6A"/>
    <w:rsid w:val="00D0222E"/>
    <w:rsid w:val="00D02390"/>
    <w:rsid w:val="00D034A0"/>
    <w:rsid w:val="00D045DF"/>
    <w:rsid w:val="00D04A84"/>
    <w:rsid w:val="00D04FC9"/>
    <w:rsid w:val="00D0504C"/>
    <w:rsid w:val="00D05BF8"/>
    <w:rsid w:val="00D0637C"/>
    <w:rsid w:val="00D06E79"/>
    <w:rsid w:val="00D07045"/>
    <w:rsid w:val="00D07894"/>
    <w:rsid w:val="00D07C30"/>
    <w:rsid w:val="00D108A1"/>
    <w:rsid w:val="00D1158A"/>
    <w:rsid w:val="00D12BB5"/>
    <w:rsid w:val="00D131BF"/>
    <w:rsid w:val="00D141E9"/>
    <w:rsid w:val="00D146F6"/>
    <w:rsid w:val="00D14D5A"/>
    <w:rsid w:val="00D15027"/>
    <w:rsid w:val="00D1589D"/>
    <w:rsid w:val="00D17418"/>
    <w:rsid w:val="00D174D6"/>
    <w:rsid w:val="00D176DF"/>
    <w:rsid w:val="00D17C27"/>
    <w:rsid w:val="00D17EE6"/>
    <w:rsid w:val="00D17F94"/>
    <w:rsid w:val="00D209B5"/>
    <w:rsid w:val="00D20C1D"/>
    <w:rsid w:val="00D211C0"/>
    <w:rsid w:val="00D219A1"/>
    <w:rsid w:val="00D21BCB"/>
    <w:rsid w:val="00D22CDF"/>
    <w:rsid w:val="00D231CA"/>
    <w:rsid w:val="00D240E0"/>
    <w:rsid w:val="00D244CB"/>
    <w:rsid w:val="00D251DA"/>
    <w:rsid w:val="00D25B1A"/>
    <w:rsid w:val="00D26328"/>
    <w:rsid w:val="00D26354"/>
    <w:rsid w:val="00D31B30"/>
    <w:rsid w:val="00D31D25"/>
    <w:rsid w:val="00D323DD"/>
    <w:rsid w:val="00D324C3"/>
    <w:rsid w:val="00D32AC9"/>
    <w:rsid w:val="00D33754"/>
    <w:rsid w:val="00D339E5"/>
    <w:rsid w:val="00D33CD3"/>
    <w:rsid w:val="00D33D33"/>
    <w:rsid w:val="00D34268"/>
    <w:rsid w:val="00D34A36"/>
    <w:rsid w:val="00D35806"/>
    <w:rsid w:val="00D3628A"/>
    <w:rsid w:val="00D362BE"/>
    <w:rsid w:val="00D3790E"/>
    <w:rsid w:val="00D40DC9"/>
    <w:rsid w:val="00D41006"/>
    <w:rsid w:val="00D4185E"/>
    <w:rsid w:val="00D41C9C"/>
    <w:rsid w:val="00D42E1A"/>
    <w:rsid w:val="00D43FE9"/>
    <w:rsid w:val="00D444C6"/>
    <w:rsid w:val="00D46AA0"/>
    <w:rsid w:val="00D46ADE"/>
    <w:rsid w:val="00D47B83"/>
    <w:rsid w:val="00D47C8C"/>
    <w:rsid w:val="00D509E1"/>
    <w:rsid w:val="00D529D5"/>
    <w:rsid w:val="00D5313F"/>
    <w:rsid w:val="00D54529"/>
    <w:rsid w:val="00D549D9"/>
    <w:rsid w:val="00D54D0D"/>
    <w:rsid w:val="00D5510C"/>
    <w:rsid w:val="00D553ED"/>
    <w:rsid w:val="00D557B9"/>
    <w:rsid w:val="00D5599C"/>
    <w:rsid w:val="00D55B9B"/>
    <w:rsid w:val="00D55C95"/>
    <w:rsid w:val="00D55CC5"/>
    <w:rsid w:val="00D5635D"/>
    <w:rsid w:val="00D6020C"/>
    <w:rsid w:val="00D624E5"/>
    <w:rsid w:val="00D63E55"/>
    <w:rsid w:val="00D65861"/>
    <w:rsid w:val="00D65DB7"/>
    <w:rsid w:val="00D66ADC"/>
    <w:rsid w:val="00D671DF"/>
    <w:rsid w:val="00D6732C"/>
    <w:rsid w:val="00D7004E"/>
    <w:rsid w:val="00D70327"/>
    <w:rsid w:val="00D703F5"/>
    <w:rsid w:val="00D707C3"/>
    <w:rsid w:val="00D71168"/>
    <w:rsid w:val="00D712CB"/>
    <w:rsid w:val="00D71A22"/>
    <w:rsid w:val="00D71D4B"/>
    <w:rsid w:val="00D72CFD"/>
    <w:rsid w:val="00D73B76"/>
    <w:rsid w:val="00D74478"/>
    <w:rsid w:val="00D74985"/>
    <w:rsid w:val="00D74BEF"/>
    <w:rsid w:val="00D75B32"/>
    <w:rsid w:val="00D767C7"/>
    <w:rsid w:val="00D768E3"/>
    <w:rsid w:val="00D76F2E"/>
    <w:rsid w:val="00D77C7F"/>
    <w:rsid w:val="00D800CF"/>
    <w:rsid w:val="00D80648"/>
    <w:rsid w:val="00D8096C"/>
    <w:rsid w:val="00D80BD1"/>
    <w:rsid w:val="00D82018"/>
    <w:rsid w:val="00D829D5"/>
    <w:rsid w:val="00D831F4"/>
    <w:rsid w:val="00D836CD"/>
    <w:rsid w:val="00D837ED"/>
    <w:rsid w:val="00D8396C"/>
    <w:rsid w:val="00D83C84"/>
    <w:rsid w:val="00D84206"/>
    <w:rsid w:val="00D84492"/>
    <w:rsid w:val="00D847A6"/>
    <w:rsid w:val="00D84BE7"/>
    <w:rsid w:val="00D8551D"/>
    <w:rsid w:val="00D85F97"/>
    <w:rsid w:val="00D86FC4"/>
    <w:rsid w:val="00D900FD"/>
    <w:rsid w:val="00D906DC"/>
    <w:rsid w:val="00D90D96"/>
    <w:rsid w:val="00D917EB"/>
    <w:rsid w:val="00D919F1"/>
    <w:rsid w:val="00D92BBA"/>
    <w:rsid w:val="00D92C2E"/>
    <w:rsid w:val="00D9381E"/>
    <w:rsid w:val="00D9434B"/>
    <w:rsid w:val="00D94A9D"/>
    <w:rsid w:val="00D94AF5"/>
    <w:rsid w:val="00D967EF"/>
    <w:rsid w:val="00D96D8D"/>
    <w:rsid w:val="00DA13DE"/>
    <w:rsid w:val="00DA2F5B"/>
    <w:rsid w:val="00DA3767"/>
    <w:rsid w:val="00DA38BC"/>
    <w:rsid w:val="00DA3982"/>
    <w:rsid w:val="00DA3B7A"/>
    <w:rsid w:val="00DA6618"/>
    <w:rsid w:val="00DA6820"/>
    <w:rsid w:val="00DA689C"/>
    <w:rsid w:val="00DA68C9"/>
    <w:rsid w:val="00DA7469"/>
    <w:rsid w:val="00DB00F9"/>
    <w:rsid w:val="00DB0B50"/>
    <w:rsid w:val="00DB1068"/>
    <w:rsid w:val="00DB1B2C"/>
    <w:rsid w:val="00DB29BD"/>
    <w:rsid w:val="00DB4317"/>
    <w:rsid w:val="00DB5702"/>
    <w:rsid w:val="00DB6699"/>
    <w:rsid w:val="00DB70DD"/>
    <w:rsid w:val="00DB7193"/>
    <w:rsid w:val="00DC070B"/>
    <w:rsid w:val="00DC10F4"/>
    <w:rsid w:val="00DC1440"/>
    <w:rsid w:val="00DC1EE9"/>
    <w:rsid w:val="00DC21C8"/>
    <w:rsid w:val="00DC2619"/>
    <w:rsid w:val="00DC3367"/>
    <w:rsid w:val="00DC353E"/>
    <w:rsid w:val="00DC3D0B"/>
    <w:rsid w:val="00DC45FF"/>
    <w:rsid w:val="00DC48F2"/>
    <w:rsid w:val="00DC4B7B"/>
    <w:rsid w:val="00DC5DE0"/>
    <w:rsid w:val="00DC60C2"/>
    <w:rsid w:val="00DC6A1E"/>
    <w:rsid w:val="00DC7063"/>
    <w:rsid w:val="00DC7C73"/>
    <w:rsid w:val="00DD1104"/>
    <w:rsid w:val="00DD178E"/>
    <w:rsid w:val="00DD17EC"/>
    <w:rsid w:val="00DD3424"/>
    <w:rsid w:val="00DD366A"/>
    <w:rsid w:val="00DD44AF"/>
    <w:rsid w:val="00DD53E3"/>
    <w:rsid w:val="00DD54D8"/>
    <w:rsid w:val="00DD6981"/>
    <w:rsid w:val="00DD6985"/>
    <w:rsid w:val="00DD6CE7"/>
    <w:rsid w:val="00DD7AB5"/>
    <w:rsid w:val="00DD7D3F"/>
    <w:rsid w:val="00DE01C9"/>
    <w:rsid w:val="00DE193B"/>
    <w:rsid w:val="00DE1B85"/>
    <w:rsid w:val="00DE1F51"/>
    <w:rsid w:val="00DE21C5"/>
    <w:rsid w:val="00DE364D"/>
    <w:rsid w:val="00DE378C"/>
    <w:rsid w:val="00DE3E36"/>
    <w:rsid w:val="00DE418B"/>
    <w:rsid w:val="00DE5026"/>
    <w:rsid w:val="00DE571D"/>
    <w:rsid w:val="00DE57CD"/>
    <w:rsid w:val="00DE5AA7"/>
    <w:rsid w:val="00DE6233"/>
    <w:rsid w:val="00DE650D"/>
    <w:rsid w:val="00DE6B03"/>
    <w:rsid w:val="00DE6D5E"/>
    <w:rsid w:val="00DF004A"/>
    <w:rsid w:val="00DF1A77"/>
    <w:rsid w:val="00DF2861"/>
    <w:rsid w:val="00DF3916"/>
    <w:rsid w:val="00DF3A92"/>
    <w:rsid w:val="00DF3B27"/>
    <w:rsid w:val="00DF42BE"/>
    <w:rsid w:val="00DF444A"/>
    <w:rsid w:val="00DF4F44"/>
    <w:rsid w:val="00DF4FDB"/>
    <w:rsid w:val="00DF5EF3"/>
    <w:rsid w:val="00DF6F3E"/>
    <w:rsid w:val="00DF717A"/>
    <w:rsid w:val="00DF749C"/>
    <w:rsid w:val="00DF781A"/>
    <w:rsid w:val="00DF7872"/>
    <w:rsid w:val="00DF7BD0"/>
    <w:rsid w:val="00E007D4"/>
    <w:rsid w:val="00E00DF1"/>
    <w:rsid w:val="00E01BA7"/>
    <w:rsid w:val="00E02DC7"/>
    <w:rsid w:val="00E02FF9"/>
    <w:rsid w:val="00E03123"/>
    <w:rsid w:val="00E033C2"/>
    <w:rsid w:val="00E0371B"/>
    <w:rsid w:val="00E03BBD"/>
    <w:rsid w:val="00E040DE"/>
    <w:rsid w:val="00E050D8"/>
    <w:rsid w:val="00E05616"/>
    <w:rsid w:val="00E056BE"/>
    <w:rsid w:val="00E058E3"/>
    <w:rsid w:val="00E067A2"/>
    <w:rsid w:val="00E067E2"/>
    <w:rsid w:val="00E10D1F"/>
    <w:rsid w:val="00E110FA"/>
    <w:rsid w:val="00E1332B"/>
    <w:rsid w:val="00E1335E"/>
    <w:rsid w:val="00E13E31"/>
    <w:rsid w:val="00E13F2D"/>
    <w:rsid w:val="00E14524"/>
    <w:rsid w:val="00E14D56"/>
    <w:rsid w:val="00E14FD1"/>
    <w:rsid w:val="00E153B7"/>
    <w:rsid w:val="00E2050E"/>
    <w:rsid w:val="00E20916"/>
    <w:rsid w:val="00E20F59"/>
    <w:rsid w:val="00E20F6B"/>
    <w:rsid w:val="00E21F9C"/>
    <w:rsid w:val="00E225B5"/>
    <w:rsid w:val="00E22721"/>
    <w:rsid w:val="00E229B8"/>
    <w:rsid w:val="00E23A90"/>
    <w:rsid w:val="00E245B7"/>
    <w:rsid w:val="00E25812"/>
    <w:rsid w:val="00E25849"/>
    <w:rsid w:val="00E25980"/>
    <w:rsid w:val="00E2598B"/>
    <w:rsid w:val="00E2685F"/>
    <w:rsid w:val="00E315B1"/>
    <w:rsid w:val="00E31864"/>
    <w:rsid w:val="00E31AEA"/>
    <w:rsid w:val="00E32043"/>
    <w:rsid w:val="00E32CEF"/>
    <w:rsid w:val="00E34E7B"/>
    <w:rsid w:val="00E3514F"/>
    <w:rsid w:val="00E3630D"/>
    <w:rsid w:val="00E36B4B"/>
    <w:rsid w:val="00E37E4E"/>
    <w:rsid w:val="00E401B6"/>
    <w:rsid w:val="00E40A0E"/>
    <w:rsid w:val="00E4162D"/>
    <w:rsid w:val="00E416E7"/>
    <w:rsid w:val="00E422C1"/>
    <w:rsid w:val="00E42A53"/>
    <w:rsid w:val="00E4320E"/>
    <w:rsid w:val="00E4325F"/>
    <w:rsid w:val="00E432E0"/>
    <w:rsid w:val="00E4361B"/>
    <w:rsid w:val="00E45216"/>
    <w:rsid w:val="00E45B7A"/>
    <w:rsid w:val="00E45E70"/>
    <w:rsid w:val="00E463B9"/>
    <w:rsid w:val="00E472C1"/>
    <w:rsid w:val="00E516D3"/>
    <w:rsid w:val="00E524BE"/>
    <w:rsid w:val="00E532D0"/>
    <w:rsid w:val="00E533C4"/>
    <w:rsid w:val="00E534CC"/>
    <w:rsid w:val="00E542E6"/>
    <w:rsid w:val="00E54317"/>
    <w:rsid w:val="00E54EEE"/>
    <w:rsid w:val="00E55834"/>
    <w:rsid w:val="00E5587D"/>
    <w:rsid w:val="00E55E82"/>
    <w:rsid w:val="00E56CF3"/>
    <w:rsid w:val="00E56F94"/>
    <w:rsid w:val="00E579D7"/>
    <w:rsid w:val="00E60DA9"/>
    <w:rsid w:val="00E614D0"/>
    <w:rsid w:val="00E6261F"/>
    <w:rsid w:val="00E6270D"/>
    <w:rsid w:val="00E63837"/>
    <w:rsid w:val="00E63A77"/>
    <w:rsid w:val="00E64055"/>
    <w:rsid w:val="00E6409E"/>
    <w:rsid w:val="00E64ECC"/>
    <w:rsid w:val="00E6544E"/>
    <w:rsid w:val="00E6553D"/>
    <w:rsid w:val="00E6688D"/>
    <w:rsid w:val="00E67C20"/>
    <w:rsid w:val="00E70199"/>
    <w:rsid w:val="00E70331"/>
    <w:rsid w:val="00E70BE0"/>
    <w:rsid w:val="00E7164B"/>
    <w:rsid w:val="00E719F7"/>
    <w:rsid w:val="00E73C2F"/>
    <w:rsid w:val="00E74A26"/>
    <w:rsid w:val="00E7558A"/>
    <w:rsid w:val="00E7790B"/>
    <w:rsid w:val="00E779E0"/>
    <w:rsid w:val="00E77D2D"/>
    <w:rsid w:val="00E8043C"/>
    <w:rsid w:val="00E8105F"/>
    <w:rsid w:val="00E8179D"/>
    <w:rsid w:val="00E81A90"/>
    <w:rsid w:val="00E81F6D"/>
    <w:rsid w:val="00E823D6"/>
    <w:rsid w:val="00E82961"/>
    <w:rsid w:val="00E82DAD"/>
    <w:rsid w:val="00E83837"/>
    <w:rsid w:val="00E85C57"/>
    <w:rsid w:val="00E8646B"/>
    <w:rsid w:val="00E8672E"/>
    <w:rsid w:val="00E87870"/>
    <w:rsid w:val="00E90873"/>
    <w:rsid w:val="00E914FD"/>
    <w:rsid w:val="00E935B2"/>
    <w:rsid w:val="00E94E0C"/>
    <w:rsid w:val="00E95273"/>
    <w:rsid w:val="00E96156"/>
    <w:rsid w:val="00E961CF"/>
    <w:rsid w:val="00E966CE"/>
    <w:rsid w:val="00E9770D"/>
    <w:rsid w:val="00EA1CB8"/>
    <w:rsid w:val="00EA1CDD"/>
    <w:rsid w:val="00EA1EE3"/>
    <w:rsid w:val="00EA27E4"/>
    <w:rsid w:val="00EA3792"/>
    <w:rsid w:val="00EA387C"/>
    <w:rsid w:val="00EA4509"/>
    <w:rsid w:val="00EA5B4D"/>
    <w:rsid w:val="00EA6722"/>
    <w:rsid w:val="00EA6B88"/>
    <w:rsid w:val="00EA7384"/>
    <w:rsid w:val="00EA78F1"/>
    <w:rsid w:val="00EA7DEC"/>
    <w:rsid w:val="00EB0134"/>
    <w:rsid w:val="00EB1D51"/>
    <w:rsid w:val="00EB1FF2"/>
    <w:rsid w:val="00EB21EA"/>
    <w:rsid w:val="00EB222D"/>
    <w:rsid w:val="00EB2250"/>
    <w:rsid w:val="00EB2EA4"/>
    <w:rsid w:val="00EB35FB"/>
    <w:rsid w:val="00EB38A3"/>
    <w:rsid w:val="00EB3F04"/>
    <w:rsid w:val="00EB4049"/>
    <w:rsid w:val="00EB41A8"/>
    <w:rsid w:val="00EB4750"/>
    <w:rsid w:val="00EB483E"/>
    <w:rsid w:val="00EB5854"/>
    <w:rsid w:val="00EB5F7E"/>
    <w:rsid w:val="00EB71BC"/>
    <w:rsid w:val="00EC0BD9"/>
    <w:rsid w:val="00EC162F"/>
    <w:rsid w:val="00EC1850"/>
    <w:rsid w:val="00EC1C65"/>
    <w:rsid w:val="00EC3172"/>
    <w:rsid w:val="00EC34A2"/>
    <w:rsid w:val="00EC3874"/>
    <w:rsid w:val="00EC43F2"/>
    <w:rsid w:val="00EC4D47"/>
    <w:rsid w:val="00EC4D6F"/>
    <w:rsid w:val="00EC5109"/>
    <w:rsid w:val="00EC586D"/>
    <w:rsid w:val="00EC6B2B"/>
    <w:rsid w:val="00EC6DD0"/>
    <w:rsid w:val="00ED02EE"/>
    <w:rsid w:val="00ED18B1"/>
    <w:rsid w:val="00ED1B61"/>
    <w:rsid w:val="00ED3041"/>
    <w:rsid w:val="00ED438F"/>
    <w:rsid w:val="00ED4A58"/>
    <w:rsid w:val="00ED4F83"/>
    <w:rsid w:val="00ED5EA4"/>
    <w:rsid w:val="00ED6654"/>
    <w:rsid w:val="00ED6E8D"/>
    <w:rsid w:val="00ED7FE7"/>
    <w:rsid w:val="00EE162D"/>
    <w:rsid w:val="00EE1D10"/>
    <w:rsid w:val="00EE27A5"/>
    <w:rsid w:val="00EE289F"/>
    <w:rsid w:val="00EE49AB"/>
    <w:rsid w:val="00EE568E"/>
    <w:rsid w:val="00EE5B9B"/>
    <w:rsid w:val="00EE60EE"/>
    <w:rsid w:val="00EE75FF"/>
    <w:rsid w:val="00EE7ECB"/>
    <w:rsid w:val="00EF029C"/>
    <w:rsid w:val="00EF0CB1"/>
    <w:rsid w:val="00EF1E9A"/>
    <w:rsid w:val="00EF2479"/>
    <w:rsid w:val="00EF375E"/>
    <w:rsid w:val="00EF3C76"/>
    <w:rsid w:val="00EF3D94"/>
    <w:rsid w:val="00EF441B"/>
    <w:rsid w:val="00EF5DE3"/>
    <w:rsid w:val="00EF670E"/>
    <w:rsid w:val="00EF6752"/>
    <w:rsid w:val="00EF6AA6"/>
    <w:rsid w:val="00EF7E49"/>
    <w:rsid w:val="00EF7E9C"/>
    <w:rsid w:val="00EF7F24"/>
    <w:rsid w:val="00F010C6"/>
    <w:rsid w:val="00F01899"/>
    <w:rsid w:val="00F01B0D"/>
    <w:rsid w:val="00F01C8B"/>
    <w:rsid w:val="00F02845"/>
    <w:rsid w:val="00F02CF7"/>
    <w:rsid w:val="00F02EFC"/>
    <w:rsid w:val="00F030B3"/>
    <w:rsid w:val="00F036B5"/>
    <w:rsid w:val="00F03749"/>
    <w:rsid w:val="00F04808"/>
    <w:rsid w:val="00F04BFE"/>
    <w:rsid w:val="00F04E41"/>
    <w:rsid w:val="00F06AF3"/>
    <w:rsid w:val="00F06EC0"/>
    <w:rsid w:val="00F0703A"/>
    <w:rsid w:val="00F07F25"/>
    <w:rsid w:val="00F108DD"/>
    <w:rsid w:val="00F10F01"/>
    <w:rsid w:val="00F11178"/>
    <w:rsid w:val="00F122B4"/>
    <w:rsid w:val="00F12334"/>
    <w:rsid w:val="00F12637"/>
    <w:rsid w:val="00F130B0"/>
    <w:rsid w:val="00F13559"/>
    <w:rsid w:val="00F145AA"/>
    <w:rsid w:val="00F14DE6"/>
    <w:rsid w:val="00F1540E"/>
    <w:rsid w:val="00F16ACF"/>
    <w:rsid w:val="00F16DB4"/>
    <w:rsid w:val="00F172DE"/>
    <w:rsid w:val="00F17467"/>
    <w:rsid w:val="00F17C3D"/>
    <w:rsid w:val="00F20554"/>
    <w:rsid w:val="00F21189"/>
    <w:rsid w:val="00F211E3"/>
    <w:rsid w:val="00F21361"/>
    <w:rsid w:val="00F21AD6"/>
    <w:rsid w:val="00F21B69"/>
    <w:rsid w:val="00F21E19"/>
    <w:rsid w:val="00F22028"/>
    <w:rsid w:val="00F23EE4"/>
    <w:rsid w:val="00F2542E"/>
    <w:rsid w:val="00F25771"/>
    <w:rsid w:val="00F259D5"/>
    <w:rsid w:val="00F25ED4"/>
    <w:rsid w:val="00F26524"/>
    <w:rsid w:val="00F26740"/>
    <w:rsid w:val="00F26758"/>
    <w:rsid w:val="00F27D0A"/>
    <w:rsid w:val="00F3003D"/>
    <w:rsid w:val="00F300C5"/>
    <w:rsid w:val="00F300D6"/>
    <w:rsid w:val="00F3049A"/>
    <w:rsid w:val="00F30BF0"/>
    <w:rsid w:val="00F3334D"/>
    <w:rsid w:val="00F33672"/>
    <w:rsid w:val="00F33D78"/>
    <w:rsid w:val="00F34E9E"/>
    <w:rsid w:val="00F35D96"/>
    <w:rsid w:val="00F3624C"/>
    <w:rsid w:val="00F36CB4"/>
    <w:rsid w:val="00F37EEB"/>
    <w:rsid w:val="00F4036C"/>
    <w:rsid w:val="00F40C3C"/>
    <w:rsid w:val="00F4124A"/>
    <w:rsid w:val="00F41326"/>
    <w:rsid w:val="00F41942"/>
    <w:rsid w:val="00F41E35"/>
    <w:rsid w:val="00F42560"/>
    <w:rsid w:val="00F43009"/>
    <w:rsid w:val="00F43831"/>
    <w:rsid w:val="00F43922"/>
    <w:rsid w:val="00F44077"/>
    <w:rsid w:val="00F4431E"/>
    <w:rsid w:val="00F44995"/>
    <w:rsid w:val="00F44EEC"/>
    <w:rsid w:val="00F458EE"/>
    <w:rsid w:val="00F4657A"/>
    <w:rsid w:val="00F478BA"/>
    <w:rsid w:val="00F47925"/>
    <w:rsid w:val="00F50079"/>
    <w:rsid w:val="00F509A8"/>
    <w:rsid w:val="00F50E41"/>
    <w:rsid w:val="00F51AAA"/>
    <w:rsid w:val="00F52354"/>
    <w:rsid w:val="00F53174"/>
    <w:rsid w:val="00F53435"/>
    <w:rsid w:val="00F53B56"/>
    <w:rsid w:val="00F53F1D"/>
    <w:rsid w:val="00F548D3"/>
    <w:rsid w:val="00F55916"/>
    <w:rsid w:val="00F567ED"/>
    <w:rsid w:val="00F56A21"/>
    <w:rsid w:val="00F56BF8"/>
    <w:rsid w:val="00F60A6B"/>
    <w:rsid w:val="00F61007"/>
    <w:rsid w:val="00F62C19"/>
    <w:rsid w:val="00F62D85"/>
    <w:rsid w:val="00F63079"/>
    <w:rsid w:val="00F632A8"/>
    <w:rsid w:val="00F641A8"/>
    <w:rsid w:val="00F64613"/>
    <w:rsid w:val="00F671DB"/>
    <w:rsid w:val="00F67553"/>
    <w:rsid w:val="00F678B9"/>
    <w:rsid w:val="00F70170"/>
    <w:rsid w:val="00F713B8"/>
    <w:rsid w:val="00F7169C"/>
    <w:rsid w:val="00F723A5"/>
    <w:rsid w:val="00F72777"/>
    <w:rsid w:val="00F73086"/>
    <w:rsid w:val="00F750F0"/>
    <w:rsid w:val="00F75600"/>
    <w:rsid w:val="00F75F37"/>
    <w:rsid w:val="00F76D4C"/>
    <w:rsid w:val="00F77066"/>
    <w:rsid w:val="00F81404"/>
    <w:rsid w:val="00F81502"/>
    <w:rsid w:val="00F81FBC"/>
    <w:rsid w:val="00F82608"/>
    <w:rsid w:val="00F8263F"/>
    <w:rsid w:val="00F826C8"/>
    <w:rsid w:val="00F826F2"/>
    <w:rsid w:val="00F82919"/>
    <w:rsid w:val="00F82D50"/>
    <w:rsid w:val="00F862D2"/>
    <w:rsid w:val="00F8637A"/>
    <w:rsid w:val="00F86CC8"/>
    <w:rsid w:val="00F87838"/>
    <w:rsid w:val="00F878C8"/>
    <w:rsid w:val="00F87CDE"/>
    <w:rsid w:val="00F90267"/>
    <w:rsid w:val="00F904E2"/>
    <w:rsid w:val="00F912DA"/>
    <w:rsid w:val="00F92EE3"/>
    <w:rsid w:val="00F937B2"/>
    <w:rsid w:val="00F95B00"/>
    <w:rsid w:val="00F9606F"/>
    <w:rsid w:val="00F96267"/>
    <w:rsid w:val="00F96A76"/>
    <w:rsid w:val="00F96BB5"/>
    <w:rsid w:val="00F97928"/>
    <w:rsid w:val="00F97943"/>
    <w:rsid w:val="00FA14B4"/>
    <w:rsid w:val="00FA15C5"/>
    <w:rsid w:val="00FA1C12"/>
    <w:rsid w:val="00FA1DFB"/>
    <w:rsid w:val="00FA3661"/>
    <w:rsid w:val="00FA3C22"/>
    <w:rsid w:val="00FA3DEF"/>
    <w:rsid w:val="00FA4AD9"/>
    <w:rsid w:val="00FA5C28"/>
    <w:rsid w:val="00FA62AE"/>
    <w:rsid w:val="00FA6398"/>
    <w:rsid w:val="00FA782B"/>
    <w:rsid w:val="00FA79F1"/>
    <w:rsid w:val="00FA7D51"/>
    <w:rsid w:val="00FB0A81"/>
    <w:rsid w:val="00FB1143"/>
    <w:rsid w:val="00FB13BD"/>
    <w:rsid w:val="00FB1CB0"/>
    <w:rsid w:val="00FB4193"/>
    <w:rsid w:val="00FB4A79"/>
    <w:rsid w:val="00FB5ED5"/>
    <w:rsid w:val="00FB61B8"/>
    <w:rsid w:val="00FB6CCE"/>
    <w:rsid w:val="00FB6EE5"/>
    <w:rsid w:val="00FB7FC5"/>
    <w:rsid w:val="00FC0964"/>
    <w:rsid w:val="00FC183B"/>
    <w:rsid w:val="00FC22B2"/>
    <w:rsid w:val="00FC321E"/>
    <w:rsid w:val="00FC3C63"/>
    <w:rsid w:val="00FC51E9"/>
    <w:rsid w:val="00FC578C"/>
    <w:rsid w:val="00FC6726"/>
    <w:rsid w:val="00FC6E1D"/>
    <w:rsid w:val="00FC7737"/>
    <w:rsid w:val="00FD0D3D"/>
    <w:rsid w:val="00FD1496"/>
    <w:rsid w:val="00FD1A25"/>
    <w:rsid w:val="00FD2CD1"/>
    <w:rsid w:val="00FD2E63"/>
    <w:rsid w:val="00FD3BFE"/>
    <w:rsid w:val="00FD3D88"/>
    <w:rsid w:val="00FD3D91"/>
    <w:rsid w:val="00FD3EC1"/>
    <w:rsid w:val="00FD4542"/>
    <w:rsid w:val="00FD518D"/>
    <w:rsid w:val="00FD5620"/>
    <w:rsid w:val="00FD6096"/>
    <w:rsid w:val="00FD6E69"/>
    <w:rsid w:val="00FD7105"/>
    <w:rsid w:val="00FD7247"/>
    <w:rsid w:val="00FD778A"/>
    <w:rsid w:val="00FE0D52"/>
    <w:rsid w:val="00FE143E"/>
    <w:rsid w:val="00FE1789"/>
    <w:rsid w:val="00FE25D9"/>
    <w:rsid w:val="00FE2944"/>
    <w:rsid w:val="00FE2BA7"/>
    <w:rsid w:val="00FE365B"/>
    <w:rsid w:val="00FE4AE1"/>
    <w:rsid w:val="00FE4CEC"/>
    <w:rsid w:val="00FE5466"/>
    <w:rsid w:val="00FE6AEF"/>
    <w:rsid w:val="00FE6E3D"/>
    <w:rsid w:val="00FE7E6F"/>
    <w:rsid w:val="00FF1126"/>
    <w:rsid w:val="00FF11DB"/>
    <w:rsid w:val="00FF1FFF"/>
    <w:rsid w:val="00FF306E"/>
    <w:rsid w:val="00FF34A3"/>
    <w:rsid w:val="00FF3A0F"/>
    <w:rsid w:val="00FF46EB"/>
    <w:rsid w:val="00FF48C2"/>
    <w:rsid w:val="00FF4D0E"/>
    <w:rsid w:val="00FF4D8E"/>
    <w:rsid w:val="00FF55EB"/>
    <w:rsid w:val="00FF61B9"/>
    <w:rsid w:val="00FF6C48"/>
    <w:rsid w:val="00FF79AD"/>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4"/>
    <o:shapelayout v:ext="edit">
      <o:idmap v:ext="edit" data="1"/>
      <o:rules v:ext="edit">
        <o:r id="V:Rule1" type="connector" idref="#AutoShape 50"/>
        <o:r id="V:Rule2" type="connector" idref="#AutoShape 49"/>
        <o:r id="V:Rule3" type="connector" idref="#AutoShape 133"/>
        <o:r id="V:Rule4" type="connector" idref="#AutoShape 132"/>
        <o:r id="V:Rule5" type="connector" idref="#AutoShape 131"/>
        <o:r id="V:Rule6" type="connector" idref="#AutoShape 70"/>
        <o:r id="V:Rule7" type="connector" idref="#AutoShape 256"/>
        <o:r id="V:Rule8" type="connector" idref="#AutoShape 254"/>
        <o:r id="V:Rule9" type="connector" idref="#AutoShape 117"/>
        <o:r id="V:Rule10" type="connector" idref="#AutoShape 120"/>
        <o:r id="V:Rule11" type="connector" idref="#AutoShape 119"/>
        <o:r id="V:Rule12" type="connector" idref="#AutoShape 116"/>
        <o:r id="V:Rule13" type="connector" idref="#AutoShape 11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D7D0D"/>
  </w:style>
  <w:style w:type="paragraph" w:styleId="1">
    <w:name w:val="heading 1"/>
    <w:basedOn w:val="a"/>
    <w:next w:val="a"/>
    <w:link w:val="1Char"/>
    <w:uiPriority w:val="9"/>
    <w:qFormat/>
    <w:rsid w:val="00B12D69"/>
    <w:pPr>
      <w:keepNext/>
      <w:keepLines/>
      <w:spacing w:before="480"/>
      <w:outlineLvl w:val="0"/>
    </w:pPr>
    <w:rPr>
      <w:rFonts w:asciiTheme="majorHAnsi" w:eastAsiaTheme="majorEastAsia" w:hAnsiTheme="majorHAnsi" w:cstheme="majorBidi"/>
      <w:b/>
      <w:bCs/>
      <w:color w:val="9C9C9C" w:themeColor="accent1" w:themeShade="B5"/>
      <w:sz w:val="32"/>
      <w:szCs w:val="32"/>
    </w:rPr>
  </w:style>
  <w:style w:type="paragraph" w:styleId="2">
    <w:name w:val="heading 2"/>
    <w:basedOn w:val="a"/>
    <w:next w:val="a"/>
    <w:link w:val="2Char"/>
    <w:uiPriority w:val="9"/>
    <w:unhideWhenUsed/>
    <w:qFormat/>
    <w:rsid w:val="005D657E"/>
    <w:pPr>
      <w:keepNext/>
      <w:keepLines/>
      <w:spacing w:before="200"/>
      <w:outlineLvl w:val="1"/>
    </w:pPr>
    <w:rPr>
      <w:rFonts w:asciiTheme="majorHAnsi" w:eastAsiaTheme="majorEastAsia" w:hAnsiTheme="majorHAnsi" w:cstheme="majorBidi"/>
      <w:b/>
      <w:bCs/>
      <w:color w:val="DDDDDD" w:themeColor="accent1"/>
      <w:sz w:val="26"/>
      <w:szCs w:val="26"/>
    </w:rPr>
  </w:style>
  <w:style w:type="paragraph" w:styleId="3">
    <w:name w:val="heading 3"/>
    <w:basedOn w:val="a"/>
    <w:next w:val="a"/>
    <w:link w:val="3Char"/>
    <w:uiPriority w:val="9"/>
    <w:unhideWhenUsed/>
    <w:qFormat/>
    <w:rsid w:val="003F571B"/>
    <w:pPr>
      <w:keepNext/>
      <w:keepLines/>
      <w:spacing w:before="200"/>
      <w:outlineLvl w:val="2"/>
    </w:pPr>
    <w:rPr>
      <w:rFonts w:asciiTheme="majorHAnsi" w:eastAsiaTheme="majorEastAsia" w:hAnsiTheme="majorHAnsi" w:cstheme="majorBidi"/>
      <w:b/>
      <w:bCs/>
      <w:color w:val="DDDDDD" w:themeColor="accent1"/>
    </w:rPr>
  </w:style>
  <w:style w:type="paragraph" w:styleId="4">
    <w:name w:val="heading 4"/>
    <w:basedOn w:val="a"/>
    <w:next w:val="a"/>
    <w:link w:val="4Char"/>
    <w:uiPriority w:val="9"/>
    <w:semiHidden/>
    <w:unhideWhenUsed/>
    <w:qFormat/>
    <w:rsid w:val="00917DE1"/>
    <w:pPr>
      <w:keepNext/>
      <w:keepLines/>
      <w:spacing w:before="200"/>
      <w:outlineLvl w:val="3"/>
    </w:pPr>
    <w:rPr>
      <w:rFonts w:asciiTheme="majorHAnsi" w:eastAsiaTheme="majorEastAsia" w:hAnsiTheme="majorHAnsi" w:cstheme="majorBidi"/>
      <w:b/>
      <w:bCs/>
      <w:i/>
      <w:iCs/>
      <w:color w:val="DDDDDD" w:themeColor="accent1"/>
    </w:rPr>
  </w:style>
  <w:style w:type="paragraph" w:styleId="5">
    <w:name w:val="heading 5"/>
    <w:basedOn w:val="a"/>
    <w:next w:val="a"/>
    <w:link w:val="5Char"/>
    <w:uiPriority w:val="9"/>
    <w:semiHidden/>
    <w:unhideWhenUsed/>
    <w:qFormat/>
    <w:rsid w:val="002E3A09"/>
    <w:pPr>
      <w:keepNext/>
      <w:keepLines/>
      <w:spacing w:before="200"/>
      <w:outlineLvl w:val="4"/>
    </w:pPr>
    <w:rPr>
      <w:rFonts w:asciiTheme="majorHAnsi" w:eastAsiaTheme="majorEastAsia" w:hAnsiTheme="majorHAnsi" w:cstheme="majorBidi"/>
      <w:color w:val="6E6E6E" w:themeColor="accent1" w:themeShade="7F"/>
    </w:rPr>
  </w:style>
  <w:style w:type="paragraph" w:styleId="6">
    <w:name w:val="heading 6"/>
    <w:basedOn w:val="a"/>
    <w:next w:val="a"/>
    <w:link w:val="6Char"/>
    <w:uiPriority w:val="9"/>
    <w:semiHidden/>
    <w:unhideWhenUsed/>
    <w:qFormat/>
    <w:rsid w:val="001943D7"/>
    <w:pPr>
      <w:keepNext/>
      <w:keepLines/>
      <w:spacing w:before="200"/>
      <w:outlineLvl w:val="5"/>
    </w:pPr>
    <w:rPr>
      <w:rFonts w:asciiTheme="majorHAnsi" w:eastAsiaTheme="majorEastAsia" w:hAnsiTheme="majorHAnsi" w:cstheme="majorBidi"/>
      <w:i/>
      <w:iCs/>
      <w:color w:val="6E6E6E" w:themeColor="accent1" w:themeShade="7F"/>
      <w:sz w:val="22"/>
      <w:szCs w:val="22"/>
      <w:lang w:val="el-GR"/>
    </w:rPr>
  </w:style>
  <w:style w:type="paragraph" w:styleId="7">
    <w:name w:val="heading 7"/>
    <w:basedOn w:val="a"/>
    <w:next w:val="a"/>
    <w:link w:val="7Char"/>
    <w:uiPriority w:val="9"/>
    <w:semiHidden/>
    <w:unhideWhenUsed/>
    <w:qFormat/>
    <w:rsid w:val="001943D7"/>
    <w:pPr>
      <w:keepNext/>
      <w:keepLines/>
      <w:spacing w:before="200"/>
      <w:outlineLvl w:val="6"/>
    </w:pPr>
    <w:rPr>
      <w:rFonts w:asciiTheme="majorHAnsi" w:eastAsiaTheme="majorEastAsia" w:hAnsiTheme="majorHAnsi" w:cstheme="majorBidi"/>
      <w:i/>
      <w:iCs/>
      <w:color w:val="404040" w:themeColor="text1" w:themeTint="BF"/>
      <w:sz w:val="22"/>
      <w:szCs w:val="22"/>
      <w:lang w:val="el-GR"/>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rsid w:val="00B12D69"/>
    <w:rPr>
      <w:rFonts w:asciiTheme="majorHAnsi" w:eastAsiaTheme="majorEastAsia" w:hAnsiTheme="majorHAnsi" w:cstheme="majorBidi"/>
      <w:b/>
      <w:bCs/>
      <w:color w:val="9C9C9C" w:themeColor="accent1" w:themeShade="B5"/>
      <w:sz w:val="32"/>
      <w:szCs w:val="32"/>
    </w:rPr>
  </w:style>
  <w:style w:type="character" w:customStyle="1" w:styleId="2Char">
    <w:name w:val="Επικεφαλίδα 2 Char"/>
    <w:basedOn w:val="a0"/>
    <w:link w:val="2"/>
    <w:uiPriority w:val="9"/>
    <w:rsid w:val="005D657E"/>
    <w:rPr>
      <w:rFonts w:asciiTheme="majorHAnsi" w:eastAsiaTheme="majorEastAsia" w:hAnsiTheme="majorHAnsi" w:cstheme="majorBidi"/>
      <w:b/>
      <w:bCs/>
      <w:color w:val="DDDDDD" w:themeColor="accent1"/>
      <w:sz w:val="26"/>
      <w:szCs w:val="26"/>
    </w:rPr>
  </w:style>
  <w:style w:type="character" w:customStyle="1" w:styleId="3Char">
    <w:name w:val="Επικεφαλίδα 3 Char"/>
    <w:basedOn w:val="a0"/>
    <w:link w:val="3"/>
    <w:uiPriority w:val="9"/>
    <w:rsid w:val="003F571B"/>
    <w:rPr>
      <w:rFonts w:asciiTheme="majorHAnsi" w:eastAsiaTheme="majorEastAsia" w:hAnsiTheme="majorHAnsi" w:cstheme="majorBidi"/>
      <w:b/>
      <w:bCs/>
      <w:color w:val="DDDDDD" w:themeColor="accent1"/>
    </w:rPr>
  </w:style>
  <w:style w:type="character" w:customStyle="1" w:styleId="4Char">
    <w:name w:val="Επικεφαλίδα 4 Char"/>
    <w:basedOn w:val="a0"/>
    <w:link w:val="4"/>
    <w:uiPriority w:val="9"/>
    <w:semiHidden/>
    <w:rsid w:val="00917DE1"/>
    <w:rPr>
      <w:rFonts w:asciiTheme="majorHAnsi" w:eastAsiaTheme="majorEastAsia" w:hAnsiTheme="majorHAnsi" w:cstheme="majorBidi"/>
      <w:b/>
      <w:bCs/>
      <w:i/>
      <w:iCs/>
      <w:color w:val="DDDDDD" w:themeColor="accent1"/>
    </w:rPr>
  </w:style>
  <w:style w:type="character" w:customStyle="1" w:styleId="5Char">
    <w:name w:val="Επικεφαλίδα 5 Char"/>
    <w:basedOn w:val="a0"/>
    <w:link w:val="5"/>
    <w:uiPriority w:val="9"/>
    <w:semiHidden/>
    <w:rsid w:val="002E3A09"/>
    <w:rPr>
      <w:rFonts w:asciiTheme="majorHAnsi" w:eastAsiaTheme="majorEastAsia" w:hAnsiTheme="majorHAnsi" w:cstheme="majorBidi"/>
      <w:color w:val="6E6E6E" w:themeColor="accent1" w:themeShade="7F"/>
    </w:rPr>
  </w:style>
  <w:style w:type="paragraph" w:styleId="a3">
    <w:name w:val="footer"/>
    <w:basedOn w:val="a"/>
    <w:link w:val="Char"/>
    <w:uiPriority w:val="99"/>
    <w:unhideWhenUsed/>
    <w:rsid w:val="0076655A"/>
    <w:pPr>
      <w:tabs>
        <w:tab w:val="center" w:pos="4320"/>
        <w:tab w:val="right" w:pos="8640"/>
      </w:tabs>
    </w:pPr>
  </w:style>
  <w:style w:type="character" w:customStyle="1" w:styleId="Char">
    <w:name w:val="Υποσέλιδο Char"/>
    <w:basedOn w:val="a0"/>
    <w:link w:val="a3"/>
    <w:uiPriority w:val="99"/>
    <w:rsid w:val="0076655A"/>
  </w:style>
  <w:style w:type="character" w:styleId="a4">
    <w:name w:val="page number"/>
    <w:basedOn w:val="a0"/>
    <w:uiPriority w:val="99"/>
    <w:semiHidden/>
    <w:unhideWhenUsed/>
    <w:rsid w:val="0076655A"/>
  </w:style>
  <w:style w:type="paragraph" w:styleId="a5">
    <w:name w:val="List Paragraph"/>
    <w:basedOn w:val="a"/>
    <w:uiPriority w:val="34"/>
    <w:qFormat/>
    <w:rsid w:val="00A72F01"/>
    <w:pPr>
      <w:ind w:left="720"/>
      <w:contextualSpacing/>
    </w:pPr>
  </w:style>
  <w:style w:type="paragraph" w:styleId="a6">
    <w:name w:val="Balloon Text"/>
    <w:basedOn w:val="a"/>
    <w:link w:val="Char0"/>
    <w:uiPriority w:val="99"/>
    <w:semiHidden/>
    <w:unhideWhenUsed/>
    <w:rsid w:val="007C3674"/>
    <w:rPr>
      <w:rFonts w:ascii="Lucida Grande" w:hAnsi="Lucida Grande" w:cs="Lucida Grande"/>
      <w:sz w:val="18"/>
      <w:szCs w:val="18"/>
    </w:rPr>
  </w:style>
  <w:style w:type="character" w:customStyle="1" w:styleId="Char0">
    <w:name w:val="Κείμενο πλαισίου Char"/>
    <w:basedOn w:val="a0"/>
    <w:link w:val="a6"/>
    <w:uiPriority w:val="99"/>
    <w:semiHidden/>
    <w:rsid w:val="007C3674"/>
    <w:rPr>
      <w:rFonts w:ascii="Lucida Grande" w:hAnsi="Lucida Grande" w:cs="Lucida Grande"/>
      <w:sz w:val="18"/>
      <w:szCs w:val="18"/>
    </w:rPr>
  </w:style>
  <w:style w:type="paragraph" w:styleId="-HTML">
    <w:name w:val="HTML Preformatted"/>
    <w:basedOn w:val="a"/>
    <w:link w:val="-HTMLChar"/>
    <w:uiPriority w:val="99"/>
    <w:semiHidden/>
    <w:unhideWhenUsed/>
    <w:rsid w:val="00782E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Char">
    <w:name w:val="Προ-διαμορφωμένο HTML Char"/>
    <w:basedOn w:val="a0"/>
    <w:link w:val="-HTML"/>
    <w:uiPriority w:val="99"/>
    <w:semiHidden/>
    <w:rsid w:val="00782E86"/>
    <w:rPr>
      <w:rFonts w:ascii="Courier" w:hAnsi="Courier" w:cs="Courier"/>
      <w:sz w:val="20"/>
      <w:szCs w:val="20"/>
    </w:rPr>
  </w:style>
  <w:style w:type="paragraph" w:styleId="a7">
    <w:name w:val="No Spacing"/>
    <w:link w:val="Char1"/>
    <w:uiPriority w:val="1"/>
    <w:qFormat/>
    <w:rsid w:val="00316095"/>
    <w:rPr>
      <w:rFonts w:ascii="PMingLiU" w:hAnsi="PMingLiU"/>
      <w:sz w:val="22"/>
      <w:szCs w:val="22"/>
    </w:rPr>
  </w:style>
  <w:style w:type="character" w:customStyle="1" w:styleId="Char1">
    <w:name w:val="Χωρίς διάστιχο Char"/>
    <w:basedOn w:val="a0"/>
    <w:link w:val="a7"/>
    <w:uiPriority w:val="1"/>
    <w:rsid w:val="00316095"/>
    <w:rPr>
      <w:rFonts w:ascii="PMingLiU" w:hAnsi="PMingLiU"/>
      <w:sz w:val="22"/>
      <w:szCs w:val="22"/>
    </w:rPr>
  </w:style>
  <w:style w:type="character" w:styleId="a8">
    <w:name w:val="Placeholder Text"/>
    <w:basedOn w:val="a0"/>
    <w:uiPriority w:val="99"/>
    <w:semiHidden/>
    <w:rsid w:val="00316095"/>
    <w:rPr>
      <w:color w:val="808080"/>
    </w:rPr>
  </w:style>
  <w:style w:type="paragraph" w:styleId="a9">
    <w:name w:val="TOC Heading"/>
    <w:basedOn w:val="1"/>
    <w:next w:val="a"/>
    <w:uiPriority w:val="39"/>
    <w:unhideWhenUsed/>
    <w:qFormat/>
    <w:rsid w:val="00B12D69"/>
    <w:pPr>
      <w:spacing w:line="276" w:lineRule="auto"/>
      <w:outlineLvl w:val="9"/>
    </w:pPr>
    <w:rPr>
      <w:color w:val="A5A5A5" w:themeColor="accent1" w:themeShade="BF"/>
      <w:sz w:val="28"/>
      <w:szCs w:val="28"/>
    </w:rPr>
  </w:style>
  <w:style w:type="paragraph" w:styleId="10">
    <w:name w:val="toc 1"/>
    <w:basedOn w:val="a"/>
    <w:next w:val="a"/>
    <w:autoRedefine/>
    <w:uiPriority w:val="39"/>
    <w:unhideWhenUsed/>
    <w:rsid w:val="00B12D69"/>
    <w:pPr>
      <w:spacing w:before="120"/>
    </w:pPr>
    <w:rPr>
      <w:b/>
    </w:rPr>
  </w:style>
  <w:style w:type="paragraph" w:styleId="20">
    <w:name w:val="toc 2"/>
    <w:basedOn w:val="a"/>
    <w:next w:val="a"/>
    <w:autoRedefine/>
    <w:uiPriority w:val="39"/>
    <w:unhideWhenUsed/>
    <w:rsid w:val="00B12D69"/>
    <w:pPr>
      <w:ind w:left="240"/>
    </w:pPr>
    <w:rPr>
      <w:b/>
      <w:sz w:val="22"/>
      <w:szCs w:val="22"/>
    </w:rPr>
  </w:style>
  <w:style w:type="paragraph" w:styleId="30">
    <w:name w:val="toc 3"/>
    <w:basedOn w:val="a"/>
    <w:next w:val="a"/>
    <w:autoRedefine/>
    <w:uiPriority w:val="39"/>
    <w:unhideWhenUsed/>
    <w:rsid w:val="00B12D69"/>
    <w:pPr>
      <w:ind w:left="480"/>
    </w:pPr>
    <w:rPr>
      <w:sz w:val="22"/>
      <w:szCs w:val="22"/>
    </w:rPr>
  </w:style>
  <w:style w:type="paragraph" w:styleId="40">
    <w:name w:val="toc 4"/>
    <w:basedOn w:val="a"/>
    <w:next w:val="a"/>
    <w:autoRedefine/>
    <w:uiPriority w:val="39"/>
    <w:unhideWhenUsed/>
    <w:rsid w:val="00B12D69"/>
    <w:pPr>
      <w:ind w:left="720"/>
    </w:pPr>
    <w:rPr>
      <w:sz w:val="20"/>
      <w:szCs w:val="20"/>
    </w:rPr>
  </w:style>
  <w:style w:type="paragraph" w:styleId="50">
    <w:name w:val="toc 5"/>
    <w:basedOn w:val="a"/>
    <w:next w:val="a"/>
    <w:autoRedefine/>
    <w:uiPriority w:val="39"/>
    <w:unhideWhenUsed/>
    <w:rsid w:val="00B12D69"/>
    <w:pPr>
      <w:ind w:left="960"/>
    </w:pPr>
    <w:rPr>
      <w:sz w:val="20"/>
      <w:szCs w:val="20"/>
    </w:rPr>
  </w:style>
  <w:style w:type="paragraph" w:styleId="60">
    <w:name w:val="toc 6"/>
    <w:basedOn w:val="a"/>
    <w:next w:val="a"/>
    <w:autoRedefine/>
    <w:uiPriority w:val="39"/>
    <w:unhideWhenUsed/>
    <w:rsid w:val="00B12D69"/>
    <w:pPr>
      <w:ind w:left="1200"/>
    </w:pPr>
    <w:rPr>
      <w:sz w:val="20"/>
      <w:szCs w:val="20"/>
    </w:rPr>
  </w:style>
  <w:style w:type="paragraph" w:styleId="70">
    <w:name w:val="toc 7"/>
    <w:basedOn w:val="a"/>
    <w:next w:val="a"/>
    <w:autoRedefine/>
    <w:uiPriority w:val="39"/>
    <w:unhideWhenUsed/>
    <w:rsid w:val="00B12D69"/>
    <w:pPr>
      <w:ind w:left="1440"/>
    </w:pPr>
    <w:rPr>
      <w:sz w:val="20"/>
      <w:szCs w:val="20"/>
    </w:rPr>
  </w:style>
  <w:style w:type="paragraph" w:styleId="8">
    <w:name w:val="toc 8"/>
    <w:basedOn w:val="a"/>
    <w:next w:val="a"/>
    <w:autoRedefine/>
    <w:uiPriority w:val="39"/>
    <w:unhideWhenUsed/>
    <w:rsid w:val="00B12D69"/>
    <w:pPr>
      <w:ind w:left="1680"/>
    </w:pPr>
    <w:rPr>
      <w:sz w:val="20"/>
      <w:szCs w:val="20"/>
    </w:rPr>
  </w:style>
  <w:style w:type="paragraph" w:styleId="9">
    <w:name w:val="toc 9"/>
    <w:basedOn w:val="a"/>
    <w:next w:val="a"/>
    <w:autoRedefine/>
    <w:uiPriority w:val="39"/>
    <w:unhideWhenUsed/>
    <w:rsid w:val="00B12D69"/>
    <w:pPr>
      <w:ind w:left="1920"/>
    </w:pPr>
    <w:rPr>
      <w:sz w:val="20"/>
      <w:szCs w:val="20"/>
    </w:rPr>
  </w:style>
  <w:style w:type="table" w:styleId="aa">
    <w:name w:val="Table Grid"/>
    <w:basedOn w:val="a1"/>
    <w:uiPriority w:val="59"/>
    <w:rsid w:val="00E033C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
    <w:name w:val="Hyperlink"/>
    <w:basedOn w:val="a0"/>
    <w:uiPriority w:val="99"/>
    <w:unhideWhenUsed/>
    <w:rsid w:val="00A37237"/>
    <w:rPr>
      <w:color w:val="5F5F5F" w:themeColor="hyperlink"/>
      <w:u w:val="single"/>
    </w:rPr>
  </w:style>
  <w:style w:type="paragraph" w:styleId="ab">
    <w:name w:val="Document Map"/>
    <w:basedOn w:val="a"/>
    <w:link w:val="Char2"/>
    <w:uiPriority w:val="99"/>
    <w:semiHidden/>
    <w:unhideWhenUsed/>
    <w:rsid w:val="00A37237"/>
    <w:rPr>
      <w:rFonts w:ascii="Lucida Grande" w:hAnsi="Lucida Grande" w:cs="Lucida Grande"/>
    </w:rPr>
  </w:style>
  <w:style w:type="character" w:customStyle="1" w:styleId="Char2">
    <w:name w:val="Χάρτης εγγράφου Char"/>
    <w:basedOn w:val="a0"/>
    <w:link w:val="ab"/>
    <w:uiPriority w:val="99"/>
    <w:semiHidden/>
    <w:rsid w:val="00A37237"/>
    <w:rPr>
      <w:rFonts w:ascii="Lucida Grande" w:hAnsi="Lucida Grande" w:cs="Lucida Grande"/>
    </w:rPr>
  </w:style>
  <w:style w:type="table" w:styleId="-2">
    <w:name w:val="Light Shading Accent 2"/>
    <w:basedOn w:val="a1"/>
    <w:uiPriority w:val="60"/>
    <w:rsid w:val="002E7D5C"/>
    <w:rPr>
      <w:color w:val="858585" w:themeColor="accent2" w:themeShade="BF"/>
    </w:rPr>
    <w:tblPr>
      <w:tblStyleRowBandSize w:val="1"/>
      <w:tblStyleColBandSize w:val="1"/>
      <w:tblInd w:w="0" w:type="dxa"/>
      <w:tblBorders>
        <w:top w:val="single" w:sz="8" w:space="0" w:color="B2B2B2" w:themeColor="accent2"/>
        <w:bottom w:val="single" w:sz="8" w:space="0" w:color="B2B2B2"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B2B2B2" w:themeColor="accent2"/>
          <w:left w:val="nil"/>
          <w:bottom w:val="single" w:sz="8" w:space="0" w:color="B2B2B2" w:themeColor="accent2"/>
          <w:right w:val="nil"/>
          <w:insideH w:val="nil"/>
          <w:insideV w:val="nil"/>
        </w:tcBorders>
      </w:tcPr>
    </w:tblStylePr>
    <w:tblStylePr w:type="lastRow">
      <w:pPr>
        <w:spacing w:before="0" w:after="0" w:line="240" w:lineRule="auto"/>
      </w:pPr>
      <w:rPr>
        <w:b/>
        <w:bCs/>
      </w:rPr>
      <w:tblPr/>
      <w:tcPr>
        <w:tcBorders>
          <w:top w:val="single" w:sz="8" w:space="0" w:color="B2B2B2" w:themeColor="accent2"/>
          <w:left w:val="nil"/>
          <w:bottom w:val="single" w:sz="8" w:space="0" w:color="B2B2B2"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EBEB" w:themeFill="accent2" w:themeFillTint="3F"/>
      </w:tcPr>
    </w:tblStylePr>
    <w:tblStylePr w:type="band1Horz">
      <w:tblPr/>
      <w:tcPr>
        <w:tcBorders>
          <w:left w:val="nil"/>
          <w:right w:val="nil"/>
          <w:insideH w:val="nil"/>
          <w:insideV w:val="nil"/>
        </w:tcBorders>
        <w:shd w:val="clear" w:color="auto" w:fill="EBEBEB" w:themeFill="accent2" w:themeFillTint="3F"/>
      </w:tcPr>
    </w:tblStylePr>
  </w:style>
  <w:style w:type="table" w:styleId="-3">
    <w:name w:val="Light Shading Accent 3"/>
    <w:basedOn w:val="a1"/>
    <w:uiPriority w:val="60"/>
    <w:rsid w:val="002E7D5C"/>
    <w:rPr>
      <w:color w:val="707070" w:themeColor="accent3" w:themeShade="BF"/>
    </w:rPr>
    <w:tblPr>
      <w:tblStyleRowBandSize w:val="1"/>
      <w:tblStyleColBandSize w:val="1"/>
      <w:tblInd w:w="0" w:type="dxa"/>
      <w:tblBorders>
        <w:top w:val="single" w:sz="8" w:space="0" w:color="969696" w:themeColor="accent3"/>
        <w:bottom w:val="single" w:sz="8" w:space="0" w:color="969696"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69696" w:themeColor="accent3"/>
          <w:left w:val="nil"/>
          <w:bottom w:val="single" w:sz="8" w:space="0" w:color="969696" w:themeColor="accent3"/>
          <w:right w:val="nil"/>
          <w:insideH w:val="nil"/>
          <w:insideV w:val="nil"/>
        </w:tcBorders>
      </w:tcPr>
    </w:tblStylePr>
    <w:tblStylePr w:type="lastRow">
      <w:pPr>
        <w:spacing w:before="0" w:after="0" w:line="240" w:lineRule="auto"/>
      </w:pPr>
      <w:rPr>
        <w:b/>
        <w:bCs/>
      </w:rPr>
      <w:tblPr/>
      <w:tcPr>
        <w:tcBorders>
          <w:top w:val="single" w:sz="8" w:space="0" w:color="969696" w:themeColor="accent3"/>
          <w:left w:val="nil"/>
          <w:bottom w:val="single" w:sz="8" w:space="0" w:color="96969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5E5" w:themeFill="accent3" w:themeFillTint="3F"/>
      </w:tcPr>
    </w:tblStylePr>
    <w:tblStylePr w:type="band1Horz">
      <w:tblPr/>
      <w:tcPr>
        <w:tcBorders>
          <w:left w:val="nil"/>
          <w:right w:val="nil"/>
          <w:insideH w:val="nil"/>
          <w:insideV w:val="nil"/>
        </w:tcBorders>
        <w:shd w:val="clear" w:color="auto" w:fill="E5E5E5" w:themeFill="accent3" w:themeFillTint="3F"/>
      </w:tcPr>
    </w:tblStylePr>
  </w:style>
  <w:style w:type="character" w:styleId="-0">
    <w:name w:val="FollowedHyperlink"/>
    <w:basedOn w:val="a0"/>
    <w:uiPriority w:val="99"/>
    <w:semiHidden/>
    <w:unhideWhenUsed/>
    <w:rsid w:val="00765CA8"/>
    <w:rPr>
      <w:color w:val="919191" w:themeColor="followedHyperlink"/>
      <w:u w:val="single"/>
    </w:rPr>
  </w:style>
  <w:style w:type="paragraph" w:styleId="ac">
    <w:name w:val="header"/>
    <w:basedOn w:val="a"/>
    <w:link w:val="Char3"/>
    <w:uiPriority w:val="99"/>
    <w:unhideWhenUsed/>
    <w:rsid w:val="00953218"/>
    <w:pPr>
      <w:tabs>
        <w:tab w:val="center" w:pos="4153"/>
        <w:tab w:val="right" w:pos="8306"/>
      </w:tabs>
    </w:pPr>
  </w:style>
  <w:style w:type="character" w:customStyle="1" w:styleId="Char3">
    <w:name w:val="Κεφαλίδα Char"/>
    <w:basedOn w:val="a0"/>
    <w:link w:val="ac"/>
    <w:uiPriority w:val="99"/>
    <w:rsid w:val="00953218"/>
  </w:style>
  <w:style w:type="character" w:customStyle="1" w:styleId="tlid-translation">
    <w:name w:val="tlid-translation"/>
    <w:basedOn w:val="a0"/>
    <w:rsid w:val="00726CED"/>
  </w:style>
  <w:style w:type="paragraph" w:styleId="Web">
    <w:name w:val="Normal (Web)"/>
    <w:basedOn w:val="a"/>
    <w:uiPriority w:val="99"/>
    <w:unhideWhenUsed/>
    <w:rsid w:val="006B4982"/>
    <w:pPr>
      <w:spacing w:before="100" w:beforeAutospacing="1" w:after="100" w:afterAutospacing="1"/>
    </w:pPr>
    <w:rPr>
      <w:rFonts w:ascii="Times New Roman" w:eastAsia="Times New Roman" w:hAnsi="Times New Roman" w:cs="Times New Roman"/>
      <w:lang w:val="el-GR" w:eastAsia="el-GR"/>
    </w:rPr>
  </w:style>
  <w:style w:type="character" w:styleId="ad">
    <w:name w:val="annotation reference"/>
    <w:basedOn w:val="a0"/>
    <w:uiPriority w:val="99"/>
    <w:semiHidden/>
    <w:unhideWhenUsed/>
    <w:rsid w:val="0048468C"/>
    <w:rPr>
      <w:sz w:val="16"/>
      <w:szCs w:val="16"/>
    </w:rPr>
  </w:style>
  <w:style w:type="paragraph" w:styleId="ae">
    <w:name w:val="annotation text"/>
    <w:basedOn w:val="a"/>
    <w:link w:val="Char4"/>
    <w:semiHidden/>
    <w:unhideWhenUsed/>
    <w:rsid w:val="0048468C"/>
    <w:rPr>
      <w:sz w:val="20"/>
      <w:szCs w:val="20"/>
    </w:rPr>
  </w:style>
  <w:style w:type="character" w:customStyle="1" w:styleId="Char4">
    <w:name w:val="Κείμενο σχολίου Char"/>
    <w:basedOn w:val="a0"/>
    <w:link w:val="ae"/>
    <w:semiHidden/>
    <w:rsid w:val="0048468C"/>
    <w:rPr>
      <w:sz w:val="20"/>
      <w:szCs w:val="20"/>
    </w:rPr>
  </w:style>
  <w:style w:type="paragraph" w:styleId="af">
    <w:name w:val="annotation subject"/>
    <w:basedOn w:val="ae"/>
    <w:next w:val="ae"/>
    <w:link w:val="Char5"/>
    <w:uiPriority w:val="99"/>
    <w:semiHidden/>
    <w:unhideWhenUsed/>
    <w:rsid w:val="0048468C"/>
    <w:rPr>
      <w:b/>
      <w:bCs/>
    </w:rPr>
  </w:style>
  <w:style w:type="character" w:customStyle="1" w:styleId="Char5">
    <w:name w:val="Θέμα σχολίου Char"/>
    <w:basedOn w:val="Char4"/>
    <w:link w:val="af"/>
    <w:uiPriority w:val="99"/>
    <w:semiHidden/>
    <w:rsid w:val="0048468C"/>
    <w:rPr>
      <w:b/>
      <w:bCs/>
      <w:sz w:val="20"/>
      <w:szCs w:val="20"/>
    </w:rPr>
  </w:style>
  <w:style w:type="table" w:customStyle="1" w:styleId="11">
    <w:name w:val="Ανοιχτόχρωμη σκίαση1"/>
    <w:basedOn w:val="a1"/>
    <w:uiPriority w:val="60"/>
    <w:rsid w:val="00117343"/>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
    <w:name w:val="Πλέγμα πίνακα1"/>
    <w:basedOn w:val="a1"/>
    <w:uiPriority w:val="59"/>
    <w:rsid w:val="00596F9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M1">
    <w:name w:val="CM1"/>
    <w:basedOn w:val="a"/>
    <w:next w:val="a"/>
    <w:uiPriority w:val="99"/>
    <w:rsid w:val="006247D0"/>
    <w:pPr>
      <w:autoSpaceDE w:val="0"/>
      <w:autoSpaceDN w:val="0"/>
      <w:adjustRightInd w:val="0"/>
    </w:pPr>
    <w:rPr>
      <w:rFonts w:ascii="Times New Roman" w:hAnsi="Times New Roman" w:cs="Times New Roman"/>
      <w:lang w:val="el-GR"/>
    </w:rPr>
  </w:style>
  <w:style w:type="paragraph" w:customStyle="1" w:styleId="CM3">
    <w:name w:val="CM3"/>
    <w:basedOn w:val="a"/>
    <w:next w:val="a"/>
    <w:uiPriority w:val="99"/>
    <w:rsid w:val="006247D0"/>
    <w:pPr>
      <w:autoSpaceDE w:val="0"/>
      <w:autoSpaceDN w:val="0"/>
      <w:adjustRightInd w:val="0"/>
    </w:pPr>
    <w:rPr>
      <w:rFonts w:ascii="Times New Roman" w:hAnsi="Times New Roman" w:cs="Times New Roman"/>
      <w:lang w:val="el-GR"/>
    </w:rPr>
  </w:style>
  <w:style w:type="paragraph" w:customStyle="1" w:styleId="CM4">
    <w:name w:val="CM4"/>
    <w:basedOn w:val="a"/>
    <w:next w:val="a"/>
    <w:uiPriority w:val="99"/>
    <w:rsid w:val="006247D0"/>
    <w:pPr>
      <w:autoSpaceDE w:val="0"/>
      <w:autoSpaceDN w:val="0"/>
      <w:adjustRightInd w:val="0"/>
    </w:pPr>
    <w:rPr>
      <w:rFonts w:ascii="Times New Roman" w:hAnsi="Times New Roman" w:cs="Times New Roman"/>
      <w:lang w:val="el-GR"/>
    </w:rPr>
  </w:style>
  <w:style w:type="paragraph" w:customStyle="1" w:styleId="Default">
    <w:name w:val="Default"/>
    <w:rsid w:val="006247D0"/>
    <w:pPr>
      <w:autoSpaceDE w:val="0"/>
      <w:autoSpaceDN w:val="0"/>
      <w:adjustRightInd w:val="0"/>
    </w:pPr>
    <w:rPr>
      <w:rFonts w:ascii="Times New Roman" w:hAnsi="Times New Roman" w:cs="Times New Roman"/>
      <w:color w:val="000000"/>
      <w:lang w:val="el-GR"/>
    </w:rPr>
  </w:style>
  <w:style w:type="table" w:customStyle="1" w:styleId="51">
    <w:name w:val="Απλός πίνακας 51"/>
    <w:basedOn w:val="a1"/>
    <w:uiPriority w:val="45"/>
    <w:rsid w:val="00767E5E"/>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f0">
    <w:name w:val="caption"/>
    <w:basedOn w:val="a"/>
    <w:next w:val="a"/>
    <w:link w:val="Char6"/>
    <w:unhideWhenUsed/>
    <w:qFormat/>
    <w:rsid w:val="005C19D0"/>
    <w:pPr>
      <w:spacing w:after="200"/>
    </w:pPr>
    <w:rPr>
      <w:b/>
      <w:bCs/>
      <w:color w:val="DDDDDD" w:themeColor="accent1"/>
      <w:sz w:val="18"/>
      <w:szCs w:val="18"/>
    </w:rPr>
  </w:style>
  <w:style w:type="paragraph" w:styleId="af1">
    <w:name w:val="table of figures"/>
    <w:basedOn w:val="a"/>
    <w:next w:val="a"/>
    <w:uiPriority w:val="99"/>
    <w:unhideWhenUsed/>
    <w:rsid w:val="00697631"/>
    <w:pPr>
      <w:ind w:left="480" w:hanging="480"/>
    </w:pPr>
    <w:rPr>
      <w:sz w:val="20"/>
      <w:szCs w:val="20"/>
    </w:rPr>
  </w:style>
  <w:style w:type="paragraph" w:styleId="af2">
    <w:name w:val="footnote text"/>
    <w:basedOn w:val="a"/>
    <w:link w:val="Char7"/>
    <w:uiPriority w:val="99"/>
    <w:semiHidden/>
    <w:unhideWhenUsed/>
    <w:rsid w:val="007A6337"/>
    <w:rPr>
      <w:sz w:val="20"/>
      <w:szCs w:val="20"/>
    </w:rPr>
  </w:style>
  <w:style w:type="character" w:customStyle="1" w:styleId="Char7">
    <w:name w:val="Κείμενο υποσημείωσης Char"/>
    <w:basedOn w:val="a0"/>
    <w:link w:val="af2"/>
    <w:uiPriority w:val="99"/>
    <w:semiHidden/>
    <w:rsid w:val="007A6337"/>
    <w:rPr>
      <w:sz w:val="20"/>
      <w:szCs w:val="20"/>
    </w:rPr>
  </w:style>
  <w:style w:type="character" w:styleId="af3">
    <w:name w:val="footnote reference"/>
    <w:basedOn w:val="a0"/>
    <w:uiPriority w:val="99"/>
    <w:semiHidden/>
    <w:unhideWhenUsed/>
    <w:rsid w:val="007A6337"/>
    <w:rPr>
      <w:vertAlign w:val="superscript"/>
    </w:rPr>
  </w:style>
  <w:style w:type="paragraph" w:styleId="af4">
    <w:name w:val="endnote text"/>
    <w:basedOn w:val="a"/>
    <w:link w:val="Char8"/>
    <w:uiPriority w:val="99"/>
    <w:semiHidden/>
    <w:unhideWhenUsed/>
    <w:rsid w:val="009352DD"/>
    <w:rPr>
      <w:sz w:val="20"/>
      <w:szCs w:val="20"/>
    </w:rPr>
  </w:style>
  <w:style w:type="character" w:customStyle="1" w:styleId="Char8">
    <w:name w:val="Κείμενο σημείωσης τέλους Char"/>
    <w:basedOn w:val="a0"/>
    <w:link w:val="af4"/>
    <w:uiPriority w:val="99"/>
    <w:semiHidden/>
    <w:rsid w:val="009352DD"/>
    <w:rPr>
      <w:sz w:val="20"/>
      <w:szCs w:val="20"/>
    </w:rPr>
  </w:style>
  <w:style w:type="character" w:styleId="af5">
    <w:name w:val="endnote reference"/>
    <w:basedOn w:val="a0"/>
    <w:uiPriority w:val="99"/>
    <w:semiHidden/>
    <w:unhideWhenUsed/>
    <w:rsid w:val="009352DD"/>
    <w:rPr>
      <w:vertAlign w:val="superscript"/>
    </w:rPr>
  </w:style>
  <w:style w:type="paragraph" w:styleId="13">
    <w:name w:val="index 1"/>
    <w:basedOn w:val="a"/>
    <w:next w:val="a"/>
    <w:autoRedefine/>
    <w:uiPriority w:val="99"/>
    <w:unhideWhenUsed/>
    <w:rsid w:val="00AF33D6"/>
    <w:pPr>
      <w:tabs>
        <w:tab w:val="right" w:leader="dot" w:pos="3783"/>
      </w:tabs>
      <w:ind w:left="240" w:hanging="240"/>
    </w:pPr>
    <w:rPr>
      <w:rFonts w:ascii="Cambria" w:hAnsi="Cambria"/>
      <w:noProof/>
    </w:rPr>
  </w:style>
  <w:style w:type="character" w:styleId="af6">
    <w:name w:val="Strong"/>
    <w:qFormat/>
    <w:rsid w:val="003128F2"/>
    <w:rPr>
      <w:rFonts w:cs="Times New Roman"/>
      <w:b/>
      <w:bCs/>
    </w:rPr>
  </w:style>
  <w:style w:type="paragraph" w:customStyle="1" w:styleId="14">
    <w:name w:val="Παράγραφος λίστας1"/>
    <w:basedOn w:val="a"/>
    <w:rsid w:val="00F4124A"/>
    <w:pPr>
      <w:spacing w:after="200" w:line="276" w:lineRule="auto"/>
      <w:ind w:left="720"/>
    </w:pPr>
    <w:rPr>
      <w:rFonts w:ascii="Calibri" w:eastAsia="Times New Roman" w:hAnsi="Calibri" w:cs="Times New Roman"/>
      <w:sz w:val="22"/>
      <w:szCs w:val="22"/>
      <w:lang w:val="el-GR"/>
    </w:rPr>
  </w:style>
  <w:style w:type="character" w:customStyle="1" w:styleId="y2iqfc">
    <w:name w:val="y2iqfc"/>
    <w:basedOn w:val="a0"/>
    <w:rsid w:val="00E4361B"/>
  </w:style>
  <w:style w:type="character" w:customStyle="1" w:styleId="shorttext">
    <w:name w:val="short_text"/>
    <w:rsid w:val="00423A3F"/>
  </w:style>
  <w:style w:type="paragraph" w:customStyle="1" w:styleId="41">
    <w:name w:val="Επικεφαλιδα 4"/>
    <w:basedOn w:val="4"/>
    <w:next w:val="af7"/>
    <w:link w:val="4Char0"/>
    <w:qFormat/>
    <w:rsid w:val="00917DE1"/>
    <w:pPr>
      <w:shd w:val="clear" w:color="auto" w:fill="B8CCE4"/>
      <w:spacing w:before="0" w:after="200" w:line="276" w:lineRule="auto"/>
      <w:ind w:left="426" w:hanging="426"/>
      <w:jc w:val="both"/>
    </w:pPr>
    <w:rPr>
      <w:rFonts w:ascii="Calibri" w:eastAsia="Calibri" w:hAnsi="Calibri"/>
      <w:i w:val="0"/>
      <w:color w:val="auto"/>
      <w:sz w:val="22"/>
      <w:szCs w:val="22"/>
      <w:u w:val="single"/>
      <w:lang w:val="el-GR"/>
    </w:rPr>
  </w:style>
  <w:style w:type="paragraph" w:customStyle="1" w:styleId="af7">
    <w:name w:val="στθλ"/>
    <w:basedOn w:val="5"/>
    <w:next w:val="5"/>
    <w:link w:val="Char9"/>
    <w:qFormat/>
    <w:rsid w:val="002E3A09"/>
    <w:pPr>
      <w:shd w:val="clear" w:color="auto" w:fill="DDD9C3"/>
      <w:spacing w:before="0" w:after="200" w:line="276" w:lineRule="auto"/>
      <w:jc w:val="both"/>
    </w:pPr>
    <w:rPr>
      <w:rFonts w:ascii="Calibri" w:hAnsi="Calibri"/>
      <w:b/>
      <w:caps/>
      <w:color w:val="auto"/>
      <w:sz w:val="22"/>
      <w:szCs w:val="22"/>
      <w:lang w:val="el-GR" w:eastAsia="el-GR"/>
    </w:rPr>
  </w:style>
  <w:style w:type="character" w:customStyle="1" w:styleId="Char9">
    <w:name w:val="στθλ Char"/>
    <w:basedOn w:val="5Char"/>
    <w:link w:val="af7"/>
    <w:rsid w:val="002E3A09"/>
    <w:rPr>
      <w:rFonts w:ascii="Calibri" w:eastAsiaTheme="majorEastAsia" w:hAnsi="Calibri" w:cstheme="majorBidi"/>
      <w:b/>
      <w:caps/>
      <w:color w:val="6E6E6E" w:themeColor="accent1" w:themeShade="7F"/>
      <w:sz w:val="22"/>
      <w:szCs w:val="22"/>
      <w:shd w:val="clear" w:color="auto" w:fill="DDD9C3"/>
      <w:lang w:val="el-GR" w:eastAsia="el-GR"/>
    </w:rPr>
  </w:style>
  <w:style w:type="character" w:customStyle="1" w:styleId="4Char0">
    <w:name w:val="Επικεφαλιδα 4 Char"/>
    <w:basedOn w:val="4Char"/>
    <w:link w:val="41"/>
    <w:rsid w:val="00917DE1"/>
    <w:rPr>
      <w:rFonts w:ascii="Calibri" w:eastAsia="Calibri" w:hAnsi="Calibri" w:cstheme="majorBidi"/>
      <w:b/>
      <w:bCs/>
      <w:i/>
      <w:iCs/>
      <w:color w:val="DDDDDD" w:themeColor="accent1"/>
      <w:sz w:val="22"/>
      <w:szCs w:val="22"/>
      <w:u w:val="single"/>
      <w:shd w:val="clear" w:color="auto" w:fill="B8CCE4"/>
      <w:lang w:val="el-GR"/>
    </w:rPr>
  </w:style>
  <w:style w:type="paragraph" w:styleId="af8">
    <w:name w:val="Title"/>
    <w:basedOn w:val="a"/>
    <w:next w:val="a"/>
    <w:link w:val="Chara"/>
    <w:uiPriority w:val="10"/>
    <w:qFormat/>
    <w:rsid w:val="00836151"/>
    <w:pPr>
      <w:pBdr>
        <w:bottom w:val="single" w:sz="8" w:space="4" w:color="DDDDDD" w:themeColor="accent1"/>
      </w:pBdr>
      <w:spacing w:after="300"/>
      <w:contextualSpacing/>
    </w:pPr>
    <w:rPr>
      <w:rFonts w:asciiTheme="majorHAnsi" w:eastAsiaTheme="majorEastAsia" w:hAnsiTheme="majorHAnsi" w:cstheme="majorBidi"/>
      <w:color w:val="000000" w:themeColor="text2" w:themeShade="BF"/>
      <w:spacing w:val="5"/>
      <w:kern w:val="28"/>
      <w:sz w:val="52"/>
      <w:szCs w:val="52"/>
      <w:lang w:val="el-GR" w:eastAsia="el-GR"/>
    </w:rPr>
  </w:style>
  <w:style w:type="character" w:customStyle="1" w:styleId="Chara">
    <w:name w:val="Τίτλος Char"/>
    <w:basedOn w:val="a0"/>
    <w:link w:val="af8"/>
    <w:uiPriority w:val="10"/>
    <w:rsid w:val="00836151"/>
    <w:rPr>
      <w:rFonts w:asciiTheme="majorHAnsi" w:eastAsiaTheme="majorEastAsia" w:hAnsiTheme="majorHAnsi" w:cstheme="majorBidi"/>
      <w:color w:val="000000" w:themeColor="text2" w:themeShade="BF"/>
      <w:spacing w:val="5"/>
      <w:kern w:val="28"/>
      <w:sz w:val="52"/>
      <w:szCs w:val="52"/>
      <w:lang w:val="el-GR" w:eastAsia="el-GR"/>
    </w:rPr>
  </w:style>
  <w:style w:type="paragraph" w:styleId="af9">
    <w:name w:val="Subtitle"/>
    <w:basedOn w:val="a"/>
    <w:next w:val="a"/>
    <w:link w:val="Charb"/>
    <w:uiPriority w:val="11"/>
    <w:qFormat/>
    <w:rsid w:val="00836151"/>
    <w:pPr>
      <w:numPr>
        <w:ilvl w:val="1"/>
      </w:numPr>
      <w:spacing w:after="200" w:line="276" w:lineRule="auto"/>
    </w:pPr>
    <w:rPr>
      <w:rFonts w:asciiTheme="majorHAnsi" w:eastAsiaTheme="majorEastAsia" w:hAnsiTheme="majorHAnsi" w:cstheme="majorBidi"/>
      <w:i/>
      <w:iCs/>
      <w:color w:val="DDDDDD" w:themeColor="accent1"/>
      <w:spacing w:val="15"/>
      <w:lang w:val="el-GR" w:eastAsia="el-GR"/>
    </w:rPr>
  </w:style>
  <w:style w:type="character" w:customStyle="1" w:styleId="Charb">
    <w:name w:val="Υπότιτλος Char"/>
    <w:basedOn w:val="a0"/>
    <w:link w:val="af9"/>
    <w:uiPriority w:val="11"/>
    <w:rsid w:val="00836151"/>
    <w:rPr>
      <w:rFonts w:asciiTheme="majorHAnsi" w:eastAsiaTheme="majorEastAsia" w:hAnsiTheme="majorHAnsi" w:cstheme="majorBidi"/>
      <w:i/>
      <w:iCs/>
      <w:color w:val="DDDDDD" w:themeColor="accent1"/>
      <w:spacing w:val="15"/>
      <w:lang w:val="el-GR" w:eastAsia="el-GR"/>
    </w:rPr>
  </w:style>
  <w:style w:type="character" w:customStyle="1" w:styleId="UnresolvedMention">
    <w:name w:val="Unresolved Mention"/>
    <w:basedOn w:val="a0"/>
    <w:uiPriority w:val="99"/>
    <w:semiHidden/>
    <w:unhideWhenUsed/>
    <w:rsid w:val="00D33754"/>
    <w:rPr>
      <w:color w:val="605E5C"/>
      <w:shd w:val="clear" w:color="auto" w:fill="E1DFDD"/>
    </w:rPr>
  </w:style>
  <w:style w:type="paragraph" w:customStyle="1" w:styleId="15">
    <w:name w:val="Στυλ1"/>
    <w:basedOn w:val="af0"/>
    <w:link w:val="1Char0"/>
    <w:qFormat/>
    <w:rsid w:val="00642D73"/>
    <w:pPr>
      <w:shd w:val="clear" w:color="auto" w:fill="92D050"/>
      <w:ind w:left="360"/>
      <w:outlineLvl w:val="2"/>
    </w:pPr>
    <w:rPr>
      <w:rFonts w:ascii="Comic Sans MS" w:hAnsi="Comic Sans MS"/>
      <w:color w:val="FF0000"/>
      <w:sz w:val="24"/>
      <w:szCs w:val="24"/>
      <w:lang w:val="el-GR"/>
    </w:rPr>
  </w:style>
  <w:style w:type="character" w:customStyle="1" w:styleId="Char6">
    <w:name w:val="Λεζάντα Char"/>
    <w:basedOn w:val="a0"/>
    <w:link w:val="af0"/>
    <w:rsid w:val="00642D73"/>
    <w:rPr>
      <w:b/>
      <w:bCs/>
      <w:color w:val="DDDDDD" w:themeColor="accent1"/>
      <w:sz w:val="18"/>
      <w:szCs w:val="18"/>
    </w:rPr>
  </w:style>
  <w:style w:type="character" w:customStyle="1" w:styleId="1Char0">
    <w:name w:val="Στυλ1 Char"/>
    <w:basedOn w:val="Char6"/>
    <w:link w:val="15"/>
    <w:rsid w:val="00642D73"/>
    <w:rPr>
      <w:rFonts w:ascii="Comic Sans MS" w:hAnsi="Comic Sans MS"/>
      <w:b/>
      <w:bCs/>
      <w:color w:val="FF0000"/>
      <w:sz w:val="18"/>
      <w:szCs w:val="18"/>
      <w:shd w:val="clear" w:color="auto" w:fill="92D050"/>
      <w:lang w:val="el-GR"/>
    </w:rPr>
  </w:style>
  <w:style w:type="character" w:customStyle="1" w:styleId="6Char">
    <w:name w:val="Επικεφαλίδα 6 Char"/>
    <w:basedOn w:val="a0"/>
    <w:link w:val="6"/>
    <w:uiPriority w:val="9"/>
    <w:semiHidden/>
    <w:rsid w:val="001943D7"/>
    <w:rPr>
      <w:rFonts w:asciiTheme="majorHAnsi" w:eastAsiaTheme="majorEastAsia" w:hAnsiTheme="majorHAnsi" w:cstheme="majorBidi"/>
      <w:i/>
      <w:iCs/>
      <w:color w:val="6E6E6E" w:themeColor="accent1" w:themeShade="7F"/>
      <w:sz w:val="22"/>
      <w:szCs w:val="22"/>
      <w:lang w:val="el-GR"/>
    </w:rPr>
  </w:style>
  <w:style w:type="character" w:customStyle="1" w:styleId="7Char">
    <w:name w:val="Επικεφαλίδα 7 Char"/>
    <w:basedOn w:val="a0"/>
    <w:link w:val="7"/>
    <w:uiPriority w:val="9"/>
    <w:semiHidden/>
    <w:rsid w:val="001943D7"/>
    <w:rPr>
      <w:rFonts w:asciiTheme="majorHAnsi" w:eastAsiaTheme="majorEastAsia" w:hAnsiTheme="majorHAnsi" w:cstheme="majorBidi"/>
      <w:i/>
      <w:iCs/>
      <w:color w:val="404040" w:themeColor="text1" w:themeTint="BF"/>
      <w:sz w:val="22"/>
      <w:szCs w:val="22"/>
      <w:lang w:val="el-GR"/>
    </w:rPr>
  </w:style>
  <w:style w:type="paragraph" w:customStyle="1" w:styleId="Style1">
    <w:name w:val="Style1"/>
    <w:basedOn w:val="a"/>
    <w:uiPriority w:val="99"/>
    <w:rsid w:val="001943D7"/>
    <w:pPr>
      <w:widowControl w:val="0"/>
      <w:autoSpaceDE w:val="0"/>
      <w:autoSpaceDN w:val="0"/>
      <w:adjustRightInd w:val="0"/>
      <w:spacing w:line="213" w:lineRule="exact"/>
      <w:ind w:hanging="504"/>
      <w:jc w:val="both"/>
    </w:pPr>
    <w:rPr>
      <w:rFonts w:ascii="Book Antiqua" w:eastAsia="Times New Roman" w:hAnsi="Book Antiqua" w:cs="Times New Roman"/>
      <w:lang w:val="el-GR" w:eastAsia="el-GR"/>
    </w:rPr>
  </w:style>
  <w:style w:type="paragraph" w:customStyle="1" w:styleId="Style2">
    <w:name w:val="Style2"/>
    <w:basedOn w:val="a"/>
    <w:uiPriority w:val="99"/>
    <w:rsid w:val="001943D7"/>
    <w:pPr>
      <w:widowControl w:val="0"/>
      <w:autoSpaceDE w:val="0"/>
      <w:autoSpaceDN w:val="0"/>
      <w:adjustRightInd w:val="0"/>
      <w:spacing w:line="236" w:lineRule="exact"/>
      <w:jc w:val="both"/>
    </w:pPr>
    <w:rPr>
      <w:rFonts w:ascii="Garamond" w:eastAsia="Times New Roman" w:hAnsi="Garamond" w:cs="Times New Roman"/>
      <w:lang w:val="el-GR" w:eastAsia="el-GR"/>
    </w:rPr>
  </w:style>
  <w:style w:type="paragraph" w:customStyle="1" w:styleId="Style10">
    <w:name w:val="Style10"/>
    <w:basedOn w:val="a"/>
    <w:uiPriority w:val="99"/>
    <w:rsid w:val="001943D7"/>
    <w:pPr>
      <w:widowControl w:val="0"/>
      <w:autoSpaceDE w:val="0"/>
      <w:autoSpaceDN w:val="0"/>
      <w:adjustRightInd w:val="0"/>
      <w:spacing w:line="274" w:lineRule="exact"/>
      <w:jc w:val="both"/>
    </w:pPr>
    <w:rPr>
      <w:rFonts w:ascii="Calibri" w:eastAsia="Times New Roman" w:hAnsi="Calibri" w:cs="Times New Roman"/>
      <w:lang w:val="el-GR" w:eastAsia="el-GR"/>
    </w:rPr>
  </w:style>
  <w:style w:type="paragraph" w:customStyle="1" w:styleId="Style6">
    <w:name w:val="Style6"/>
    <w:basedOn w:val="a"/>
    <w:uiPriority w:val="99"/>
    <w:rsid w:val="001943D7"/>
    <w:pPr>
      <w:widowControl w:val="0"/>
      <w:autoSpaceDE w:val="0"/>
      <w:autoSpaceDN w:val="0"/>
      <w:adjustRightInd w:val="0"/>
    </w:pPr>
    <w:rPr>
      <w:rFonts w:ascii="Times New Roman" w:eastAsia="Times New Roman" w:hAnsi="Times New Roman" w:cs="Times New Roman"/>
      <w:lang w:val="el-GR" w:eastAsia="el-GR"/>
    </w:rPr>
  </w:style>
  <w:style w:type="paragraph" w:customStyle="1" w:styleId="Style17">
    <w:name w:val="Style17"/>
    <w:basedOn w:val="a"/>
    <w:uiPriority w:val="99"/>
    <w:rsid w:val="001943D7"/>
    <w:pPr>
      <w:widowControl w:val="0"/>
      <w:autoSpaceDE w:val="0"/>
      <w:autoSpaceDN w:val="0"/>
      <w:adjustRightInd w:val="0"/>
      <w:spacing w:line="341" w:lineRule="exact"/>
      <w:jc w:val="center"/>
    </w:pPr>
    <w:rPr>
      <w:rFonts w:ascii="Book Antiqua" w:eastAsia="Times New Roman" w:hAnsi="Book Antiqua" w:cs="Times New Roman"/>
      <w:lang w:val="el-GR" w:eastAsia="el-GR"/>
    </w:rPr>
  </w:style>
  <w:style w:type="paragraph" w:customStyle="1" w:styleId="Style12">
    <w:name w:val="Style12"/>
    <w:basedOn w:val="a"/>
    <w:uiPriority w:val="99"/>
    <w:rsid w:val="001943D7"/>
    <w:pPr>
      <w:widowControl w:val="0"/>
      <w:autoSpaceDE w:val="0"/>
      <w:autoSpaceDN w:val="0"/>
      <w:adjustRightInd w:val="0"/>
      <w:spacing w:line="192" w:lineRule="exact"/>
      <w:jc w:val="both"/>
    </w:pPr>
    <w:rPr>
      <w:rFonts w:ascii="Book Antiqua" w:eastAsia="Times New Roman" w:hAnsi="Book Antiqua" w:cs="Times New Roman"/>
      <w:lang w:val="el-GR" w:eastAsia="el-GR"/>
    </w:rPr>
  </w:style>
  <w:style w:type="paragraph" w:customStyle="1" w:styleId="Style21">
    <w:name w:val="Style21"/>
    <w:basedOn w:val="a"/>
    <w:uiPriority w:val="99"/>
    <w:rsid w:val="001943D7"/>
    <w:pPr>
      <w:widowControl w:val="0"/>
      <w:autoSpaceDE w:val="0"/>
      <w:autoSpaceDN w:val="0"/>
      <w:adjustRightInd w:val="0"/>
      <w:spacing w:line="214" w:lineRule="exact"/>
      <w:ind w:hanging="341"/>
      <w:jc w:val="both"/>
    </w:pPr>
    <w:rPr>
      <w:rFonts w:ascii="Book Antiqua" w:eastAsia="Times New Roman" w:hAnsi="Book Antiqua" w:cs="Times New Roman"/>
      <w:lang w:val="el-GR" w:eastAsia="el-GR"/>
    </w:rPr>
  </w:style>
  <w:style w:type="paragraph" w:customStyle="1" w:styleId="Style15">
    <w:name w:val="Style15"/>
    <w:basedOn w:val="a"/>
    <w:uiPriority w:val="99"/>
    <w:rsid w:val="001943D7"/>
    <w:pPr>
      <w:widowControl w:val="0"/>
      <w:autoSpaceDE w:val="0"/>
      <w:autoSpaceDN w:val="0"/>
      <w:adjustRightInd w:val="0"/>
      <w:spacing w:line="214" w:lineRule="exact"/>
      <w:ind w:hanging="326"/>
      <w:jc w:val="both"/>
    </w:pPr>
    <w:rPr>
      <w:rFonts w:ascii="Book Antiqua" w:eastAsia="Times New Roman" w:hAnsi="Book Antiqua" w:cs="Times New Roman"/>
      <w:lang w:val="el-GR" w:eastAsia="el-GR"/>
    </w:rPr>
  </w:style>
  <w:style w:type="paragraph" w:customStyle="1" w:styleId="Style11">
    <w:name w:val="Style11"/>
    <w:basedOn w:val="a"/>
    <w:uiPriority w:val="99"/>
    <w:rsid w:val="001943D7"/>
    <w:pPr>
      <w:widowControl w:val="0"/>
      <w:autoSpaceDE w:val="0"/>
      <w:autoSpaceDN w:val="0"/>
      <w:adjustRightInd w:val="0"/>
      <w:jc w:val="center"/>
    </w:pPr>
    <w:rPr>
      <w:rFonts w:ascii="Book Antiqua" w:eastAsia="Times New Roman" w:hAnsi="Book Antiqua" w:cs="Times New Roman"/>
      <w:lang w:val="el-GR" w:eastAsia="el-GR"/>
    </w:rPr>
  </w:style>
  <w:style w:type="paragraph" w:customStyle="1" w:styleId="Style7">
    <w:name w:val="Style7"/>
    <w:basedOn w:val="a"/>
    <w:uiPriority w:val="99"/>
    <w:rsid w:val="001943D7"/>
    <w:pPr>
      <w:widowControl w:val="0"/>
      <w:autoSpaceDE w:val="0"/>
      <w:autoSpaceDN w:val="0"/>
      <w:adjustRightInd w:val="0"/>
      <w:spacing w:line="274" w:lineRule="exact"/>
      <w:jc w:val="right"/>
    </w:pPr>
    <w:rPr>
      <w:rFonts w:ascii="Franklin Gothic Medium" w:eastAsia="Times New Roman" w:hAnsi="Franklin Gothic Medium" w:cs="Times New Roman"/>
      <w:lang w:val="el-GR" w:eastAsia="el-GR"/>
    </w:rPr>
  </w:style>
  <w:style w:type="character" w:customStyle="1" w:styleId="FontStyle28">
    <w:name w:val="Font Style28"/>
    <w:uiPriority w:val="99"/>
    <w:rsid w:val="001943D7"/>
    <w:rPr>
      <w:rFonts w:ascii="Bookman Old Style" w:hAnsi="Bookman Old Style" w:cs="Bookman Old Style"/>
      <w:b/>
      <w:bCs/>
      <w:sz w:val="16"/>
      <w:szCs w:val="16"/>
    </w:rPr>
  </w:style>
  <w:style w:type="paragraph" w:customStyle="1" w:styleId="Style13">
    <w:name w:val="Style13"/>
    <w:basedOn w:val="a"/>
    <w:uiPriority w:val="99"/>
    <w:rsid w:val="001943D7"/>
    <w:pPr>
      <w:widowControl w:val="0"/>
      <w:autoSpaceDE w:val="0"/>
      <w:autoSpaceDN w:val="0"/>
      <w:adjustRightInd w:val="0"/>
      <w:spacing w:line="269" w:lineRule="exact"/>
      <w:ind w:hanging="240"/>
    </w:pPr>
    <w:rPr>
      <w:rFonts w:ascii="Bookman Old Style" w:eastAsia="Times New Roman" w:hAnsi="Bookman Old Style" w:cs="Times New Roman"/>
      <w:lang w:val="el-GR" w:eastAsia="el-GR"/>
    </w:rPr>
  </w:style>
  <w:style w:type="character" w:customStyle="1" w:styleId="FontStyle29">
    <w:name w:val="Font Style29"/>
    <w:uiPriority w:val="99"/>
    <w:rsid w:val="001943D7"/>
    <w:rPr>
      <w:rFonts w:ascii="Times New Roman" w:hAnsi="Times New Roman" w:cs="Times New Roman"/>
      <w:b/>
      <w:bCs/>
      <w:sz w:val="22"/>
      <w:szCs w:val="22"/>
    </w:rPr>
  </w:style>
  <w:style w:type="paragraph" w:customStyle="1" w:styleId="Style18">
    <w:name w:val="Style18"/>
    <w:basedOn w:val="a"/>
    <w:uiPriority w:val="99"/>
    <w:rsid w:val="001943D7"/>
    <w:pPr>
      <w:widowControl w:val="0"/>
      <w:autoSpaceDE w:val="0"/>
      <w:autoSpaceDN w:val="0"/>
      <w:adjustRightInd w:val="0"/>
      <w:spacing w:line="277" w:lineRule="exact"/>
      <w:ind w:firstLine="72"/>
      <w:jc w:val="both"/>
    </w:pPr>
    <w:rPr>
      <w:rFonts w:ascii="Times New Roman" w:eastAsia="Times New Roman" w:hAnsi="Times New Roman" w:cs="Times New Roman"/>
      <w:lang w:val="el-GR" w:eastAsia="el-GR"/>
    </w:rPr>
  </w:style>
  <w:style w:type="character" w:customStyle="1" w:styleId="FontStyle59">
    <w:name w:val="Font Style59"/>
    <w:uiPriority w:val="99"/>
    <w:rsid w:val="001943D7"/>
    <w:rPr>
      <w:rFonts w:ascii="Cambria" w:hAnsi="Cambria" w:cs="Cambria"/>
      <w:b/>
      <w:bCs/>
      <w:sz w:val="24"/>
      <w:szCs w:val="24"/>
    </w:rPr>
  </w:style>
  <w:style w:type="character" w:customStyle="1" w:styleId="FontStyle60">
    <w:name w:val="Font Style60"/>
    <w:uiPriority w:val="99"/>
    <w:rsid w:val="001943D7"/>
    <w:rPr>
      <w:rFonts w:ascii="Calibri" w:hAnsi="Calibri" w:cs="Calibri"/>
      <w:b/>
      <w:bCs/>
      <w:sz w:val="20"/>
      <w:szCs w:val="20"/>
    </w:rPr>
  </w:style>
  <w:style w:type="character" w:customStyle="1" w:styleId="FontStyle61">
    <w:name w:val="Font Style61"/>
    <w:uiPriority w:val="99"/>
    <w:rsid w:val="001943D7"/>
    <w:rPr>
      <w:rFonts w:ascii="Calibri" w:hAnsi="Calibri" w:cs="Calibri"/>
      <w:sz w:val="20"/>
      <w:szCs w:val="20"/>
    </w:rPr>
  </w:style>
  <w:style w:type="paragraph" w:customStyle="1" w:styleId="gmail-a">
    <w:name w:val="gmail-a"/>
    <w:basedOn w:val="a"/>
    <w:rsid w:val="001943D7"/>
    <w:pPr>
      <w:spacing w:before="100" w:beforeAutospacing="1" w:after="100" w:afterAutospacing="1"/>
    </w:pPr>
    <w:rPr>
      <w:rFonts w:ascii="Times New Roman" w:eastAsiaTheme="minorHAnsi" w:hAnsi="Times New Roman" w:cs="Times New Roman"/>
      <w:lang w:val="el-GR" w:eastAsia="el-GR"/>
    </w:rPr>
  </w:style>
  <w:style w:type="paragraph" w:styleId="afa">
    <w:name w:val="Body Text Indent"/>
    <w:basedOn w:val="a"/>
    <w:link w:val="Charc"/>
    <w:semiHidden/>
    <w:rsid w:val="001943D7"/>
    <w:pPr>
      <w:ind w:right="-334" w:firstLine="720"/>
      <w:jc w:val="both"/>
    </w:pPr>
    <w:rPr>
      <w:rFonts w:ascii="Times New Roman" w:eastAsia="Times New Roman" w:hAnsi="Times New Roman" w:cs="Times New Roman"/>
      <w:bCs/>
      <w:lang w:val="el-GR" w:eastAsia="el-GR"/>
    </w:rPr>
  </w:style>
  <w:style w:type="character" w:customStyle="1" w:styleId="Charc">
    <w:name w:val="Σώμα κείμενου με εσοχή Char"/>
    <w:basedOn w:val="a0"/>
    <w:link w:val="afa"/>
    <w:semiHidden/>
    <w:rsid w:val="001943D7"/>
    <w:rPr>
      <w:rFonts w:ascii="Times New Roman" w:eastAsia="Times New Roman" w:hAnsi="Times New Roman" w:cs="Times New Roman"/>
      <w:bCs/>
      <w:lang w:val="el-GR" w:eastAsia="el-GR"/>
    </w:rPr>
  </w:style>
  <w:style w:type="paragraph" w:styleId="31">
    <w:name w:val="Body Text Indent 3"/>
    <w:basedOn w:val="a"/>
    <w:link w:val="3Char0"/>
    <w:uiPriority w:val="99"/>
    <w:semiHidden/>
    <w:unhideWhenUsed/>
    <w:rsid w:val="001943D7"/>
    <w:pPr>
      <w:spacing w:after="120"/>
      <w:ind w:left="283"/>
    </w:pPr>
    <w:rPr>
      <w:rFonts w:ascii="Calibri" w:eastAsia="Calibri" w:hAnsi="Calibri" w:cs="Times New Roman"/>
      <w:sz w:val="16"/>
      <w:szCs w:val="16"/>
      <w:lang w:val="el-GR"/>
    </w:rPr>
  </w:style>
  <w:style w:type="character" w:customStyle="1" w:styleId="3Char0">
    <w:name w:val="Σώμα κείμενου με εσοχή 3 Char"/>
    <w:basedOn w:val="a0"/>
    <w:link w:val="31"/>
    <w:uiPriority w:val="99"/>
    <w:semiHidden/>
    <w:rsid w:val="001943D7"/>
    <w:rPr>
      <w:rFonts w:ascii="Calibri" w:eastAsia="Calibri" w:hAnsi="Calibri" w:cs="Times New Roman"/>
      <w:sz w:val="16"/>
      <w:szCs w:val="16"/>
      <w:lang w:val="el-GR"/>
    </w:rPr>
  </w:style>
  <w:style w:type="paragraph" w:customStyle="1" w:styleId="21">
    <w:name w:val="Παράγραφος λίστας2"/>
    <w:basedOn w:val="a"/>
    <w:qFormat/>
    <w:rsid w:val="001943D7"/>
    <w:pPr>
      <w:spacing w:after="200" w:line="276" w:lineRule="auto"/>
      <w:ind w:left="720"/>
    </w:pPr>
    <w:rPr>
      <w:rFonts w:ascii="Calibri" w:eastAsia="Calibri" w:hAnsi="Calibri" w:cs="Calibri"/>
      <w:sz w:val="22"/>
      <w:szCs w:val="22"/>
      <w:lang w:val="el-GR"/>
    </w:rPr>
  </w:style>
  <w:style w:type="table" w:styleId="3-2">
    <w:name w:val="Medium Grid 3 Accent 2"/>
    <w:basedOn w:val="a1"/>
    <w:uiPriority w:val="69"/>
    <w:rsid w:val="001943D7"/>
    <w:rPr>
      <w:rFonts w:eastAsiaTheme="minorHAnsi"/>
      <w:sz w:val="22"/>
      <w:szCs w:val="22"/>
      <w:lang w:val="el-GR"/>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BEBE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2B2B2"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2B2B2"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2B2B2"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2B2B2"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8D8D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8D8D8" w:themeFill="accent2" w:themeFillTint="7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D7D0D"/>
  </w:style>
  <w:style w:type="paragraph" w:styleId="1">
    <w:name w:val="heading 1"/>
    <w:basedOn w:val="a"/>
    <w:next w:val="a"/>
    <w:link w:val="1Char"/>
    <w:uiPriority w:val="9"/>
    <w:qFormat/>
    <w:rsid w:val="00B12D69"/>
    <w:pPr>
      <w:keepNext/>
      <w:keepLines/>
      <w:spacing w:before="480"/>
      <w:outlineLvl w:val="0"/>
    </w:pPr>
    <w:rPr>
      <w:rFonts w:asciiTheme="majorHAnsi" w:eastAsiaTheme="majorEastAsia" w:hAnsiTheme="majorHAnsi" w:cstheme="majorBidi"/>
      <w:b/>
      <w:bCs/>
      <w:color w:val="9C9C9C" w:themeColor="accent1" w:themeShade="B5"/>
      <w:sz w:val="32"/>
      <w:szCs w:val="32"/>
    </w:rPr>
  </w:style>
  <w:style w:type="paragraph" w:styleId="2">
    <w:name w:val="heading 2"/>
    <w:basedOn w:val="a"/>
    <w:next w:val="a"/>
    <w:link w:val="2Char"/>
    <w:uiPriority w:val="9"/>
    <w:unhideWhenUsed/>
    <w:qFormat/>
    <w:rsid w:val="005D657E"/>
    <w:pPr>
      <w:keepNext/>
      <w:keepLines/>
      <w:spacing w:before="200"/>
      <w:outlineLvl w:val="1"/>
    </w:pPr>
    <w:rPr>
      <w:rFonts w:asciiTheme="majorHAnsi" w:eastAsiaTheme="majorEastAsia" w:hAnsiTheme="majorHAnsi" w:cstheme="majorBidi"/>
      <w:b/>
      <w:bCs/>
      <w:color w:val="DDDDDD" w:themeColor="accent1"/>
      <w:sz w:val="26"/>
      <w:szCs w:val="26"/>
    </w:rPr>
  </w:style>
  <w:style w:type="paragraph" w:styleId="3">
    <w:name w:val="heading 3"/>
    <w:basedOn w:val="a"/>
    <w:next w:val="a"/>
    <w:link w:val="3Char"/>
    <w:uiPriority w:val="9"/>
    <w:unhideWhenUsed/>
    <w:qFormat/>
    <w:rsid w:val="003F571B"/>
    <w:pPr>
      <w:keepNext/>
      <w:keepLines/>
      <w:spacing w:before="200"/>
      <w:outlineLvl w:val="2"/>
    </w:pPr>
    <w:rPr>
      <w:rFonts w:asciiTheme="majorHAnsi" w:eastAsiaTheme="majorEastAsia" w:hAnsiTheme="majorHAnsi" w:cstheme="majorBidi"/>
      <w:b/>
      <w:bCs/>
      <w:color w:val="DDDDDD" w:themeColor="accent1"/>
    </w:rPr>
  </w:style>
  <w:style w:type="paragraph" w:styleId="4">
    <w:name w:val="heading 4"/>
    <w:basedOn w:val="a"/>
    <w:next w:val="a"/>
    <w:link w:val="4Char"/>
    <w:uiPriority w:val="9"/>
    <w:semiHidden/>
    <w:unhideWhenUsed/>
    <w:qFormat/>
    <w:rsid w:val="00917DE1"/>
    <w:pPr>
      <w:keepNext/>
      <w:keepLines/>
      <w:spacing w:before="200"/>
      <w:outlineLvl w:val="3"/>
    </w:pPr>
    <w:rPr>
      <w:rFonts w:asciiTheme="majorHAnsi" w:eastAsiaTheme="majorEastAsia" w:hAnsiTheme="majorHAnsi" w:cstheme="majorBidi"/>
      <w:b/>
      <w:bCs/>
      <w:i/>
      <w:iCs/>
      <w:color w:val="DDDDDD" w:themeColor="accent1"/>
    </w:rPr>
  </w:style>
  <w:style w:type="paragraph" w:styleId="5">
    <w:name w:val="heading 5"/>
    <w:basedOn w:val="a"/>
    <w:next w:val="a"/>
    <w:link w:val="5Char"/>
    <w:uiPriority w:val="9"/>
    <w:semiHidden/>
    <w:unhideWhenUsed/>
    <w:qFormat/>
    <w:rsid w:val="002E3A09"/>
    <w:pPr>
      <w:keepNext/>
      <w:keepLines/>
      <w:spacing w:before="200"/>
      <w:outlineLvl w:val="4"/>
    </w:pPr>
    <w:rPr>
      <w:rFonts w:asciiTheme="majorHAnsi" w:eastAsiaTheme="majorEastAsia" w:hAnsiTheme="majorHAnsi" w:cstheme="majorBidi"/>
      <w:color w:val="6E6E6E" w:themeColor="accent1" w:themeShade="7F"/>
    </w:rPr>
  </w:style>
  <w:style w:type="paragraph" w:styleId="6">
    <w:name w:val="heading 6"/>
    <w:basedOn w:val="a"/>
    <w:next w:val="a"/>
    <w:link w:val="6Char"/>
    <w:uiPriority w:val="9"/>
    <w:semiHidden/>
    <w:unhideWhenUsed/>
    <w:qFormat/>
    <w:rsid w:val="001943D7"/>
    <w:pPr>
      <w:keepNext/>
      <w:keepLines/>
      <w:spacing w:before="200"/>
      <w:outlineLvl w:val="5"/>
    </w:pPr>
    <w:rPr>
      <w:rFonts w:asciiTheme="majorHAnsi" w:eastAsiaTheme="majorEastAsia" w:hAnsiTheme="majorHAnsi" w:cstheme="majorBidi"/>
      <w:i/>
      <w:iCs/>
      <w:color w:val="6E6E6E" w:themeColor="accent1" w:themeShade="7F"/>
      <w:sz w:val="22"/>
      <w:szCs w:val="22"/>
      <w:lang w:val="el-GR"/>
    </w:rPr>
  </w:style>
  <w:style w:type="paragraph" w:styleId="7">
    <w:name w:val="heading 7"/>
    <w:basedOn w:val="a"/>
    <w:next w:val="a"/>
    <w:link w:val="7Char"/>
    <w:uiPriority w:val="9"/>
    <w:semiHidden/>
    <w:unhideWhenUsed/>
    <w:qFormat/>
    <w:rsid w:val="001943D7"/>
    <w:pPr>
      <w:keepNext/>
      <w:keepLines/>
      <w:spacing w:before="200"/>
      <w:outlineLvl w:val="6"/>
    </w:pPr>
    <w:rPr>
      <w:rFonts w:asciiTheme="majorHAnsi" w:eastAsiaTheme="majorEastAsia" w:hAnsiTheme="majorHAnsi" w:cstheme="majorBidi"/>
      <w:i/>
      <w:iCs/>
      <w:color w:val="404040" w:themeColor="text1" w:themeTint="BF"/>
      <w:sz w:val="22"/>
      <w:szCs w:val="22"/>
      <w:lang w:val="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rsid w:val="00B12D69"/>
    <w:rPr>
      <w:rFonts w:asciiTheme="majorHAnsi" w:eastAsiaTheme="majorEastAsia" w:hAnsiTheme="majorHAnsi" w:cstheme="majorBidi"/>
      <w:b/>
      <w:bCs/>
      <w:color w:val="9C9C9C" w:themeColor="accent1" w:themeShade="B5"/>
      <w:sz w:val="32"/>
      <w:szCs w:val="32"/>
    </w:rPr>
  </w:style>
  <w:style w:type="character" w:customStyle="1" w:styleId="2Char">
    <w:name w:val="Επικεφαλίδα 2 Char"/>
    <w:basedOn w:val="a0"/>
    <w:link w:val="2"/>
    <w:uiPriority w:val="9"/>
    <w:rsid w:val="005D657E"/>
    <w:rPr>
      <w:rFonts w:asciiTheme="majorHAnsi" w:eastAsiaTheme="majorEastAsia" w:hAnsiTheme="majorHAnsi" w:cstheme="majorBidi"/>
      <w:b/>
      <w:bCs/>
      <w:color w:val="DDDDDD" w:themeColor="accent1"/>
      <w:sz w:val="26"/>
      <w:szCs w:val="26"/>
    </w:rPr>
  </w:style>
  <w:style w:type="character" w:customStyle="1" w:styleId="3Char">
    <w:name w:val="Επικεφαλίδα 3 Char"/>
    <w:basedOn w:val="a0"/>
    <w:link w:val="3"/>
    <w:uiPriority w:val="9"/>
    <w:rsid w:val="003F571B"/>
    <w:rPr>
      <w:rFonts w:asciiTheme="majorHAnsi" w:eastAsiaTheme="majorEastAsia" w:hAnsiTheme="majorHAnsi" w:cstheme="majorBidi"/>
      <w:b/>
      <w:bCs/>
      <w:color w:val="DDDDDD" w:themeColor="accent1"/>
    </w:rPr>
  </w:style>
  <w:style w:type="character" w:customStyle="1" w:styleId="4Char">
    <w:name w:val="Επικεφαλίδα 4 Char"/>
    <w:basedOn w:val="a0"/>
    <w:link w:val="4"/>
    <w:uiPriority w:val="9"/>
    <w:semiHidden/>
    <w:rsid w:val="00917DE1"/>
    <w:rPr>
      <w:rFonts w:asciiTheme="majorHAnsi" w:eastAsiaTheme="majorEastAsia" w:hAnsiTheme="majorHAnsi" w:cstheme="majorBidi"/>
      <w:b/>
      <w:bCs/>
      <w:i/>
      <w:iCs/>
      <w:color w:val="DDDDDD" w:themeColor="accent1"/>
    </w:rPr>
  </w:style>
  <w:style w:type="character" w:customStyle="1" w:styleId="5Char">
    <w:name w:val="Επικεφαλίδα 5 Char"/>
    <w:basedOn w:val="a0"/>
    <w:link w:val="5"/>
    <w:uiPriority w:val="9"/>
    <w:semiHidden/>
    <w:rsid w:val="002E3A09"/>
    <w:rPr>
      <w:rFonts w:asciiTheme="majorHAnsi" w:eastAsiaTheme="majorEastAsia" w:hAnsiTheme="majorHAnsi" w:cstheme="majorBidi"/>
      <w:color w:val="6E6E6E" w:themeColor="accent1" w:themeShade="7F"/>
    </w:rPr>
  </w:style>
  <w:style w:type="paragraph" w:styleId="a3">
    <w:name w:val="footer"/>
    <w:basedOn w:val="a"/>
    <w:link w:val="Char"/>
    <w:uiPriority w:val="99"/>
    <w:unhideWhenUsed/>
    <w:rsid w:val="0076655A"/>
    <w:pPr>
      <w:tabs>
        <w:tab w:val="center" w:pos="4320"/>
        <w:tab w:val="right" w:pos="8640"/>
      </w:tabs>
    </w:pPr>
  </w:style>
  <w:style w:type="character" w:customStyle="1" w:styleId="Char">
    <w:name w:val="Υποσέλιδο Char"/>
    <w:basedOn w:val="a0"/>
    <w:link w:val="a3"/>
    <w:uiPriority w:val="99"/>
    <w:rsid w:val="0076655A"/>
  </w:style>
  <w:style w:type="character" w:styleId="a4">
    <w:name w:val="page number"/>
    <w:basedOn w:val="a0"/>
    <w:uiPriority w:val="99"/>
    <w:semiHidden/>
    <w:unhideWhenUsed/>
    <w:rsid w:val="0076655A"/>
  </w:style>
  <w:style w:type="paragraph" w:styleId="a5">
    <w:name w:val="List Paragraph"/>
    <w:basedOn w:val="a"/>
    <w:uiPriority w:val="34"/>
    <w:qFormat/>
    <w:rsid w:val="00A72F01"/>
    <w:pPr>
      <w:ind w:left="720"/>
      <w:contextualSpacing/>
    </w:pPr>
  </w:style>
  <w:style w:type="paragraph" w:styleId="a6">
    <w:name w:val="Balloon Text"/>
    <w:basedOn w:val="a"/>
    <w:link w:val="Char0"/>
    <w:uiPriority w:val="99"/>
    <w:semiHidden/>
    <w:unhideWhenUsed/>
    <w:rsid w:val="007C3674"/>
    <w:rPr>
      <w:rFonts w:ascii="Lucida Grande" w:hAnsi="Lucida Grande" w:cs="Lucida Grande"/>
      <w:sz w:val="18"/>
      <w:szCs w:val="18"/>
    </w:rPr>
  </w:style>
  <w:style w:type="character" w:customStyle="1" w:styleId="Char0">
    <w:name w:val="Κείμενο πλαισίου Char"/>
    <w:basedOn w:val="a0"/>
    <w:link w:val="a6"/>
    <w:uiPriority w:val="99"/>
    <w:semiHidden/>
    <w:rsid w:val="007C3674"/>
    <w:rPr>
      <w:rFonts w:ascii="Lucida Grande" w:hAnsi="Lucida Grande" w:cs="Lucida Grande"/>
      <w:sz w:val="18"/>
      <w:szCs w:val="18"/>
    </w:rPr>
  </w:style>
  <w:style w:type="paragraph" w:styleId="-HTML">
    <w:name w:val="HTML Preformatted"/>
    <w:basedOn w:val="a"/>
    <w:link w:val="-HTMLChar"/>
    <w:uiPriority w:val="99"/>
    <w:semiHidden/>
    <w:unhideWhenUsed/>
    <w:rsid w:val="00782E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Char">
    <w:name w:val="Προ-διαμορφωμένο HTML Char"/>
    <w:basedOn w:val="a0"/>
    <w:link w:val="-HTML"/>
    <w:uiPriority w:val="99"/>
    <w:semiHidden/>
    <w:rsid w:val="00782E86"/>
    <w:rPr>
      <w:rFonts w:ascii="Courier" w:hAnsi="Courier" w:cs="Courier"/>
      <w:sz w:val="20"/>
      <w:szCs w:val="20"/>
    </w:rPr>
  </w:style>
  <w:style w:type="paragraph" w:styleId="a7">
    <w:name w:val="No Spacing"/>
    <w:link w:val="Char1"/>
    <w:uiPriority w:val="1"/>
    <w:qFormat/>
    <w:rsid w:val="00316095"/>
    <w:rPr>
      <w:rFonts w:ascii="PMingLiU" w:hAnsi="PMingLiU"/>
      <w:sz w:val="22"/>
      <w:szCs w:val="22"/>
    </w:rPr>
  </w:style>
  <w:style w:type="character" w:customStyle="1" w:styleId="Char1">
    <w:name w:val="Χωρίς διάστιχο Char"/>
    <w:basedOn w:val="a0"/>
    <w:link w:val="a7"/>
    <w:uiPriority w:val="1"/>
    <w:rsid w:val="00316095"/>
    <w:rPr>
      <w:rFonts w:ascii="PMingLiU" w:hAnsi="PMingLiU"/>
      <w:sz w:val="22"/>
      <w:szCs w:val="22"/>
    </w:rPr>
  </w:style>
  <w:style w:type="character" w:styleId="a8">
    <w:name w:val="Placeholder Text"/>
    <w:basedOn w:val="a0"/>
    <w:uiPriority w:val="99"/>
    <w:semiHidden/>
    <w:rsid w:val="00316095"/>
    <w:rPr>
      <w:color w:val="808080"/>
    </w:rPr>
  </w:style>
  <w:style w:type="paragraph" w:styleId="a9">
    <w:name w:val="TOC Heading"/>
    <w:basedOn w:val="1"/>
    <w:next w:val="a"/>
    <w:uiPriority w:val="39"/>
    <w:unhideWhenUsed/>
    <w:qFormat/>
    <w:rsid w:val="00B12D69"/>
    <w:pPr>
      <w:spacing w:line="276" w:lineRule="auto"/>
      <w:outlineLvl w:val="9"/>
    </w:pPr>
    <w:rPr>
      <w:color w:val="A5A5A5" w:themeColor="accent1" w:themeShade="BF"/>
      <w:sz w:val="28"/>
      <w:szCs w:val="28"/>
    </w:rPr>
  </w:style>
  <w:style w:type="paragraph" w:styleId="10">
    <w:name w:val="toc 1"/>
    <w:basedOn w:val="a"/>
    <w:next w:val="a"/>
    <w:autoRedefine/>
    <w:uiPriority w:val="39"/>
    <w:unhideWhenUsed/>
    <w:rsid w:val="00B12D69"/>
    <w:pPr>
      <w:spacing w:before="120"/>
    </w:pPr>
    <w:rPr>
      <w:b/>
    </w:rPr>
  </w:style>
  <w:style w:type="paragraph" w:styleId="20">
    <w:name w:val="toc 2"/>
    <w:basedOn w:val="a"/>
    <w:next w:val="a"/>
    <w:autoRedefine/>
    <w:uiPriority w:val="39"/>
    <w:unhideWhenUsed/>
    <w:rsid w:val="00B12D69"/>
    <w:pPr>
      <w:ind w:left="240"/>
    </w:pPr>
    <w:rPr>
      <w:b/>
      <w:sz w:val="22"/>
      <w:szCs w:val="22"/>
    </w:rPr>
  </w:style>
  <w:style w:type="paragraph" w:styleId="30">
    <w:name w:val="toc 3"/>
    <w:basedOn w:val="a"/>
    <w:next w:val="a"/>
    <w:autoRedefine/>
    <w:uiPriority w:val="39"/>
    <w:unhideWhenUsed/>
    <w:rsid w:val="00B12D69"/>
    <w:pPr>
      <w:ind w:left="480"/>
    </w:pPr>
    <w:rPr>
      <w:sz w:val="22"/>
      <w:szCs w:val="22"/>
    </w:rPr>
  </w:style>
  <w:style w:type="paragraph" w:styleId="40">
    <w:name w:val="toc 4"/>
    <w:basedOn w:val="a"/>
    <w:next w:val="a"/>
    <w:autoRedefine/>
    <w:uiPriority w:val="39"/>
    <w:unhideWhenUsed/>
    <w:rsid w:val="00B12D69"/>
    <w:pPr>
      <w:ind w:left="720"/>
    </w:pPr>
    <w:rPr>
      <w:sz w:val="20"/>
      <w:szCs w:val="20"/>
    </w:rPr>
  </w:style>
  <w:style w:type="paragraph" w:styleId="50">
    <w:name w:val="toc 5"/>
    <w:basedOn w:val="a"/>
    <w:next w:val="a"/>
    <w:autoRedefine/>
    <w:uiPriority w:val="39"/>
    <w:unhideWhenUsed/>
    <w:rsid w:val="00B12D69"/>
    <w:pPr>
      <w:ind w:left="960"/>
    </w:pPr>
    <w:rPr>
      <w:sz w:val="20"/>
      <w:szCs w:val="20"/>
    </w:rPr>
  </w:style>
  <w:style w:type="paragraph" w:styleId="60">
    <w:name w:val="toc 6"/>
    <w:basedOn w:val="a"/>
    <w:next w:val="a"/>
    <w:autoRedefine/>
    <w:uiPriority w:val="39"/>
    <w:unhideWhenUsed/>
    <w:rsid w:val="00B12D69"/>
    <w:pPr>
      <w:ind w:left="1200"/>
    </w:pPr>
    <w:rPr>
      <w:sz w:val="20"/>
      <w:szCs w:val="20"/>
    </w:rPr>
  </w:style>
  <w:style w:type="paragraph" w:styleId="70">
    <w:name w:val="toc 7"/>
    <w:basedOn w:val="a"/>
    <w:next w:val="a"/>
    <w:autoRedefine/>
    <w:uiPriority w:val="39"/>
    <w:unhideWhenUsed/>
    <w:rsid w:val="00B12D69"/>
    <w:pPr>
      <w:ind w:left="1440"/>
    </w:pPr>
    <w:rPr>
      <w:sz w:val="20"/>
      <w:szCs w:val="20"/>
    </w:rPr>
  </w:style>
  <w:style w:type="paragraph" w:styleId="8">
    <w:name w:val="toc 8"/>
    <w:basedOn w:val="a"/>
    <w:next w:val="a"/>
    <w:autoRedefine/>
    <w:uiPriority w:val="39"/>
    <w:unhideWhenUsed/>
    <w:rsid w:val="00B12D69"/>
    <w:pPr>
      <w:ind w:left="1680"/>
    </w:pPr>
    <w:rPr>
      <w:sz w:val="20"/>
      <w:szCs w:val="20"/>
    </w:rPr>
  </w:style>
  <w:style w:type="paragraph" w:styleId="9">
    <w:name w:val="toc 9"/>
    <w:basedOn w:val="a"/>
    <w:next w:val="a"/>
    <w:autoRedefine/>
    <w:uiPriority w:val="39"/>
    <w:unhideWhenUsed/>
    <w:rsid w:val="00B12D69"/>
    <w:pPr>
      <w:ind w:left="1920"/>
    </w:pPr>
    <w:rPr>
      <w:sz w:val="20"/>
      <w:szCs w:val="20"/>
    </w:rPr>
  </w:style>
  <w:style w:type="table" w:styleId="aa">
    <w:name w:val="Table Grid"/>
    <w:basedOn w:val="a1"/>
    <w:uiPriority w:val="59"/>
    <w:rsid w:val="00E033C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
    <w:name w:val="Hyperlink"/>
    <w:basedOn w:val="a0"/>
    <w:uiPriority w:val="99"/>
    <w:unhideWhenUsed/>
    <w:rsid w:val="00A37237"/>
    <w:rPr>
      <w:color w:val="5F5F5F" w:themeColor="hyperlink"/>
      <w:u w:val="single"/>
    </w:rPr>
  </w:style>
  <w:style w:type="paragraph" w:styleId="ab">
    <w:name w:val="Document Map"/>
    <w:basedOn w:val="a"/>
    <w:link w:val="Char2"/>
    <w:uiPriority w:val="99"/>
    <w:semiHidden/>
    <w:unhideWhenUsed/>
    <w:rsid w:val="00A37237"/>
    <w:rPr>
      <w:rFonts w:ascii="Lucida Grande" w:hAnsi="Lucida Grande" w:cs="Lucida Grande"/>
    </w:rPr>
  </w:style>
  <w:style w:type="character" w:customStyle="1" w:styleId="Char2">
    <w:name w:val="Χάρτης εγγράφου Char"/>
    <w:basedOn w:val="a0"/>
    <w:link w:val="ab"/>
    <w:uiPriority w:val="99"/>
    <w:semiHidden/>
    <w:rsid w:val="00A37237"/>
    <w:rPr>
      <w:rFonts w:ascii="Lucida Grande" w:hAnsi="Lucida Grande" w:cs="Lucida Grande"/>
    </w:rPr>
  </w:style>
  <w:style w:type="table" w:styleId="-2">
    <w:name w:val="Light Shading Accent 2"/>
    <w:basedOn w:val="a1"/>
    <w:uiPriority w:val="60"/>
    <w:rsid w:val="002E7D5C"/>
    <w:rPr>
      <w:color w:val="858585" w:themeColor="accent2" w:themeShade="BF"/>
    </w:rPr>
    <w:tblPr>
      <w:tblStyleRowBandSize w:val="1"/>
      <w:tblStyleColBandSize w:val="1"/>
      <w:tblBorders>
        <w:top w:val="single" w:sz="8" w:space="0" w:color="B2B2B2" w:themeColor="accent2"/>
        <w:bottom w:val="single" w:sz="8" w:space="0" w:color="B2B2B2" w:themeColor="accent2"/>
      </w:tblBorders>
    </w:tblPr>
    <w:tblStylePr w:type="firstRow">
      <w:pPr>
        <w:spacing w:before="0" w:after="0" w:line="240" w:lineRule="auto"/>
      </w:pPr>
      <w:rPr>
        <w:b/>
        <w:bCs/>
      </w:rPr>
      <w:tblPr/>
      <w:tcPr>
        <w:tcBorders>
          <w:top w:val="single" w:sz="8" w:space="0" w:color="B2B2B2" w:themeColor="accent2"/>
          <w:left w:val="nil"/>
          <w:bottom w:val="single" w:sz="8" w:space="0" w:color="B2B2B2" w:themeColor="accent2"/>
          <w:right w:val="nil"/>
          <w:insideH w:val="nil"/>
          <w:insideV w:val="nil"/>
        </w:tcBorders>
      </w:tcPr>
    </w:tblStylePr>
    <w:tblStylePr w:type="lastRow">
      <w:pPr>
        <w:spacing w:before="0" w:after="0" w:line="240" w:lineRule="auto"/>
      </w:pPr>
      <w:rPr>
        <w:b/>
        <w:bCs/>
      </w:rPr>
      <w:tblPr/>
      <w:tcPr>
        <w:tcBorders>
          <w:top w:val="single" w:sz="8" w:space="0" w:color="B2B2B2" w:themeColor="accent2"/>
          <w:left w:val="nil"/>
          <w:bottom w:val="single" w:sz="8" w:space="0" w:color="B2B2B2"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EBEB" w:themeFill="accent2" w:themeFillTint="3F"/>
      </w:tcPr>
    </w:tblStylePr>
    <w:tblStylePr w:type="band1Horz">
      <w:tblPr/>
      <w:tcPr>
        <w:tcBorders>
          <w:left w:val="nil"/>
          <w:right w:val="nil"/>
          <w:insideH w:val="nil"/>
          <w:insideV w:val="nil"/>
        </w:tcBorders>
        <w:shd w:val="clear" w:color="auto" w:fill="EBEBEB" w:themeFill="accent2" w:themeFillTint="3F"/>
      </w:tcPr>
    </w:tblStylePr>
  </w:style>
  <w:style w:type="table" w:styleId="-3">
    <w:name w:val="Light Shading Accent 3"/>
    <w:basedOn w:val="a1"/>
    <w:uiPriority w:val="60"/>
    <w:rsid w:val="002E7D5C"/>
    <w:rPr>
      <w:color w:val="707070" w:themeColor="accent3" w:themeShade="BF"/>
    </w:rPr>
    <w:tblPr>
      <w:tblStyleRowBandSize w:val="1"/>
      <w:tblStyleColBandSize w:val="1"/>
      <w:tblBorders>
        <w:top w:val="single" w:sz="8" w:space="0" w:color="969696" w:themeColor="accent3"/>
        <w:bottom w:val="single" w:sz="8" w:space="0" w:color="969696" w:themeColor="accent3"/>
      </w:tblBorders>
    </w:tblPr>
    <w:tblStylePr w:type="firstRow">
      <w:pPr>
        <w:spacing w:before="0" w:after="0" w:line="240" w:lineRule="auto"/>
      </w:pPr>
      <w:rPr>
        <w:b/>
        <w:bCs/>
      </w:rPr>
      <w:tblPr/>
      <w:tcPr>
        <w:tcBorders>
          <w:top w:val="single" w:sz="8" w:space="0" w:color="969696" w:themeColor="accent3"/>
          <w:left w:val="nil"/>
          <w:bottom w:val="single" w:sz="8" w:space="0" w:color="969696" w:themeColor="accent3"/>
          <w:right w:val="nil"/>
          <w:insideH w:val="nil"/>
          <w:insideV w:val="nil"/>
        </w:tcBorders>
      </w:tcPr>
    </w:tblStylePr>
    <w:tblStylePr w:type="lastRow">
      <w:pPr>
        <w:spacing w:before="0" w:after="0" w:line="240" w:lineRule="auto"/>
      </w:pPr>
      <w:rPr>
        <w:b/>
        <w:bCs/>
      </w:rPr>
      <w:tblPr/>
      <w:tcPr>
        <w:tcBorders>
          <w:top w:val="single" w:sz="8" w:space="0" w:color="969696" w:themeColor="accent3"/>
          <w:left w:val="nil"/>
          <w:bottom w:val="single" w:sz="8" w:space="0" w:color="96969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5E5" w:themeFill="accent3" w:themeFillTint="3F"/>
      </w:tcPr>
    </w:tblStylePr>
    <w:tblStylePr w:type="band1Horz">
      <w:tblPr/>
      <w:tcPr>
        <w:tcBorders>
          <w:left w:val="nil"/>
          <w:right w:val="nil"/>
          <w:insideH w:val="nil"/>
          <w:insideV w:val="nil"/>
        </w:tcBorders>
        <w:shd w:val="clear" w:color="auto" w:fill="E5E5E5" w:themeFill="accent3" w:themeFillTint="3F"/>
      </w:tcPr>
    </w:tblStylePr>
  </w:style>
  <w:style w:type="character" w:styleId="-0">
    <w:name w:val="FollowedHyperlink"/>
    <w:basedOn w:val="a0"/>
    <w:uiPriority w:val="99"/>
    <w:semiHidden/>
    <w:unhideWhenUsed/>
    <w:rsid w:val="00765CA8"/>
    <w:rPr>
      <w:color w:val="919191" w:themeColor="followedHyperlink"/>
      <w:u w:val="single"/>
    </w:rPr>
  </w:style>
  <w:style w:type="paragraph" w:styleId="ac">
    <w:name w:val="header"/>
    <w:basedOn w:val="a"/>
    <w:link w:val="Char3"/>
    <w:uiPriority w:val="99"/>
    <w:unhideWhenUsed/>
    <w:rsid w:val="00953218"/>
    <w:pPr>
      <w:tabs>
        <w:tab w:val="center" w:pos="4153"/>
        <w:tab w:val="right" w:pos="8306"/>
      </w:tabs>
    </w:pPr>
  </w:style>
  <w:style w:type="character" w:customStyle="1" w:styleId="Char3">
    <w:name w:val="Κεφαλίδα Char"/>
    <w:basedOn w:val="a0"/>
    <w:link w:val="ac"/>
    <w:uiPriority w:val="99"/>
    <w:rsid w:val="00953218"/>
  </w:style>
  <w:style w:type="character" w:customStyle="1" w:styleId="tlid-translation">
    <w:name w:val="tlid-translation"/>
    <w:basedOn w:val="a0"/>
    <w:rsid w:val="00726CED"/>
  </w:style>
  <w:style w:type="paragraph" w:styleId="Web">
    <w:name w:val="Normal (Web)"/>
    <w:basedOn w:val="a"/>
    <w:uiPriority w:val="99"/>
    <w:unhideWhenUsed/>
    <w:rsid w:val="006B4982"/>
    <w:pPr>
      <w:spacing w:before="100" w:beforeAutospacing="1" w:after="100" w:afterAutospacing="1"/>
    </w:pPr>
    <w:rPr>
      <w:rFonts w:ascii="Times New Roman" w:eastAsia="Times New Roman" w:hAnsi="Times New Roman" w:cs="Times New Roman"/>
      <w:lang w:val="el-GR" w:eastAsia="el-GR"/>
    </w:rPr>
  </w:style>
  <w:style w:type="character" w:styleId="ad">
    <w:name w:val="annotation reference"/>
    <w:basedOn w:val="a0"/>
    <w:uiPriority w:val="99"/>
    <w:semiHidden/>
    <w:unhideWhenUsed/>
    <w:rsid w:val="0048468C"/>
    <w:rPr>
      <w:sz w:val="16"/>
      <w:szCs w:val="16"/>
    </w:rPr>
  </w:style>
  <w:style w:type="paragraph" w:styleId="ae">
    <w:name w:val="annotation text"/>
    <w:basedOn w:val="a"/>
    <w:link w:val="Char4"/>
    <w:semiHidden/>
    <w:unhideWhenUsed/>
    <w:rsid w:val="0048468C"/>
    <w:rPr>
      <w:sz w:val="20"/>
      <w:szCs w:val="20"/>
    </w:rPr>
  </w:style>
  <w:style w:type="character" w:customStyle="1" w:styleId="Char4">
    <w:name w:val="Κείμενο σχολίου Char"/>
    <w:basedOn w:val="a0"/>
    <w:link w:val="ae"/>
    <w:semiHidden/>
    <w:rsid w:val="0048468C"/>
    <w:rPr>
      <w:sz w:val="20"/>
      <w:szCs w:val="20"/>
    </w:rPr>
  </w:style>
  <w:style w:type="paragraph" w:styleId="af">
    <w:name w:val="annotation subject"/>
    <w:basedOn w:val="ae"/>
    <w:next w:val="ae"/>
    <w:link w:val="Char5"/>
    <w:uiPriority w:val="99"/>
    <w:semiHidden/>
    <w:unhideWhenUsed/>
    <w:rsid w:val="0048468C"/>
    <w:rPr>
      <w:b/>
      <w:bCs/>
    </w:rPr>
  </w:style>
  <w:style w:type="character" w:customStyle="1" w:styleId="Char5">
    <w:name w:val="Θέμα σχολίου Char"/>
    <w:basedOn w:val="Char4"/>
    <w:link w:val="af"/>
    <w:uiPriority w:val="99"/>
    <w:semiHidden/>
    <w:rsid w:val="0048468C"/>
    <w:rPr>
      <w:b/>
      <w:bCs/>
      <w:sz w:val="20"/>
      <w:szCs w:val="20"/>
    </w:rPr>
  </w:style>
  <w:style w:type="table" w:customStyle="1" w:styleId="11">
    <w:name w:val="Ανοιχτόχρωμη σκίαση1"/>
    <w:basedOn w:val="a1"/>
    <w:uiPriority w:val="60"/>
    <w:rsid w:val="00117343"/>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
    <w:name w:val="Πλέγμα πίνακα1"/>
    <w:basedOn w:val="a1"/>
    <w:uiPriority w:val="59"/>
    <w:rsid w:val="00596F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1">
    <w:name w:val="CM1"/>
    <w:basedOn w:val="a"/>
    <w:next w:val="a"/>
    <w:uiPriority w:val="99"/>
    <w:rsid w:val="006247D0"/>
    <w:pPr>
      <w:autoSpaceDE w:val="0"/>
      <w:autoSpaceDN w:val="0"/>
      <w:adjustRightInd w:val="0"/>
    </w:pPr>
    <w:rPr>
      <w:rFonts w:ascii="Times New Roman" w:hAnsi="Times New Roman" w:cs="Times New Roman"/>
      <w:lang w:val="el-GR"/>
    </w:rPr>
  </w:style>
  <w:style w:type="paragraph" w:customStyle="1" w:styleId="CM3">
    <w:name w:val="CM3"/>
    <w:basedOn w:val="a"/>
    <w:next w:val="a"/>
    <w:uiPriority w:val="99"/>
    <w:rsid w:val="006247D0"/>
    <w:pPr>
      <w:autoSpaceDE w:val="0"/>
      <w:autoSpaceDN w:val="0"/>
      <w:adjustRightInd w:val="0"/>
    </w:pPr>
    <w:rPr>
      <w:rFonts w:ascii="Times New Roman" w:hAnsi="Times New Roman" w:cs="Times New Roman"/>
      <w:lang w:val="el-GR"/>
    </w:rPr>
  </w:style>
  <w:style w:type="paragraph" w:customStyle="1" w:styleId="CM4">
    <w:name w:val="CM4"/>
    <w:basedOn w:val="a"/>
    <w:next w:val="a"/>
    <w:uiPriority w:val="99"/>
    <w:rsid w:val="006247D0"/>
    <w:pPr>
      <w:autoSpaceDE w:val="0"/>
      <w:autoSpaceDN w:val="0"/>
      <w:adjustRightInd w:val="0"/>
    </w:pPr>
    <w:rPr>
      <w:rFonts w:ascii="Times New Roman" w:hAnsi="Times New Roman" w:cs="Times New Roman"/>
      <w:lang w:val="el-GR"/>
    </w:rPr>
  </w:style>
  <w:style w:type="paragraph" w:customStyle="1" w:styleId="Default">
    <w:name w:val="Default"/>
    <w:rsid w:val="006247D0"/>
    <w:pPr>
      <w:autoSpaceDE w:val="0"/>
      <w:autoSpaceDN w:val="0"/>
      <w:adjustRightInd w:val="0"/>
    </w:pPr>
    <w:rPr>
      <w:rFonts w:ascii="Times New Roman" w:hAnsi="Times New Roman" w:cs="Times New Roman"/>
      <w:color w:val="000000"/>
      <w:lang w:val="el-GR"/>
    </w:rPr>
  </w:style>
  <w:style w:type="table" w:customStyle="1" w:styleId="51">
    <w:name w:val="Απλός πίνακας 51"/>
    <w:basedOn w:val="a1"/>
    <w:uiPriority w:val="45"/>
    <w:rsid w:val="00767E5E"/>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f0">
    <w:name w:val="caption"/>
    <w:basedOn w:val="a"/>
    <w:next w:val="a"/>
    <w:link w:val="Char6"/>
    <w:unhideWhenUsed/>
    <w:qFormat/>
    <w:rsid w:val="005C19D0"/>
    <w:pPr>
      <w:spacing w:after="200"/>
    </w:pPr>
    <w:rPr>
      <w:b/>
      <w:bCs/>
      <w:color w:val="DDDDDD" w:themeColor="accent1"/>
      <w:sz w:val="18"/>
      <w:szCs w:val="18"/>
    </w:rPr>
  </w:style>
  <w:style w:type="paragraph" w:styleId="af1">
    <w:name w:val="table of figures"/>
    <w:basedOn w:val="a"/>
    <w:next w:val="a"/>
    <w:uiPriority w:val="99"/>
    <w:unhideWhenUsed/>
    <w:rsid w:val="00697631"/>
    <w:pPr>
      <w:ind w:left="480" w:hanging="480"/>
    </w:pPr>
    <w:rPr>
      <w:sz w:val="20"/>
      <w:szCs w:val="20"/>
    </w:rPr>
  </w:style>
  <w:style w:type="paragraph" w:styleId="af2">
    <w:name w:val="footnote text"/>
    <w:basedOn w:val="a"/>
    <w:link w:val="Char7"/>
    <w:uiPriority w:val="99"/>
    <w:semiHidden/>
    <w:unhideWhenUsed/>
    <w:rsid w:val="007A6337"/>
    <w:rPr>
      <w:sz w:val="20"/>
      <w:szCs w:val="20"/>
    </w:rPr>
  </w:style>
  <w:style w:type="character" w:customStyle="1" w:styleId="Char7">
    <w:name w:val="Κείμενο υποσημείωσης Char"/>
    <w:basedOn w:val="a0"/>
    <w:link w:val="af2"/>
    <w:uiPriority w:val="99"/>
    <w:semiHidden/>
    <w:rsid w:val="007A6337"/>
    <w:rPr>
      <w:sz w:val="20"/>
      <w:szCs w:val="20"/>
    </w:rPr>
  </w:style>
  <w:style w:type="character" w:styleId="af3">
    <w:name w:val="footnote reference"/>
    <w:basedOn w:val="a0"/>
    <w:uiPriority w:val="99"/>
    <w:semiHidden/>
    <w:unhideWhenUsed/>
    <w:rsid w:val="007A6337"/>
    <w:rPr>
      <w:vertAlign w:val="superscript"/>
    </w:rPr>
  </w:style>
  <w:style w:type="paragraph" w:styleId="af4">
    <w:name w:val="endnote text"/>
    <w:basedOn w:val="a"/>
    <w:link w:val="Char8"/>
    <w:uiPriority w:val="99"/>
    <w:semiHidden/>
    <w:unhideWhenUsed/>
    <w:rsid w:val="009352DD"/>
    <w:rPr>
      <w:sz w:val="20"/>
      <w:szCs w:val="20"/>
    </w:rPr>
  </w:style>
  <w:style w:type="character" w:customStyle="1" w:styleId="Char8">
    <w:name w:val="Κείμενο σημείωσης τέλους Char"/>
    <w:basedOn w:val="a0"/>
    <w:link w:val="af4"/>
    <w:uiPriority w:val="99"/>
    <w:semiHidden/>
    <w:rsid w:val="009352DD"/>
    <w:rPr>
      <w:sz w:val="20"/>
      <w:szCs w:val="20"/>
    </w:rPr>
  </w:style>
  <w:style w:type="character" w:styleId="af5">
    <w:name w:val="endnote reference"/>
    <w:basedOn w:val="a0"/>
    <w:uiPriority w:val="99"/>
    <w:semiHidden/>
    <w:unhideWhenUsed/>
    <w:rsid w:val="009352DD"/>
    <w:rPr>
      <w:vertAlign w:val="superscript"/>
    </w:rPr>
  </w:style>
  <w:style w:type="paragraph" w:styleId="13">
    <w:name w:val="index 1"/>
    <w:basedOn w:val="a"/>
    <w:next w:val="a"/>
    <w:autoRedefine/>
    <w:uiPriority w:val="99"/>
    <w:unhideWhenUsed/>
    <w:rsid w:val="00AF33D6"/>
    <w:pPr>
      <w:tabs>
        <w:tab w:val="right" w:leader="dot" w:pos="3783"/>
      </w:tabs>
      <w:ind w:left="240" w:hanging="240"/>
    </w:pPr>
    <w:rPr>
      <w:rFonts w:ascii="Cambria" w:hAnsi="Cambria"/>
      <w:noProof/>
    </w:rPr>
  </w:style>
  <w:style w:type="character" w:styleId="af6">
    <w:name w:val="Strong"/>
    <w:qFormat/>
    <w:rsid w:val="003128F2"/>
    <w:rPr>
      <w:rFonts w:cs="Times New Roman"/>
      <w:b/>
      <w:bCs/>
    </w:rPr>
  </w:style>
  <w:style w:type="paragraph" w:customStyle="1" w:styleId="14">
    <w:name w:val="Παράγραφος λίστας1"/>
    <w:basedOn w:val="a"/>
    <w:rsid w:val="00F4124A"/>
    <w:pPr>
      <w:spacing w:after="200" w:line="276" w:lineRule="auto"/>
      <w:ind w:left="720"/>
    </w:pPr>
    <w:rPr>
      <w:rFonts w:ascii="Calibri" w:eastAsia="Times New Roman" w:hAnsi="Calibri" w:cs="Times New Roman"/>
      <w:sz w:val="22"/>
      <w:szCs w:val="22"/>
      <w:lang w:val="el-GR"/>
    </w:rPr>
  </w:style>
  <w:style w:type="character" w:customStyle="1" w:styleId="y2iqfc">
    <w:name w:val="y2iqfc"/>
    <w:basedOn w:val="a0"/>
    <w:rsid w:val="00E4361B"/>
  </w:style>
  <w:style w:type="character" w:customStyle="1" w:styleId="shorttext">
    <w:name w:val="short_text"/>
    <w:rsid w:val="00423A3F"/>
  </w:style>
  <w:style w:type="paragraph" w:customStyle="1" w:styleId="41">
    <w:name w:val="Επικεφαλιδα 4"/>
    <w:basedOn w:val="4"/>
    <w:next w:val="af7"/>
    <w:link w:val="4Char0"/>
    <w:qFormat/>
    <w:rsid w:val="00917DE1"/>
    <w:pPr>
      <w:shd w:val="clear" w:color="auto" w:fill="B8CCE4"/>
      <w:spacing w:before="0" w:after="200" w:line="276" w:lineRule="auto"/>
      <w:ind w:left="426" w:hanging="426"/>
      <w:jc w:val="both"/>
    </w:pPr>
    <w:rPr>
      <w:rFonts w:ascii="Calibri" w:eastAsia="Calibri" w:hAnsi="Calibri"/>
      <w:i w:val="0"/>
      <w:color w:val="auto"/>
      <w:sz w:val="22"/>
      <w:szCs w:val="22"/>
      <w:u w:val="single"/>
      <w:lang w:val="el-GR"/>
    </w:rPr>
  </w:style>
  <w:style w:type="paragraph" w:customStyle="1" w:styleId="af7">
    <w:name w:val="στθλ"/>
    <w:basedOn w:val="5"/>
    <w:next w:val="5"/>
    <w:link w:val="Char9"/>
    <w:qFormat/>
    <w:rsid w:val="002E3A09"/>
    <w:pPr>
      <w:shd w:val="clear" w:color="auto" w:fill="DDD9C3"/>
      <w:spacing w:before="0" w:after="200" w:line="276" w:lineRule="auto"/>
      <w:jc w:val="both"/>
    </w:pPr>
    <w:rPr>
      <w:rFonts w:ascii="Calibri" w:hAnsi="Calibri"/>
      <w:b/>
      <w:caps/>
      <w:color w:val="auto"/>
      <w:sz w:val="22"/>
      <w:szCs w:val="22"/>
      <w:lang w:val="el-GR" w:eastAsia="el-GR"/>
    </w:rPr>
  </w:style>
  <w:style w:type="character" w:customStyle="1" w:styleId="Char9">
    <w:name w:val="στθλ Char"/>
    <w:basedOn w:val="5Char"/>
    <w:link w:val="af7"/>
    <w:rsid w:val="002E3A09"/>
    <w:rPr>
      <w:rFonts w:ascii="Calibri" w:eastAsiaTheme="majorEastAsia" w:hAnsi="Calibri" w:cstheme="majorBidi"/>
      <w:b/>
      <w:caps/>
      <w:color w:val="6E6E6E" w:themeColor="accent1" w:themeShade="7F"/>
      <w:sz w:val="22"/>
      <w:szCs w:val="22"/>
      <w:shd w:val="clear" w:color="auto" w:fill="DDD9C3"/>
      <w:lang w:val="el-GR" w:eastAsia="el-GR"/>
    </w:rPr>
  </w:style>
  <w:style w:type="character" w:customStyle="1" w:styleId="4Char0">
    <w:name w:val="Επικεφαλιδα 4 Char"/>
    <w:basedOn w:val="4Char"/>
    <w:link w:val="41"/>
    <w:rsid w:val="00917DE1"/>
    <w:rPr>
      <w:rFonts w:ascii="Calibri" w:eastAsia="Calibri" w:hAnsi="Calibri" w:cstheme="majorBidi"/>
      <w:b/>
      <w:bCs/>
      <w:i/>
      <w:iCs/>
      <w:color w:val="DDDDDD" w:themeColor="accent1"/>
      <w:sz w:val="22"/>
      <w:szCs w:val="22"/>
      <w:u w:val="single"/>
      <w:shd w:val="clear" w:color="auto" w:fill="B8CCE4"/>
      <w:lang w:val="el-GR"/>
    </w:rPr>
  </w:style>
  <w:style w:type="paragraph" w:styleId="af8">
    <w:name w:val="Title"/>
    <w:basedOn w:val="a"/>
    <w:next w:val="a"/>
    <w:link w:val="Chara"/>
    <w:uiPriority w:val="10"/>
    <w:qFormat/>
    <w:rsid w:val="00836151"/>
    <w:pPr>
      <w:pBdr>
        <w:bottom w:val="single" w:sz="8" w:space="4" w:color="DDDDDD" w:themeColor="accent1"/>
      </w:pBdr>
      <w:spacing w:after="300"/>
      <w:contextualSpacing/>
    </w:pPr>
    <w:rPr>
      <w:rFonts w:asciiTheme="majorHAnsi" w:eastAsiaTheme="majorEastAsia" w:hAnsiTheme="majorHAnsi" w:cstheme="majorBidi"/>
      <w:color w:val="000000" w:themeColor="text2" w:themeShade="BF"/>
      <w:spacing w:val="5"/>
      <w:kern w:val="28"/>
      <w:sz w:val="52"/>
      <w:szCs w:val="52"/>
      <w:lang w:val="el-GR" w:eastAsia="el-GR"/>
    </w:rPr>
  </w:style>
  <w:style w:type="character" w:customStyle="1" w:styleId="Chara">
    <w:name w:val="Τίτλος Char"/>
    <w:basedOn w:val="a0"/>
    <w:link w:val="af8"/>
    <w:uiPriority w:val="10"/>
    <w:rsid w:val="00836151"/>
    <w:rPr>
      <w:rFonts w:asciiTheme="majorHAnsi" w:eastAsiaTheme="majorEastAsia" w:hAnsiTheme="majorHAnsi" w:cstheme="majorBidi"/>
      <w:color w:val="000000" w:themeColor="text2" w:themeShade="BF"/>
      <w:spacing w:val="5"/>
      <w:kern w:val="28"/>
      <w:sz w:val="52"/>
      <w:szCs w:val="52"/>
      <w:lang w:val="el-GR" w:eastAsia="el-GR"/>
    </w:rPr>
  </w:style>
  <w:style w:type="paragraph" w:styleId="af9">
    <w:name w:val="Subtitle"/>
    <w:basedOn w:val="a"/>
    <w:next w:val="a"/>
    <w:link w:val="Charb"/>
    <w:uiPriority w:val="11"/>
    <w:qFormat/>
    <w:rsid w:val="00836151"/>
    <w:pPr>
      <w:numPr>
        <w:ilvl w:val="1"/>
      </w:numPr>
      <w:spacing w:after="200" w:line="276" w:lineRule="auto"/>
    </w:pPr>
    <w:rPr>
      <w:rFonts w:asciiTheme="majorHAnsi" w:eastAsiaTheme="majorEastAsia" w:hAnsiTheme="majorHAnsi" w:cstheme="majorBidi"/>
      <w:i/>
      <w:iCs/>
      <w:color w:val="DDDDDD" w:themeColor="accent1"/>
      <w:spacing w:val="15"/>
      <w:lang w:val="el-GR" w:eastAsia="el-GR"/>
    </w:rPr>
  </w:style>
  <w:style w:type="character" w:customStyle="1" w:styleId="Charb">
    <w:name w:val="Υπότιτλος Char"/>
    <w:basedOn w:val="a0"/>
    <w:link w:val="af9"/>
    <w:uiPriority w:val="11"/>
    <w:rsid w:val="00836151"/>
    <w:rPr>
      <w:rFonts w:asciiTheme="majorHAnsi" w:eastAsiaTheme="majorEastAsia" w:hAnsiTheme="majorHAnsi" w:cstheme="majorBidi"/>
      <w:i/>
      <w:iCs/>
      <w:color w:val="DDDDDD" w:themeColor="accent1"/>
      <w:spacing w:val="15"/>
      <w:lang w:val="el-GR" w:eastAsia="el-GR"/>
    </w:rPr>
  </w:style>
  <w:style w:type="character" w:customStyle="1" w:styleId="UnresolvedMention">
    <w:name w:val="Unresolved Mention"/>
    <w:basedOn w:val="a0"/>
    <w:uiPriority w:val="99"/>
    <w:semiHidden/>
    <w:unhideWhenUsed/>
    <w:rsid w:val="00D33754"/>
    <w:rPr>
      <w:color w:val="605E5C"/>
      <w:shd w:val="clear" w:color="auto" w:fill="E1DFDD"/>
    </w:rPr>
  </w:style>
  <w:style w:type="paragraph" w:customStyle="1" w:styleId="15">
    <w:name w:val="Στυλ1"/>
    <w:basedOn w:val="af0"/>
    <w:link w:val="1Char0"/>
    <w:qFormat/>
    <w:rsid w:val="00642D73"/>
    <w:pPr>
      <w:shd w:val="clear" w:color="auto" w:fill="92D050"/>
      <w:ind w:left="360"/>
      <w:outlineLvl w:val="2"/>
    </w:pPr>
    <w:rPr>
      <w:rFonts w:ascii="Comic Sans MS" w:hAnsi="Comic Sans MS"/>
      <w:color w:val="FF0000"/>
      <w:sz w:val="24"/>
      <w:szCs w:val="24"/>
      <w:lang w:val="el-GR"/>
    </w:rPr>
  </w:style>
  <w:style w:type="character" w:customStyle="1" w:styleId="Char6">
    <w:name w:val="Λεζάντα Char"/>
    <w:basedOn w:val="a0"/>
    <w:link w:val="af0"/>
    <w:rsid w:val="00642D73"/>
    <w:rPr>
      <w:b/>
      <w:bCs/>
      <w:color w:val="DDDDDD" w:themeColor="accent1"/>
      <w:sz w:val="18"/>
      <w:szCs w:val="18"/>
    </w:rPr>
  </w:style>
  <w:style w:type="character" w:customStyle="1" w:styleId="1Char0">
    <w:name w:val="Στυλ1 Char"/>
    <w:basedOn w:val="Char6"/>
    <w:link w:val="15"/>
    <w:rsid w:val="00642D73"/>
    <w:rPr>
      <w:rFonts w:ascii="Comic Sans MS" w:hAnsi="Comic Sans MS"/>
      <w:b/>
      <w:bCs/>
      <w:color w:val="FF0000"/>
      <w:sz w:val="18"/>
      <w:szCs w:val="18"/>
      <w:shd w:val="clear" w:color="auto" w:fill="92D050"/>
      <w:lang w:val="el-GR"/>
    </w:rPr>
  </w:style>
  <w:style w:type="character" w:customStyle="1" w:styleId="6Char">
    <w:name w:val="Επικεφαλίδα 6 Char"/>
    <w:basedOn w:val="a0"/>
    <w:link w:val="6"/>
    <w:uiPriority w:val="9"/>
    <w:semiHidden/>
    <w:rsid w:val="001943D7"/>
    <w:rPr>
      <w:rFonts w:asciiTheme="majorHAnsi" w:eastAsiaTheme="majorEastAsia" w:hAnsiTheme="majorHAnsi" w:cstheme="majorBidi"/>
      <w:i/>
      <w:iCs/>
      <w:color w:val="6E6E6E" w:themeColor="accent1" w:themeShade="7F"/>
      <w:sz w:val="22"/>
      <w:szCs w:val="22"/>
      <w:lang w:val="el-GR"/>
    </w:rPr>
  </w:style>
  <w:style w:type="character" w:customStyle="1" w:styleId="7Char">
    <w:name w:val="Επικεφαλίδα 7 Char"/>
    <w:basedOn w:val="a0"/>
    <w:link w:val="7"/>
    <w:uiPriority w:val="9"/>
    <w:semiHidden/>
    <w:rsid w:val="001943D7"/>
    <w:rPr>
      <w:rFonts w:asciiTheme="majorHAnsi" w:eastAsiaTheme="majorEastAsia" w:hAnsiTheme="majorHAnsi" w:cstheme="majorBidi"/>
      <w:i/>
      <w:iCs/>
      <w:color w:val="404040" w:themeColor="text1" w:themeTint="BF"/>
      <w:sz w:val="22"/>
      <w:szCs w:val="22"/>
      <w:lang w:val="el-GR"/>
    </w:rPr>
  </w:style>
  <w:style w:type="paragraph" w:customStyle="1" w:styleId="Style1">
    <w:name w:val="Style1"/>
    <w:basedOn w:val="a"/>
    <w:uiPriority w:val="99"/>
    <w:rsid w:val="001943D7"/>
    <w:pPr>
      <w:widowControl w:val="0"/>
      <w:autoSpaceDE w:val="0"/>
      <w:autoSpaceDN w:val="0"/>
      <w:adjustRightInd w:val="0"/>
      <w:spacing w:line="213" w:lineRule="exact"/>
      <w:ind w:hanging="504"/>
      <w:jc w:val="both"/>
    </w:pPr>
    <w:rPr>
      <w:rFonts w:ascii="Book Antiqua" w:eastAsia="Times New Roman" w:hAnsi="Book Antiqua" w:cs="Times New Roman"/>
      <w:lang w:val="el-GR" w:eastAsia="el-GR"/>
    </w:rPr>
  </w:style>
  <w:style w:type="paragraph" w:customStyle="1" w:styleId="Style2">
    <w:name w:val="Style2"/>
    <w:basedOn w:val="a"/>
    <w:uiPriority w:val="99"/>
    <w:rsid w:val="001943D7"/>
    <w:pPr>
      <w:widowControl w:val="0"/>
      <w:autoSpaceDE w:val="0"/>
      <w:autoSpaceDN w:val="0"/>
      <w:adjustRightInd w:val="0"/>
      <w:spacing w:line="236" w:lineRule="exact"/>
      <w:jc w:val="both"/>
    </w:pPr>
    <w:rPr>
      <w:rFonts w:ascii="Garamond" w:eastAsia="Times New Roman" w:hAnsi="Garamond" w:cs="Times New Roman"/>
      <w:lang w:val="el-GR" w:eastAsia="el-GR"/>
    </w:rPr>
  </w:style>
  <w:style w:type="paragraph" w:customStyle="1" w:styleId="Style10">
    <w:name w:val="Style10"/>
    <w:basedOn w:val="a"/>
    <w:uiPriority w:val="99"/>
    <w:rsid w:val="001943D7"/>
    <w:pPr>
      <w:widowControl w:val="0"/>
      <w:autoSpaceDE w:val="0"/>
      <w:autoSpaceDN w:val="0"/>
      <w:adjustRightInd w:val="0"/>
      <w:spacing w:line="274" w:lineRule="exact"/>
      <w:jc w:val="both"/>
    </w:pPr>
    <w:rPr>
      <w:rFonts w:ascii="Calibri" w:eastAsia="Times New Roman" w:hAnsi="Calibri" w:cs="Times New Roman"/>
      <w:lang w:val="el-GR" w:eastAsia="el-GR"/>
    </w:rPr>
  </w:style>
  <w:style w:type="paragraph" w:customStyle="1" w:styleId="Style6">
    <w:name w:val="Style6"/>
    <w:basedOn w:val="a"/>
    <w:uiPriority w:val="99"/>
    <w:rsid w:val="001943D7"/>
    <w:pPr>
      <w:widowControl w:val="0"/>
      <w:autoSpaceDE w:val="0"/>
      <w:autoSpaceDN w:val="0"/>
      <w:adjustRightInd w:val="0"/>
    </w:pPr>
    <w:rPr>
      <w:rFonts w:ascii="Times New Roman" w:eastAsia="Times New Roman" w:hAnsi="Times New Roman" w:cs="Times New Roman"/>
      <w:lang w:val="el-GR" w:eastAsia="el-GR"/>
    </w:rPr>
  </w:style>
  <w:style w:type="paragraph" w:customStyle="1" w:styleId="Style17">
    <w:name w:val="Style17"/>
    <w:basedOn w:val="a"/>
    <w:uiPriority w:val="99"/>
    <w:rsid w:val="001943D7"/>
    <w:pPr>
      <w:widowControl w:val="0"/>
      <w:autoSpaceDE w:val="0"/>
      <w:autoSpaceDN w:val="0"/>
      <w:adjustRightInd w:val="0"/>
      <w:spacing w:line="341" w:lineRule="exact"/>
      <w:jc w:val="center"/>
    </w:pPr>
    <w:rPr>
      <w:rFonts w:ascii="Book Antiqua" w:eastAsia="Times New Roman" w:hAnsi="Book Antiqua" w:cs="Times New Roman"/>
      <w:lang w:val="el-GR" w:eastAsia="el-GR"/>
    </w:rPr>
  </w:style>
  <w:style w:type="paragraph" w:customStyle="1" w:styleId="Style12">
    <w:name w:val="Style12"/>
    <w:basedOn w:val="a"/>
    <w:uiPriority w:val="99"/>
    <w:rsid w:val="001943D7"/>
    <w:pPr>
      <w:widowControl w:val="0"/>
      <w:autoSpaceDE w:val="0"/>
      <w:autoSpaceDN w:val="0"/>
      <w:adjustRightInd w:val="0"/>
      <w:spacing w:line="192" w:lineRule="exact"/>
      <w:jc w:val="both"/>
    </w:pPr>
    <w:rPr>
      <w:rFonts w:ascii="Book Antiqua" w:eastAsia="Times New Roman" w:hAnsi="Book Antiqua" w:cs="Times New Roman"/>
      <w:lang w:val="el-GR" w:eastAsia="el-GR"/>
    </w:rPr>
  </w:style>
  <w:style w:type="paragraph" w:customStyle="1" w:styleId="Style21">
    <w:name w:val="Style21"/>
    <w:basedOn w:val="a"/>
    <w:uiPriority w:val="99"/>
    <w:rsid w:val="001943D7"/>
    <w:pPr>
      <w:widowControl w:val="0"/>
      <w:autoSpaceDE w:val="0"/>
      <w:autoSpaceDN w:val="0"/>
      <w:adjustRightInd w:val="0"/>
      <w:spacing w:line="214" w:lineRule="exact"/>
      <w:ind w:hanging="341"/>
      <w:jc w:val="both"/>
    </w:pPr>
    <w:rPr>
      <w:rFonts w:ascii="Book Antiqua" w:eastAsia="Times New Roman" w:hAnsi="Book Antiqua" w:cs="Times New Roman"/>
      <w:lang w:val="el-GR" w:eastAsia="el-GR"/>
    </w:rPr>
  </w:style>
  <w:style w:type="paragraph" w:customStyle="1" w:styleId="Style15">
    <w:name w:val="Style15"/>
    <w:basedOn w:val="a"/>
    <w:uiPriority w:val="99"/>
    <w:rsid w:val="001943D7"/>
    <w:pPr>
      <w:widowControl w:val="0"/>
      <w:autoSpaceDE w:val="0"/>
      <w:autoSpaceDN w:val="0"/>
      <w:adjustRightInd w:val="0"/>
      <w:spacing w:line="214" w:lineRule="exact"/>
      <w:ind w:hanging="326"/>
      <w:jc w:val="both"/>
    </w:pPr>
    <w:rPr>
      <w:rFonts w:ascii="Book Antiqua" w:eastAsia="Times New Roman" w:hAnsi="Book Antiqua" w:cs="Times New Roman"/>
      <w:lang w:val="el-GR" w:eastAsia="el-GR"/>
    </w:rPr>
  </w:style>
  <w:style w:type="paragraph" w:customStyle="1" w:styleId="Style11">
    <w:name w:val="Style11"/>
    <w:basedOn w:val="a"/>
    <w:uiPriority w:val="99"/>
    <w:rsid w:val="001943D7"/>
    <w:pPr>
      <w:widowControl w:val="0"/>
      <w:autoSpaceDE w:val="0"/>
      <w:autoSpaceDN w:val="0"/>
      <w:adjustRightInd w:val="0"/>
      <w:jc w:val="center"/>
    </w:pPr>
    <w:rPr>
      <w:rFonts w:ascii="Book Antiqua" w:eastAsia="Times New Roman" w:hAnsi="Book Antiqua" w:cs="Times New Roman"/>
      <w:lang w:val="el-GR" w:eastAsia="el-GR"/>
    </w:rPr>
  </w:style>
  <w:style w:type="paragraph" w:customStyle="1" w:styleId="Style7">
    <w:name w:val="Style7"/>
    <w:basedOn w:val="a"/>
    <w:uiPriority w:val="99"/>
    <w:rsid w:val="001943D7"/>
    <w:pPr>
      <w:widowControl w:val="0"/>
      <w:autoSpaceDE w:val="0"/>
      <w:autoSpaceDN w:val="0"/>
      <w:adjustRightInd w:val="0"/>
      <w:spacing w:line="274" w:lineRule="exact"/>
      <w:jc w:val="right"/>
    </w:pPr>
    <w:rPr>
      <w:rFonts w:ascii="Franklin Gothic Medium" w:eastAsia="Times New Roman" w:hAnsi="Franklin Gothic Medium" w:cs="Times New Roman"/>
      <w:lang w:val="el-GR" w:eastAsia="el-GR"/>
    </w:rPr>
  </w:style>
  <w:style w:type="character" w:customStyle="1" w:styleId="FontStyle28">
    <w:name w:val="Font Style28"/>
    <w:uiPriority w:val="99"/>
    <w:rsid w:val="001943D7"/>
    <w:rPr>
      <w:rFonts w:ascii="Bookman Old Style" w:hAnsi="Bookman Old Style" w:cs="Bookman Old Style"/>
      <w:b/>
      <w:bCs/>
      <w:sz w:val="16"/>
      <w:szCs w:val="16"/>
    </w:rPr>
  </w:style>
  <w:style w:type="paragraph" w:customStyle="1" w:styleId="Style13">
    <w:name w:val="Style13"/>
    <w:basedOn w:val="a"/>
    <w:uiPriority w:val="99"/>
    <w:rsid w:val="001943D7"/>
    <w:pPr>
      <w:widowControl w:val="0"/>
      <w:autoSpaceDE w:val="0"/>
      <w:autoSpaceDN w:val="0"/>
      <w:adjustRightInd w:val="0"/>
      <w:spacing w:line="269" w:lineRule="exact"/>
      <w:ind w:hanging="240"/>
    </w:pPr>
    <w:rPr>
      <w:rFonts w:ascii="Bookman Old Style" w:eastAsia="Times New Roman" w:hAnsi="Bookman Old Style" w:cs="Times New Roman"/>
      <w:lang w:val="el-GR" w:eastAsia="el-GR"/>
    </w:rPr>
  </w:style>
  <w:style w:type="character" w:customStyle="1" w:styleId="FontStyle29">
    <w:name w:val="Font Style29"/>
    <w:uiPriority w:val="99"/>
    <w:rsid w:val="001943D7"/>
    <w:rPr>
      <w:rFonts w:ascii="Times New Roman" w:hAnsi="Times New Roman" w:cs="Times New Roman"/>
      <w:b/>
      <w:bCs/>
      <w:sz w:val="22"/>
      <w:szCs w:val="22"/>
    </w:rPr>
  </w:style>
  <w:style w:type="paragraph" w:customStyle="1" w:styleId="Style18">
    <w:name w:val="Style18"/>
    <w:basedOn w:val="a"/>
    <w:uiPriority w:val="99"/>
    <w:rsid w:val="001943D7"/>
    <w:pPr>
      <w:widowControl w:val="0"/>
      <w:autoSpaceDE w:val="0"/>
      <w:autoSpaceDN w:val="0"/>
      <w:adjustRightInd w:val="0"/>
      <w:spacing w:line="277" w:lineRule="exact"/>
      <w:ind w:firstLine="72"/>
      <w:jc w:val="both"/>
    </w:pPr>
    <w:rPr>
      <w:rFonts w:ascii="Times New Roman" w:eastAsia="Times New Roman" w:hAnsi="Times New Roman" w:cs="Times New Roman"/>
      <w:lang w:val="el-GR" w:eastAsia="el-GR"/>
    </w:rPr>
  </w:style>
  <w:style w:type="character" w:customStyle="1" w:styleId="FontStyle59">
    <w:name w:val="Font Style59"/>
    <w:uiPriority w:val="99"/>
    <w:rsid w:val="001943D7"/>
    <w:rPr>
      <w:rFonts w:ascii="Cambria" w:hAnsi="Cambria" w:cs="Cambria"/>
      <w:b/>
      <w:bCs/>
      <w:sz w:val="24"/>
      <w:szCs w:val="24"/>
    </w:rPr>
  </w:style>
  <w:style w:type="character" w:customStyle="1" w:styleId="FontStyle60">
    <w:name w:val="Font Style60"/>
    <w:uiPriority w:val="99"/>
    <w:rsid w:val="001943D7"/>
    <w:rPr>
      <w:rFonts w:ascii="Calibri" w:hAnsi="Calibri" w:cs="Calibri"/>
      <w:b/>
      <w:bCs/>
      <w:sz w:val="20"/>
      <w:szCs w:val="20"/>
    </w:rPr>
  </w:style>
  <w:style w:type="character" w:customStyle="1" w:styleId="FontStyle61">
    <w:name w:val="Font Style61"/>
    <w:uiPriority w:val="99"/>
    <w:rsid w:val="001943D7"/>
    <w:rPr>
      <w:rFonts w:ascii="Calibri" w:hAnsi="Calibri" w:cs="Calibri"/>
      <w:sz w:val="20"/>
      <w:szCs w:val="20"/>
    </w:rPr>
  </w:style>
  <w:style w:type="paragraph" w:customStyle="1" w:styleId="gmail-a">
    <w:name w:val="gmail-a"/>
    <w:basedOn w:val="a"/>
    <w:rsid w:val="001943D7"/>
    <w:pPr>
      <w:spacing w:before="100" w:beforeAutospacing="1" w:after="100" w:afterAutospacing="1"/>
    </w:pPr>
    <w:rPr>
      <w:rFonts w:ascii="Times New Roman" w:eastAsiaTheme="minorHAnsi" w:hAnsi="Times New Roman" w:cs="Times New Roman"/>
      <w:lang w:val="el-GR" w:eastAsia="el-GR"/>
    </w:rPr>
  </w:style>
  <w:style w:type="paragraph" w:styleId="afa">
    <w:name w:val="Body Text Indent"/>
    <w:basedOn w:val="a"/>
    <w:link w:val="Charc"/>
    <w:semiHidden/>
    <w:rsid w:val="001943D7"/>
    <w:pPr>
      <w:ind w:right="-334" w:firstLine="720"/>
      <w:jc w:val="both"/>
    </w:pPr>
    <w:rPr>
      <w:rFonts w:ascii="Times New Roman" w:eastAsia="Times New Roman" w:hAnsi="Times New Roman" w:cs="Times New Roman"/>
      <w:bCs/>
      <w:lang w:val="el-GR" w:eastAsia="el-GR"/>
    </w:rPr>
  </w:style>
  <w:style w:type="character" w:customStyle="1" w:styleId="Charc">
    <w:name w:val="Σώμα κείμενου με εσοχή Char"/>
    <w:basedOn w:val="a0"/>
    <w:link w:val="afa"/>
    <w:semiHidden/>
    <w:rsid w:val="001943D7"/>
    <w:rPr>
      <w:rFonts w:ascii="Times New Roman" w:eastAsia="Times New Roman" w:hAnsi="Times New Roman" w:cs="Times New Roman"/>
      <w:bCs/>
      <w:lang w:val="el-GR" w:eastAsia="el-GR"/>
    </w:rPr>
  </w:style>
  <w:style w:type="paragraph" w:styleId="31">
    <w:name w:val="Body Text Indent 3"/>
    <w:basedOn w:val="a"/>
    <w:link w:val="3Char0"/>
    <w:uiPriority w:val="99"/>
    <w:semiHidden/>
    <w:unhideWhenUsed/>
    <w:rsid w:val="001943D7"/>
    <w:pPr>
      <w:spacing w:after="120"/>
      <w:ind w:left="283"/>
    </w:pPr>
    <w:rPr>
      <w:rFonts w:ascii="Calibri" w:eastAsia="Calibri" w:hAnsi="Calibri" w:cs="Times New Roman"/>
      <w:sz w:val="16"/>
      <w:szCs w:val="16"/>
      <w:lang w:val="el-GR"/>
    </w:rPr>
  </w:style>
  <w:style w:type="character" w:customStyle="1" w:styleId="3Char0">
    <w:name w:val="Σώμα κείμενου με εσοχή 3 Char"/>
    <w:basedOn w:val="a0"/>
    <w:link w:val="31"/>
    <w:uiPriority w:val="99"/>
    <w:semiHidden/>
    <w:rsid w:val="001943D7"/>
    <w:rPr>
      <w:rFonts w:ascii="Calibri" w:eastAsia="Calibri" w:hAnsi="Calibri" w:cs="Times New Roman"/>
      <w:sz w:val="16"/>
      <w:szCs w:val="16"/>
      <w:lang w:val="el-GR"/>
    </w:rPr>
  </w:style>
  <w:style w:type="paragraph" w:customStyle="1" w:styleId="21">
    <w:name w:val="Παράγραφος λίστας2"/>
    <w:basedOn w:val="a"/>
    <w:qFormat/>
    <w:rsid w:val="001943D7"/>
    <w:pPr>
      <w:spacing w:after="200" w:line="276" w:lineRule="auto"/>
      <w:ind w:left="720"/>
    </w:pPr>
    <w:rPr>
      <w:rFonts w:ascii="Calibri" w:eastAsia="Calibri" w:hAnsi="Calibri" w:cs="Calibri"/>
      <w:sz w:val="22"/>
      <w:szCs w:val="22"/>
      <w:lang w:val="el-GR"/>
    </w:rPr>
  </w:style>
  <w:style w:type="table" w:styleId="3-2">
    <w:name w:val="Medium Grid 3 Accent 2"/>
    <w:basedOn w:val="a1"/>
    <w:uiPriority w:val="69"/>
    <w:rsid w:val="001943D7"/>
    <w:rPr>
      <w:rFonts w:eastAsiaTheme="minorHAnsi"/>
      <w:sz w:val="22"/>
      <w:szCs w:val="22"/>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BEBE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2B2B2"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2B2B2"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2B2B2"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2B2B2"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8D8D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8D8D8" w:themeFill="accent2" w:themeFillTint="7F"/>
      </w:tcPr>
    </w:tblStylePr>
  </w:style>
</w:styles>
</file>

<file path=word/webSettings.xml><?xml version="1.0" encoding="utf-8"?>
<w:webSettings xmlns:r="http://schemas.openxmlformats.org/officeDocument/2006/relationships" xmlns:w="http://schemas.openxmlformats.org/wordprocessingml/2006/main">
  <w:divs>
    <w:div w:id="7804178">
      <w:bodyDiv w:val="1"/>
      <w:marLeft w:val="0"/>
      <w:marRight w:val="0"/>
      <w:marTop w:val="0"/>
      <w:marBottom w:val="0"/>
      <w:divBdr>
        <w:top w:val="none" w:sz="0" w:space="0" w:color="auto"/>
        <w:left w:val="none" w:sz="0" w:space="0" w:color="auto"/>
        <w:bottom w:val="none" w:sz="0" w:space="0" w:color="auto"/>
        <w:right w:val="none" w:sz="0" w:space="0" w:color="auto"/>
      </w:divBdr>
    </w:div>
    <w:div w:id="9187720">
      <w:bodyDiv w:val="1"/>
      <w:marLeft w:val="0"/>
      <w:marRight w:val="0"/>
      <w:marTop w:val="0"/>
      <w:marBottom w:val="0"/>
      <w:divBdr>
        <w:top w:val="none" w:sz="0" w:space="0" w:color="auto"/>
        <w:left w:val="none" w:sz="0" w:space="0" w:color="auto"/>
        <w:bottom w:val="none" w:sz="0" w:space="0" w:color="auto"/>
        <w:right w:val="none" w:sz="0" w:space="0" w:color="auto"/>
      </w:divBdr>
      <w:divsChild>
        <w:div w:id="908927742">
          <w:marLeft w:val="0"/>
          <w:marRight w:val="0"/>
          <w:marTop w:val="0"/>
          <w:marBottom w:val="0"/>
          <w:divBdr>
            <w:top w:val="none" w:sz="0" w:space="0" w:color="auto"/>
            <w:left w:val="none" w:sz="0" w:space="0" w:color="auto"/>
            <w:bottom w:val="none" w:sz="0" w:space="0" w:color="auto"/>
            <w:right w:val="none" w:sz="0" w:space="0" w:color="auto"/>
          </w:divBdr>
          <w:divsChild>
            <w:div w:id="1565291086">
              <w:marLeft w:val="0"/>
              <w:marRight w:val="0"/>
              <w:marTop w:val="0"/>
              <w:marBottom w:val="0"/>
              <w:divBdr>
                <w:top w:val="none" w:sz="0" w:space="0" w:color="auto"/>
                <w:left w:val="none" w:sz="0" w:space="0" w:color="auto"/>
                <w:bottom w:val="none" w:sz="0" w:space="0" w:color="auto"/>
                <w:right w:val="none" w:sz="0" w:space="0" w:color="auto"/>
              </w:divBdr>
              <w:divsChild>
                <w:div w:id="347104726">
                  <w:marLeft w:val="0"/>
                  <w:marRight w:val="0"/>
                  <w:marTop w:val="0"/>
                  <w:marBottom w:val="0"/>
                  <w:divBdr>
                    <w:top w:val="none" w:sz="0" w:space="0" w:color="auto"/>
                    <w:left w:val="none" w:sz="0" w:space="0" w:color="auto"/>
                    <w:bottom w:val="none" w:sz="0" w:space="0" w:color="auto"/>
                    <w:right w:val="none" w:sz="0" w:space="0" w:color="auto"/>
                  </w:divBdr>
                  <w:divsChild>
                    <w:div w:id="1488278081">
                      <w:marLeft w:val="0"/>
                      <w:marRight w:val="0"/>
                      <w:marTop w:val="0"/>
                      <w:marBottom w:val="0"/>
                      <w:divBdr>
                        <w:top w:val="none" w:sz="0" w:space="0" w:color="auto"/>
                        <w:left w:val="none" w:sz="0" w:space="0" w:color="auto"/>
                        <w:bottom w:val="none" w:sz="0" w:space="0" w:color="auto"/>
                        <w:right w:val="none" w:sz="0" w:space="0" w:color="auto"/>
                      </w:divBdr>
                    </w:div>
                    <w:div w:id="70530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89448">
      <w:bodyDiv w:val="1"/>
      <w:marLeft w:val="0"/>
      <w:marRight w:val="0"/>
      <w:marTop w:val="0"/>
      <w:marBottom w:val="0"/>
      <w:divBdr>
        <w:top w:val="none" w:sz="0" w:space="0" w:color="auto"/>
        <w:left w:val="none" w:sz="0" w:space="0" w:color="auto"/>
        <w:bottom w:val="none" w:sz="0" w:space="0" w:color="auto"/>
        <w:right w:val="none" w:sz="0" w:space="0" w:color="auto"/>
      </w:divBdr>
    </w:div>
    <w:div w:id="51656066">
      <w:bodyDiv w:val="1"/>
      <w:marLeft w:val="0"/>
      <w:marRight w:val="0"/>
      <w:marTop w:val="0"/>
      <w:marBottom w:val="0"/>
      <w:divBdr>
        <w:top w:val="none" w:sz="0" w:space="0" w:color="auto"/>
        <w:left w:val="none" w:sz="0" w:space="0" w:color="auto"/>
        <w:bottom w:val="none" w:sz="0" w:space="0" w:color="auto"/>
        <w:right w:val="none" w:sz="0" w:space="0" w:color="auto"/>
      </w:divBdr>
    </w:div>
    <w:div w:id="52312401">
      <w:bodyDiv w:val="1"/>
      <w:marLeft w:val="0"/>
      <w:marRight w:val="0"/>
      <w:marTop w:val="0"/>
      <w:marBottom w:val="0"/>
      <w:divBdr>
        <w:top w:val="none" w:sz="0" w:space="0" w:color="auto"/>
        <w:left w:val="none" w:sz="0" w:space="0" w:color="auto"/>
        <w:bottom w:val="none" w:sz="0" w:space="0" w:color="auto"/>
        <w:right w:val="none" w:sz="0" w:space="0" w:color="auto"/>
      </w:divBdr>
      <w:divsChild>
        <w:div w:id="610668932">
          <w:marLeft w:val="0"/>
          <w:marRight w:val="0"/>
          <w:marTop w:val="0"/>
          <w:marBottom w:val="0"/>
          <w:divBdr>
            <w:top w:val="none" w:sz="0" w:space="0" w:color="auto"/>
            <w:left w:val="none" w:sz="0" w:space="0" w:color="auto"/>
            <w:bottom w:val="none" w:sz="0" w:space="0" w:color="auto"/>
            <w:right w:val="none" w:sz="0" w:space="0" w:color="auto"/>
          </w:divBdr>
          <w:divsChild>
            <w:div w:id="103421898">
              <w:marLeft w:val="0"/>
              <w:marRight w:val="0"/>
              <w:marTop w:val="0"/>
              <w:marBottom w:val="0"/>
              <w:divBdr>
                <w:top w:val="none" w:sz="0" w:space="0" w:color="auto"/>
                <w:left w:val="none" w:sz="0" w:space="0" w:color="auto"/>
                <w:bottom w:val="none" w:sz="0" w:space="0" w:color="auto"/>
                <w:right w:val="none" w:sz="0" w:space="0" w:color="auto"/>
              </w:divBdr>
              <w:divsChild>
                <w:div w:id="1025596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23809">
      <w:bodyDiv w:val="1"/>
      <w:marLeft w:val="0"/>
      <w:marRight w:val="0"/>
      <w:marTop w:val="0"/>
      <w:marBottom w:val="0"/>
      <w:divBdr>
        <w:top w:val="none" w:sz="0" w:space="0" w:color="auto"/>
        <w:left w:val="none" w:sz="0" w:space="0" w:color="auto"/>
        <w:bottom w:val="none" w:sz="0" w:space="0" w:color="auto"/>
        <w:right w:val="none" w:sz="0" w:space="0" w:color="auto"/>
      </w:divBdr>
    </w:div>
    <w:div w:id="71397105">
      <w:bodyDiv w:val="1"/>
      <w:marLeft w:val="0"/>
      <w:marRight w:val="0"/>
      <w:marTop w:val="0"/>
      <w:marBottom w:val="0"/>
      <w:divBdr>
        <w:top w:val="none" w:sz="0" w:space="0" w:color="auto"/>
        <w:left w:val="none" w:sz="0" w:space="0" w:color="auto"/>
        <w:bottom w:val="none" w:sz="0" w:space="0" w:color="auto"/>
        <w:right w:val="none" w:sz="0" w:space="0" w:color="auto"/>
      </w:divBdr>
    </w:div>
    <w:div w:id="92478950">
      <w:bodyDiv w:val="1"/>
      <w:marLeft w:val="0"/>
      <w:marRight w:val="0"/>
      <w:marTop w:val="0"/>
      <w:marBottom w:val="0"/>
      <w:divBdr>
        <w:top w:val="none" w:sz="0" w:space="0" w:color="auto"/>
        <w:left w:val="none" w:sz="0" w:space="0" w:color="auto"/>
        <w:bottom w:val="none" w:sz="0" w:space="0" w:color="auto"/>
        <w:right w:val="none" w:sz="0" w:space="0" w:color="auto"/>
      </w:divBdr>
    </w:div>
    <w:div w:id="106588376">
      <w:bodyDiv w:val="1"/>
      <w:marLeft w:val="0"/>
      <w:marRight w:val="0"/>
      <w:marTop w:val="0"/>
      <w:marBottom w:val="0"/>
      <w:divBdr>
        <w:top w:val="none" w:sz="0" w:space="0" w:color="auto"/>
        <w:left w:val="none" w:sz="0" w:space="0" w:color="auto"/>
        <w:bottom w:val="none" w:sz="0" w:space="0" w:color="auto"/>
        <w:right w:val="none" w:sz="0" w:space="0" w:color="auto"/>
      </w:divBdr>
    </w:div>
    <w:div w:id="107822275">
      <w:bodyDiv w:val="1"/>
      <w:marLeft w:val="0"/>
      <w:marRight w:val="0"/>
      <w:marTop w:val="0"/>
      <w:marBottom w:val="0"/>
      <w:divBdr>
        <w:top w:val="none" w:sz="0" w:space="0" w:color="auto"/>
        <w:left w:val="none" w:sz="0" w:space="0" w:color="auto"/>
        <w:bottom w:val="none" w:sz="0" w:space="0" w:color="auto"/>
        <w:right w:val="none" w:sz="0" w:space="0" w:color="auto"/>
      </w:divBdr>
    </w:div>
    <w:div w:id="108160122">
      <w:bodyDiv w:val="1"/>
      <w:marLeft w:val="0"/>
      <w:marRight w:val="0"/>
      <w:marTop w:val="0"/>
      <w:marBottom w:val="0"/>
      <w:divBdr>
        <w:top w:val="none" w:sz="0" w:space="0" w:color="auto"/>
        <w:left w:val="none" w:sz="0" w:space="0" w:color="auto"/>
        <w:bottom w:val="none" w:sz="0" w:space="0" w:color="auto"/>
        <w:right w:val="none" w:sz="0" w:space="0" w:color="auto"/>
      </w:divBdr>
    </w:div>
    <w:div w:id="139882916">
      <w:bodyDiv w:val="1"/>
      <w:marLeft w:val="0"/>
      <w:marRight w:val="0"/>
      <w:marTop w:val="0"/>
      <w:marBottom w:val="0"/>
      <w:divBdr>
        <w:top w:val="none" w:sz="0" w:space="0" w:color="auto"/>
        <w:left w:val="none" w:sz="0" w:space="0" w:color="auto"/>
        <w:bottom w:val="none" w:sz="0" w:space="0" w:color="auto"/>
        <w:right w:val="none" w:sz="0" w:space="0" w:color="auto"/>
      </w:divBdr>
      <w:divsChild>
        <w:div w:id="260652200">
          <w:marLeft w:val="0"/>
          <w:marRight w:val="0"/>
          <w:marTop w:val="75"/>
          <w:marBottom w:val="0"/>
          <w:divBdr>
            <w:top w:val="none" w:sz="0" w:space="0" w:color="auto"/>
            <w:left w:val="none" w:sz="0" w:space="0" w:color="auto"/>
            <w:bottom w:val="none" w:sz="0" w:space="0" w:color="auto"/>
            <w:right w:val="none" w:sz="0" w:space="0" w:color="auto"/>
          </w:divBdr>
        </w:div>
      </w:divsChild>
    </w:div>
    <w:div w:id="187715374">
      <w:bodyDiv w:val="1"/>
      <w:marLeft w:val="0"/>
      <w:marRight w:val="0"/>
      <w:marTop w:val="0"/>
      <w:marBottom w:val="0"/>
      <w:divBdr>
        <w:top w:val="none" w:sz="0" w:space="0" w:color="auto"/>
        <w:left w:val="none" w:sz="0" w:space="0" w:color="auto"/>
        <w:bottom w:val="none" w:sz="0" w:space="0" w:color="auto"/>
        <w:right w:val="none" w:sz="0" w:space="0" w:color="auto"/>
      </w:divBdr>
    </w:div>
    <w:div w:id="195504945">
      <w:bodyDiv w:val="1"/>
      <w:marLeft w:val="0"/>
      <w:marRight w:val="0"/>
      <w:marTop w:val="0"/>
      <w:marBottom w:val="0"/>
      <w:divBdr>
        <w:top w:val="none" w:sz="0" w:space="0" w:color="auto"/>
        <w:left w:val="none" w:sz="0" w:space="0" w:color="auto"/>
        <w:bottom w:val="none" w:sz="0" w:space="0" w:color="auto"/>
        <w:right w:val="none" w:sz="0" w:space="0" w:color="auto"/>
      </w:divBdr>
    </w:div>
    <w:div w:id="203563073">
      <w:bodyDiv w:val="1"/>
      <w:marLeft w:val="0"/>
      <w:marRight w:val="0"/>
      <w:marTop w:val="0"/>
      <w:marBottom w:val="0"/>
      <w:divBdr>
        <w:top w:val="none" w:sz="0" w:space="0" w:color="auto"/>
        <w:left w:val="none" w:sz="0" w:space="0" w:color="auto"/>
        <w:bottom w:val="none" w:sz="0" w:space="0" w:color="auto"/>
        <w:right w:val="none" w:sz="0" w:space="0" w:color="auto"/>
      </w:divBdr>
    </w:div>
    <w:div w:id="206380719">
      <w:bodyDiv w:val="1"/>
      <w:marLeft w:val="0"/>
      <w:marRight w:val="0"/>
      <w:marTop w:val="0"/>
      <w:marBottom w:val="0"/>
      <w:divBdr>
        <w:top w:val="none" w:sz="0" w:space="0" w:color="auto"/>
        <w:left w:val="none" w:sz="0" w:space="0" w:color="auto"/>
        <w:bottom w:val="none" w:sz="0" w:space="0" w:color="auto"/>
        <w:right w:val="none" w:sz="0" w:space="0" w:color="auto"/>
      </w:divBdr>
      <w:divsChild>
        <w:div w:id="483359356">
          <w:marLeft w:val="0"/>
          <w:marRight w:val="0"/>
          <w:marTop w:val="0"/>
          <w:marBottom w:val="0"/>
          <w:divBdr>
            <w:top w:val="none" w:sz="0" w:space="0" w:color="auto"/>
            <w:left w:val="none" w:sz="0" w:space="0" w:color="auto"/>
            <w:bottom w:val="none" w:sz="0" w:space="0" w:color="auto"/>
            <w:right w:val="none" w:sz="0" w:space="0" w:color="auto"/>
          </w:divBdr>
          <w:divsChild>
            <w:div w:id="1311472456">
              <w:marLeft w:val="0"/>
              <w:marRight w:val="0"/>
              <w:marTop w:val="0"/>
              <w:marBottom w:val="0"/>
              <w:divBdr>
                <w:top w:val="none" w:sz="0" w:space="0" w:color="auto"/>
                <w:left w:val="none" w:sz="0" w:space="0" w:color="auto"/>
                <w:bottom w:val="none" w:sz="0" w:space="0" w:color="auto"/>
                <w:right w:val="none" w:sz="0" w:space="0" w:color="auto"/>
              </w:divBdr>
              <w:divsChild>
                <w:div w:id="170081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604026">
      <w:bodyDiv w:val="1"/>
      <w:marLeft w:val="0"/>
      <w:marRight w:val="0"/>
      <w:marTop w:val="0"/>
      <w:marBottom w:val="0"/>
      <w:divBdr>
        <w:top w:val="none" w:sz="0" w:space="0" w:color="auto"/>
        <w:left w:val="none" w:sz="0" w:space="0" w:color="auto"/>
        <w:bottom w:val="none" w:sz="0" w:space="0" w:color="auto"/>
        <w:right w:val="none" w:sz="0" w:space="0" w:color="auto"/>
      </w:divBdr>
    </w:div>
    <w:div w:id="223756469">
      <w:bodyDiv w:val="1"/>
      <w:marLeft w:val="0"/>
      <w:marRight w:val="0"/>
      <w:marTop w:val="0"/>
      <w:marBottom w:val="0"/>
      <w:divBdr>
        <w:top w:val="none" w:sz="0" w:space="0" w:color="auto"/>
        <w:left w:val="none" w:sz="0" w:space="0" w:color="auto"/>
        <w:bottom w:val="none" w:sz="0" w:space="0" w:color="auto"/>
        <w:right w:val="none" w:sz="0" w:space="0" w:color="auto"/>
      </w:divBdr>
    </w:div>
    <w:div w:id="249195869">
      <w:bodyDiv w:val="1"/>
      <w:marLeft w:val="0"/>
      <w:marRight w:val="0"/>
      <w:marTop w:val="0"/>
      <w:marBottom w:val="0"/>
      <w:divBdr>
        <w:top w:val="none" w:sz="0" w:space="0" w:color="auto"/>
        <w:left w:val="none" w:sz="0" w:space="0" w:color="auto"/>
        <w:bottom w:val="none" w:sz="0" w:space="0" w:color="auto"/>
        <w:right w:val="none" w:sz="0" w:space="0" w:color="auto"/>
      </w:divBdr>
    </w:div>
    <w:div w:id="267659287">
      <w:bodyDiv w:val="1"/>
      <w:marLeft w:val="0"/>
      <w:marRight w:val="0"/>
      <w:marTop w:val="0"/>
      <w:marBottom w:val="0"/>
      <w:divBdr>
        <w:top w:val="none" w:sz="0" w:space="0" w:color="auto"/>
        <w:left w:val="none" w:sz="0" w:space="0" w:color="auto"/>
        <w:bottom w:val="none" w:sz="0" w:space="0" w:color="auto"/>
        <w:right w:val="none" w:sz="0" w:space="0" w:color="auto"/>
      </w:divBdr>
    </w:div>
    <w:div w:id="271523089">
      <w:bodyDiv w:val="1"/>
      <w:marLeft w:val="0"/>
      <w:marRight w:val="0"/>
      <w:marTop w:val="0"/>
      <w:marBottom w:val="0"/>
      <w:divBdr>
        <w:top w:val="none" w:sz="0" w:space="0" w:color="auto"/>
        <w:left w:val="none" w:sz="0" w:space="0" w:color="auto"/>
        <w:bottom w:val="none" w:sz="0" w:space="0" w:color="auto"/>
        <w:right w:val="none" w:sz="0" w:space="0" w:color="auto"/>
      </w:divBdr>
    </w:div>
    <w:div w:id="282661711">
      <w:bodyDiv w:val="1"/>
      <w:marLeft w:val="0"/>
      <w:marRight w:val="0"/>
      <w:marTop w:val="0"/>
      <w:marBottom w:val="0"/>
      <w:divBdr>
        <w:top w:val="none" w:sz="0" w:space="0" w:color="auto"/>
        <w:left w:val="none" w:sz="0" w:space="0" w:color="auto"/>
        <w:bottom w:val="none" w:sz="0" w:space="0" w:color="auto"/>
        <w:right w:val="none" w:sz="0" w:space="0" w:color="auto"/>
      </w:divBdr>
    </w:div>
    <w:div w:id="285739521">
      <w:bodyDiv w:val="1"/>
      <w:marLeft w:val="0"/>
      <w:marRight w:val="0"/>
      <w:marTop w:val="0"/>
      <w:marBottom w:val="0"/>
      <w:divBdr>
        <w:top w:val="none" w:sz="0" w:space="0" w:color="auto"/>
        <w:left w:val="none" w:sz="0" w:space="0" w:color="auto"/>
        <w:bottom w:val="none" w:sz="0" w:space="0" w:color="auto"/>
        <w:right w:val="none" w:sz="0" w:space="0" w:color="auto"/>
      </w:divBdr>
      <w:divsChild>
        <w:div w:id="323582184">
          <w:marLeft w:val="0"/>
          <w:marRight w:val="0"/>
          <w:marTop w:val="75"/>
          <w:marBottom w:val="0"/>
          <w:divBdr>
            <w:top w:val="none" w:sz="0" w:space="0" w:color="auto"/>
            <w:left w:val="none" w:sz="0" w:space="0" w:color="auto"/>
            <w:bottom w:val="none" w:sz="0" w:space="0" w:color="auto"/>
            <w:right w:val="none" w:sz="0" w:space="0" w:color="auto"/>
          </w:divBdr>
        </w:div>
      </w:divsChild>
    </w:div>
    <w:div w:id="298003058">
      <w:bodyDiv w:val="1"/>
      <w:marLeft w:val="0"/>
      <w:marRight w:val="0"/>
      <w:marTop w:val="0"/>
      <w:marBottom w:val="0"/>
      <w:divBdr>
        <w:top w:val="none" w:sz="0" w:space="0" w:color="auto"/>
        <w:left w:val="none" w:sz="0" w:space="0" w:color="auto"/>
        <w:bottom w:val="none" w:sz="0" w:space="0" w:color="auto"/>
        <w:right w:val="none" w:sz="0" w:space="0" w:color="auto"/>
      </w:divBdr>
    </w:div>
    <w:div w:id="319042684">
      <w:bodyDiv w:val="1"/>
      <w:marLeft w:val="0"/>
      <w:marRight w:val="0"/>
      <w:marTop w:val="0"/>
      <w:marBottom w:val="0"/>
      <w:divBdr>
        <w:top w:val="none" w:sz="0" w:space="0" w:color="auto"/>
        <w:left w:val="none" w:sz="0" w:space="0" w:color="auto"/>
        <w:bottom w:val="none" w:sz="0" w:space="0" w:color="auto"/>
        <w:right w:val="none" w:sz="0" w:space="0" w:color="auto"/>
      </w:divBdr>
    </w:div>
    <w:div w:id="319818254">
      <w:bodyDiv w:val="1"/>
      <w:marLeft w:val="0"/>
      <w:marRight w:val="0"/>
      <w:marTop w:val="0"/>
      <w:marBottom w:val="0"/>
      <w:divBdr>
        <w:top w:val="none" w:sz="0" w:space="0" w:color="auto"/>
        <w:left w:val="none" w:sz="0" w:space="0" w:color="auto"/>
        <w:bottom w:val="none" w:sz="0" w:space="0" w:color="auto"/>
        <w:right w:val="none" w:sz="0" w:space="0" w:color="auto"/>
      </w:divBdr>
    </w:div>
    <w:div w:id="321274694">
      <w:bodyDiv w:val="1"/>
      <w:marLeft w:val="0"/>
      <w:marRight w:val="0"/>
      <w:marTop w:val="0"/>
      <w:marBottom w:val="0"/>
      <w:divBdr>
        <w:top w:val="none" w:sz="0" w:space="0" w:color="auto"/>
        <w:left w:val="none" w:sz="0" w:space="0" w:color="auto"/>
        <w:bottom w:val="none" w:sz="0" w:space="0" w:color="auto"/>
        <w:right w:val="none" w:sz="0" w:space="0" w:color="auto"/>
      </w:divBdr>
    </w:div>
    <w:div w:id="329676562">
      <w:bodyDiv w:val="1"/>
      <w:marLeft w:val="0"/>
      <w:marRight w:val="0"/>
      <w:marTop w:val="0"/>
      <w:marBottom w:val="0"/>
      <w:divBdr>
        <w:top w:val="none" w:sz="0" w:space="0" w:color="auto"/>
        <w:left w:val="none" w:sz="0" w:space="0" w:color="auto"/>
        <w:bottom w:val="none" w:sz="0" w:space="0" w:color="auto"/>
        <w:right w:val="none" w:sz="0" w:space="0" w:color="auto"/>
      </w:divBdr>
    </w:div>
    <w:div w:id="358704299">
      <w:bodyDiv w:val="1"/>
      <w:marLeft w:val="0"/>
      <w:marRight w:val="0"/>
      <w:marTop w:val="0"/>
      <w:marBottom w:val="0"/>
      <w:divBdr>
        <w:top w:val="none" w:sz="0" w:space="0" w:color="auto"/>
        <w:left w:val="none" w:sz="0" w:space="0" w:color="auto"/>
        <w:bottom w:val="none" w:sz="0" w:space="0" w:color="auto"/>
        <w:right w:val="none" w:sz="0" w:space="0" w:color="auto"/>
      </w:divBdr>
    </w:div>
    <w:div w:id="378896004">
      <w:bodyDiv w:val="1"/>
      <w:marLeft w:val="0"/>
      <w:marRight w:val="0"/>
      <w:marTop w:val="0"/>
      <w:marBottom w:val="0"/>
      <w:divBdr>
        <w:top w:val="none" w:sz="0" w:space="0" w:color="auto"/>
        <w:left w:val="none" w:sz="0" w:space="0" w:color="auto"/>
        <w:bottom w:val="none" w:sz="0" w:space="0" w:color="auto"/>
        <w:right w:val="none" w:sz="0" w:space="0" w:color="auto"/>
      </w:divBdr>
    </w:div>
    <w:div w:id="424612003">
      <w:bodyDiv w:val="1"/>
      <w:marLeft w:val="0"/>
      <w:marRight w:val="0"/>
      <w:marTop w:val="0"/>
      <w:marBottom w:val="0"/>
      <w:divBdr>
        <w:top w:val="none" w:sz="0" w:space="0" w:color="auto"/>
        <w:left w:val="none" w:sz="0" w:space="0" w:color="auto"/>
        <w:bottom w:val="none" w:sz="0" w:space="0" w:color="auto"/>
        <w:right w:val="none" w:sz="0" w:space="0" w:color="auto"/>
      </w:divBdr>
    </w:div>
    <w:div w:id="442189335">
      <w:bodyDiv w:val="1"/>
      <w:marLeft w:val="0"/>
      <w:marRight w:val="0"/>
      <w:marTop w:val="0"/>
      <w:marBottom w:val="0"/>
      <w:divBdr>
        <w:top w:val="none" w:sz="0" w:space="0" w:color="auto"/>
        <w:left w:val="none" w:sz="0" w:space="0" w:color="auto"/>
        <w:bottom w:val="none" w:sz="0" w:space="0" w:color="auto"/>
        <w:right w:val="none" w:sz="0" w:space="0" w:color="auto"/>
      </w:divBdr>
      <w:divsChild>
        <w:div w:id="1422869983">
          <w:marLeft w:val="0"/>
          <w:marRight w:val="0"/>
          <w:marTop w:val="75"/>
          <w:marBottom w:val="0"/>
          <w:divBdr>
            <w:top w:val="none" w:sz="0" w:space="0" w:color="auto"/>
            <w:left w:val="none" w:sz="0" w:space="0" w:color="auto"/>
            <w:bottom w:val="none" w:sz="0" w:space="0" w:color="auto"/>
            <w:right w:val="none" w:sz="0" w:space="0" w:color="auto"/>
          </w:divBdr>
        </w:div>
      </w:divsChild>
    </w:div>
    <w:div w:id="473525381">
      <w:bodyDiv w:val="1"/>
      <w:marLeft w:val="0"/>
      <w:marRight w:val="0"/>
      <w:marTop w:val="0"/>
      <w:marBottom w:val="0"/>
      <w:divBdr>
        <w:top w:val="none" w:sz="0" w:space="0" w:color="auto"/>
        <w:left w:val="none" w:sz="0" w:space="0" w:color="auto"/>
        <w:bottom w:val="none" w:sz="0" w:space="0" w:color="auto"/>
        <w:right w:val="none" w:sz="0" w:space="0" w:color="auto"/>
      </w:divBdr>
    </w:div>
    <w:div w:id="484443674">
      <w:bodyDiv w:val="1"/>
      <w:marLeft w:val="0"/>
      <w:marRight w:val="0"/>
      <w:marTop w:val="0"/>
      <w:marBottom w:val="0"/>
      <w:divBdr>
        <w:top w:val="none" w:sz="0" w:space="0" w:color="auto"/>
        <w:left w:val="none" w:sz="0" w:space="0" w:color="auto"/>
        <w:bottom w:val="none" w:sz="0" w:space="0" w:color="auto"/>
        <w:right w:val="none" w:sz="0" w:space="0" w:color="auto"/>
      </w:divBdr>
    </w:div>
    <w:div w:id="492796099">
      <w:bodyDiv w:val="1"/>
      <w:marLeft w:val="0"/>
      <w:marRight w:val="0"/>
      <w:marTop w:val="0"/>
      <w:marBottom w:val="0"/>
      <w:divBdr>
        <w:top w:val="none" w:sz="0" w:space="0" w:color="auto"/>
        <w:left w:val="none" w:sz="0" w:space="0" w:color="auto"/>
        <w:bottom w:val="none" w:sz="0" w:space="0" w:color="auto"/>
        <w:right w:val="none" w:sz="0" w:space="0" w:color="auto"/>
      </w:divBdr>
      <w:divsChild>
        <w:div w:id="720598398">
          <w:marLeft w:val="547"/>
          <w:marRight w:val="0"/>
          <w:marTop w:val="0"/>
          <w:marBottom w:val="0"/>
          <w:divBdr>
            <w:top w:val="none" w:sz="0" w:space="0" w:color="auto"/>
            <w:left w:val="none" w:sz="0" w:space="0" w:color="auto"/>
            <w:bottom w:val="none" w:sz="0" w:space="0" w:color="auto"/>
            <w:right w:val="none" w:sz="0" w:space="0" w:color="auto"/>
          </w:divBdr>
        </w:div>
      </w:divsChild>
    </w:div>
    <w:div w:id="516116724">
      <w:bodyDiv w:val="1"/>
      <w:marLeft w:val="0"/>
      <w:marRight w:val="0"/>
      <w:marTop w:val="0"/>
      <w:marBottom w:val="0"/>
      <w:divBdr>
        <w:top w:val="none" w:sz="0" w:space="0" w:color="auto"/>
        <w:left w:val="none" w:sz="0" w:space="0" w:color="auto"/>
        <w:bottom w:val="none" w:sz="0" w:space="0" w:color="auto"/>
        <w:right w:val="none" w:sz="0" w:space="0" w:color="auto"/>
      </w:divBdr>
    </w:div>
    <w:div w:id="523174943">
      <w:bodyDiv w:val="1"/>
      <w:marLeft w:val="0"/>
      <w:marRight w:val="0"/>
      <w:marTop w:val="0"/>
      <w:marBottom w:val="0"/>
      <w:divBdr>
        <w:top w:val="none" w:sz="0" w:space="0" w:color="auto"/>
        <w:left w:val="none" w:sz="0" w:space="0" w:color="auto"/>
        <w:bottom w:val="none" w:sz="0" w:space="0" w:color="auto"/>
        <w:right w:val="none" w:sz="0" w:space="0" w:color="auto"/>
      </w:divBdr>
    </w:div>
    <w:div w:id="557476863">
      <w:bodyDiv w:val="1"/>
      <w:marLeft w:val="0"/>
      <w:marRight w:val="0"/>
      <w:marTop w:val="0"/>
      <w:marBottom w:val="0"/>
      <w:divBdr>
        <w:top w:val="none" w:sz="0" w:space="0" w:color="auto"/>
        <w:left w:val="none" w:sz="0" w:space="0" w:color="auto"/>
        <w:bottom w:val="none" w:sz="0" w:space="0" w:color="auto"/>
        <w:right w:val="none" w:sz="0" w:space="0" w:color="auto"/>
      </w:divBdr>
    </w:div>
    <w:div w:id="557908946">
      <w:bodyDiv w:val="1"/>
      <w:marLeft w:val="0"/>
      <w:marRight w:val="0"/>
      <w:marTop w:val="0"/>
      <w:marBottom w:val="0"/>
      <w:divBdr>
        <w:top w:val="none" w:sz="0" w:space="0" w:color="auto"/>
        <w:left w:val="none" w:sz="0" w:space="0" w:color="auto"/>
        <w:bottom w:val="none" w:sz="0" w:space="0" w:color="auto"/>
        <w:right w:val="none" w:sz="0" w:space="0" w:color="auto"/>
      </w:divBdr>
    </w:div>
    <w:div w:id="577716137">
      <w:bodyDiv w:val="1"/>
      <w:marLeft w:val="0"/>
      <w:marRight w:val="0"/>
      <w:marTop w:val="0"/>
      <w:marBottom w:val="0"/>
      <w:divBdr>
        <w:top w:val="none" w:sz="0" w:space="0" w:color="auto"/>
        <w:left w:val="none" w:sz="0" w:space="0" w:color="auto"/>
        <w:bottom w:val="none" w:sz="0" w:space="0" w:color="auto"/>
        <w:right w:val="none" w:sz="0" w:space="0" w:color="auto"/>
      </w:divBdr>
    </w:div>
    <w:div w:id="586811741">
      <w:bodyDiv w:val="1"/>
      <w:marLeft w:val="0"/>
      <w:marRight w:val="0"/>
      <w:marTop w:val="0"/>
      <w:marBottom w:val="0"/>
      <w:divBdr>
        <w:top w:val="none" w:sz="0" w:space="0" w:color="auto"/>
        <w:left w:val="none" w:sz="0" w:space="0" w:color="auto"/>
        <w:bottom w:val="none" w:sz="0" w:space="0" w:color="auto"/>
        <w:right w:val="none" w:sz="0" w:space="0" w:color="auto"/>
      </w:divBdr>
    </w:div>
    <w:div w:id="590361605">
      <w:bodyDiv w:val="1"/>
      <w:marLeft w:val="0"/>
      <w:marRight w:val="0"/>
      <w:marTop w:val="0"/>
      <w:marBottom w:val="0"/>
      <w:divBdr>
        <w:top w:val="none" w:sz="0" w:space="0" w:color="auto"/>
        <w:left w:val="none" w:sz="0" w:space="0" w:color="auto"/>
        <w:bottom w:val="none" w:sz="0" w:space="0" w:color="auto"/>
        <w:right w:val="none" w:sz="0" w:space="0" w:color="auto"/>
      </w:divBdr>
    </w:div>
    <w:div w:id="651569158">
      <w:bodyDiv w:val="1"/>
      <w:marLeft w:val="0"/>
      <w:marRight w:val="0"/>
      <w:marTop w:val="0"/>
      <w:marBottom w:val="0"/>
      <w:divBdr>
        <w:top w:val="none" w:sz="0" w:space="0" w:color="auto"/>
        <w:left w:val="none" w:sz="0" w:space="0" w:color="auto"/>
        <w:bottom w:val="none" w:sz="0" w:space="0" w:color="auto"/>
        <w:right w:val="none" w:sz="0" w:space="0" w:color="auto"/>
      </w:divBdr>
      <w:divsChild>
        <w:div w:id="233008160">
          <w:marLeft w:val="0"/>
          <w:marRight w:val="0"/>
          <w:marTop w:val="0"/>
          <w:marBottom w:val="0"/>
          <w:divBdr>
            <w:top w:val="none" w:sz="0" w:space="0" w:color="auto"/>
            <w:left w:val="none" w:sz="0" w:space="0" w:color="auto"/>
            <w:bottom w:val="none" w:sz="0" w:space="0" w:color="auto"/>
            <w:right w:val="none" w:sz="0" w:space="0" w:color="auto"/>
          </w:divBdr>
          <w:divsChild>
            <w:div w:id="1357660585">
              <w:marLeft w:val="0"/>
              <w:marRight w:val="0"/>
              <w:marTop w:val="0"/>
              <w:marBottom w:val="0"/>
              <w:divBdr>
                <w:top w:val="none" w:sz="0" w:space="0" w:color="auto"/>
                <w:left w:val="none" w:sz="0" w:space="0" w:color="auto"/>
                <w:bottom w:val="none" w:sz="0" w:space="0" w:color="auto"/>
                <w:right w:val="none" w:sz="0" w:space="0" w:color="auto"/>
              </w:divBdr>
              <w:divsChild>
                <w:div w:id="699284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457196">
      <w:bodyDiv w:val="1"/>
      <w:marLeft w:val="0"/>
      <w:marRight w:val="0"/>
      <w:marTop w:val="0"/>
      <w:marBottom w:val="0"/>
      <w:divBdr>
        <w:top w:val="none" w:sz="0" w:space="0" w:color="auto"/>
        <w:left w:val="none" w:sz="0" w:space="0" w:color="auto"/>
        <w:bottom w:val="none" w:sz="0" w:space="0" w:color="auto"/>
        <w:right w:val="none" w:sz="0" w:space="0" w:color="auto"/>
      </w:divBdr>
    </w:div>
    <w:div w:id="665085336">
      <w:bodyDiv w:val="1"/>
      <w:marLeft w:val="0"/>
      <w:marRight w:val="0"/>
      <w:marTop w:val="0"/>
      <w:marBottom w:val="0"/>
      <w:divBdr>
        <w:top w:val="none" w:sz="0" w:space="0" w:color="auto"/>
        <w:left w:val="none" w:sz="0" w:space="0" w:color="auto"/>
        <w:bottom w:val="none" w:sz="0" w:space="0" w:color="auto"/>
        <w:right w:val="none" w:sz="0" w:space="0" w:color="auto"/>
      </w:divBdr>
      <w:divsChild>
        <w:div w:id="515580811">
          <w:marLeft w:val="0"/>
          <w:marRight w:val="0"/>
          <w:marTop w:val="0"/>
          <w:marBottom w:val="0"/>
          <w:divBdr>
            <w:top w:val="none" w:sz="0" w:space="0" w:color="auto"/>
            <w:left w:val="none" w:sz="0" w:space="0" w:color="auto"/>
            <w:bottom w:val="none" w:sz="0" w:space="0" w:color="auto"/>
            <w:right w:val="none" w:sz="0" w:space="0" w:color="auto"/>
          </w:divBdr>
          <w:divsChild>
            <w:div w:id="573930425">
              <w:marLeft w:val="0"/>
              <w:marRight w:val="0"/>
              <w:marTop w:val="0"/>
              <w:marBottom w:val="0"/>
              <w:divBdr>
                <w:top w:val="none" w:sz="0" w:space="0" w:color="auto"/>
                <w:left w:val="none" w:sz="0" w:space="0" w:color="auto"/>
                <w:bottom w:val="none" w:sz="0" w:space="0" w:color="auto"/>
                <w:right w:val="none" w:sz="0" w:space="0" w:color="auto"/>
              </w:divBdr>
              <w:divsChild>
                <w:div w:id="31086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135434">
      <w:bodyDiv w:val="1"/>
      <w:marLeft w:val="0"/>
      <w:marRight w:val="0"/>
      <w:marTop w:val="0"/>
      <w:marBottom w:val="0"/>
      <w:divBdr>
        <w:top w:val="none" w:sz="0" w:space="0" w:color="auto"/>
        <w:left w:val="none" w:sz="0" w:space="0" w:color="auto"/>
        <w:bottom w:val="none" w:sz="0" w:space="0" w:color="auto"/>
        <w:right w:val="none" w:sz="0" w:space="0" w:color="auto"/>
      </w:divBdr>
      <w:divsChild>
        <w:div w:id="1085148091">
          <w:marLeft w:val="0"/>
          <w:marRight w:val="0"/>
          <w:marTop w:val="0"/>
          <w:marBottom w:val="0"/>
          <w:divBdr>
            <w:top w:val="none" w:sz="0" w:space="0" w:color="auto"/>
            <w:left w:val="none" w:sz="0" w:space="0" w:color="auto"/>
            <w:bottom w:val="none" w:sz="0" w:space="0" w:color="auto"/>
            <w:right w:val="none" w:sz="0" w:space="0" w:color="auto"/>
          </w:divBdr>
          <w:divsChild>
            <w:div w:id="1664308898">
              <w:marLeft w:val="0"/>
              <w:marRight w:val="0"/>
              <w:marTop w:val="0"/>
              <w:marBottom w:val="0"/>
              <w:divBdr>
                <w:top w:val="none" w:sz="0" w:space="0" w:color="auto"/>
                <w:left w:val="none" w:sz="0" w:space="0" w:color="auto"/>
                <w:bottom w:val="none" w:sz="0" w:space="0" w:color="auto"/>
                <w:right w:val="none" w:sz="0" w:space="0" w:color="auto"/>
              </w:divBdr>
              <w:divsChild>
                <w:div w:id="2006935949">
                  <w:marLeft w:val="0"/>
                  <w:marRight w:val="0"/>
                  <w:marTop w:val="0"/>
                  <w:marBottom w:val="0"/>
                  <w:divBdr>
                    <w:top w:val="none" w:sz="0" w:space="0" w:color="auto"/>
                    <w:left w:val="none" w:sz="0" w:space="0" w:color="auto"/>
                    <w:bottom w:val="none" w:sz="0" w:space="0" w:color="auto"/>
                    <w:right w:val="none" w:sz="0" w:space="0" w:color="auto"/>
                  </w:divBdr>
                </w:div>
              </w:divsChild>
            </w:div>
            <w:div w:id="809830213">
              <w:marLeft w:val="0"/>
              <w:marRight w:val="0"/>
              <w:marTop w:val="0"/>
              <w:marBottom w:val="0"/>
              <w:divBdr>
                <w:top w:val="none" w:sz="0" w:space="0" w:color="auto"/>
                <w:left w:val="none" w:sz="0" w:space="0" w:color="auto"/>
                <w:bottom w:val="none" w:sz="0" w:space="0" w:color="auto"/>
                <w:right w:val="none" w:sz="0" w:space="0" w:color="auto"/>
              </w:divBdr>
              <w:divsChild>
                <w:div w:id="377554582">
                  <w:marLeft w:val="0"/>
                  <w:marRight w:val="0"/>
                  <w:marTop w:val="0"/>
                  <w:marBottom w:val="0"/>
                  <w:divBdr>
                    <w:top w:val="none" w:sz="0" w:space="0" w:color="auto"/>
                    <w:left w:val="none" w:sz="0" w:space="0" w:color="auto"/>
                    <w:bottom w:val="none" w:sz="0" w:space="0" w:color="auto"/>
                    <w:right w:val="none" w:sz="0" w:space="0" w:color="auto"/>
                  </w:divBdr>
                </w:div>
              </w:divsChild>
            </w:div>
            <w:div w:id="1889798073">
              <w:marLeft w:val="0"/>
              <w:marRight w:val="0"/>
              <w:marTop w:val="0"/>
              <w:marBottom w:val="0"/>
              <w:divBdr>
                <w:top w:val="none" w:sz="0" w:space="0" w:color="auto"/>
                <w:left w:val="none" w:sz="0" w:space="0" w:color="auto"/>
                <w:bottom w:val="none" w:sz="0" w:space="0" w:color="auto"/>
                <w:right w:val="none" w:sz="0" w:space="0" w:color="auto"/>
              </w:divBdr>
              <w:divsChild>
                <w:div w:id="1911650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060034">
          <w:marLeft w:val="0"/>
          <w:marRight w:val="0"/>
          <w:marTop w:val="0"/>
          <w:marBottom w:val="0"/>
          <w:divBdr>
            <w:top w:val="none" w:sz="0" w:space="0" w:color="auto"/>
            <w:left w:val="none" w:sz="0" w:space="0" w:color="auto"/>
            <w:bottom w:val="none" w:sz="0" w:space="0" w:color="auto"/>
            <w:right w:val="none" w:sz="0" w:space="0" w:color="auto"/>
          </w:divBdr>
          <w:divsChild>
            <w:div w:id="14815072">
              <w:marLeft w:val="0"/>
              <w:marRight w:val="0"/>
              <w:marTop w:val="0"/>
              <w:marBottom w:val="0"/>
              <w:divBdr>
                <w:top w:val="none" w:sz="0" w:space="0" w:color="auto"/>
                <w:left w:val="none" w:sz="0" w:space="0" w:color="auto"/>
                <w:bottom w:val="none" w:sz="0" w:space="0" w:color="auto"/>
                <w:right w:val="none" w:sz="0" w:space="0" w:color="auto"/>
              </w:divBdr>
              <w:divsChild>
                <w:div w:id="2123110567">
                  <w:marLeft w:val="0"/>
                  <w:marRight w:val="0"/>
                  <w:marTop w:val="0"/>
                  <w:marBottom w:val="0"/>
                  <w:divBdr>
                    <w:top w:val="none" w:sz="0" w:space="0" w:color="auto"/>
                    <w:left w:val="none" w:sz="0" w:space="0" w:color="auto"/>
                    <w:bottom w:val="none" w:sz="0" w:space="0" w:color="auto"/>
                    <w:right w:val="none" w:sz="0" w:space="0" w:color="auto"/>
                  </w:divBdr>
                </w:div>
                <w:div w:id="1440828935">
                  <w:marLeft w:val="0"/>
                  <w:marRight w:val="0"/>
                  <w:marTop w:val="0"/>
                  <w:marBottom w:val="0"/>
                  <w:divBdr>
                    <w:top w:val="none" w:sz="0" w:space="0" w:color="auto"/>
                    <w:left w:val="none" w:sz="0" w:space="0" w:color="auto"/>
                    <w:bottom w:val="none" w:sz="0" w:space="0" w:color="auto"/>
                    <w:right w:val="none" w:sz="0" w:space="0" w:color="auto"/>
                  </w:divBdr>
                </w:div>
              </w:divsChild>
            </w:div>
            <w:div w:id="1230454860">
              <w:marLeft w:val="0"/>
              <w:marRight w:val="0"/>
              <w:marTop w:val="0"/>
              <w:marBottom w:val="0"/>
              <w:divBdr>
                <w:top w:val="none" w:sz="0" w:space="0" w:color="auto"/>
                <w:left w:val="none" w:sz="0" w:space="0" w:color="auto"/>
                <w:bottom w:val="none" w:sz="0" w:space="0" w:color="auto"/>
                <w:right w:val="none" w:sz="0" w:space="0" w:color="auto"/>
              </w:divBdr>
              <w:divsChild>
                <w:div w:id="1942762565">
                  <w:marLeft w:val="0"/>
                  <w:marRight w:val="0"/>
                  <w:marTop w:val="0"/>
                  <w:marBottom w:val="0"/>
                  <w:divBdr>
                    <w:top w:val="none" w:sz="0" w:space="0" w:color="auto"/>
                    <w:left w:val="none" w:sz="0" w:space="0" w:color="auto"/>
                    <w:bottom w:val="none" w:sz="0" w:space="0" w:color="auto"/>
                    <w:right w:val="none" w:sz="0" w:space="0" w:color="auto"/>
                  </w:divBdr>
                </w:div>
              </w:divsChild>
            </w:div>
            <w:div w:id="603466097">
              <w:marLeft w:val="0"/>
              <w:marRight w:val="0"/>
              <w:marTop w:val="0"/>
              <w:marBottom w:val="0"/>
              <w:divBdr>
                <w:top w:val="none" w:sz="0" w:space="0" w:color="auto"/>
                <w:left w:val="none" w:sz="0" w:space="0" w:color="auto"/>
                <w:bottom w:val="none" w:sz="0" w:space="0" w:color="auto"/>
                <w:right w:val="none" w:sz="0" w:space="0" w:color="auto"/>
              </w:divBdr>
              <w:divsChild>
                <w:div w:id="1099448173">
                  <w:marLeft w:val="0"/>
                  <w:marRight w:val="0"/>
                  <w:marTop w:val="0"/>
                  <w:marBottom w:val="0"/>
                  <w:divBdr>
                    <w:top w:val="none" w:sz="0" w:space="0" w:color="auto"/>
                    <w:left w:val="none" w:sz="0" w:space="0" w:color="auto"/>
                    <w:bottom w:val="none" w:sz="0" w:space="0" w:color="auto"/>
                    <w:right w:val="none" w:sz="0" w:space="0" w:color="auto"/>
                  </w:divBdr>
                </w:div>
                <w:div w:id="1273366469">
                  <w:marLeft w:val="0"/>
                  <w:marRight w:val="0"/>
                  <w:marTop w:val="0"/>
                  <w:marBottom w:val="0"/>
                  <w:divBdr>
                    <w:top w:val="none" w:sz="0" w:space="0" w:color="auto"/>
                    <w:left w:val="none" w:sz="0" w:space="0" w:color="auto"/>
                    <w:bottom w:val="none" w:sz="0" w:space="0" w:color="auto"/>
                    <w:right w:val="none" w:sz="0" w:space="0" w:color="auto"/>
                  </w:divBdr>
                </w:div>
              </w:divsChild>
            </w:div>
            <w:div w:id="452601398">
              <w:marLeft w:val="0"/>
              <w:marRight w:val="0"/>
              <w:marTop w:val="0"/>
              <w:marBottom w:val="0"/>
              <w:divBdr>
                <w:top w:val="none" w:sz="0" w:space="0" w:color="auto"/>
                <w:left w:val="none" w:sz="0" w:space="0" w:color="auto"/>
                <w:bottom w:val="none" w:sz="0" w:space="0" w:color="auto"/>
                <w:right w:val="none" w:sz="0" w:space="0" w:color="auto"/>
              </w:divBdr>
              <w:divsChild>
                <w:div w:id="1911383168">
                  <w:marLeft w:val="0"/>
                  <w:marRight w:val="0"/>
                  <w:marTop w:val="0"/>
                  <w:marBottom w:val="0"/>
                  <w:divBdr>
                    <w:top w:val="none" w:sz="0" w:space="0" w:color="auto"/>
                    <w:left w:val="none" w:sz="0" w:space="0" w:color="auto"/>
                    <w:bottom w:val="none" w:sz="0" w:space="0" w:color="auto"/>
                    <w:right w:val="none" w:sz="0" w:space="0" w:color="auto"/>
                  </w:divBdr>
                </w:div>
              </w:divsChild>
            </w:div>
            <w:div w:id="677082977">
              <w:marLeft w:val="0"/>
              <w:marRight w:val="0"/>
              <w:marTop w:val="0"/>
              <w:marBottom w:val="0"/>
              <w:divBdr>
                <w:top w:val="none" w:sz="0" w:space="0" w:color="auto"/>
                <w:left w:val="none" w:sz="0" w:space="0" w:color="auto"/>
                <w:bottom w:val="none" w:sz="0" w:space="0" w:color="auto"/>
                <w:right w:val="none" w:sz="0" w:space="0" w:color="auto"/>
              </w:divBdr>
              <w:divsChild>
                <w:div w:id="158152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951356">
      <w:bodyDiv w:val="1"/>
      <w:marLeft w:val="0"/>
      <w:marRight w:val="0"/>
      <w:marTop w:val="0"/>
      <w:marBottom w:val="0"/>
      <w:divBdr>
        <w:top w:val="none" w:sz="0" w:space="0" w:color="auto"/>
        <w:left w:val="none" w:sz="0" w:space="0" w:color="auto"/>
        <w:bottom w:val="none" w:sz="0" w:space="0" w:color="auto"/>
        <w:right w:val="none" w:sz="0" w:space="0" w:color="auto"/>
      </w:divBdr>
    </w:div>
    <w:div w:id="710032515">
      <w:bodyDiv w:val="1"/>
      <w:marLeft w:val="0"/>
      <w:marRight w:val="0"/>
      <w:marTop w:val="0"/>
      <w:marBottom w:val="0"/>
      <w:divBdr>
        <w:top w:val="none" w:sz="0" w:space="0" w:color="auto"/>
        <w:left w:val="none" w:sz="0" w:space="0" w:color="auto"/>
        <w:bottom w:val="none" w:sz="0" w:space="0" w:color="auto"/>
        <w:right w:val="none" w:sz="0" w:space="0" w:color="auto"/>
      </w:divBdr>
    </w:div>
    <w:div w:id="719086562">
      <w:bodyDiv w:val="1"/>
      <w:marLeft w:val="0"/>
      <w:marRight w:val="0"/>
      <w:marTop w:val="0"/>
      <w:marBottom w:val="0"/>
      <w:divBdr>
        <w:top w:val="none" w:sz="0" w:space="0" w:color="auto"/>
        <w:left w:val="none" w:sz="0" w:space="0" w:color="auto"/>
        <w:bottom w:val="none" w:sz="0" w:space="0" w:color="auto"/>
        <w:right w:val="none" w:sz="0" w:space="0" w:color="auto"/>
      </w:divBdr>
      <w:divsChild>
        <w:div w:id="550848174">
          <w:marLeft w:val="0"/>
          <w:marRight w:val="0"/>
          <w:marTop w:val="75"/>
          <w:marBottom w:val="0"/>
          <w:divBdr>
            <w:top w:val="none" w:sz="0" w:space="0" w:color="auto"/>
            <w:left w:val="none" w:sz="0" w:space="0" w:color="auto"/>
            <w:bottom w:val="none" w:sz="0" w:space="0" w:color="auto"/>
            <w:right w:val="none" w:sz="0" w:space="0" w:color="auto"/>
          </w:divBdr>
        </w:div>
      </w:divsChild>
    </w:div>
    <w:div w:id="720254064">
      <w:bodyDiv w:val="1"/>
      <w:marLeft w:val="0"/>
      <w:marRight w:val="0"/>
      <w:marTop w:val="0"/>
      <w:marBottom w:val="0"/>
      <w:divBdr>
        <w:top w:val="none" w:sz="0" w:space="0" w:color="auto"/>
        <w:left w:val="none" w:sz="0" w:space="0" w:color="auto"/>
        <w:bottom w:val="none" w:sz="0" w:space="0" w:color="auto"/>
        <w:right w:val="none" w:sz="0" w:space="0" w:color="auto"/>
      </w:divBdr>
      <w:divsChild>
        <w:div w:id="1194340546">
          <w:marLeft w:val="547"/>
          <w:marRight w:val="0"/>
          <w:marTop w:val="0"/>
          <w:marBottom w:val="0"/>
          <w:divBdr>
            <w:top w:val="none" w:sz="0" w:space="0" w:color="auto"/>
            <w:left w:val="none" w:sz="0" w:space="0" w:color="auto"/>
            <w:bottom w:val="none" w:sz="0" w:space="0" w:color="auto"/>
            <w:right w:val="none" w:sz="0" w:space="0" w:color="auto"/>
          </w:divBdr>
        </w:div>
      </w:divsChild>
    </w:div>
    <w:div w:id="721831386">
      <w:bodyDiv w:val="1"/>
      <w:marLeft w:val="0"/>
      <w:marRight w:val="0"/>
      <w:marTop w:val="0"/>
      <w:marBottom w:val="0"/>
      <w:divBdr>
        <w:top w:val="none" w:sz="0" w:space="0" w:color="auto"/>
        <w:left w:val="none" w:sz="0" w:space="0" w:color="auto"/>
        <w:bottom w:val="none" w:sz="0" w:space="0" w:color="auto"/>
        <w:right w:val="none" w:sz="0" w:space="0" w:color="auto"/>
      </w:divBdr>
      <w:divsChild>
        <w:div w:id="852065660">
          <w:marLeft w:val="0"/>
          <w:marRight w:val="0"/>
          <w:marTop w:val="0"/>
          <w:marBottom w:val="0"/>
          <w:divBdr>
            <w:top w:val="none" w:sz="0" w:space="0" w:color="auto"/>
            <w:left w:val="none" w:sz="0" w:space="0" w:color="auto"/>
            <w:bottom w:val="none" w:sz="0" w:space="0" w:color="auto"/>
            <w:right w:val="none" w:sz="0" w:space="0" w:color="auto"/>
          </w:divBdr>
          <w:divsChild>
            <w:div w:id="1919972541">
              <w:marLeft w:val="0"/>
              <w:marRight w:val="0"/>
              <w:marTop w:val="0"/>
              <w:marBottom w:val="0"/>
              <w:divBdr>
                <w:top w:val="none" w:sz="0" w:space="0" w:color="auto"/>
                <w:left w:val="none" w:sz="0" w:space="0" w:color="auto"/>
                <w:bottom w:val="none" w:sz="0" w:space="0" w:color="auto"/>
                <w:right w:val="none" w:sz="0" w:space="0" w:color="auto"/>
              </w:divBdr>
              <w:divsChild>
                <w:div w:id="338392683">
                  <w:marLeft w:val="0"/>
                  <w:marRight w:val="0"/>
                  <w:marTop w:val="0"/>
                  <w:marBottom w:val="0"/>
                  <w:divBdr>
                    <w:top w:val="none" w:sz="0" w:space="0" w:color="auto"/>
                    <w:left w:val="none" w:sz="0" w:space="0" w:color="auto"/>
                    <w:bottom w:val="none" w:sz="0" w:space="0" w:color="auto"/>
                    <w:right w:val="none" w:sz="0" w:space="0" w:color="auto"/>
                  </w:divBdr>
                  <w:divsChild>
                    <w:div w:id="1388649144">
                      <w:marLeft w:val="0"/>
                      <w:marRight w:val="0"/>
                      <w:marTop w:val="0"/>
                      <w:marBottom w:val="0"/>
                      <w:divBdr>
                        <w:top w:val="none" w:sz="0" w:space="0" w:color="auto"/>
                        <w:left w:val="none" w:sz="0" w:space="0" w:color="auto"/>
                        <w:bottom w:val="none" w:sz="0" w:space="0" w:color="auto"/>
                        <w:right w:val="none" w:sz="0" w:space="0" w:color="auto"/>
                      </w:divBdr>
                    </w:div>
                  </w:divsChild>
                </w:div>
                <w:div w:id="603660151">
                  <w:marLeft w:val="0"/>
                  <w:marRight w:val="0"/>
                  <w:marTop w:val="0"/>
                  <w:marBottom w:val="0"/>
                  <w:divBdr>
                    <w:top w:val="none" w:sz="0" w:space="0" w:color="auto"/>
                    <w:left w:val="none" w:sz="0" w:space="0" w:color="auto"/>
                    <w:bottom w:val="none" w:sz="0" w:space="0" w:color="auto"/>
                    <w:right w:val="none" w:sz="0" w:space="0" w:color="auto"/>
                  </w:divBdr>
                  <w:divsChild>
                    <w:div w:id="500465337">
                      <w:marLeft w:val="0"/>
                      <w:marRight w:val="0"/>
                      <w:marTop w:val="0"/>
                      <w:marBottom w:val="0"/>
                      <w:divBdr>
                        <w:top w:val="none" w:sz="0" w:space="0" w:color="auto"/>
                        <w:left w:val="none" w:sz="0" w:space="0" w:color="auto"/>
                        <w:bottom w:val="none" w:sz="0" w:space="0" w:color="auto"/>
                        <w:right w:val="none" w:sz="0" w:space="0" w:color="auto"/>
                      </w:divBdr>
                    </w:div>
                  </w:divsChild>
                </w:div>
                <w:div w:id="260797864">
                  <w:marLeft w:val="0"/>
                  <w:marRight w:val="0"/>
                  <w:marTop w:val="0"/>
                  <w:marBottom w:val="0"/>
                  <w:divBdr>
                    <w:top w:val="none" w:sz="0" w:space="0" w:color="auto"/>
                    <w:left w:val="none" w:sz="0" w:space="0" w:color="auto"/>
                    <w:bottom w:val="none" w:sz="0" w:space="0" w:color="auto"/>
                    <w:right w:val="none" w:sz="0" w:space="0" w:color="auto"/>
                  </w:divBdr>
                  <w:divsChild>
                    <w:div w:id="902912383">
                      <w:marLeft w:val="0"/>
                      <w:marRight w:val="0"/>
                      <w:marTop w:val="0"/>
                      <w:marBottom w:val="0"/>
                      <w:divBdr>
                        <w:top w:val="none" w:sz="0" w:space="0" w:color="auto"/>
                        <w:left w:val="none" w:sz="0" w:space="0" w:color="auto"/>
                        <w:bottom w:val="none" w:sz="0" w:space="0" w:color="auto"/>
                        <w:right w:val="none" w:sz="0" w:space="0" w:color="auto"/>
                      </w:divBdr>
                    </w:div>
                  </w:divsChild>
                </w:div>
                <w:div w:id="1304777379">
                  <w:marLeft w:val="0"/>
                  <w:marRight w:val="0"/>
                  <w:marTop w:val="0"/>
                  <w:marBottom w:val="0"/>
                  <w:divBdr>
                    <w:top w:val="none" w:sz="0" w:space="0" w:color="auto"/>
                    <w:left w:val="none" w:sz="0" w:space="0" w:color="auto"/>
                    <w:bottom w:val="none" w:sz="0" w:space="0" w:color="auto"/>
                    <w:right w:val="none" w:sz="0" w:space="0" w:color="auto"/>
                  </w:divBdr>
                  <w:divsChild>
                    <w:div w:id="1806583374">
                      <w:marLeft w:val="0"/>
                      <w:marRight w:val="0"/>
                      <w:marTop w:val="0"/>
                      <w:marBottom w:val="0"/>
                      <w:divBdr>
                        <w:top w:val="none" w:sz="0" w:space="0" w:color="auto"/>
                        <w:left w:val="none" w:sz="0" w:space="0" w:color="auto"/>
                        <w:bottom w:val="none" w:sz="0" w:space="0" w:color="auto"/>
                        <w:right w:val="none" w:sz="0" w:space="0" w:color="auto"/>
                      </w:divBdr>
                    </w:div>
                  </w:divsChild>
                </w:div>
                <w:div w:id="326251983">
                  <w:marLeft w:val="0"/>
                  <w:marRight w:val="0"/>
                  <w:marTop w:val="0"/>
                  <w:marBottom w:val="0"/>
                  <w:divBdr>
                    <w:top w:val="none" w:sz="0" w:space="0" w:color="auto"/>
                    <w:left w:val="none" w:sz="0" w:space="0" w:color="auto"/>
                    <w:bottom w:val="none" w:sz="0" w:space="0" w:color="auto"/>
                    <w:right w:val="none" w:sz="0" w:space="0" w:color="auto"/>
                  </w:divBdr>
                  <w:divsChild>
                    <w:div w:id="1253975290">
                      <w:marLeft w:val="0"/>
                      <w:marRight w:val="0"/>
                      <w:marTop w:val="0"/>
                      <w:marBottom w:val="0"/>
                      <w:divBdr>
                        <w:top w:val="none" w:sz="0" w:space="0" w:color="auto"/>
                        <w:left w:val="none" w:sz="0" w:space="0" w:color="auto"/>
                        <w:bottom w:val="none" w:sz="0" w:space="0" w:color="auto"/>
                        <w:right w:val="none" w:sz="0" w:space="0" w:color="auto"/>
                      </w:divBdr>
                    </w:div>
                  </w:divsChild>
                </w:div>
                <w:div w:id="645401995">
                  <w:marLeft w:val="0"/>
                  <w:marRight w:val="0"/>
                  <w:marTop w:val="0"/>
                  <w:marBottom w:val="0"/>
                  <w:divBdr>
                    <w:top w:val="none" w:sz="0" w:space="0" w:color="auto"/>
                    <w:left w:val="none" w:sz="0" w:space="0" w:color="auto"/>
                    <w:bottom w:val="none" w:sz="0" w:space="0" w:color="auto"/>
                    <w:right w:val="none" w:sz="0" w:space="0" w:color="auto"/>
                  </w:divBdr>
                  <w:divsChild>
                    <w:div w:id="1803696179">
                      <w:marLeft w:val="0"/>
                      <w:marRight w:val="0"/>
                      <w:marTop w:val="0"/>
                      <w:marBottom w:val="0"/>
                      <w:divBdr>
                        <w:top w:val="none" w:sz="0" w:space="0" w:color="auto"/>
                        <w:left w:val="none" w:sz="0" w:space="0" w:color="auto"/>
                        <w:bottom w:val="none" w:sz="0" w:space="0" w:color="auto"/>
                        <w:right w:val="none" w:sz="0" w:space="0" w:color="auto"/>
                      </w:divBdr>
                    </w:div>
                  </w:divsChild>
                </w:div>
                <w:div w:id="1314404660">
                  <w:marLeft w:val="0"/>
                  <w:marRight w:val="0"/>
                  <w:marTop w:val="0"/>
                  <w:marBottom w:val="0"/>
                  <w:divBdr>
                    <w:top w:val="none" w:sz="0" w:space="0" w:color="auto"/>
                    <w:left w:val="none" w:sz="0" w:space="0" w:color="auto"/>
                    <w:bottom w:val="none" w:sz="0" w:space="0" w:color="auto"/>
                    <w:right w:val="none" w:sz="0" w:space="0" w:color="auto"/>
                  </w:divBdr>
                  <w:divsChild>
                    <w:div w:id="216087231">
                      <w:marLeft w:val="0"/>
                      <w:marRight w:val="0"/>
                      <w:marTop w:val="0"/>
                      <w:marBottom w:val="0"/>
                      <w:divBdr>
                        <w:top w:val="none" w:sz="0" w:space="0" w:color="auto"/>
                        <w:left w:val="none" w:sz="0" w:space="0" w:color="auto"/>
                        <w:bottom w:val="none" w:sz="0" w:space="0" w:color="auto"/>
                        <w:right w:val="none" w:sz="0" w:space="0" w:color="auto"/>
                      </w:divBdr>
                    </w:div>
                  </w:divsChild>
                </w:div>
                <w:div w:id="505287983">
                  <w:marLeft w:val="0"/>
                  <w:marRight w:val="0"/>
                  <w:marTop w:val="0"/>
                  <w:marBottom w:val="0"/>
                  <w:divBdr>
                    <w:top w:val="none" w:sz="0" w:space="0" w:color="auto"/>
                    <w:left w:val="none" w:sz="0" w:space="0" w:color="auto"/>
                    <w:bottom w:val="none" w:sz="0" w:space="0" w:color="auto"/>
                    <w:right w:val="none" w:sz="0" w:space="0" w:color="auto"/>
                  </w:divBdr>
                  <w:divsChild>
                    <w:div w:id="284119300">
                      <w:marLeft w:val="0"/>
                      <w:marRight w:val="0"/>
                      <w:marTop w:val="0"/>
                      <w:marBottom w:val="0"/>
                      <w:divBdr>
                        <w:top w:val="none" w:sz="0" w:space="0" w:color="auto"/>
                        <w:left w:val="none" w:sz="0" w:space="0" w:color="auto"/>
                        <w:bottom w:val="none" w:sz="0" w:space="0" w:color="auto"/>
                        <w:right w:val="none" w:sz="0" w:space="0" w:color="auto"/>
                      </w:divBdr>
                    </w:div>
                  </w:divsChild>
                </w:div>
                <w:div w:id="1943879410">
                  <w:marLeft w:val="0"/>
                  <w:marRight w:val="0"/>
                  <w:marTop w:val="0"/>
                  <w:marBottom w:val="0"/>
                  <w:divBdr>
                    <w:top w:val="none" w:sz="0" w:space="0" w:color="auto"/>
                    <w:left w:val="none" w:sz="0" w:space="0" w:color="auto"/>
                    <w:bottom w:val="none" w:sz="0" w:space="0" w:color="auto"/>
                    <w:right w:val="none" w:sz="0" w:space="0" w:color="auto"/>
                  </w:divBdr>
                  <w:divsChild>
                    <w:div w:id="1254633895">
                      <w:marLeft w:val="0"/>
                      <w:marRight w:val="0"/>
                      <w:marTop w:val="0"/>
                      <w:marBottom w:val="0"/>
                      <w:divBdr>
                        <w:top w:val="none" w:sz="0" w:space="0" w:color="auto"/>
                        <w:left w:val="none" w:sz="0" w:space="0" w:color="auto"/>
                        <w:bottom w:val="none" w:sz="0" w:space="0" w:color="auto"/>
                        <w:right w:val="none" w:sz="0" w:space="0" w:color="auto"/>
                      </w:divBdr>
                    </w:div>
                  </w:divsChild>
                </w:div>
                <w:div w:id="1402561083">
                  <w:marLeft w:val="0"/>
                  <w:marRight w:val="0"/>
                  <w:marTop w:val="0"/>
                  <w:marBottom w:val="0"/>
                  <w:divBdr>
                    <w:top w:val="none" w:sz="0" w:space="0" w:color="auto"/>
                    <w:left w:val="none" w:sz="0" w:space="0" w:color="auto"/>
                    <w:bottom w:val="none" w:sz="0" w:space="0" w:color="auto"/>
                    <w:right w:val="none" w:sz="0" w:space="0" w:color="auto"/>
                  </w:divBdr>
                  <w:divsChild>
                    <w:div w:id="1796944958">
                      <w:marLeft w:val="0"/>
                      <w:marRight w:val="0"/>
                      <w:marTop w:val="0"/>
                      <w:marBottom w:val="0"/>
                      <w:divBdr>
                        <w:top w:val="none" w:sz="0" w:space="0" w:color="auto"/>
                        <w:left w:val="none" w:sz="0" w:space="0" w:color="auto"/>
                        <w:bottom w:val="none" w:sz="0" w:space="0" w:color="auto"/>
                        <w:right w:val="none" w:sz="0" w:space="0" w:color="auto"/>
                      </w:divBdr>
                    </w:div>
                  </w:divsChild>
                </w:div>
                <w:div w:id="1139806054">
                  <w:marLeft w:val="0"/>
                  <w:marRight w:val="0"/>
                  <w:marTop w:val="0"/>
                  <w:marBottom w:val="0"/>
                  <w:divBdr>
                    <w:top w:val="none" w:sz="0" w:space="0" w:color="auto"/>
                    <w:left w:val="none" w:sz="0" w:space="0" w:color="auto"/>
                    <w:bottom w:val="none" w:sz="0" w:space="0" w:color="auto"/>
                    <w:right w:val="none" w:sz="0" w:space="0" w:color="auto"/>
                  </w:divBdr>
                  <w:divsChild>
                    <w:div w:id="165950122">
                      <w:marLeft w:val="0"/>
                      <w:marRight w:val="0"/>
                      <w:marTop w:val="0"/>
                      <w:marBottom w:val="0"/>
                      <w:divBdr>
                        <w:top w:val="none" w:sz="0" w:space="0" w:color="auto"/>
                        <w:left w:val="none" w:sz="0" w:space="0" w:color="auto"/>
                        <w:bottom w:val="none" w:sz="0" w:space="0" w:color="auto"/>
                        <w:right w:val="none" w:sz="0" w:space="0" w:color="auto"/>
                      </w:divBdr>
                    </w:div>
                  </w:divsChild>
                </w:div>
                <w:div w:id="1614941155">
                  <w:marLeft w:val="0"/>
                  <w:marRight w:val="0"/>
                  <w:marTop w:val="0"/>
                  <w:marBottom w:val="0"/>
                  <w:divBdr>
                    <w:top w:val="none" w:sz="0" w:space="0" w:color="auto"/>
                    <w:left w:val="none" w:sz="0" w:space="0" w:color="auto"/>
                    <w:bottom w:val="none" w:sz="0" w:space="0" w:color="auto"/>
                    <w:right w:val="none" w:sz="0" w:space="0" w:color="auto"/>
                  </w:divBdr>
                  <w:divsChild>
                    <w:div w:id="1245191576">
                      <w:marLeft w:val="0"/>
                      <w:marRight w:val="0"/>
                      <w:marTop w:val="0"/>
                      <w:marBottom w:val="0"/>
                      <w:divBdr>
                        <w:top w:val="none" w:sz="0" w:space="0" w:color="auto"/>
                        <w:left w:val="none" w:sz="0" w:space="0" w:color="auto"/>
                        <w:bottom w:val="none" w:sz="0" w:space="0" w:color="auto"/>
                        <w:right w:val="none" w:sz="0" w:space="0" w:color="auto"/>
                      </w:divBdr>
                    </w:div>
                  </w:divsChild>
                </w:div>
                <w:div w:id="830364729">
                  <w:marLeft w:val="0"/>
                  <w:marRight w:val="0"/>
                  <w:marTop w:val="0"/>
                  <w:marBottom w:val="0"/>
                  <w:divBdr>
                    <w:top w:val="none" w:sz="0" w:space="0" w:color="auto"/>
                    <w:left w:val="none" w:sz="0" w:space="0" w:color="auto"/>
                    <w:bottom w:val="none" w:sz="0" w:space="0" w:color="auto"/>
                    <w:right w:val="none" w:sz="0" w:space="0" w:color="auto"/>
                  </w:divBdr>
                  <w:divsChild>
                    <w:div w:id="303050750">
                      <w:marLeft w:val="0"/>
                      <w:marRight w:val="0"/>
                      <w:marTop w:val="0"/>
                      <w:marBottom w:val="0"/>
                      <w:divBdr>
                        <w:top w:val="none" w:sz="0" w:space="0" w:color="auto"/>
                        <w:left w:val="none" w:sz="0" w:space="0" w:color="auto"/>
                        <w:bottom w:val="none" w:sz="0" w:space="0" w:color="auto"/>
                        <w:right w:val="none" w:sz="0" w:space="0" w:color="auto"/>
                      </w:divBdr>
                    </w:div>
                  </w:divsChild>
                </w:div>
                <w:div w:id="1954358002">
                  <w:marLeft w:val="0"/>
                  <w:marRight w:val="0"/>
                  <w:marTop w:val="0"/>
                  <w:marBottom w:val="0"/>
                  <w:divBdr>
                    <w:top w:val="none" w:sz="0" w:space="0" w:color="auto"/>
                    <w:left w:val="none" w:sz="0" w:space="0" w:color="auto"/>
                    <w:bottom w:val="none" w:sz="0" w:space="0" w:color="auto"/>
                    <w:right w:val="none" w:sz="0" w:space="0" w:color="auto"/>
                  </w:divBdr>
                  <w:divsChild>
                    <w:div w:id="735319838">
                      <w:marLeft w:val="0"/>
                      <w:marRight w:val="0"/>
                      <w:marTop w:val="0"/>
                      <w:marBottom w:val="0"/>
                      <w:divBdr>
                        <w:top w:val="none" w:sz="0" w:space="0" w:color="auto"/>
                        <w:left w:val="none" w:sz="0" w:space="0" w:color="auto"/>
                        <w:bottom w:val="none" w:sz="0" w:space="0" w:color="auto"/>
                        <w:right w:val="none" w:sz="0" w:space="0" w:color="auto"/>
                      </w:divBdr>
                    </w:div>
                  </w:divsChild>
                </w:div>
                <w:div w:id="155999848">
                  <w:marLeft w:val="0"/>
                  <w:marRight w:val="0"/>
                  <w:marTop w:val="0"/>
                  <w:marBottom w:val="0"/>
                  <w:divBdr>
                    <w:top w:val="none" w:sz="0" w:space="0" w:color="auto"/>
                    <w:left w:val="none" w:sz="0" w:space="0" w:color="auto"/>
                    <w:bottom w:val="none" w:sz="0" w:space="0" w:color="auto"/>
                    <w:right w:val="none" w:sz="0" w:space="0" w:color="auto"/>
                  </w:divBdr>
                  <w:divsChild>
                    <w:div w:id="929235661">
                      <w:marLeft w:val="0"/>
                      <w:marRight w:val="0"/>
                      <w:marTop w:val="0"/>
                      <w:marBottom w:val="0"/>
                      <w:divBdr>
                        <w:top w:val="none" w:sz="0" w:space="0" w:color="auto"/>
                        <w:left w:val="none" w:sz="0" w:space="0" w:color="auto"/>
                        <w:bottom w:val="none" w:sz="0" w:space="0" w:color="auto"/>
                        <w:right w:val="none" w:sz="0" w:space="0" w:color="auto"/>
                      </w:divBdr>
                    </w:div>
                  </w:divsChild>
                </w:div>
                <w:div w:id="1215890613">
                  <w:marLeft w:val="0"/>
                  <w:marRight w:val="0"/>
                  <w:marTop w:val="0"/>
                  <w:marBottom w:val="0"/>
                  <w:divBdr>
                    <w:top w:val="none" w:sz="0" w:space="0" w:color="auto"/>
                    <w:left w:val="none" w:sz="0" w:space="0" w:color="auto"/>
                    <w:bottom w:val="none" w:sz="0" w:space="0" w:color="auto"/>
                    <w:right w:val="none" w:sz="0" w:space="0" w:color="auto"/>
                  </w:divBdr>
                  <w:divsChild>
                    <w:div w:id="1898541933">
                      <w:marLeft w:val="0"/>
                      <w:marRight w:val="0"/>
                      <w:marTop w:val="0"/>
                      <w:marBottom w:val="0"/>
                      <w:divBdr>
                        <w:top w:val="none" w:sz="0" w:space="0" w:color="auto"/>
                        <w:left w:val="none" w:sz="0" w:space="0" w:color="auto"/>
                        <w:bottom w:val="none" w:sz="0" w:space="0" w:color="auto"/>
                        <w:right w:val="none" w:sz="0" w:space="0" w:color="auto"/>
                      </w:divBdr>
                    </w:div>
                  </w:divsChild>
                </w:div>
                <w:div w:id="405881906">
                  <w:marLeft w:val="0"/>
                  <w:marRight w:val="0"/>
                  <w:marTop w:val="0"/>
                  <w:marBottom w:val="0"/>
                  <w:divBdr>
                    <w:top w:val="none" w:sz="0" w:space="0" w:color="auto"/>
                    <w:left w:val="none" w:sz="0" w:space="0" w:color="auto"/>
                    <w:bottom w:val="none" w:sz="0" w:space="0" w:color="auto"/>
                    <w:right w:val="none" w:sz="0" w:space="0" w:color="auto"/>
                  </w:divBdr>
                  <w:divsChild>
                    <w:div w:id="511841532">
                      <w:marLeft w:val="0"/>
                      <w:marRight w:val="0"/>
                      <w:marTop w:val="0"/>
                      <w:marBottom w:val="0"/>
                      <w:divBdr>
                        <w:top w:val="none" w:sz="0" w:space="0" w:color="auto"/>
                        <w:left w:val="none" w:sz="0" w:space="0" w:color="auto"/>
                        <w:bottom w:val="none" w:sz="0" w:space="0" w:color="auto"/>
                        <w:right w:val="none" w:sz="0" w:space="0" w:color="auto"/>
                      </w:divBdr>
                    </w:div>
                  </w:divsChild>
                </w:div>
                <w:div w:id="982351135">
                  <w:marLeft w:val="0"/>
                  <w:marRight w:val="0"/>
                  <w:marTop w:val="0"/>
                  <w:marBottom w:val="0"/>
                  <w:divBdr>
                    <w:top w:val="none" w:sz="0" w:space="0" w:color="auto"/>
                    <w:left w:val="none" w:sz="0" w:space="0" w:color="auto"/>
                    <w:bottom w:val="none" w:sz="0" w:space="0" w:color="auto"/>
                    <w:right w:val="none" w:sz="0" w:space="0" w:color="auto"/>
                  </w:divBdr>
                  <w:divsChild>
                    <w:div w:id="1069619356">
                      <w:marLeft w:val="0"/>
                      <w:marRight w:val="0"/>
                      <w:marTop w:val="0"/>
                      <w:marBottom w:val="0"/>
                      <w:divBdr>
                        <w:top w:val="none" w:sz="0" w:space="0" w:color="auto"/>
                        <w:left w:val="none" w:sz="0" w:space="0" w:color="auto"/>
                        <w:bottom w:val="none" w:sz="0" w:space="0" w:color="auto"/>
                        <w:right w:val="none" w:sz="0" w:space="0" w:color="auto"/>
                      </w:divBdr>
                    </w:div>
                  </w:divsChild>
                </w:div>
                <w:div w:id="1574388014">
                  <w:marLeft w:val="0"/>
                  <w:marRight w:val="0"/>
                  <w:marTop w:val="0"/>
                  <w:marBottom w:val="0"/>
                  <w:divBdr>
                    <w:top w:val="none" w:sz="0" w:space="0" w:color="auto"/>
                    <w:left w:val="none" w:sz="0" w:space="0" w:color="auto"/>
                    <w:bottom w:val="none" w:sz="0" w:space="0" w:color="auto"/>
                    <w:right w:val="none" w:sz="0" w:space="0" w:color="auto"/>
                  </w:divBdr>
                  <w:divsChild>
                    <w:div w:id="751203989">
                      <w:marLeft w:val="0"/>
                      <w:marRight w:val="0"/>
                      <w:marTop w:val="0"/>
                      <w:marBottom w:val="0"/>
                      <w:divBdr>
                        <w:top w:val="none" w:sz="0" w:space="0" w:color="auto"/>
                        <w:left w:val="none" w:sz="0" w:space="0" w:color="auto"/>
                        <w:bottom w:val="none" w:sz="0" w:space="0" w:color="auto"/>
                        <w:right w:val="none" w:sz="0" w:space="0" w:color="auto"/>
                      </w:divBdr>
                    </w:div>
                  </w:divsChild>
                </w:div>
                <w:div w:id="1243756029">
                  <w:marLeft w:val="0"/>
                  <w:marRight w:val="0"/>
                  <w:marTop w:val="0"/>
                  <w:marBottom w:val="0"/>
                  <w:divBdr>
                    <w:top w:val="none" w:sz="0" w:space="0" w:color="auto"/>
                    <w:left w:val="none" w:sz="0" w:space="0" w:color="auto"/>
                    <w:bottom w:val="none" w:sz="0" w:space="0" w:color="auto"/>
                    <w:right w:val="none" w:sz="0" w:space="0" w:color="auto"/>
                  </w:divBdr>
                  <w:divsChild>
                    <w:div w:id="291247854">
                      <w:marLeft w:val="0"/>
                      <w:marRight w:val="0"/>
                      <w:marTop w:val="0"/>
                      <w:marBottom w:val="0"/>
                      <w:divBdr>
                        <w:top w:val="none" w:sz="0" w:space="0" w:color="auto"/>
                        <w:left w:val="none" w:sz="0" w:space="0" w:color="auto"/>
                        <w:bottom w:val="none" w:sz="0" w:space="0" w:color="auto"/>
                        <w:right w:val="none" w:sz="0" w:space="0" w:color="auto"/>
                      </w:divBdr>
                    </w:div>
                  </w:divsChild>
                </w:div>
                <w:div w:id="734084594">
                  <w:marLeft w:val="0"/>
                  <w:marRight w:val="0"/>
                  <w:marTop w:val="0"/>
                  <w:marBottom w:val="0"/>
                  <w:divBdr>
                    <w:top w:val="none" w:sz="0" w:space="0" w:color="auto"/>
                    <w:left w:val="none" w:sz="0" w:space="0" w:color="auto"/>
                    <w:bottom w:val="none" w:sz="0" w:space="0" w:color="auto"/>
                    <w:right w:val="none" w:sz="0" w:space="0" w:color="auto"/>
                  </w:divBdr>
                  <w:divsChild>
                    <w:div w:id="1147819318">
                      <w:marLeft w:val="0"/>
                      <w:marRight w:val="0"/>
                      <w:marTop w:val="0"/>
                      <w:marBottom w:val="0"/>
                      <w:divBdr>
                        <w:top w:val="none" w:sz="0" w:space="0" w:color="auto"/>
                        <w:left w:val="none" w:sz="0" w:space="0" w:color="auto"/>
                        <w:bottom w:val="none" w:sz="0" w:space="0" w:color="auto"/>
                        <w:right w:val="none" w:sz="0" w:space="0" w:color="auto"/>
                      </w:divBdr>
                    </w:div>
                  </w:divsChild>
                </w:div>
                <w:div w:id="1445269683">
                  <w:marLeft w:val="0"/>
                  <w:marRight w:val="0"/>
                  <w:marTop w:val="0"/>
                  <w:marBottom w:val="0"/>
                  <w:divBdr>
                    <w:top w:val="none" w:sz="0" w:space="0" w:color="auto"/>
                    <w:left w:val="none" w:sz="0" w:space="0" w:color="auto"/>
                    <w:bottom w:val="none" w:sz="0" w:space="0" w:color="auto"/>
                    <w:right w:val="none" w:sz="0" w:space="0" w:color="auto"/>
                  </w:divBdr>
                  <w:divsChild>
                    <w:div w:id="89089083">
                      <w:marLeft w:val="0"/>
                      <w:marRight w:val="0"/>
                      <w:marTop w:val="0"/>
                      <w:marBottom w:val="0"/>
                      <w:divBdr>
                        <w:top w:val="none" w:sz="0" w:space="0" w:color="auto"/>
                        <w:left w:val="none" w:sz="0" w:space="0" w:color="auto"/>
                        <w:bottom w:val="none" w:sz="0" w:space="0" w:color="auto"/>
                        <w:right w:val="none" w:sz="0" w:space="0" w:color="auto"/>
                      </w:divBdr>
                    </w:div>
                  </w:divsChild>
                </w:div>
                <w:div w:id="163324748">
                  <w:marLeft w:val="0"/>
                  <w:marRight w:val="0"/>
                  <w:marTop w:val="0"/>
                  <w:marBottom w:val="0"/>
                  <w:divBdr>
                    <w:top w:val="none" w:sz="0" w:space="0" w:color="auto"/>
                    <w:left w:val="none" w:sz="0" w:space="0" w:color="auto"/>
                    <w:bottom w:val="none" w:sz="0" w:space="0" w:color="auto"/>
                    <w:right w:val="none" w:sz="0" w:space="0" w:color="auto"/>
                  </w:divBdr>
                  <w:divsChild>
                    <w:div w:id="709262738">
                      <w:marLeft w:val="0"/>
                      <w:marRight w:val="0"/>
                      <w:marTop w:val="0"/>
                      <w:marBottom w:val="0"/>
                      <w:divBdr>
                        <w:top w:val="none" w:sz="0" w:space="0" w:color="auto"/>
                        <w:left w:val="none" w:sz="0" w:space="0" w:color="auto"/>
                        <w:bottom w:val="none" w:sz="0" w:space="0" w:color="auto"/>
                        <w:right w:val="none" w:sz="0" w:space="0" w:color="auto"/>
                      </w:divBdr>
                    </w:div>
                  </w:divsChild>
                </w:div>
                <w:div w:id="1437481756">
                  <w:marLeft w:val="0"/>
                  <w:marRight w:val="0"/>
                  <w:marTop w:val="0"/>
                  <w:marBottom w:val="0"/>
                  <w:divBdr>
                    <w:top w:val="none" w:sz="0" w:space="0" w:color="auto"/>
                    <w:left w:val="none" w:sz="0" w:space="0" w:color="auto"/>
                    <w:bottom w:val="none" w:sz="0" w:space="0" w:color="auto"/>
                    <w:right w:val="none" w:sz="0" w:space="0" w:color="auto"/>
                  </w:divBdr>
                  <w:divsChild>
                    <w:div w:id="831600836">
                      <w:marLeft w:val="0"/>
                      <w:marRight w:val="0"/>
                      <w:marTop w:val="0"/>
                      <w:marBottom w:val="0"/>
                      <w:divBdr>
                        <w:top w:val="none" w:sz="0" w:space="0" w:color="auto"/>
                        <w:left w:val="none" w:sz="0" w:space="0" w:color="auto"/>
                        <w:bottom w:val="none" w:sz="0" w:space="0" w:color="auto"/>
                        <w:right w:val="none" w:sz="0" w:space="0" w:color="auto"/>
                      </w:divBdr>
                    </w:div>
                  </w:divsChild>
                </w:div>
                <w:div w:id="1808010886">
                  <w:marLeft w:val="0"/>
                  <w:marRight w:val="0"/>
                  <w:marTop w:val="0"/>
                  <w:marBottom w:val="0"/>
                  <w:divBdr>
                    <w:top w:val="none" w:sz="0" w:space="0" w:color="auto"/>
                    <w:left w:val="none" w:sz="0" w:space="0" w:color="auto"/>
                    <w:bottom w:val="none" w:sz="0" w:space="0" w:color="auto"/>
                    <w:right w:val="none" w:sz="0" w:space="0" w:color="auto"/>
                  </w:divBdr>
                  <w:divsChild>
                    <w:div w:id="1214466473">
                      <w:marLeft w:val="0"/>
                      <w:marRight w:val="0"/>
                      <w:marTop w:val="0"/>
                      <w:marBottom w:val="0"/>
                      <w:divBdr>
                        <w:top w:val="none" w:sz="0" w:space="0" w:color="auto"/>
                        <w:left w:val="none" w:sz="0" w:space="0" w:color="auto"/>
                        <w:bottom w:val="none" w:sz="0" w:space="0" w:color="auto"/>
                        <w:right w:val="none" w:sz="0" w:space="0" w:color="auto"/>
                      </w:divBdr>
                    </w:div>
                  </w:divsChild>
                </w:div>
                <w:div w:id="678893055">
                  <w:marLeft w:val="0"/>
                  <w:marRight w:val="0"/>
                  <w:marTop w:val="0"/>
                  <w:marBottom w:val="0"/>
                  <w:divBdr>
                    <w:top w:val="none" w:sz="0" w:space="0" w:color="auto"/>
                    <w:left w:val="none" w:sz="0" w:space="0" w:color="auto"/>
                    <w:bottom w:val="none" w:sz="0" w:space="0" w:color="auto"/>
                    <w:right w:val="none" w:sz="0" w:space="0" w:color="auto"/>
                  </w:divBdr>
                  <w:divsChild>
                    <w:div w:id="782462558">
                      <w:marLeft w:val="0"/>
                      <w:marRight w:val="0"/>
                      <w:marTop w:val="0"/>
                      <w:marBottom w:val="0"/>
                      <w:divBdr>
                        <w:top w:val="none" w:sz="0" w:space="0" w:color="auto"/>
                        <w:left w:val="none" w:sz="0" w:space="0" w:color="auto"/>
                        <w:bottom w:val="none" w:sz="0" w:space="0" w:color="auto"/>
                        <w:right w:val="none" w:sz="0" w:space="0" w:color="auto"/>
                      </w:divBdr>
                    </w:div>
                  </w:divsChild>
                </w:div>
                <w:div w:id="907811210">
                  <w:marLeft w:val="0"/>
                  <w:marRight w:val="0"/>
                  <w:marTop w:val="0"/>
                  <w:marBottom w:val="0"/>
                  <w:divBdr>
                    <w:top w:val="none" w:sz="0" w:space="0" w:color="auto"/>
                    <w:left w:val="none" w:sz="0" w:space="0" w:color="auto"/>
                    <w:bottom w:val="none" w:sz="0" w:space="0" w:color="auto"/>
                    <w:right w:val="none" w:sz="0" w:space="0" w:color="auto"/>
                  </w:divBdr>
                  <w:divsChild>
                    <w:div w:id="1476097651">
                      <w:marLeft w:val="0"/>
                      <w:marRight w:val="0"/>
                      <w:marTop w:val="0"/>
                      <w:marBottom w:val="0"/>
                      <w:divBdr>
                        <w:top w:val="none" w:sz="0" w:space="0" w:color="auto"/>
                        <w:left w:val="none" w:sz="0" w:space="0" w:color="auto"/>
                        <w:bottom w:val="none" w:sz="0" w:space="0" w:color="auto"/>
                        <w:right w:val="none" w:sz="0" w:space="0" w:color="auto"/>
                      </w:divBdr>
                    </w:div>
                  </w:divsChild>
                </w:div>
                <w:div w:id="1111434244">
                  <w:marLeft w:val="0"/>
                  <w:marRight w:val="0"/>
                  <w:marTop w:val="0"/>
                  <w:marBottom w:val="0"/>
                  <w:divBdr>
                    <w:top w:val="none" w:sz="0" w:space="0" w:color="auto"/>
                    <w:left w:val="none" w:sz="0" w:space="0" w:color="auto"/>
                    <w:bottom w:val="none" w:sz="0" w:space="0" w:color="auto"/>
                    <w:right w:val="none" w:sz="0" w:space="0" w:color="auto"/>
                  </w:divBdr>
                  <w:divsChild>
                    <w:div w:id="1276448404">
                      <w:marLeft w:val="0"/>
                      <w:marRight w:val="0"/>
                      <w:marTop w:val="0"/>
                      <w:marBottom w:val="0"/>
                      <w:divBdr>
                        <w:top w:val="none" w:sz="0" w:space="0" w:color="auto"/>
                        <w:left w:val="none" w:sz="0" w:space="0" w:color="auto"/>
                        <w:bottom w:val="none" w:sz="0" w:space="0" w:color="auto"/>
                        <w:right w:val="none" w:sz="0" w:space="0" w:color="auto"/>
                      </w:divBdr>
                    </w:div>
                  </w:divsChild>
                </w:div>
                <w:div w:id="1087264015">
                  <w:marLeft w:val="0"/>
                  <w:marRight w:val="0"/>
                  <w:marTop w:val="0"/>
                  <w:marBottom w:val="0"/>
                  <w:divBdr>
                    <w:top w:val="none" w:sz="0" w:space="0" w:color="auto"/>
                    <w:left w:val="none" w:sz="0" w:space="0" w:color="auto"/>
                    <w:bottom w:val="none" w:sz="0" w:space="0" w:color="auto"/>
                    <w:right w:val="none" w:sz="0" w:space="0" w:color="auto"/>
                  </w:divBdr>
                  <w:divsChild>
                    <w:div w:id="936058030">
                      <w:marLeft w:val="0"/>
                      <w:marRight w:val="0"/>
                      <w:marTop w:val="0"/>
                      <w:marBottom w:val="0"/>
                      <w:divBdr>
                        <w:top w:val="none" w:sz="0" w:space="0" w:color="auto"/>
                        <w:left w:val="none" w:sz="0" w:space="0" w:color="auto"/>
                        <w:bottom w:val="none" w:sz="0" w:space="0" w:color="auto"/>
                        <w:right w:val="none" w:sz="0" w:space="0" w:color="auto"/>
                      </w:divBdr>
                    </w:div>
                  </w:divsChild>
                </w:div>
                <w:div w:id="925042631">
                  <w:marLeft w:val="0"/>
                  <w:marRight w:val="0"/>
                  <w:marTop w:val="0"/>
                  <w:marBottom w:val="0"/>
                  <w:divBdr>
                    <w:top w:val="none" w:sz="0" w:space="0" w:color="auto"/>
                    <w:left w:val="none" w:sz="0" w:space="0" w:color="auto"/>
                    <w:bottom w:val="none" w:sz="0" w:space="0" w:color="auto"/>
                    <w:right w:val="none" w:sz="0" w:space="0" w:color="auto"/>
                  </w:divBdr>
                  <w:divsChild>
                    <w:div w:id="1369381110">
                      <w:marLeft w:val="0"/>
                      <w:marRight w:val="0"/>
                      <w:marTop w:val="0"/>
                      <w:marBottom w:val="0"/>
                      <w:divBdr>
                        <w:top w:val="none" w:sz="0" w:space="0" w:color="auto"/>
                        <w:left w:val="none" w:sz="0" w:space="0" w:color="auto"/>
                        <w:bottom w:val="none" w:sz="0" w:space="0" w:color="auto"/>
                        <w:right w:val="none" w:sz="0" w:space="0" w:color="auto"/>
                      </w:divBdr>
                    </w:div>
                  </w:divsChild>
                </w:div>
                <w:div w:id="1967081469">
                  <w:marLeft w:val="0"/>
                  <w:marRight w:val="0"/>
                  <w:marTop w:val="0"/>
                  <w:marBottom w:val="0"/>
                  <w:divBdr>
                    <w:top w:val="none" w:sz="0" w:space="0" w:color="auto"/>
                    <w:left w:val="none" w:sz="0" w:space="0" w:color="auto"/>
                    <w:bottom w:val="none" w:sz="0" w:space="0" w:color="auto"/>
                    <w:right w:val="none" w:sz="0" w:space="0" w:color="auto"/>
                  </w:divBdr>
                  <w:divsChild>
                    <w:div w:id="2006664457">
                      <w:marLeft w:val="0"/>
                      <w:marRight w:val="0"/>
                      <w:marTop w:val="0"/>
                      <w:marBottom w:val="0"/>
                      <w:divBdr>
                        <w:top w:val="none" w:sz="0" w:space="0" w:color="auto"/>
                        <w:left w:val="none" w:sz="0" w:space="0" w:color="auto"/>
                        <w:bottom w:val="none" w:sz="0" w:space="0" w:color="auto"/>
                        <w:right w:val="none" w:sz="0" w:space="0" w:color="auto"/>
                      </w:divBdr>
                    </w:div>
                  </w:divsChild>
                </w:div>
                <w:div w:id="28340143">
                  <w:marLeft w:val="0"/>
                  <w:marRight w:val="0"/>
                  <w:marTop w:val="0"/>
                  <w:marBottom w:val="0"/>
                  <w:divBdr>
                    <w:top w:val="none" w:sz="0" w:space="0" w:color="auto"/>
                    <w:left w:val="none" w:sz="0" w:space="0" w:color="auto"/>
                    <w:bottom w:val="none" w:sz="0" w:space="0" w:color="auto"/>
                    <w:right w:val="none" w:sz="0" w:space="0" w:color="auto"/>
                  </w:divBdr>
                  <w:divsChild>
                    <w:div w:id="1455321396">
                      <w:marLeft w:val="0"/>
                      <w:marRight w:val="0"/>
                      <w:marTop w:val="0"/>
                      <w:marBottom w:val="0"/>
                      <w:divBdr>
                        <w:top w:val="none" w:sz="0" w:space="0" w:color="auto"/>
                        <w:left w:val="none" w:sz="0" w:space="0" w:color="auto"/>
                        <w:bottom w:val="none" w:sz="0" w:space="0" w:color="auto"/>
                        <w:right w:val="none" w:sz="0" w:space="0" w:color="auto"/>
                      </w:divBdr>
                    </w:div>
                  </w:divsChild>
                </w:div>
                <w:div w:id="407918730">
                  <w:marLeft w:val="0"/>
                  <w:marRight w:val="0"/>
                  <w:marTop w:val="0"/>
                  <w:marBottom w:val="0"/>
                  <w:divBdr>
                    <w:top w:val="none" w:sz="0" w:space="0" w:color="auto"/>
                    <w:left w:val="none" w:sz="0" w:space="0" w:color="auto"/>
                    <w:bottom w:val="none" w:sz="0" w:space="0" w:color="auto"/>
                    <w:right w:val="none" w:sz="0" w:space="0" w:color="auto"/>
                  </w:divBdr>
                  <w:divsChild>
                    <w:div w:id="770785098">
                      <w:marLeft w:val="0"/>
                      <w:marRight w:val="0"/>
                      <w:marTop w:val="0"/>
                      <w:marBottom w:val="0"/>
                      <w:divBdr>
                        <w:top w:val="none" w:sz="0" w:space="0" w:color="auto"/>
                        <w:left w:val="none" w:sz="0" w:space="0" w:color="auto"/>
                        <w:bottom w:val="none" w:sz="0" w:space="0" w:color="auto"/>
                        <w:right w:val="none" w:sz="0" w:space="0" w:color="auto"/>
                      </w:divBdr>
                    </w:div>
                  </w:divsChild>
                </w:div>
                <w:div w:id="611867627">
                  <w:marLeft w:val="0"/>
                  <w:marRight w:val="0"/>
                  <w:marTop w:val="0"/>
                  <w:marBottom w:val="0"/>
                  <w:divBdr>
                    <w:top w:val="none" w:sz="0" w:space="0" w:color="auto"/>
                    <w:left w:val="none" w:sz="0" w:space="0" w:color="auto"/>
                    <w:bottom w:val="none" w:sz="0" w:space="0" w:color="auto"/>
                    <w:right w:val="none" w:sz="0" w:space="0" w:color="auto"/>
                  </w:divBdr>
                  <w:divsChild>
                    <w:div w:id="1011756750">
                      <w:marLeft w:val="0"/>
                      <w:marRight w:val="0"/>
                      <w:marTop w:val="0"/>
                      <w:marBottom w:val="0"/>
                      <w:divBdr>
                        <w:top w:val="none" w:sz="0" w:space="0" w:color="auto"/>
                        <w:left w:val="none" w:sz="0" w:space="0" w:color="auto"/>
                        <w:bottom w:val="none" w:sz="0" w:space="0" w:color="auto"/>
                        <w:right w:val="none" w:sz="0" w:space="0" w:color="auto"/>
                      </w:divBdr>
                    </w:div>
                  </w:divsChild>
                </w:div>
                <w:div w:id="1928539530">
                  <w:marLeft w:val="0"/>
                  <w:marRight w:val="0"/>
                  <w:marTop w:val="0"/>
                  <w:marBottom w:val="0"/>
                  <w:divBdr>
                    <w:top w:val="none" w:sz="0" w:space="0" w:color="auto"/>
                    <w:left w:val="none" w:sz="0" w:space="0" w:color="auto"/>
                    <w:bottom w:val="none" w:sz="0" w:space="0" w:color="auto"/>
                    <w:right w:val="none" w:sz="0" w:space="0" w:color="auto"/>
                  </w:divBdr>
                  <w:divsChild>
                    <w:div w:id="2023967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726669">
      <w:bodyDiv w:val="1"/>
      <w:marLeft w:val="0"/>
      <w:marRight w:val="0"/>
      <w:marTop w:val="0"/>
      <w:marBottom w:val="0"/>
      <w:divBdr>
        <w:top w:val="none" w:sz="0" w:space="0" w:color="auto"/>
        <w:left w:val="none" w:sz="0" w:space="0" w:color="auto"/>
        <w:bottom w:val="none" w:sz="0" w:space="0" w:color="auto"/>
        <w:right w:val="none" w:sz="0" w:space="0" w:color="auto"/>
      </w:divBdr>
    </w:div>
    <w:div w:id="728193563">
      <w:bodyDiv w:val="1"/>
      <w:marLeft w:val="0"/>
      <w:marRight w:val="0"/>
      <w:marTop w:val="0"/>
      <w:marBottom w:val="0"/>
      <w:divBdr>
        <w:top w:val="none" w:sz="0" w:space="0" w:color="auto"/>
        <w:left w:val="none" w:sz="0" w:space="0" w:color="auto"/>
        <w:bottom w:val="none" w:sz="0" w:space="0" w:color="auto"/>
        <w:right w:val="none" w:sz="0" w:space="0" w:color="auto"/>
      </w:divBdr>
    </w:div>
    <w:div w:id="741683641">
      <w:bodyDiv w:val="1"/>
      <w:marLeft w:val="0"/>
      <w:marRight w:val="0"/>
      <w:marTop w:val="0"/>
      <w:marBottom w:val="0"/>
      <w:divBdr>
        <w:top w:val="none" w:sz="0" w:space="0" w:color="auto"/>
        <w:left w:val="none" w:sz="0" w:space="0" w:color="auto"/>
        <w:bottom w:val="none" w:sz="0" w:space="0" w:color="auto"/>
        <w:right w:val="none" w:sz="0" w:space="0" w:color="auto"/>
      </w:divBdr>
    </w:div>
    <w:div w:id="745805774">
      <w:bodyDiv w:val="1"/>
      <w:marLeft w:val="0"/>
      <w:marRight w:val="0"/>
      <w:marTop w:val="0"/>
      <w:marBottom w:val="0"/>
      <w:divBdr>
        <w:top w:val="none" w:sz="0" w:space="0" w:color="auto"/>
        <w:left w:val="none" w:sz="0" w:space="0" w:color="auto"/>
        <w:bottom w:val="none" w:sz="0" w:space="0" w:color="auto"/>
        <w:right w:val="none" w:sz="0" w:space="0" w:color="auto"/>
      </w:divBdr>
    </w:div>
    <w:div w:id="771319700">
      <w:bodyDiv w:val="1"/>
      <w:marLeft w:val="0"/>
      <w:marRight w:val="0"/>
      <w:marTop w:val="0"/>
      <w:marBottom w:val="0"/>
      <w:divBdr>
        <w:top w:val="none" w:sz="0" w:space="0" w:color="auto"/>
        <w:left w:val="none" w:sz="0" w:space="0" w:color="auto"/>
        <w:bottom w:val="none" w:sz="0" w:space="0" w:color="auto"/>
        <w:right w:val="none" w:sz="0" w:space="0" w:color="auto"/>
      </w:divBdr>
    </w:div>
    <w:div w:id="780300447">
      <w:bodyDiv w:val="1"/>
      <w:marLeft w:val="0"/>
      <w:marRight w:val="0"/>
      <w:marTop w:val="0"/>
      <w:marBottom w:val="0"/>
      <w:divBdr>
        <w:top w:val="none" w:sz="0" w:space="0" w:color="auto"/>
        <w:left w:val="none" w:sz="0" w:space="0" w:color="auto"/>
        <w:bottom w:val="none" w:sz="0" w:space="0" w:color="auto"/>
        <w:right w:val="none" w:sz="0" w:space="0" w:color="auto"/>
      </w:divBdr>
    </w:div>
    <w:div w:id="815995199">
      <w:bodyDiv w:val="1"/>
      <w:marLeft w:val="0"/>
      <w:marRight w:val="0"/>
      <w:marTop w:val="0"/>
      <w:marBottom w:val="0"/>
      <w:divBdr>
        <w:top w:val="none" w:sz="0" w:space="0" w:color="auto"/>
        <w:left w:val="none" w:sz="0" w:space="0" w:color="auto"/>
        <w:bottom w:val="none" w:sz="0" w:space="0" w:color="auto"/>
        <w:right w:val="none" w:sz="0" w:space="0" w:color="auto"/>
      </w:divBdr>
    </w:div>
    <w:div w:id="826239512">
      <w:bodyDiv w:val="1"/>
      <w:marLeft w:val="0"/>
      <w:marRight w:val="0"/>
      <w:marTop w:val="0"/>
      <w:marBottom w:val="0"/>
      <w:divBdr>
        <w:top w:val="none" w:sz="0" w:space="0" w:color="auto"/>
        <w:left w:val="none" w:sz="0" w:space="0" w:color="auto"/>
        <w:bottom w:val="none" w:sz="0" w:space="0" w:color="auto"/>
        <w:right w:val="none" w:sz="0" w:space="0" w:color="auto"/>
      </w:divBdr>
    </w:div>
    <w:div w:id="838889573">
      <w:bodyDiv w:val="1"/>
      <w:marLeft w:val="0"/>
      <w:marRight w:val="0"/>
      <w:marTop w:val="0"/>
      <w:marBottom w:val="0"/>
      <w:divBdr>
        <w:top w:val="none" w:sz="0" w:space="0" w:color="auto"/>
        <w:left w:val="none" w:sz="0" w:space="0" w:color="auto"/>
        <w:bottom w:val="none" w:sz="0" w:space="0" w:color="auto"/>
        <w:right w:val="none" w:sz="0" w:space="0" w:color="auto"/>
      </w:divBdr>
    </w:div>
    <w:div w:id="840706708">
      <w:bodyDiv w:val="1"/>
      <w:marLeft w:val="0"/>
      <w:marRight w:val="0"/>
      <w:marTop w:val="0"/>
      <w:marBottom w:val="0"/>
      <w:divBdr>
        <w:top w:val="none" w:sz="0" w:space="0" w:color="auto"/>
        <w:left w:val="none" w:sz="0" w:space="0" w:color="auto"/>
        <w:bottom w:val="none" w:sz="0" w:space="0" w:color="auto"/>
        <w:right w:val="none" w:sz="0" w:space="0" w:color="auto"/>
      </w:divBdr>
    </w:div>
    <w:div w:id="840970549">
      <w:bodyDiv w:val="1"/>
      <w:marLeft w:val="0"/>
      <w:marRight w:val="0"/>
      <w:marTop w:val="0"/>
      <w:marBottom w:val="0"/>
      <w:divBdr>
        <w:top w:val="none" w:sz="0" w:space="0" w:color="auto"/>
        <w:left w:val="none" w:sz="0" w:space="0" w:color="auto"/>
        <w:bottom w:val="none" w:sz="0" w:space="0" w:color="auto"/>
        <w:right w:val="none" w:sz="0" w:space="0" w:color="auto"/>
      </w:divBdr>
    </w:div>
    <w:div w:id="870269227">
      <w:bodyDiv w:val="1"/>
      <w:marLeft w:val="0"/>
      <w:marRight w:val="0"/>
      <w:marTop w:val="0"/>
      <w:marBottom w:val="0"/>
      <w:divBdr>
        <w:top w:val="none" w:sz="0" w:space="0" w:color="auto"/>
        <w:left w:val="none" w:sz="0" w:space="0" w:color="auto"/>
        <w:bottom w:val="none" w:sz="0" w:space="0" w:color="auto"/>
        <w:right w:val="none" w:sz="0" w:space="0" w:color="auto"/>
      </w:divBdr>
    </w:div>
    <w:div w:id="880559416">
      <w:bodyDiv w:val="1"/>
      <w:marLeft w:val="0"/>
      <w:marRight w:val="0"/>
      <w:marTop w:val="0"/>
      <w:marBottom w:val="0"/>
      <w:divBdr>
        <w:top w:val="none" w:sz="0" w:space="0" w:color="auto"/>
        <w:left w:val="none" w:sz="0" w:space="0" w:color="auto"/>
        <w:bottom w:val="none" w:sz="0" w:space="0" w:color="auto"/>
        <w:right w:val="none" w:sz="0" w:space="0" w:color="auto"/>
      </w:divBdr>
    </w:div>
    <w:div w:id="885797677">
      <w:bodyDiv w:val="1"/>
      <w:marLeft w:val="0"/>
      <w:marRight w:val="0"/>
      <w:marTop w:val="0"/>
      <w:marBottom w:val="0"/>
      <w:divBdr>
        <w:top w:val="none" w:sz="0" w:space="0" w:color="auto"/>
        <w:left w:val="none" w:sz="0" w:space="0" w:color="auto"/>
        <w:bottom w:val="none" w:sz="0" w:space="0" w:color="auto"/>
        <w:right w:val="none" w:sz="0" w:space="0" w:color="auto"/>
      </w:divBdr>
    </w:div>
    <w:div w:id="891767040">
      <w:bodyDiv w:val="1"/>
      <w:marLeft w:val="0"/>
      <w:marRight w:val="0"/>
      <w:marTop w:val="0"/>
      <w:marBottom w:val="0"/>
      <w:divBdr>
        <w:top w:val="none" w:sz="0" w:space="0" w:color="auto"/>
        <w:left w:val="none" w:sz="0" w:space="0" w:color="auto"/>
        <w:bottom w:val="none" w:sz="0" w:space="0" w:color="auto"/>
        <w:right w:val="none" w:sz="0" w:space="0" w:color="auto"/>
      </w:divBdr>
    </w:div>
    <w:div w:id="892733028">
      <w:bodyDiv w:val="1"/>
      <w:marLeft w:val="0"/>
      <w:marRight w:val="0"/>
      <w:marTop w:val="0"/>
      <w:marBottom w:val="0"/>
      <w:divBdr>
        <w:top w:val="none" w:sz="0" w:space="0" w:color="auto"/>
        <w:left w:val="none" w:sz="0" w:space="0" w:color="auto"/>
        <w:bottom w:val="none" w:sz="0" w:space="0" w:color="auto"/>
        <w:right w:val="none" w:sz="0" w:space="0" w:color="auto"/>
      </w:divBdr>
    </w:div>
    <w:div w:id="921446470">
      <w:bodyDiv w:val="1"/>
      <w:marLeft w:val="0"/>
      <w:marRight w:val="0"/>
      <w:marTop w:val="0"/>
      <w:marBottom w:val="0"/>
      <w:divBdr>
        <w:top w:val="none" w:sz="0" w:space="0" w:color="auto"/>
        <w:left w:val="none" w:sz="0" w:space="0" w:color="auto"/>
        <w:bottom w:val="none" w:sz="0" w:space="0" w:color="auto"/>
        <w:right w:val="none" w:sz="0" w:space="0" w:color="auto"/>
      </w:divBdr>
    </w:div>
    <w:div w:id="926184776">
      <w:bodyDiv w:val="1"/>
      <w:marLeft w:val="0"/>
      <w:marRight w:val="0"/>
      <w:marTop w:val="0"/>
      <w:marBottom w:val="0"/>
      <w:divBdr>
        <w:top w:val="none" w:sz="0" w:space="0" w:color="auto"/>
        <w:left w:val="none" w:sz="0" w:space="0" w:color="auto"/>
        <w:bottom w:val="none" w:sz="0" w:space="0" w:color="auto"/>
        <w:right w:val="none" w:sz="0" w:space="0" w:color="auto"/>
      </w:divBdr>
    </w:div>
    <w:div w:id="929772466">
      <w:bodyDiv w:val="1"/>
      <w:marLeft w:val="0"/>
      <w:marRight w:val="0"/>
      <w:marTop w:val="0"/>
      <w:marBottom w:val="0"/>
      <w:divBdr>
        <w:top w:val="none" w:sz="0" w:space="0" w:color="auto"/>
        <w:left w:val="none" w:sz="0" w:space="0" w:color="auto"/>
        <w:bottom w:val="none" w:sz="0" w:space="0" w:color="auto"/>
        <w:right w:val="none" w:sz="0" w:space="0" w:color="auto"/>
      </w:divBdr>
    </w:div>
    <w:div w:id="937254948">
      <w:bodyDiv w:val="1"/>
      <w:marLeft w:val="0"/>
      <w:marRight w:val="0"/>
      <w:marTop w:val="0"/>
      <w:marBottom w:val="0"/>
      <w:divBdr>
        <w:top w:val="none" w:sz="0" w:space="0" w:color="auto"/>
        <w:left w:val="none" w:sz="0" w:space="0" w:color="auto"/>
        <w:bottom w:val="none" w:sz="0" w:space="0" w:color="auto"/>
        <w:right w:val="none" w:sz="0" w:space="0" w:color="auto"/>
      </w:divBdr>
    </w:div>
    <w:div w:id="951395435">
      <w:bodyDiv w:val="1"/>
      <w:marLeft w:val="0"/>
      <w:marRight w:val="0"/>
      <w:marTop w:val="0"/>
      <w:marBottom w:val="0"/>
      <w:divBdr>
        <w:top w:val="none" w:sz="0" w:space="0" w:color="auto"/>
        <w:left w:val="none" w:sz="0" w:space="0" w:color="auto"/>
        <w:bottom w:val="none" w:sz="0" w:space="0" w:color="auto"/>
        <w:right w:val="none" w:sz="0" w:space="0" w:color="auto"/>
      </w:divBdr>
    </w:div>
    <w:div w:id="974483283">
      <w:bodyDiv w:val="1"/>
      <w:marLeft w:val="0"/>
      <w:marRight w:val="0"/>
      <w:marTop w:val="0"/>
      <w:marBottom w:val="0"/>
      <w:divBdr>
        <w:top w:val="none" w:sz="0" w:space="0" w:color="auto"/>
        <w:left w:val="none" w:sz="0" w:space="0" w:color="auto"/>
        <w:bottom w:val="none" w:sz="0" w:space="0" w:color="auto"/>
        <w:right w:val="none" w:sz="0" w:space="0" w:color="auto"/>
      </w:divBdr>
      <w:divsChild>
        <w:div w:id="1567107183">
          <w:marLeft w:val="0"/>
          <w:marRight w:val="0"/>
          <w:marTop w:val="75"/>
          <w:marBottom w:val="0"/>
          <w:divBdr>
            <w:top w:val="none" w:sz="0" w:space="0" w:color="auto"/>
            <w:left w:val="none" w:sz="0" w:space="0" w:color="auto"/>
            <w:bottom w:val="none" w:sz="0" w:space="0" w:color="auto"/>
            <w:right w:val="none" w:sz="0" w:space="0" w:color="auto"/>
          </w:divBdr>
        </w:div>
      </w:divsChild>
    </w:div>
    <w:div w:id="975451132">
      <w:bodyDiv w:val="1"/>
      <w:marLeft w:val="0"/>
      <w:marRight w:val="0"/>
      <w:marTop w:val="0"/>
      <w:marBottom w:val="0"/>
      <w:divBdr>
        <w:top w:val="none" w:sz="0" w:space="0" w:color="auto"/>
        <w:left w:val="none" w:sz="0" w:space="0" w:color="auto"/>
        <w:bottom w:val="none" w:sz="0" w:space="0" w:color="auto"/>
        <w:right w:val="none" w:sz="0" w:space="0" w:color="auto"/>
      </w:divBdr>
    </w:div>
    <w:div w:id="981039978">
      <w:bodyDiv w:val="1"/>
      <w:marLeft w:val="0"/>
      <w:marRight w:val="0"/>
      <w:marTop w:val="0"/>
      <w:marBottom w:val="0"/>
      <w:divBdr>
        <w:top w:val="none" w:sz="0" w:space="0" w:color="auto"/>
        <w:left w:val="none" w:sz="0" w:space="0" w:color="auto"/>
        <w:bottom w:val="none" w:sz="0" w:space="0" w:color="auto"/>
        <w:right w:val="none" w:sz="0" w:space="0" w:color="auto"/>
      </w:divBdr>
    </w:div>
    <w:div w:id="983970195">
      <w:bodyDiv w:val="1"/>
      <w:marLeft w:val="0"/>
      <w:marRight w:val="0"/>
      <w:marTop w:val="0"/>
      <w:marBottom w:val="0"/>
      <w:divBdr>
        <w:top w:val="none" w:sz="0" w:space="0" w:color="auto"/>
        <w:left w:val="none" w:sz="0" w:space="0" w:color="auto"/>
        <w:bottom w:val="none" w:sz="0" w:space="0" w:color="auto"/>
        <w:right w:val="none" w:sz="0" w:space="0" w:color="auto"/>
      </w:divBdr>
    </w:div>
    <w:div w:id="992834816">
      <w:bodyDiv w:val="1"/>
      <w:marLeft w:val="0"/>
      <w:marRight w:val="0"/>
      <w:marTop w:val="0"/>
      <w:marBottom w:val="0"/>
      <w:divBdr>
        <w:top w:val="none" w:sz="0" w:space="0" w:color="auto"/>
        <w:left w:val="none" w:sz="0" w:space="0" w:color="auto"/>
        <w:bottom w:val="none" w:sz="0" w:space="0" w:color="auto"/>
        <w:right w:val="none" w:sz="0" w:space="0" w:color="auto"/>
      </w:divBdr>
    </w:div>
    <w:div w:id="995694479">
      <w:bodyDiv w:val="1"/>
      <w:marLeft w:val="0"/>
      <w:marRight w:val="0"/>
      <w:marTop w:val="0"/>
      <w:marBottom w:val="0"/>
      <w:divBdr>
        <w:top w:val="none" w:sz="0" w:space="0" w:color="auto"/>
        <w:left w:val="none" w:sz="0" w:space="0" w:color="auto"/>
        <w:bottom w:val="none" w:sz="0" w:space="0" w:color="auto"/>
        <w:right w:val="none" w:sz="0" w:space="0" w:color="auto"/>
      </w:divBdr>
    </w:div>
    <w:div w:id="1009139015">
      <w:bodyDiv w:val="1"/>
      <w:marLeft w:val="0"/>
      <w:marRight w:val="0"/>
      <w:marTop w:val="0"/>
      <w:marBottom w:val="0"/>
      <w:divBdr>
        <w:top w:val="none" w:sz="0" w:space="0" w:color="auto"/>
        <w:left w:val="none" w:sz="0" w:space="0" w:color="auto"/>
        <w:bottom w:val="none" w:sz="0" w:space="0" w:color="auto"/>
        <w:right w:val="none" w:sz="0" w:space="0" w:color="auto"/>
      </w:divBdr>
      <w:divsChild>
        <w:div w:id="1537768668">
          <w:marLeft w:val="0"/>
          <w:marRight w:val="0"/>
          <w:marTop w:val="0"/>
          <w:marBottom w:val="0"/>
          <w:divBdr>
            <w:top w:val="none" w:sz="0" w:space="0" w:color="auto"/>
            <w:left w:val="none" w:sz="0" w:space="0" w:color="auto"/>
            <w:bottom w:val="none" w:sz="0" w:space="0" w:color="auto"/>
            <w:right w:val="none" w:sz="0" w:space="0" w:color="auto"/>
          </w:divBdr>
          <w:divsChild>
            <w:div w:id="435904741">
              <w:marLeft w:val="0"/>
              <w:marRight w:val="0"/>
              <w:marTop w:val="0"/>
              <w:marBottom w:val="0"/>
              <w:divBdr>
                <w:top w:val="none" w:sz="0" w:space="0" w:color="auto"/>
                <w:left w:val="none" w:sz="0" w:space="0" w:color="auto"/>
                <w:bottom w:val="none" w:sz="0" w:space="0" w:color="auto"/>
                <w:right w:val="none" w:sz="0" w:space="0" w:color="auto"/>
              </w:divBdr>
              <w:divsChild>
                <w:div w:id="1503931650">
                  <w:marLeft w:val="0"/>
                  <w:marRight w:val="0"/>
                  <w:marTop w:val="0"/>
                  <w:marBottom w:val="0"/>
                  <w:divBdr>
                    <w:top w:val="none" w:sz="0" w:space="0" w:color="auto"/>
                    <w:left w:val="none" w:sz="0" w:space="0" w:color="auto"/>
                    <w:bottom w:val="none" w:sz="0" w:space="0" w:color="auto"/>
                    <w:right w:val="none" w:sz="0" w:space="0" w:color="auto"/>
                  </w:divBdr>
                  <w:divsChild>
                    <w:div w:id="1057126854">
                      <w:marLeft w:val="0"/>
                      <w:marRight w:val="0"/>
                      <w:marTop w:val="0"/>
                      <w:marBottom w:val="0"/>
                      <w:divBdr>
                        <w:top w:val="none" w:sz="0" w:space="0" w:color="auto"/>
                        <w:left w:val="none" w:sz="0" w:space="0" w:color="auto"/>
                        <w:bottom w:val="none" w:sz="0" w:space="0" w:color="auto"/>
                        <w:right w:val="none" w:sz="0" w:space="0" w:color="auto"/>
                      </w:divBdr>
                    </w:div>
                  </w:divsChild>
                </w:div>
                <w:div w:id="1791506381">
                  <w:marLeft w:val="0"/>
                  <w:marRight w:val="0"/>
                  <w:marTop w:val="0"/>
                  <w:marBottom w:val="0"/>
                  <w:divBdr>
                    <w:top w:val="none" w:sz="0" w:space="0" w:color="auto"/>
                    <w:left w:val="none" w:sz="0" w:space="0" w:color="auto"/>
                    <w:bottom w:val="none" w:sz="0" w:space="0" w:color="auto"/>
                    <w:right w:val="none" w:sz="0" w:space="0" w:color="auto"/>
                  </w:divBdr>
                  <w:divsChild>
                    <w:div w:id="1179271762">
                      <w:marLeft w:val="0"/>
                      <w:marRight w:val="0"/>
                      <w:marTop w:val="0"/>
                      <w:marBottom w:val="0"/>
                      <w:divBdr>
                        <w:top w:val="none" w:sz="0" w:space="0" w:color="auto"/>
                        <w:left w:val="none" w:sz="0" w:space="0" w:color="auto"/>
                        <w:bottom w:val="none" w:sz="0" w:space="0" w:color="auto"/>
                        <w:right w:val="none" w:sz="0" w:space="0" w:color="auto"/>
                      </w:divBdr>
                    </w:div>
                  </w:divsChild>
                </w:div>
                <w:div w:id="325668685">
                  <w:marLeft w:val="0"/>
                  <w:marRight w:val="0"/>
                  <w:marTop w:val="0"/>
                  <w:marBottom w:val="0"/>
                  <w:divBdr>
                    <w:top w:val="none" w:sz="0" w:space="0" w:color="auto"/>
                    <w:left w:val="none" w:sz="0" w:space="0" w:color="auto"/>
                    <w:bottom w:val="none" w:sz="0" w:space="0" w:color="auto"/>
                    <w:right w:val="none" w:sz="0" w:space="0" w:color="auto"/>
                  </w:divBdr>
                  <w:divsChild>
                    <w:div w:id="1372849596">
                      <w:marLeft w:val="0"/>
                      <w:marRight w:val="0"/>
                      <w:marTop w:val="0"/>
                      <w:marBottom w:val="0"/>
                      <w:divBdr>
                        <w:top w:val="none" w:sz="0" w:space="0" w:color="auto"/>
                        <w:left w:val="none" w:sz="0" w:space="0" w:color="auto"/>
                        <w:bottom w:val="none" w:sz="0" w:space="0" w:color="auto"/>
                        <w:right w:val="none" w:sz="0" w:space="0" w:color="auto"/>
                      </w:divBdr>
                    </w:div>
                  </w:divsChild>
                </w:div>
                <w:div w:id="231351429">
                  <w:marLeft w:val="0"/>
                  <w:marRight w:val="0"/>
                  <w:marTop w:val="0"/>
                  <w:marBottom w:val="0"/>
                  <w:divBdr>
                    <w:top w:val="none" w:sz="0" w:space="0" w:color="auto"/>
                    <w:left w:val="none" w:sz="0" w:space="0" w:color="auto"/>
                    <w:bottom w:val="none" w:sz="0" w:space="0" w:color="auto"/>
                    <w:right w:val="none" w:sz="0" w:space="0" w:color="auto"/>
                  </w:divBdr>
                  <w:divsChild>
                    <w:div w:id="1638490609">
                      <w:marLeft w:val="0"/>
                      <w:marRight w:val="0"/>
                      <w:marTop w:val="0"/>
                      <w:marBottom w:val="0"/>
                      <w:divBdr>
                        <w:top w:val="none" w:sz="0" w:space="0" w:color="auto"/>
                        <w:left w:val="none" w:sz="0" w:space="0" w:color="auto"/>
                        <w:bottom w:val="none" w:sz="0" w:space="0" w:color="auto"/>
                        <w:right w:val="none" w:sz="0" w:space="0" w:color="auto"/>
                      </w:divBdr>
                    </w:div>
                  </w:divsChild>
                </w:div>
                <w:div w:id="781877212">
                  <w:marLeft w:val="0"/>
                  <w:marRight w:val="0"/>
                  <w:marTop w:val="0"/>
                  <w:marBottom w:val="0"/>
                  <w:divBdr>
                    <w:top w:val="none" w:sz="0" w:space="0" w:color="auto"/>
                    <w:left w:val="none" w:sz="0" w:space="0" w:color="auto"/>
                    <w:bottom w:val="none" w:sz="0" w:space="0" w:color="auto"/>
                    <w:right w:val="none" w:sz="0" w:space="0" w:color="auto"/>
                  </w:divBdr>
                  <w:divsChild>
                    <w:div w:id="493380726">
                      <w:marLeft w:val="0"/>
                      <w:marRight w:val="0"/>
                      <w:marTop w:val="0"/>
                      <w:marBottom w:val="0"/>
                      <w:divBdr>
                        <w:top w:val="none" w:sz="0" w:space="0" w:color="auto"/>
                        <w:left w:val="none" w:sz="0" w:space="0" w:color="auto"/>
                        <w:bottom w:val="none" w:sz="0" w:space="0" w:color="auto"/>
                        <w:right w:val="none" w:sz="0" w:space="0" w:color="auto"/>
                      </w:divBdr>
                    </w:div>
                  </w:divsChild>
                </w:div>
                <w:div w:id="303975774">
                  <w:marLeft w:val="0"/>
                  <w:marRight w:val="0"/>
                  <w:marTop w:val="0"/>
                  <w:marBottom w:val="0"/>
                  <w:divBdr>
                    <w:top w:val="none" w:sz="0" w:space="0" w:color="auto"/>
                    <w:left w:val="none" w:sz="0" w:space="0" w:color="auto"/>
                    <w:bottom w:val="none" w:sz="0" w:space="0" w:color="auto"/>
                    <w:right w:val="none" w:sz="0" w:space="0" w:color="auto"/>
                  </w:divBdr>
                  <w:divsChild>
                    <w:div w:id="1181116497">
                      <w:marLeft w:val="0"/>
                      <w:marRight w:val="0"/>
                      <w:marTop w:val="0"/>
                      <w:marBottom w:val="0"/>
                      <w:divBdr>
                        <w:top w:val="none" w:sz="0" w:space="0" w:color="auto"/>
                        <w:left w:val="none" w:sz="0" w:space="0" w:color="auto"/>
                        <w:bottom w:val="none" w:sz="0" w:space="0" w:color="auto"/>
                        <w:right w:val="none" w:sz="0" w:space="0" w:color="auto"/>
                      </w:divBdr>
                    </w:div>
                  </w:divsChild>
                </w:div>
                <w:div w:id="1804494242">
                  <w:marLeft w:val="0"/>
                  <w:marRight w:val="0"/>
                  <w:marTop w:val="0"/>
                  <w:marBottom w:val="0"/>
                  <w:divBdr>
                    <w:top w:val="none" w:sz="0" w:space="0" w:color="auto"/>
                    <w:left w:val="none" w:sz="0" w:space="0" w:color="auto"/>
                    <w:bottom w:val="none" w:sz="0" w:space="0" w:color="auto"/>
                    <w:right w:val="none" w:sz="0" w:space="0" w:color="auto"/>
                  </w:divBdr>
                  <w:divsChild>
                    <w:div w:id="649019656">
                      <w:marLeft w:val="0"/>
                      <w:marRight w:val="0"/>
                      <w:marTop w:val="0"/>
                      <w:marBottom w:val="0"/>
                      <w:divBdr>
                        <w:top w:val="none" w:sz="0" w:space="0" w:color="auto"/>
                        <w:left w:val="none" w:sz="0" w:space="0" w:color="auto"/>
                        <w:bottom w:val="none" w:sz="0" w:space="0" w:color="auto"/>
                        <w:right w:val="none" w:sz="0" w:space="0" w:color="auto"/>
                      </w:divBdr>
                    </w:div>
                  </w:divsChild>
                </w:div>
                <w:div w:id="150490450">
                  <w:marLeft w:val="0"/>
                  <w:marRight w:val="0"/>
                  <w:marTop w:val="0"/>
                  <w:marBottom w:val="0"/>
                  <w:divBdr>
                    <w:top w:val="none" w:sz="0" w:space="0" w:color="auto"/>
                    <w:left w:val="none" w:sz="0" w:space="0" w:color="auto"/>
                    <w:bottom w:val="none" w:sz="0" w:space="0" w:color="auto"/>
                    <w:right w:val="none" w:sz="0" w:space="0" w:color="auto"/>
                  </w:divBdr>
                  <w:divsChild>
                    <w:div w:id="343557111">
                      <w:marLeft w:val="0"/>
                      <w:marRight w:val="0"/>
                      <w:marTop w:val="0"/>
                      <w:marBottom w:val="0"/>
                      <w:divBdr>
                        <w:top w:val="none" w:sz="0" w:space="0" w:color="auto"/>
                        <w:left w:val="none" w:sz="0" w:space="0" w:color="auto"/>
                        <w:bottom w:val="none" w:sz="0" w:space="0" w:color="auto"/>
                        <w:right w:val="none" w:sz="0" w:space="0" w:color="auto"/>
                      </w:divBdr>
                    </w:div>
                  </w:divsChild>
                </w:div>
                <w:div w:id="1919360495">
                  <w:marLeft w:val="0"/>
                  <w:marRight w:val="0"/>
                  <w:marTop w:val="0"/>
                  <w:marBottom w:val="0"/>
                  <w:divBdr>
                    <w:top w:val="none" w:sz="0" w:space="0" w:color="auto"/>
                    <w:left w:val="none" w:sz="0" w:space="0" w:color="auto"/>
                    <w:bottom w:val="none" w:sz="0" w:space="0" w:color="auto"/>
                    <w:right w:val="none" w:sz="0" w:space="0" w:color="auto"/>
                  </w:divBdr>
                  <w:divsChild>
                    <w:div w:id="1945115449">
                      <w:marLeft w:val="0"/>
                      <w:marRight w:val="0"/>
                      <w:marTop w:val="0"/>
                      <w:marBottom w:val="0"/>
                      <w:divBdr>
                        <w:top w:val="none" w:sz="0" w:space="0" w:color="auto"/>
                        <w:left w:val="none" w:sz="0" w:space="0" w:color="auto"/>
                        <w:bottom w:val="none" w:sz="0" w:space="0" w:color="auto"/>
                        <w:right w:val="none" w:sz="0" w:space="0" w:color="auto"/>
                      </w:divBdr>
                    </w:div>
                  </w:divsChild>
                </w:div>
                <w:div w:id="2056197335">
                  <w:marLeft w:val="0"/>
                  <w:marRight w:val="0"/>
                  <w:marTop w:val="0"/>
                  <w:marBottom w:val="0"/>
                  <w:divBdr>
                    <w:top w:val="none" w:sz="0" w:space="0" w:color="auto"/>
                    <w:left w:val="none" w:sz="0" w:space="0" w:color="auto"/>
                    <w:bottom w:val="none" w:sz="0" w:space="0" w:color="auto"/>
                    <w:right w:val="none" w:sz="0" w:space="0" w:color="auto"/>
                  </w:divBdr>
                  <w:divsChild>
                    <w:div w:id="1653488350">
                      <w:marLeft w:val="0"/>
                      <w:marRight w:val="0"/>
                      <w:marTop w:val="0"/>
                      <w:marBottom w:val="0"/>
                      <w:divBdr>
                        <w:top w:val="none" w:sz="0" w:space="0" w:color="auto"/>
                        <w:left w:val="none" w:sz="0" w:space="0" w:color="auto"/>
                        <w:bottom w:val="none" w:sz="0" w:space="0" w:color="auto"/>
                        <w:right w:val="none" w:sz="0" w:space="0" w:color="auto"/>
                      </w:divBdr>
                    </w:div>
                  </w:divsChild>
                </w:div>
                <w:div w:id="2139493195">
                  <w:marLeft w:val="0"/>
                  <w:marRight w:val="0"/>
                  <w:marTop w:val="0"/>
                  <w:marBottom w:val="0"/>
                  <w:divBdr>
                    <w:top w:val="none" w:sz="0" w:space="0" w:color="auto"/>
                    <w:left w:val="none" w:sz="0" w:space="0" w:color="auto"/>
                    <w:bottom w:val="none" w:sz="0" w:space="0" w:color="auto"/>
                    <w:right w:val="none" w:sz="0" w:space="0" w:color="auto"/>
                  </w:divBdr>
                  <w:divsChild>
                    <w:div w:id="197545259">
                      <w:marLeft w:val="0"/>
                      <w:marRight w:val="0"/>
                      <w:marTop w:val="0"/>
                      <w:marBottom w:val="0"/>
                      <w:divBdr>
                        <w:top w:val="none" w:sz="0" w:space="0" w:color="auto"/>
                        <w:left w:val="none" w:sz="0" w:space="0" w:color="auto"/>
                        <w:bottom w:val="none" w:sz="0" w:space="0" w:color="auto"/>
                        <w:right w:val="none" w:sz="0" w:space="0" w:color="auto"/>
                      </w:divBdr>
                    </w:div>
                  </w:divsChild>
                </w:div>
                <w:div w:id="2076932529">
                  <w:marLeft w:val="0"/>
                  <w:marRight w:val="0"/>
                  <w:marTop w:val="0"/>
                  <w:marBottom w:val="0"/>
                  <w:divBdr>
                    <w:top w:val="none" w:sz="0" w:space="0" w:color="auto"/>
                    <w:left w:val="none" w:sz="0" w:space="0" w:color="auto"/>
                    <w:bottom w:val="none" w:sz="0" w:space="0" w:color="auto"/>
                    <w:right w:val="none" w:sz="0" w:space="0" w:color="auto"/>
                  </w:divBdr>
                  <w:divsChild>
                    <w:div w:id="530849327">
                      <w:marLeft w:val="0"/>
                      <w:marRight w:val="0"/>
                      <w:marTop w:val="0"/>
                      <w:marBottom w:val="0"/>
                      <w:divBdr>
                        <w:top w:val="none" w:sz="0" w:space="0" w:color="auto"/>
                        <w:left w:val="none" w:sz="0" w:space="0" w:color="auto"/>
                        <w:bottom w:val="none" w:sz="0" w:space="0" w:color="auto"/>
                        <w:right w:val="none" w:sz="0" w:space="0" w:color="auto"/>
                      </w:divBdr>
                    </w:div>
                  </w:divsChild>
                </w:div>
                <w:div w:id="1559048492">
                  <w:marLeft w:val="0"/>
                  <w:marRight w:val="0"/>
                  <w:marTop w:val="0"/>
                  <w:marBottom w:val="0"/>
                  <w:divBdr>
                    <w:top w:val="none" w:sz="0" w:space="0" w:color="auto"/>
                    <w:left w:val="none" w:sz="0" w:space="0" w:color="auto"/>
                    <w:bottom w:val="none" w:sz="0" w:space="0" w:color="auto"/>
                    <w:right w:val="none" w:sz="0" w:space="0" w:color="auto"/>
                  </w:divBdr>
                  <w:divsChild>
                    <w:div w:id="500239884">
                      <w:marLeft w:val="0"/>
                      <w:marRight w:val="0"/>
                      <w:marTop w:val="0"/>
                      <w:marBottom w:val="0"/>
                      <w:divBdr>
                        <w:top w:val="none" w:sz="0" w:space="0" w:color="auto"/>
                        <w:left w:val="none" w:sz="0" w:space="0" w:color="auto"/>
                        <w:bottom w:val="none" w:sz="0" w:space="0" w:color="auto"/>
                        <w:right w:val="none" w:sz="0" w:space="0" w:color="auto"/>
                      </w:divBdr>
                    </w:div>
                  </w:divsChild>
                </w:div>
                <w:div w:id="187061015">
                  <w:marLeft w:val="0"/>
                  <w:marRight w:val="0"/>
                  <w:marTop w:val="0"/>
                  <w:marBottom w:val="0"/>
                  <w:divBdr>
                    <w:top w:val="none" w:sz="0" w:space="0" w:color="auto"/>
                    <w:left w:val="none" w:sz="0" w:space="0" w:color="auto"/>
                    <w:bottom w:val="none" w:sz="0" w:space="0" w:color="auto"/>
                    <w:right w:val="none" w:sz="0" w:space="0" w:color="auto"/>
                  </w:divBdr>
                  <w:divsChild>
                    <w:div w:id="1764642084">
                      <w:marLeft w:val="0"/>
                      <w:marRight w:val="0"/>
                      <w:marTop w:val="0"/>
                      <w:marBottom w:val="0"/>
                      <w:divBdr>
                        <w:top w:val="none" w:sz="0" w:space="0" w:color="auto"/>
                        <w:left w:val="none" w:sz="0" w:space="0" w:color="auto"/>
                        <w:bottom w:val="none" w:sz="0" w:space="0" w:color="auto"/>
                        <w:right w:val="none" w:sz="0" w:space="0" w:color="auto"/>
                      </w:divBdr>
                    </w:div>
                  </w:divsChild>
                </w:div>
                <w:div w:id="1761676236">
                  <w:marLeft w:val="0"/>
                  <w:marRight w:val="0"/>
                  <w:marTop w:val="0"/>
                  <w:marBottom w:val="0"/>
                  <w:divBdr>
                    <w:top w:val="none" w:sz="0" w:space="0" w:color="auto"/>
                    <w:left w:val="none" w:sz="0" w:space="0" w:color="auto"/>
                    <w:bottom w:val="none" w:sz="0" w:space="0" w:color="auto"/>
                    <w:right w:val="none" w:sz="0" w:space="0" w:color="auto"/>
                  </w:divBdr>
                  <w:divsChild>
                    <w:div w:id="812258275">
                      <w:marLeft w:val="0"/>
                      <w:marRight w:val="0"/>
                      <w:marTop w:val="0"/>
                      <w:marBottom w:val="0"/>
                      <w:divBdr>
                        <w:top w:val="none" w:sz="0" w:space="0" w:color="auto"/>
                        <w:left w:val="none" w:sz="0" w:space="0" w:color="auto"/>
                        <w:bottom w:val="none" w:sz="0" w:space="0" w:color="auto"/>
                        <w:right w:val="none" w:sz="0" w:space="0" w:color="auto"/>
                      </w:divBdr>
                    </w:div>
                  </w:divsChild>
                </w:div>
                <w:div w:id="1080642398">
                  <w:marLeft w:val="0"/>
                  <w:marRight w:val="0"/>
                  <w:marTop w:val="0"/>
                  <w:marBottom w:val="0"/>
                  <w:divBdr>
                    <w:top w:val="none" w:sz="0" w:space="0" w:color="auto"/>
                    <w:left w:val="none" w:sz="0" w:space="0" w:color="auto"/>
                    <w:bottom w:val="none" w:sz="0" w:space="0" w:color="auto"/>
                    <w:right w:val="none" w:sz="0" w:space="0" w:color="auto"/>
                  </w:divBdr>
                  <w:divsChild>
                    <w:div w:id="709039204">
                      <w:marLeft w:val="0"/>
                      <w:marRight w:val="0"/>
                      <w:marTop w:val="0"/>
                      <w:marBottom w:val="0"/>
                      <w:divBdr>
                        <w:top w:val="none" w:sz="0" w:space="0" w:color="auto"/>
                        <w:left w:val="none" w:sz="0" w:space="0" w:color="auto"/>
                        <w:bottom w:val="none" w:sz="0" w:space="0" w:color="auto"/>
                        <w:right w:val="none" w:sz="0" w:space="0" w:color="auto"/>
                      </w:divBdr>
                    </w:div>
                  </w:divsChild>
                </w:div>
                <w:div w:id="637760578">
                  <w:marLeft w:val="0"/>
                  <w:marRight w:val="0"/>
                  <w:marTop w:val="0"/>
                  <w:marBottom w:val="0"/>
                  <w:divBdr>
                    <w:top w:val="none" w:sz="0" w:space="0" w:color="auto"/>
                    <w:left w:val="none" w:sz="0" w:space="0" w:color="auto"/>
                    <w:bottom w:val="none" w:sz="0" w:space="0" w:color="auto"/>
                    <w:right w:val="none" w:sz="0" w:space="0" w:color="auto"/>
                  </w:divBdr>
                  <w:divsChild>
                    <w:div w:id="1986740923">
                      <w:marLeft w:val="0"/>
                      <w:marRight w:val="0"/>
                      <w:marTop w:val="0"/>
                      <w:marBottom w:val="0"/>
                      <w:divBdr>
                        <w:top w:val="none" w:sz="0" w:space="0" w:color="auto"/>
                        <w:left w:val="none" w:sz="0" w:space="0" w:color="auto"/>
                        <w:bottom w:val="none" w:sz="0" w:space="0" w:color="auto"/>
                        <w:right w:val="none" w:sz="0" w:space="0" w:color="auto"/>
                      </w:divBdr>
                    </w:div>
                  </w:divsChild>
                </w:div>
                <w:div w:id="352078030">
                  <w:marLeft w:val="0"/>
                  <w:marRight w:val="0"/>
                  <w:marTop w:val="0"/>
                  <w:marBottom w:val="0"/>
                  <w:divBdr>
                    <w:top w:val="none" w:sz="0" w:space="0" w:color="auto"/>
                    <w:left w:val="none" w:sz="0" w:space="0" w:color="auto"/>
                    <w:bottom w:val="none" w:sz="0" w:space="0" w:color="auto"/>
                    <w:right w:val="none" w:sz="0" w:space="0" w:color="auto"/>
                  </w:divBdr>
                  <w:divsChild>
                    <w:div w:id="615333176">
                      <w:marLeft w:val="0"/>
                      <w:marRight w:val="0"/>
                      <w:marTop w:val="0"/>
                      <w:marBottom w:val="0"/>
                      <w:divBdr>
                        <w:top w:val="none" w:sz="0" w:space="0" w:color="auto"/>
                        <w:left w:val="none" w:sz="0" w:space="0" w:color="auto"/>
                        <w:bottom w:val="none" w:sz="0" w:space="0" w:color="auto"/>
                        <w:right w:val="none" w:sz="0" w:space="0" w:color="auto"/>
                      </w:divBdr>
                    </w:div>
                  </w:divsChild>
                </w:div>
                <w:div w:id="1709069392">
                  <w:marLeft w:val="0"/>
                  <w:marRight w:val="0"/>
                  <w:marTop w:val="0"/>
                  <w:marBottom w:val="0"/>
                  <w:divBdr>
                    <w:top w:val="none" w:sz="0" w:space="0" w:color="auto"/>
                    <w:left w:val="none" w:sz="0" w:space="0" w:color="auto"/>
                    <w:bottom w:val="none" w:sz="0" w:space="0" w:color="auto"/>
                    <w:right w:val="none" w:sz="0" w:space="0" w:color="auto"/>
                  </w:divBdr>
                  <w:divsChild>
                    <w:div w:id="722682494">
                      <w:marLeft w:val="0"/>
                      <w:marRight w:val="0"/>
                      <w:marTop w:val="0"/>
                      <w:marBottom w:val="0"/>
                      <w:divBdr>
                        <w:top w:val="none" w:sz="0" w:space="0" w:color="auto"/>
                        <w:left w:val="none" w:sz="0" w:space="0" w:color="auto"/>
                        <w:bottom w:val="none" w:sz="0" w:space="0" w:color="auto"/>
                        <w:right w:val="none" w:sz="0" w:space="0" w:color="auto"/>
                      </w:divBdr>
                    </w:div>
                  </w:divsChild>
                </w:div>
                <w:div w:id="2011328073">
                  <w:marLeft w:val="0"/>
                  <w:marRight w:val="0"/>
                  <w:marTop w:val="0"/>
                  <w:marBottom w:val="0"/>
                  <w:divBdr>
                    <w:top w:val="none" w:sz="0" w:space="0" w:color="auto"/>
                    <w:left w:val="none" w:sz="0" w:space="0" w:color="auto"/>
                    <w:bottom w:val="none" w:sz="0" w:space="0" w:color="auto"/>
                    <w:right w:val="none" w:sz="0" w:space="0" w:color="auto"/>
                  </w:divBdr>
                  <w:divsChild>
                    <w:div w:id="787970967">
                      <w:marLeft w:val="0"/>
                      <w:marRight w:val="0"/>
                      <w:marTop w:val="0"/>
                      <w:marBottom w:val="0"/>
                      <w:divBdr>
                        <w:top w:val="none" w:sz="0" w:space="0" w:color="auto"/>
                        <w:left w:val="none" w:sz="0" w:space="0" w:color="auto"/>
                        <w:bottom w:val="none" w:sz="0" w:space="0" w:color="auto"/>
                        <w:right w:val="none" w:sz="0" w:space="0" w:color="auto"/>
                      </w:divBdr>
                    </w:div>
                  </w:divsChild>
                </w:div>
                <w:div w:id="255402445">
                  <w:marLeft w:val="0"/>
                  <w:marRight w:val="0"/>
                  <w:marTop w:val="0"/>
                  <w:marBottom w:val="0"/>
                  <w:divBdr>
                    <w:top w:val="none" w:sz="0" w:space="0" w:color="auto"/>
                    <w:left w:val="none" w:sz="0" w:space="0" w:color="auto"/>
                    <w:bottom w:val="none" w:sz="0" w:space="0" w:color="auto"/>
                    <w:right w:val="none" w:sz="0" w:space="0" w:color="auto"/>
                  </w:divBdr>
                  <w:divsChild>
                    <w:div w:id="10099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1174823">
      <w:bodyDiv w:val="1"/>
      <w:marLeft w:val="0"/>
      <w:marRight w:val="0"/>
      <w:marTop w:val="0"/>
      <w:marBottom w:val="0"/>
      <w:divBdr>
        <w:top w:val="none" w:sz="0" w:space="0" w:color="auto"/>
        <w:left w:val="none" w:sz="0" w:space="0" w:color="auto"/>
        <w:bottom w:val="none" w:sz="0" w:space="0" w:color="auto"/>
        <w:right w:val="none" w:sz="0" w:space="0" w:color="auto"/>
      </w:divBdr>
    </w:div>
    <w:div w:id="1043140953">
      <w:bodyDiv w:val="1"/>
      <w:marLeft w:val="0"/>
      <w:marRight w:val="0"/>
      <w:marTop w:val="0"/>
      <w:marBottom w:val="0"/>
      <w:divBdr>
        <w:top w:val="none" w:sz="0" w:space="0" w:color="auto"/>
        <w:left w:val="none" w:sz="0" w:space="0" w:color="auto"/>
        <w:bottom w:val="none" w:sz="0" w:space="0" w:color="auto"/>
        <w:right w:val="none" w:sz="0" w:space="0" w:color="auto"/>
      </w:divBdr>
    </w:div>
    <w:div w:id="1043865212">
      <w:bodyDiv w:val="1"/>
      <w:marLeft w:val="0"/>
      <w:marRight w:val="0"/>
      <w:marTop w:val="0"/>
      <w:marBottom w:val="0"/>
      <w:divBdr>
        <w:top w:val="none" w:sz="0" w:space="0" w:color="auto"/>
        <w:left w:val="none" w:sz="0" w:space="0" w:color="auto"/>
        <w:bottom w:val="none" w:sz="0" w:space="0" w:color="auto"/>
        <w:right w:val="none" w:sz="0" w:space="0" w:color="auto"/>
      </w:divBdr>
      <w:divsChild>
        <w:div w:id="1637904974">
          <w:marLeft w:val="0"/>
          <w:marRight w:val="0"/>
          <w:marTop w:val="0"/>
          <w:marBottom w:val="0"/>
          <w:divBdr>
            <w:top w:val="none" w:sz="0" w:space="0" w:color="auto"/>
            <w:left w:val="none" w:sz="0" w:space="0" w:color="auto"/>
            <w:bottom w:val="none" w:sz="0" w:space="0" w:color="auto"/>
            <w:right w:val="none" w:sz="0" w:space="0" w:color="auto"/>
          </w:divBdr>
          <w:divsChild>
            <w:div w:id="1353070368">
              <w:marLeft w:val="0"/>
              <w:marRight w:val="0"/>
              <w:marTop w:val="0"/>
              <w:marBottom w:val="0"/>
              <w:divBdr>
                <w:top w:val="none" w:sz="0" w:space="0" w:color="auto"/>
                <w:left w:val="none" w:sz="0" w:space="0" w:color="auto"/>
                <w:bottom w:val="none" w:sz="0" w:space="0" w:color="auto"/>
                <w:right w:val="none" w:sz="0" w:space="0" w:color="auto"/>
              </w:divBdr>
              <w:divsChild>
                <w:div w:id="832573146">
                  <w:marLeft w:val="0"/>
                  <w:marRight w:val="0"/>
                  <w:marTop w:val="0"/>
                  <w:marBottom w:val="0"/>
                  <w:divBdr>
                    <w:top w:val="none" w:sz="0" w:space="0" w:color="auto"/>
                    <w:left w:val="none" w:sz="0" w:space="0" w:color="auto"/>
                    <w:bottom w:val="none" w:sz="0" w:space="0" w:color="auto"/>
                    <w:right w:val="none" w:sz="0" w:space="0" w:color="auto"/>
                  </w:divBdr>
                  <w:divsChild>
                    <w:div w:id="146446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6642649">
      <w:bodyDiv w:val="1"/>
      <w:marLeft w:val="0"/>
      <w:marRight w:val="0"/>
      <w:marTop w:val="0"/>
      <w:marBottom w:val="0"/>
      <w:divBdr>
        <w:top w:val="none" w:sz="0" w:space="0" w:color="auto"/>
        <w:left w:val="none" w:sz="0" w:space="0" w:color="auto"/>
        <w:bottom w:val="none" w:sz="0" w:space="0" w:color="auto"/>
        <w:right w:val="none" w:sz="0" w:space="0" w:color="auto"/>
      </w:divBdr>
    </w:div>
    <w:div w:id="1047491396">
      <w:bodyDiv w:val="1"/>
      <w:marLeft w:val="0"/>
      <w:marRight w:val="0"/>
      <w:marTop w:val="0"/>
      <w:marBottom w:val="0"/>
      <w:divBdr>
        <w:top w:val="none" w:sz="0" w:space="0" w:color="auto"/>
        <w:left w:val="none" w:sz="0" w:space="0" w:color="auto"/>
        <w:bottom w:val="none" w:sz="0" w:space="0" w:color="auto"/>
        <w:right w:val="none" w:sz="0" w:space="0" w:color="auto"/>
      </w:divBdr>
    </w:div>
    <w:div w:id="1057977898">
      <w:bodyDiv w:val="1"/>
      <w:marLeft w:val="0"/>
      <w:marRight w:val="0"/>
      <w:marTop w:val="0"/>
      <w:marBottom w:val="0"/>
      <w:divBdr>
        <w:top w:val="none" w:sz="0" w:space="0" w:color="auto"/>
        <w:left w:val="none" w:sz="0" w:space="0" w:color="auto"/>
        <w:bottom w:val="none" w:sz="0" w:space="0" w:color="auto"/>
        <w:right w:val="none" w:sz="0" w:space="0" w:color="auto"/>
      </w:divBdr>
    </w:div>
    <w:div w:id="1071003849">
      <w:bodyDiv w:val="1"/>
      <w:marLeft w:val="0"/>
      <w:marRight w:val="0"/>
      <w:marTop w:val="0"/>
      <w:marBottom w:val="0"/>
      <w:divBdr>
        <w:top w:val="none" w:sz="0" w:space="0" w:color="auto"/>
        <w:left w:val="none" w:sz="0" w:space="0" w:color="auto"/>
        <w:bottom w:val="none" w:sz="0" w:space="0" w:color="auto"/>
        <w:right w:val="none" w:sz="0" w:space="0" w:color="auto"/>
      </w:divBdr>
      <w:divsChild>
        <w:div w:id="1974209852">
          <w:marLeft w:val="0"/>
          <w:marRight w:val="0"/>
          <w:marTop w:val="0"/>
          <w:marBottom w:val="0"/>
          <w:divBdr>
            <w:top w:val="none" w:sz="0" w:space="0" w:color="auto"/>
            <w:left w:val="none" w:sz="0" w:space="0" w:color="auto"/>
            <w:bottom w:val="none" w:sz="0" w:space="0" w:color="auto"/>
            <w:right w:val="none" w:sz="0" w:space="0" w:color="auto"/>
          </w:divBdr>
          <w:divsChild>
            <w:div w:id="131943909">
              <w:marLeft w:val="0"/>
              <w:marRight w:val="0"/>
              <w:marTop w:val="0"/>
              <w:marBottom w:val="0"/>
              <w:divBdr>
                <w:top w:val="none" w:sz="0" w:space="0" w:color="auto"/>
                <w:left w:val="none" w:sz="0" w:space="0" w:color="auto"/>
                <w:bottom w:val="none" w:sz="0" w:space="0" w:color="auto"/>
                <w:right w:val="none" w:sz="0" w:space="0" w:color="auto"/>
              </w:divBdr>
              <w:divsChild>
                <w:div w:id="515727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289367">
      <w:bodyDiv w:val="1"/>
      <w:marLeft w:val="0"/>
      <w:marRight w:val="0"/>
      <w:marTop w:val="0"/>
      <w:marBottom w:val="0"/>
      <w:divBdr>
        <w:top w:val="none" w:sz="0" w:space="0" w:color="auto"/>
        <w:left w:val="none" w:sz="0" w:space="0" w:color="auto"/>
        <w:bottom w:val="none" w:sz="0" w:space="0" w:color="auto"/>
        <w:right w:val="none" w:sz="0" w:space="0" w:color="auto"/>
      </w:divBdr>
      <w:divsChild>
        <w:div w:id="1359576351">
          <w:marLeft w:val="0"/>
          <w:marRight w:val="0"/>
          <w:marTop w:val="75"/>
          <w:marBottom w:val="0"/>
          <w:divBdr>
            <w:top w:val="none" w:sz="0" w:space="0" w:color="auto"/>
            <w:left w:val="none" w:sz="0" w:space="0" w:color="auto"/>
            <w:bottom w:val="none" w:sz="0" w:space="0" w:color="auto"/>
            <w:right w:val="none" w:sz="0" w:space="0" w:color="auto"/>
          </w:divBdr>
        </w:div>
      </w:divsChild>
    </w:div>
    <w:div w:id="1089038600">
      <w:bodyDiv w:val="1"/>
      <w:marLeft w:val="0"/>
      <w:marRight w:val="0"/>
      <w:marTop w:val="0"/>
      <w:marBottom w:val="0"/>
      <w:divBdr>
        <w:top w:val="none" w:sz="0" w:space="0" w:color="auto"/>
        <w:left w:val="none" w:sz="0" w:space="0" w:color="auto"/>
        <w:bottom w:val="none" w:sz="0" w:space="0" w:color="auto"/>
        <w:right w:val="none" w:sz="0" w:space="0" w:color="auto"/>
      </w:divBdr>
    </w:div>
    <w:div w:id="1089085045">
      <w:bodyDiv w:val="1"/>
      <w:marLeft w:val="0"/>
      <w:marRight w:val="0"/>
      <w:marTop w:val="0"/>
      <w:marBottom w:val="0"/>
      <w:divBdr>
        <w:top w:val="none" w:sz="0" w:space="0" w:color="auto"/>
        <w:left w:val="none" w:sz="0" w:space="0" w:color="auto"/>
        <w:bottom w:val="none" w:sz="0" w:space="0" w:color="auto"/>
        <w:right w:val="none" w:sz="0" w:space="0" w:color="auto"/>
      </w:divBdr>
    </w:div>
    <w:div w:id="1116825778">
      <w:bodyDiv w:val="1"/>
      <w:marLeft w:val="0"/>
      <w:marRight w:val="0"/>
      <w:marTop w:val="0"/>
      <w:marBottom w:val="0"/>
      <w:divBdr>
        <w:top w:val="none" w:sz="0" w:space="0" w:color="auto"/>
        <w:left w:val="none" w:sz="0" w:space="0" w:color="auto"/>
        <w:bottom w:val="none" w:sz="0" w:space="0" w:color="auto"/>
        <w:right w:val="none" w:sz="0" w:space="0" w:color="auto"/>
      </w:divBdr>
      <w:divsChild>
        <w:div w:id="1217934902">
          <w:marLeft w:val="0"/>
          <w:marRight w:val="0"/>
          <w:marTop w:val="0"/>
          <w:marBottom w:val="0"/>
          <w:divBdr>
            <w:top w:val="none" w:sz="0" w:space="0" w:color="auto"/>
            <w:left w:val="none" w:sz="0" w:space="0" w:color="auto"/>
            <w:bottom w:val="none" w:sz="0" w:space="0" w:color="auto"/>
            <w:right w:val="none" w:sz="0" w:space="0" w:color="auto"/>
          </w:divBdr>
          <w:divsChild>
            <w:div w:id="1136529524">
              <w:marLeft w:val="0"/>
              <w:marRight w:val="0"/>
              <w:marTop w:val="0"/>
              <w:marBottom w:val="0"/>
              <w:divBdr>
                <w:top w:val="none" w:sz="0" w:space="0" w:color="auto"/>
                <w:left w:val="none" w:sz="0" w:space="0" w:color="auto"/>
                <w:bottom w:val="none" w:sz="0" w:space="0" w:color="auto"/>
                <w:right w:val="none" w:sz="0" w:space="0" w:color="auto"/>
              </w:divBdr>
              <w:divsChild>
                <w:div w:id="1772044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880651">
      <w:bodyDiv w:val="1"/>
      <w:marLeft w:val="0"/>
      <w:marRight w:val="0"/>
      <w:marTop w:val="0"/>
      <w:marBottom w:val="0"/>
      <w:divBdr>
        <w:top w:val="none" w:sz="0" w:space="0" w:color="auto"/>
        <w:left w:val="none" w:sz="0" w:space="0" w:color="auto"/>
        <w:bottom w:val="none" w:sz="0" w:space="0" w:color="auto"/>
        <w:right w:val="none" w:sz="0" w:space="0" w:color="auto"/>
      </w:divBdr>
    </w:div>
    <w:div w:id="1141459612">
      <w:bodyDiv w:val="1"/>
      <w:marLeft w:val="0"/>
      <w:marRight w:val="0"/>
      <w:marTop w:val="0"/>
      <w:marBottom w:val="0"/>
      <w:divBdr>
        <w:top w:val="none" w:sz="0" w:space="0" w:color="auto"/>
        <w:left w:val="none" w:sz="0" w:space="0" w:color="auto"/>
        <w:bottom w:val="none" w:sz="0" w:space="0" w:color="auto"/>
        <w:right w:val="none" w:sz="0" w:space="0" w:color="auto"/>
      </w:divBdr>
    </w:div>
    <w:div w:id="1147088434">
      <w:bodyDiv w:val="1"/>
      <w:marLeft w:val="0"/>
      <w:marRight w:val="0"/>
      <w:marTop w:val="0"/>
      <w:marBottom w:val="0"/>
      <w:divBdr>
        <w:top w:val="none" w:sz="0" w:space="0" w:color="auto"/>
        <w:left w:val="none" w:sz="0" w:space="0" w:color="auto"/>
        <w:bottom w:val="none" w:sz="0" w:space="0" w:color="auto"/>
        <w:right w:val="none" w:sz="0" w:space="0" w:color="auto"/>
      </w:divBdr>
    </w:div>
    <w:div w:id="1193423495">
      <w:bodyDiv w:val="1"/>
      <w:marLeft w:val="0"/>
      <w:marRight w:val="0"/>
      <w:marTop w:val="0"/>
      <w:marBottom w:val="0"/>
      <w:divBdr>
        <w:top w:val="none" w:sz="0" w:space="0" w:color="auto"/>
        <w:left w:val="none" w:sz="0" w:space="0" w:color="auto"/>
        <w:bottom w:val="none" w:sz="0" w:space="0" w:color="auto"/>
        <w:right w:val="none" w:sz="0" w:space="0" w:color="auto"/>
      </w:divBdr>
    </w:div>
    <w:div w:id="1195385734">
      <w:bodyDiv w:val="1"/>
      <w:marLeft w:val="0"/>
      <w:marRight w:val="0"/>
      <w:marTop w:val="0"/>
      <w:marBottom w:val="0"/>
      <w:divBdr>
        <w:top w:val="none" w:sz="0" w:space="0" w:color="auto"/>
        <w:left w:val="none" w:sz="0" w:space="0" w:color="auto"/>
        <w:bottom w:val="none" w:sz="0" w:space="0" w:color="auto"/>
        <w:right w:val="none" w:sz="0" w:space="0" w:color="auto"/>
      </w:divBdr>
    </w:div>
    <w:div w:id="1195580876">
      <w:bodyDiv w:val="1"/>
      <w:marLeft w:val="0"/>
      <w:marRight w:val="0"/>
      <w:marTop w:val="0"/>
      <w:marBottom w:val="0"/>
      <w:divBdr>
        <w:top w:val="none" w:sz="0" w:space="0" w:color="auto"/>
        <w:left w:val="none" w:sz="0" w:space="0" w:color="auto"/>
        <w:bottom w:val="none" w:sz="0" w:space="0" w:color="auto"/>
        <w:right w:val="none" w:sz="0" w:space="0" w:color="auto"/>
      </w:divBdr>
    </w:div>
    <w:div w:id="1199513249">
      <w:bodyDiv w:val="1"/>
      <w:marLeft w:val="0"/>
      <w:marRight w:val="0"/>
      <w:marTop w:val="0"/>
      <w:marBottom w:val="0"/>
      <w:divBdr>
        <w:top w:val="none" w:sz="0" w:space="0" w:color="auto"/>
        <w:left w:val="none" w:sz="0" w:space="0" w:color="auto"/>
        <w:bottom w:val="none" w:sz="0" w:space="0" w:color="auto"/>
        <w:right w:val="none" w:sz="0" w:space="0" w:color="auto"/>
      </w:divBdr>
    </w:div>
    <w:div w:id="1200700275">
      <w:bodyDiv w:val="1"/>
      <w:marLeft w:val="0"/>
      <w:marRight w:val="0"/>
      <w:marTop w:val="0"/>
      <w:marBottom w:val="0"/>
      <w:divBdr>
        <w:top w:val="none" w:sz="0" w:space="0" w:color="auto"/>
        <w:left w:val="none" w:sz="0" w:space="0" w:color="auto"/>
        <w:bottom w:val="none" w:sz="0" w:space="0" w:color="auto"/>
        <w:right w:val="none" w:sz="0" w:space="0" w:color="auto"/>
      </w:divBdr>
    </w:div>
    <w:div w:id="1212382409">
      <w:bodyDiv w:val="1"/>
      <w:marLeft w:val="0"/>
      <w:marRight w:val="0"/>
      <w:marTop w:val="0"/>
      <w:marBottom w:val="0"/>
      <w:divBdr>
        <w:top w:val="none" w:sz="0" w:space="0" w:color="auto"/>
        <w:left w:val="none" w:sz="0" w:space="0" w:color="auto"/>
        <w:bottom w:val="none" w:sz="0" w:space="0" w:color="auto"/>
        <w:right w:val="none" w:sz="0" w:space="0" w:color="auto"/>
      </w:divBdr>
    </w:div>
    <w:div w:id="1245263024">
      <w:bodyDiv w:val="1"/>
      <w:marLeft w:val="0"/>
      <w:marRight w:val="0"/>
      <w:marTop w:val="0"/>
      <w:marBottom w:val="0"/>
      <w:divBdr>
        <w:top w:val="none" w:sz="0" w:space="0" w:color="auto"/>
        <w:left w:val="none" w:sz="0" w:space="0" w:color="auto"/>
        <w:bottom w:val="none" w:sz="0" w:space="0" w:color="auto"/>
        <w:right w:val="none" w:sz="0" w:space="0" w:color="auto"/>
      </w:divBdr>
    </w:div>
    <w:div w:id="1252666883">
      <w:bodyDiv w:val="1"/>
      <w:marLeft w:val="0"/>
      <w:marRight w:val="0"/>
      <w:marTop w:val="0"/>
      <w:marBottom w:val="0"/>
      <w:divBdr>
        <w:top w:val="none" w:sz="0" w:space="0" w:color="auto"/>
        <w:left w:val="none" w:sz="0" w:space="0" w:color="auto"/>
        <w:bottom w:val="none" w:sz="0" w:space="0" w:color="auto"/>
        <w:right w:val="none" w:sz="0" w:space="0" w:color="auto"/>
      </w:divBdr>
    </w:div>
    <w:div w:id="1254125744">
      <w:bodyDiv w:val="1"/>
      <w:marLeft w:val="0"/>
      <w:marRight w:val="0"/>
      <w:marTop w:val="0"/>
      <w:marBottom w:val="0"/>
      <w:divBdr>
        <w:top w:val="none" w:sz="0" w:space="0" w:color="auto"/>
        <w:left w:val="none" w:sz="0" w:space="0" w:color="auto"/>
        <w:bottom w:val="none" w:sz="0" w:space="0" w:color="auto"/>
        <w:right w:val="none" w:sz="0" w:space="0" w:color="auto"/>
      </w:divBdr>
      <w:divsChild>
        <w:div w:id="23481148">
          <w:marLeft w:val="0"/>
          <w:marRight w:val="0"/>
          <w:marTop w:val="75"/>
          <w:marBottom w:val="0"/>
          <w:divBdr>
            <w:top w:val="none" w:sz="0" w:space="0" w:color="auto"/>
            <w:left w:val="none" w:sz="0" w:space="0" w:color="auto"/>
            <w:bottom w:val="none" w:sz="0" w:space="0" w:color="auto"/>
            <w:right w:val="none" w:sz="0" w:space="0" w:color="auto"/>
          </w:divBdr>
        </w:div>
      </w:divsChild>
    </w:div>
    <w:div w:id="1262225044">
      <w:bodyDiv w:val="1"/>
      <w:marLeft w:val="0"/>
      <w:marRight w:val="0"/>
      <w:marTop w:val="0"/>
      <w:marBottom w:val="0"/>
      <w:divBdr>
        <w:top w:val="none" w:sz="0" w:space="0" w:color="auto"/>
        <w:left w:val="none" w:sz="0" w:space="0" w:color="auto"/>
        <w:bottom w:val="none" w:sz="0" w:space="0" w:color="auto"/>
        <w:right w:val="none" w:sz="0" w:space="0" w:color="auto"/>
      </w:divBdr>
      <w:divsChild>
        <w:div w:id="1423334862">
          <w:marLeft w:val="0"/>
          <w:marRight w:val="0"/>
          <w:marTop w:val="0"/>
          <w:marBottom w:val="0"/>
          <w:divBdr>
            <w:top w:val="none" w:sz="0" w:space="0" w:color="auto"/>
            <w:left w:val="none" w:sz="0" w:space="0" w:color="auto"/>
            <w:bottom w:val="none" w:sz="0" w:space="0" w:color="auto"/>
            <w:right w:val="none" w:sz="0" w:space="0" w:color="auto"/>
          </w:divBdr>
          <w:divsChild>
            <w:div w:id="763305221">
              <w:marLeft w:val="0"/>
              <w:marRight w:val="0"/>
              <w:marTop w:val="0"/>
              <w:marBottom w:val="0"/>
              <w:divBdr>
                <w:top w:val="none" w:sz="0" w:space="0" w:color="auto"/>
                <w:left w:val="none" w:sz="0" w:space="0" w:color="auto"/>
                <w:bottom w:val="none" w:sz="0" w:space="0" w:color="auto"/>
                <w:right w:val="none" w:sz="0" w:space="0" w:color="auto"/>
              </w:divBdr>
              <w:divsChild>
                <w:div w:id="56298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955134">
      <w:bodyDiv w:val="1"/>
      <w:marLeft w:val="0"/>
      <w:marRight w:val="0"/>
      <w:marTop w:val="0"/>
      <w:marBottom w:val="0"/>
      <w:divBdr>
        <w:top w:val="none" w:sz="0" w:space="0" w:color="auto"/>
        <w:left w:val="none" w:sz="0" w:space="0" w:color="auto"/>
        <w:bottom w:val="none" w:sz="0" w:space="0" w:color="auto"/>
        <w:right w:val="none" w:sz="0" w:space="0" w:color="auto"/>
      </w:divBdr>
      <w:divsChild>
        <w:div w:id="2055306768">
          <w:marLeft w:val="0"/>
          <w:marRight w:val="0"/>
          <w:marTop w:val="0"/>
          <w:marBottom w:val="0"/>
          <w:divBdr>
            <w:top w:val="none" w:sz="0" w:space="0" w:color="auto"/>
            <w:left w:val="none" w:sz="0" w:space="0" w:color="auto"/>
            <w:bottom w:val="none" w:sz="0" w:space="0" w:color="auto"/>
            <w:right w:val="none" w:sz="0" w:space="0" w:color="auto"/>
          </w:divBdr>
          <w:divsChild>
            <w:div w:id="1348606100">
              <w:marLeft w:val="0"/>
              <w:marRight w:val="0"/>
              <w:marTop w:val="0"/>
              <w:marBottom w:val="0"/>
              <w:divBdr>
                <w:top w:val="none" w:sz="0" w:space="0" w:color="auto"/>
                <w:left w:val="none" w:sz="0" w:space="0" w:color="auto"/>
                <w:bottom w:val="none" w:sz="0" w:space="0" w:color="auto"/>
                <w:right w:val="none" w:sz="0" w:space="0" w:color="auto"/>
              </w:divBdr>
              <w:divsChild>
                <w:div w:id="2139832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540436">
      <w:bodyDiv w:val="1"/>
      <w:marLeft w:val="0"/>
      <w:marRight w:val="0"/>
      <w:marTop w:val="0"/>
      <w:marBottom w:val="0"/>
      <w:divBdr>
        <w:top w:val="none" w:sz="0" w:space="0" w:color="auto"/>
        <w:left w:val="none" w:sz="0" w:space="0" w:color="auto"/>
        <w:bottom w:val="none" w:sz="0" w:space="0" w:color="auto"/>
        <w:right w:val="none" w:sz="0" w:space="0" w:color="auto"/>
      </w:divBdr>
      <w:divsChild>
        <w:div w:id="683019023">
          <w:marLeft w:val="0"/>
          <w:marRight w:val="0"/>
          <w:marTop w:val="0"/>
          <w:marBottom w:val="0"/>
          <w:divBdr>
            <w:top w:val="none" w:sz="0" w:space="0" w:color="auto"/>
            <w:left w:val="none" w:sz="0" w:space="0" w:color="auto"/>
            <w:bottom w:val="none" w:sz="0" w:space="0" w:color="auto"/>
            <w:right w:val="none" w:sz="0" w:space="0" w:color="auto"/>
          </w:divBdr>
          <w:divsChild>
            <w:div w:id="1022971467">
              <w:marLeft w:val="0"/>
              <w:marRight w:val="0"/>
              <w:marTop w:val="0"/>
              <w:marBottom w:val="0"/>
              <w:divBdr>
                <w:top w:val="none" w:sz="0" w:space="0" w:color="auto"/>
                <w:left w:val="none" w:sz="0" w:space="0" w:color="auto"/>
                <w:bottom w:val="none" w:sz="0" w:space="0" w:color="auto"/>
                <w:right w:val="none" w:sz="0" w:space="0" w:color="auto"/>
              </w:divBdr>
              <w:divsChild>
                <w:div w:id="531192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275904">
      <w:bodyDiv w:val="1"/>
      <w:marLeft w:val="0"/>
      <w:marRight w:val="0"/>
      <w:marTop w:val="0"/>
      <w:marBottom w:val="0"/>
      <w:divBdr>
        <w:top w:val="none" w:sz="0" w:space="0" w:color="auto"/>
        <w:left w:val="none" w:sz="0" w:space="0" w:color="auto"/>
        <w:bottom w:val="none" w:sz="0" w:space="0" w:color="auto"/>
        <w:right w:val="none" w:sz="0" w:space="0" w:color="auto"/>
      </w:divBdr>
    </w:div>
    <w:div w:id="1271817112">
      <w:bodyDiv w:val="1"/>
      <w:marLeft w:val="0"/>
      <w:marRight w:val="0"/>
      <w:marTop w:val="0"/>
      <w:marBottom w:val="0"/>
      <w:divBdr>
        <w:top w:val="none" w:sz="0" w:space="0" w:color="auto"/>
        <w:left w:val="none" w:sz="0" w:space="0" w:color="auto"/>
        <w:bottom w:val="none" w:sz="0" w:space="0" w:color="auto"/>
        <w:right w:val="none" w:sz="0" w:space="0" w:color="auto"/>
      </w:divBdr>
      <w:divsChild>
        <w:div w:id="528568421">
          <w:marLeft w:val="0"/>
          <w:marRight w:val="0"/>
          <w:marTop w:val="75"/>
          <w:marBottom w:val="0"/>
          <w:divBdr>
            <w:top w:val="none" w:sz="0" w:space="0" w:color="auto"/>
            <w:left w:val="none" w:sz="0" w:space="0" w:color="auto"/>
            <w:bottom w:val="none" w:sz="0" w:space="0" w:color="auto"/>
            <w:right w:val="none" w:sz="0" w:space="0" w:color="auto"/>
          </w:divBdr>
        </w:div>
      </w:divsChild>
    </w:div>
    <w:div w:id="1296180386">
      <w:bodyDiv w:val="1"/>
      <w:marLeft w:val="0"/>
      <w:marRight w:val="0"/>
      <w:marTop w:val="0"/>
      <w:marBottom w:val="0"/>
      <w:divBdr>
        <w:top w:val="none" w:sz="0" w:space="0" w:color="auto"/>
        <w:left w:val="none" w:sz="0" w:space="0" w:color="auto"/>
        <w:bottom w:val="none" w:sz="0" w:space="0" w:color="auto"/>
        <w:right w:val="none" w:sz="0" w:space="0" w:color="auto"/>
      </w:divBdr>
      <w:divsChild>
        <w:div w:id="45877814">
          <w:marLeft w:val="0"/>
          <w:marRight w:val="0"/>
          <w:marTop w:val="75"/>
          <w:marBottom w:val="0"/>
          <w:divBdr>
            <w:top w:val="none" w:sz="0" w:space="0" w:color="auto"/>
            <w:left w:val="none" w:sz="0" w:space="0" w:color="auto"/>
            <w:bottom w:val="none" w:sz="0" w:space="0" w:color="auto"/>
            <w:right w:val="none" w:sz="0" w:space="0" w:color="auto"/>
          </w:divBdr>
        </w:div>
      </w:divsChild>
    </w:div>
    <w:div w:id="1301350890">
      <w:bodyDiv w:val="1"/>
      <w:marLeft w:val="0"/>
      <w:marRight w:val="0"/>
      <w:marTop w:val="0"/>
      <w:marBottom w:val="0"/>
      <w:divBdr>
        <w:top w:val="none" w:sz="0" w:space="0" w:color="auto"/>
        <w:left w:val="none" w:sz="0" w:space="0" w:color="auto"/>
        <w:bottom w:val="none" w:sz="0" w:space="0" w:color="auto"/>
        <w:right w:val="none" w:sz="0" w:space="0" w:color="auto"/>
      </w:divBdr>
      <w:divsChild>
        <w:div w:id="159664258">
          <w:marLeft w:val="0"/>
          <w:marRight w:val="0"/>
          <w:marTop w:val="0"/>
          <w:marBottom w:val="0"/>
          <w:divBdr>
            <w:top w:val="none" w:sz="0" w:space="0" w:color="auto"/>
            <w:left w:val="none" w:sz="0" w:space="0" w:color="auto"/>
            <w:bottom w:val="none" w:sz="0" w:space="0" w:color="auto"/>
            <w:right w:val="none" w:sz="0" w:space="0" w:color="auto"/>
          </w:divBdr>
          <w:divsChild>
            <w:div w:id="1349454245">
              <w:marLeft w:val="0"/>
              <w:marRight w:val="0"/>
              <w:marTop w:val="0"/>
              <w:marBottom w:val="0"/>
              <w:divBdr>
                <w:top w:val="none" w:sz="0" w:space="0" w:color="auto"/>
                <w:left w:val="none" w:sz="0" w:space="0" w:color="auto"/>
                <w:bottom w:val="none" w:sz="0" w:space="0" w:color="auto"/>
                <w:right w:val="none" w:sz="0" w:space="0" w:color="auto"/>
              </w:divBdr>
              <w:divsChild>
                <w:div w:id="328945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471050">
      <w:bodyDiv w:val="1"/>
      <w:marLeft w:val="0"/>
      <w:marRight w:val="0"/>
      <w:marTop w:val="0"/>
      <w:marBottom w:val="0"/>
      <w:divBdr>
        <w:top w:val="none" w:sz="0" w:space="0" w:color="auto"/>
        <w:left w:val="none" w:sz="0" w:space="0" w:color="auto"/>
        <w:bottom w:val="none" w:sz="0" w:space="0" w:color="auto"/>
        <w:right w:val="none" w:sz="0" w:space="0" w:color="auto"/>
      </w:divBdr>
    </w:div>
    <w:div w:id="1311010351">
      <w:bodyDiv w:val="1"/>
      <w:marLeft w:val="0"/>
      <w:marRight w:val="0"/>
      <w:marTop w:val="0"/>
      <w:marBottom w:val="0"/>
      <w:divBdr>
        <w:top w:val="none" w:sz="0" w:space="0" w:color="auto"/>
        <w:left w:val="none" w:sz="0" w:space="0" w:color="auto"/>
        <w:bottom w:val="none" w:sz="0" w:space="0" w:color="auto"/>
        <w:right w:val="none" w:sz="0" w:space="0" w:color="auto"/>
      </w:divBdr>
    </w:div>
    <w:div w:id="1311788426">
      <w:bodyDiv w:val="1"/>
      <w:marLeft w:val="0"/>
      <w:marRight w:val="0"/>
      <w:marTop w:val="0"/>
      <w:marBottom w:val="0"/>
      <w:divBdr>
        <w:top w:val="none" w:sz="0" w:space="0" w:color="auto"/>
        <w:left w:val="none" w:sz="0" w:space="0" w:color="auto"/>
        <w:bottom w:val="none" w:sz="0" w:space="0" w:color="auto"/>
        <w:right w:val="none" w:sz="0" w:space="0" w:color="auto"/>
      </w:divBdr>
    </w:div>
    <w:div w:id="1318417521">
      <w:bodyDiv w:val="1"/>
      <w:marLeft w:val="0"/>
      <w:marRight w:val="0"/>
      <w:marTop w:val="0"/>
      <w:marBottom w:val="0"/>
      <w:divBdr>
        <w:top w:val="none" w:sz="0" w:space="0" w:color="auto"/>
        <w:left w:val="none" w:sz="0" w:space="0" w:color="auto"/>
        <w:bottom w:val="none" w:sz="0" w:space="0" w:color="auto"/>
        <w:right w:val="none" w:sz="0" w:space="0" w:color="auto"/>
      </w:divBdr>
    </w:div>
    <w:div w:id="1321811639">
      <w:bodyDiv w:val="1"/>
      <w:marLeft w:val="0"/>
      <w:marRight w:val="0"/>
      <w:marTop w:val="0"/>
      <w:marBottom w:val="0"/>
      <w:divBdr>
        <w:top w:val="none" w:sz="0" w:space="0" w:color="auto"/>
        <w:left w:val="none" w:sz="0" w:space="0" w:color="auto"/>
        <w:bottom w:val="none" w:sz="0" w:space="0" w:color="auto"/>
        <w:right w:val="none" w:sz="0" w:space="0" w:color="auto"/>
      </w:divBdr>
    </w:div>
    <w:div w:id="1336685612">
      <w:bodyDiv w:val="1"/>
      <w:marLeft w:val="0"/>
      <w:marRight w:val="0"/>
      <w:marTop w:val="0"/>
      <w:marBottom w:val="0"/>
      <w:divBdr>
        <w:top w:val="none" w:sz="0" w:space="0" w:color="auto"/>
        <w:left w:val="none" w:sz="0" w:space="0" w:color="auto"/>
        <w:bottom w:val="none" w:sz="0" w:space="0" w:color="auto"/>
        <w:right w:val="none" w:sz="0" w:space="0" w:color="auto"/>
      </w:divBdr>
      <w:divsChild>
        <w:div w:id="1977954189">
          <w:marLeft w:val="0"/>
          <w:marRight w:val="0"/>
          <w:marTop w:val="0"/>
          <w:marBottom w:val="0"/>
          <w:divBdr>
            <w:top w:val="none" w:sz="0" w:space="0" w:color="auto"/>
            <w:left w:val="none" w:sz="0" w:space="0" w:color="auto"/>
            <w:bottom w:val="none" w:sz="0" w:space="0" w:color="auto"/>
            <w:right w:val="none" w:sz="0" w:space="0" w:color="auto"/>
          </w:divBdr>
          <w:divsChild>
            <w:div w:id="1578516034">
              <w:marLeft w:val="0"/>
              <w:marRight w:val="0"/>
              <w:marTop w:val="0"/>
              <w:marBottom w:val="0"/>
              <w:divBdr>
                <w:top w:val="none" w:sz="0" w:space="0" w:color="auto"/>
                <w:left w:val="none" w:sz="0" w:space="0" w:color="auto"/>
                <w:bottom w:val="none" w:sz="0" w:space="0" w:color="auto"/>
                <w:right w:val="none" w:sz="0" w:space="0" w:color="auto"/>
              </w:divBdr>
              <w:divsChild>
                <w:div w:id="1449469253">
                  <w:marLeft w:val="0"/>
                  <w:marRight w:val="0"/>
                  <w:marTop w:val="0"/>
                  <w:marBottom w:val="0"/>
                  <w:divBdr>
                    <w:top w:val="none" w:sz="0" w:space="0" w:color="auto"/>
                    <w:left w:val="none" w:sz="0" w:space="0" w:color="auto"/>
                    <w:bottom w:val="none" w:sz="0" w:space="0" w:color="auto"/>
                    <w:right w:val="none" w:sz="0" w:space="0" w:color="auto"/>
                  </w:divBdr>
                  <w:divsChild>
                    <w:div w:id="77092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384805">
      <w:bodyDiv w:val="1"/>
      <w:marLeft w:val="0"/>
      <w:marRight w:val="0"/>
      <w:marTop w:val="0"/>
      <w:marBottom w:val="0"/>
      <w:divBdr>
        <w:top w:val="none" w:sz="0" w:space="0" w:color="auto"/>
        <w:left w:val="none" w:sz="0" w:space="0" w:color="auto"/>
        <w:bottom w:val="none" w:sz="0" w:space="0" w:color="auto"/>
        <w:right w:val="none" w:sz="0" w:space="0" w:color="auto"/>
      </w:divBdr>
      <w:divsChild>
        <w:div w:id="351304534">
          <w:marLeft w:val="0"/>
          <w:marRight w:val="0"/>
          <w:marTop w:val="0"/>
          <w:marBottom w:val="0"/>
          <w:divBdr>
            <w:top w:val="none" w:sz="0" w:space="0" w:color="auto"/>
            <w:left w:val="none" w:sz="0" w:space="0" w:color="auto"/>
            <w:bottom w:val="none" w:sz="0" w:space="0" w:color="auto"/>
            <w:right w:val="none" w:sz="0" w:space="0" w:color="auto"/>
          </w:divBdr>
          <w:divsChild>
            <w:div w:id="2048946291">
              <w:marLeft w:val="0"/>
              <w:marRight w:val="0"/>
              <w:marTop w:val="0"/>
              <w:marBottom w:val="0"/>
              <w:divBdr>
                <w:top w:val="none" w:sz="0" w:space="0" w:color="auto"/>
                <w:left w:val="none" w:sz="0" w:space="0" w:color="auto"/>
                <w:bottom w:val="none" w:sz="0" w:space="0" w:color="auto"/>
                <w:right w:val="none" w:sz="0" w:space="0" w:color="auto"/>
              </w:divBdr>
              <w:divsChild>
                <w:div w:id="594362522">
                  <w:marLeft w:val="0"/>
                  <w:marRight w:val="0"/>
                  <w:marTop w:val="0"/>
                  <w:marBottom w:val="0"/>
                  <w:divBdr>
                    <w:top w:val="none" w:sz="0" w:space="0" w:color="auto"/>
                    <w:left w:val="none" w:sz="0" w:space="0" w:color="auto"/>
                    <w:bottom w:val="none" w:sz="0" w:space="0" w:color="auto"/>
                    <w:right w:val="none" w:sz="0" w:space="0" w:color="auto"/>
                  </w:divBdr>
                  <w:divsChild>
                    <w:div w:id="1102149414">
                      <w:marLeft w:val="0"/>
                      <w:marRight w:val="0"/>
                      <w:marTop w:val="0"/>
                      <w:marBottom w:val="0"/>
                      <w:divBdr>
                        <w:top w:val="none" w:sz="0" w:space="0" w:color="auto"/>
                        <w:left w:val="none" w:sz="0" w:space="0" w:color="auto"/>
                        <w:bottom w:val="none" w:sz="0" w:space="0" w:color="auto"/>
                        <w:right w:val="none" w:sz="0" w:space="0" w:color="auto"/>
                      </w:divBdr>
                      <w:divsChild>
                        <w:div w:id="1140031292">
                          <w:marLeft w:val="0"/>
                          <w:marRight w:val="0"/>
                          <w:marTop w:val="0"/>
                          <w:marBottom w:val="975"/>
                          <w:divBdr>
                            <w:top w:val="none" w:sz="0" w:space="0" w:color="auto"/>
                            <w:left w:val="none" w:sz="0" w:space="0" w:color="auto"/>
                            <w:bottom w:val="single" w:sz="6" w:space="30" w:color="F0F0F0"/>
                            <w:right w:val="none" w:sz="0" w:space="0" w:color="auto"/>
                          </w:divBdr>
                          <w:divsChild>
                            <w:div w:id="1414473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3456284">
      <w:bodyDiv w:val="1"/>
      <w:marLeft w:val="0"/>
      <w:marRight w:val="0"/>
      <w:marTop w:val="0"/>
      <w:marBottom w:val="0"/>
      <w:divBdr>
        <w:top w:val="none" w:sz="0" w:space="0" w:color="auto"/>
        <w:left w:val="none" w:sz="0" w:space="0" w:color="auto"/>
        <w:bottom w:val="none" w:sz="0" w:space="0" w:color="auto"/>
        <w:right w:val="none" w:sz="0" w:space="0" w:color="auto"/>
      </w:divBdr>
    </w:div>
    <w:div w:id="1357073670">
      <w:bodyDiv w:val="1"/>
      <w:marLeft w:val="0"/>
      <w:marRight w:val="0"/>
      <w:marTop w:val="0"/>
      <w:marBottom w:val="0"/>
      <w:divBdr>
        <w:top w:val="none" w:sz="0" w:space="0" w:color="auto"/>
        <w:left w:val="none" w:sz="0" w:space="0" w:color="auto"/>
        <w:bottom w:val="none" w:sz="0" w:space="0" w:color="auto"/>
        <w:right w:val="none" w:sz="0" w:space="0" w:color="auto"/>
      </w:divBdr>
    </w:div>
    <w:div w:id="1358388047">
      <w:bodyDiv w:val="1"/>
      <w:marLeft w:val="0"/>
      <w:marRight w:val="0"/>
      <w:marTop w:val="0"/>
      <w:marBottom w:val="0"/>
      <w:divBdr>
        <w:top w:val="none" w:sz="0" w:space="0" w:color="auto"/>
        <w:left w:val="none" w:sz="0" w:space="0" w:color="auto"/>
        <w:bottom w:val="none" w:sz="0" w:space="0" w:color="auto"/>
        <w:right w:val="none" w:sz="0" w:space="0" w:color="auto"/>
      </w:divBdr>
    </w:div>
    <w:div w:id="1411580506">
      <w:bodyDiv w:val="1"/>
      <w:marLeft w:val="0"/>
      <w:marRight w:val="0"/>
      <w:marTop w:val="0"/>
      <w:marBottom w:val="0"/>
      <w:divBdr>
        <w:top w:val="none" w:sz="0" w:space="0" w:color="auto"/>
        <w:left w:val="none" w:sz="0" w:space="0" w:color="auto"/>
        <w:bottom w:val="none" w:sz="0" w:space="0" w:color="auto"/>
        <w:right w:val="none" w:sz="0" w:space="0" w:color="auto"/>
      </w:divBdr>
      <w:divsChild>
        <w:div w:id="1486166724">
          <w:marLeft w:val="0"/>
          <w:marRight w:val="0"/>
          <w:marTop w:val="0"/>
          <w:marBottom w:val="0"/>
          <w:divBdr>
            <w:top w:val="none" w:sz="0" w:space="0" w:color="auto"/>
            <w:left w:val="none" w:sz="0" w:space="0" w:color="auto"/>
            <w:bottom w:val="none" w:sz="0" w:space="0" w:color="auto"/>
            <w:right w:val="none" w:sz="0" w:space="0" w:color="auto"/>
          </w:divBdr>
          <w:divsChild>
            <w:div w:id="875852310">
              <w:marLeft w:val="0"/>
              <w:marRight w:val="0"/>
              <w:marTop w:val="0"/>
              <w:marBottom w:val="0"/>
              <w:divBdr>
                <w:top w:val="none" w:sz="0" w:space="0" w:color="auto"/>
                <w:left w:val="none" w:sz="0" w:space="0" w:color="auto"/>
                <w:bottom w:val="none" w:sz="0" w:space="0" w:color="auto"/>
                <w:right w:val="none" w:sz="0" w:space="0" w:color="auto"/>
              </w:divBdr>
              <w:divsChild>
                <w:div w:id="83302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405171">
      <w:bodyDiv w:val="1"/>
      <w:marLeft w:val="0"/>
      <w:marRight w:val="0"/>
      <w:marTop w:val="0"/>
      <w:marBottom w:val="0"/>
      <w:divBdr>
        <w:top w:val="none" w:sz="0" w:space="0" w:color="auto"/>
        <w:left w:val="none" w:sz="0" w:space="0" w:color="auto"/>
        <w:bottom w:val="none" w:sz="0" w:space="0" w:color="auto"/>
        <w:right w:val="none" w:sz="0" w:space="0" w:color="auto"/>
      </w:divBdr>
    </w:div>
    <w:div w:id="1466316479">
      <w:bodyDiv w:val="1"/>
      <w:marLeft w:val="0"/>
      <w:marRight w:val="0"/>
      <w:marTop w:val="0"/>
      <w:marBottom w:val="0"/>
      <w:divBdr>
        <w:top w:val="none" w:sz="0" w:space="0" w:color="auto"/>
        <w:left w:val="none" w:sz="0" w:space="0" w:color="auto"/>
        <w:bottom w:val="none" w:sz="0" w:space="0" w:color="auto"/>
        <w:right w:val="none" w:sz="0" w:space="0" w:color="auto"/>
      </w:divBdr>
      <w:divsChild>
        <w:div w:id="695426050">
          <w:marLeft w:val="0"/>
          <w:marRight w:val="0"/>
          <w:marTop w:val="0"/>
          <w:marBottom w:val="0"/>
          <w:divBdr>
            <w:top w:val="none" w:sz="0" w:space="0" w:color="auto"/>
            <w:left w:val="none" w:sz="0" w:space="0" w:color="auto"/>
            <w:bottom w:val="none" w:sz="0" w:space="0" w:color="auto"/>
            <w:right w:val="none" w:sz="0" w:space="0" w:color="auto"/>
          </w:divBdr>
          <w:divsChild>
            <w:div w:id="189877204">
              <w:marLeft w:val="0"/>
              <w:marRight w:val="0"/>
              <w:marTop w:val="0"/>
              <w:marBottom w:val="0"/>
              <w:divBdr>
                <w:top w:val="none" w:sz="0" w:space="0" w:color="auto"/>
                <w:left w:val="none" w:sz="0" w:space="0" w:color="auto"/>
                <w:bottom w:val="none" w:sz="0" w:space="0" w:color="auto"/>
                <w:right w:val="none" w:sz="0" w:space="0" w:color="auto"/>
              </w:divBdr>
              <w:divsChild>
                <w:div w:id="494763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427535">
      <w:bodyDiv w:val="1"/>
      <w:marLeft w:val="0"/>
      <w:marRight w:val="0"/>
      <w:marTop w:val="0"/>
      <w:marBottom w:val="0"/>
      <w:divBdr>
        <w:top w:val="none" w:sz="0" w:space="0" w:color="auto"/>
        <w:left w:val="none" w:sz="0" w:space="0" w:color="auto"/>
        <w:bottom w:val="none" w:sz="0" w:space="0" w:color="auto"/>
        <w:right w:val="none" w:sz="0" w:space="0" w:color="auto"/>
      </w:divBdr>
      <w:divsChild>
        <w:div w:id="505755390">
          <w:marLeft w:val="0"/>
          <w:marRight w:val="0"/>
          <w:marTop w:val="0"/>
          <w:marBottom w:val="0"/>
          <w:divBdr>
            <w:top w:val="none" w:sz="0" w:space="0" w:color="auto"/>
            <w:left w:val="none" w:sz="0" w:space="0" w:color="auto"/>
            <w:bottom w:val="none" w:sz="0" w:space="0" w:color="auto"/>
            <w:right w:val="none" w:sz="0" w:space="0" w:color="auto"/>
          </w:divBdr>
          <w:divsChild>
            <w:div w:id="805976933">
              <w:marLeft w:val="0"/>
              <w:marRight w:val="0"/>
              <w:marTop w:val="0"/>
              <w:marBottom w:val="0"/>
              <w:divBdr>
                <w:top w:val="none" w:sz="0" w:space="0" w:color="auto"/>
                <w:left w:val="none" w:sz="0" w:space="0" w:color="auto"/>
                <w:bottom w:val="none" w:sz="0" w:space="0" w:color="auto"/>
                <w:right w:val="none" w:sz="0" w:space="0" w:color="auto"/>
              </w:divBdr>
              <w:divsChild>
                <w:div w:id="176364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798249">
      <w:bodyDiv w:val="1"/>
      <w:marLeft w:val="0"/>
      <w:marRight w:val="0"/>
      <w:marTop w:val="0"/>
      <w:marBottom w:val="0"/>
      <w:divBdr>
        <w:top w:val="none" w:sz="0" w:space="0" w:color="auto"/>
        <w:left w:val="none" w:sz="0" w:space="0" w:color="auto"/>
        <w:bottom w:val="none" w:sz="0" w:space="0" w:color="auto"/>
        <w:right w:val="none" w:sz="0" w:space="0" w:color="auto"/>
      </w:divBdr>
    </w:div>
    <w:div w:id="1478572624">
      <w:bodyDiv w:val="1"/>
      <w:marLeft w:val="0"/>
      <w:marRight w:val="0"/>
      <w:marTop w:val="0"/>
      <w:marBottom w:val="0"/>
      <w:divBdr>
        <w:top w:val="none" w:sz="0" w:space="0" w:color="auto"/>
        <w:left w:val="none" w:sz="0" w:space="0" w:color="auto"/>
        <w:bottom w:val="none" w:sz="0" w:space="0" w:color="auto"/>
        <w:right w:val="none" w:sz="0" w:space="0" w:color="auto"/>
      </w:divBdr>
    </w:div>
    <w:div w:id="1485973277">
      <w:bodyDiv w:val="1"/>
      <w:marLeft w:val="0"/>
      <w:marRight w:val="0"/>
      <w:marTop w:val="0"/>
      <w:marBottom w:val="0"/>
      <w:divBdr>
        <w:top w:val="none" w:sz="0" w:space="0" w:color="auto"/>
        <w:left w:val="none" w:sz="0" w:space="0" w:color="auto"/>
        <w:bottom w:val="none" w:sz="0" w:space="0" w:color="auto"/>
        <w:right w:val="none" w:sz="0" w:space="0" w:color="auto"/>
      </w:divBdr>
    </w:div>
    <w:div w:id="1489251274">
      <w:bodyDiv w:val="1"/>
      <w:marLeft w:val="0"/>
      <w:marRight w:val="0"/>
      <w:marTop w:val="0"/>
      <w:marBottom w:val="0"/>
      <w:divBdr>
        <w:top w:val="none" w:sz="0" w:space="0" w:color="auto"/>
        <w:left w:val="none" w:sz="0" w:space="0" w:color="auto"/>
        <w:bottom w:val="none" w:sz="0" w:space="0" w:color="auto"/>
        <w:right w:val="none" w:sz="0" w:space="0" w:color="auto"/>
      </w:divBdr>
    </w:div>
    <w:div w:id="1516069791">
      <w:bodyDiv w:val="1"/>
      <w:marLeft w:val="0"/>
      <w:marRight w:val="0"/>
      <w:marTop w:val="0"/>
      <w:marBottom w:val="0"/>
      <w:divBdr>
        <w:top w:val="none" w:sz="0" w:space="0" w:color="auto"/>
        <w:left w:val="none" w:sz="0" w:space="0" w:color="auto"/>
        <w:bottom w:val="none" w:sz="0" w:space="0" w:color="auto"/>
        <w:right w:val="none" w:sz="0" w:space="0" w:color="auto"/>
      </w:divBdr>
      <w:divsChild>
        <w:div w:id="1234119088">
          <w:marLeft w:val="0"/>
          <w:marRight w:val="0"/>
          <w:marTop w:val="75"/>
          <w:marBottom w:val="0"/>
          <w:divBdr>
            <w:top w:val="none" w:sz="0" w:space="0" w:color="auto"/>
            <w:left w:val="none" w:sz="0" w:space="0" w:color="auto"/>
            <w:bottom w:val="none" w:sz="0" w:space="0" w:color="auto"/>
            <w:right w:val="none" w:sz="0" w:space="0" w:color="auto"/>
          </w:divBdr>
        </w:div>
      </w:divsChild>
    </w:div>
    <w:div w:id="1551455955">
      <w:bodyDiv w:val="1"/>
      <w:marLeft w:val="0"/>
      <w:marRight w:val="0"/>
      <w:marTop w:val="0"/>
      <w:marBottom w:val="0"/>
      <w:divBdr>
        <w:top w:val="none" w:sz="0" w:space="0" w:color="auto"/>
        <w:left w:val="none" w:sz="0" w:space="0" w:color="auto"/>
        <w:bottom w:val="none" w:sz="0" w:space="0" w:color="auto"/>
        <w:right w:val="none" w:sz="0" w:space="0" w:color="auto"/>
      </w:divBdr>
    </w:div>
    <w:div w:id="1554609984">
      <w:bodyDiv w:val="1"/>
      <w:marLeft w:val="0"/>
      <w:marRight w:val="0"/>
      <w:marTop w:val="0"/>
      <w:marBottom w:val="0"/>
      <w:divBdr>
        <w:top w:val="none" w:sz="0" w:space="0" w:color="auto"/>
        <w:left w:val="none" w:sz="0" w:space="0" w:color="auto"/>
        <w:bottom w:val="none" w:sz="0" w:space="0" w:color="auto"/>
        <w:right w:val="none" w:sz="0" w:space="0" w:color="auto"/>
      </w:divBdr>
    </w:div>
    <w:div w:id="1561357438">
      <w:bodyDiv w:val="1"/>
      <w:marLeft w:val="0"/>
      <w:marRight w:val="0"/>
      <w:marTop w:val="0"/>
      <w:marBottom w:val="0"/>
      <w:divBdr>
        <w:top w:val="none" w:sz="0" w:space="0" w:color="auto"/>
        <w:left w:val="none" w:sz="0" w:space="0" w:color="auto"/>
        <w:bottom w:val="none" w:sz="0" w:space="0" w:color="auto"/>
        <w:right w:val="none" w:sz="0" w:space="0" w:color="auto"/>
      </w:divBdr>
    </w:div>
    <w:div w:id="1597783872">
      <w:bodyDiv w:val="1"/>
      <w:marLeft w:val="0"/>
      <w:marRight w:val="0"/>
      <w:marTop w:val="0"/>
      <w:marBottom w:val="0"/>
      <w:divBdr>
        <w:top w:val="none" w:sz="0" w:space="0" w:color="auto"/>
        <w:left w:val="none" w:sz="0" w:space="0" w:color="auto"/>
        <w:bottom w:val="none" w:sz="0" w:space="0" w:color="auto"/>
        <w:right w:val="none" w:sz="0" w:space="0" w:color="auto"/>
      </w:divBdr>
    </w:div>
    <w:div w:id="1643778616">
      <w:bodyDiv w:val="1"/>
      <w:marLeft w:val="0"/>
      <w:marRight w:val="0"/>
      <w:marTop w:val="0"/>
      <w:marBottom w:val="0"/>
      <w:divBdr>
        <w:top w:val="none" w:sz="0" w:space="0" w:color="auto"/>
        <w:left w:val="none" w:sz="0" w:space="0" w:color="auto"/>
        <w:bottom w:val="none" w:sz="0" w:space="0" w:color="auto"/>
        <w:right w:val="none" w:sz="0" w:space="0" w:color="auto"/>
      </w:divBdr>
    </w:div>
    <w:div w:id="1654288759">
      <w:bodyDiv w:val="1"/>
      <w:marLeft w:val="0"/>
      <w:marRight w:val="0"/>
      <w:marTop w:val="0"/>
      <w:marBottom w:val="0"/>
      <w:divBdr>
        <w:top w:val="none" w:sz="0" w:space="0" w:color="auto"/>
        <w:left w:val="none" w:sz="0" w:space="0" w:color="auto"/>
        <w:bottom w:val="none" w:sz="0" w:space="0" w:color="auto"/>
        <w:right w:val="none" w:sz="0" w:space="0" w:color="auto"/>
      </w:divBdr>
    </w:div>
    <w:div w:id="1655720538">
      <w:bodyDiv w:val="1"/>
      <w:marLeft w:val="0"/>
      <w:marRight w:val="0"/>
      <w:marTop w:val="0"/>
      <w:marBottom w:val="0"/>
      <w:divBdr>
        <w:top w:val="none" w:sz="0" w:space="0" w:color="auto"/>
        <w:left w:val="none" w:sz="0" w:space="0" w:color="auto"/>
        <w:bottom w:val="none" w:sz="0" w:space="0" w:color="auto"/>
        <w:right w:val="none" w:sz="0" w:space="0" w:color="auto"/>
      </w:divBdr>
      <w:divsChild>
        <w:div w:id="596788368">
          <w:marLeft w:val="0"/>
          <w:marRight w:val="0"/>
          <w:marTop w:val="75"/>
          <w:marBottom w:val="0"/>
          <w:divBdr>
            <w:top w:val="none" w:sz="0" w:space="0" w:color="auto"/>
            <w:left w:val="none" w:sz="0" w:space="0" w:color="auto"/>
            <w:bottom w:val="none" w:sz="0" w:space="0" w:color="auto"/>
            <w:right w:val="none" w:sz="0" w:space="0" w:color="auto"/>
          </w:divBdr>
        </w:div>
      </w:divsChild>
    </w:div>
    <w:div w:id="1660189083">
      <w:bodyDiv w:val="1"/>
      <w:marLeft w:val="0"/>
      <w:marRight w:val="0"/>
      <w:marTop w:val="0"/>
      <w:marBottom w:val="0"/>
      <w:divBdr>
        <w:top w:val="none" w:sz="0" w:space="0" w:color="auto"/>
        <w:left w:val="none" w:sz="0" w:space="0" w:color="auto"/>
        <w:bottom w:val="none" w:sz="0" w:space="0" w:color="auto"/>
        <w:right w:val="none" w:sz="0" w:space="0" w:color="auto"/>
      </w:divBdr>
    </w:div>
    <w:div w:id="1680038374">
      <w:bodyDiv w:val="1"/>
      <w:marLeft w:val="0"/>
      <w:marRight w:val="0"/>
      <w:marTop w:val="0"/>
      <w:marBottom w:val="0"/>
      <w:divBdr>
        <w:top w:val="none" w:sz="0" w:space="0" w:color="auto"/>
        <w:left w:val="none" w:sz="0" w:space="0" w:color="auto"/>
        <w:bottom w:val="none" w:sz="0" w:space="0" w:color="auto"/>
        <w:right w:val="none" w:sz="0" w:space="0" w:color="auto"/>
      </w:divBdr>
    </w:div>
    <w:div w:id="1683387491">
      <w:bodyDiv w:val="1"/>
      <w:marLeft w:val="0"/>
      <w:marRight w:val="0"/>
      <w:marTop w:val="0"/>
      <w:marBottom w:val="0"/>
      <w:divBdr>
        <w:top w:val="none" w:sz="0" w:space="0" w:color="auto"/>
        <w:left w:val="none" w:sz="0" w:space="0" w:color="auto"/>
        <w:bottom w:val="none" w:sz="0" w:space="0" w:color="auto"/>
        <w:right w:val="none" w:sz="0" w:space="0" w:color="auto"/>
      </w:divBdr>
    </w:div>
    <w:div w:id="1685982345">
      <w:bodyDiv w:val="1"/>
      <w:marLeft w:val="0"/>
      <w:marRight w:val="0"/>
      <w:marTop w:val="0"/>
      <w:marBottom w:val="0"/>
      <w:divBdr>
        <w:top w:val="none" w:sz="0" w:space="0" w:color="auto"/>
        <w:left w:val="none" w:sz="0" w:space="0" w:color="auto"/>
        <w:bottom w:val="none" w:sz="0" w:space="0" w:color="auto"/>
        <w:right w:val="none" w:sz="0" w:space="0" w:color="auto"/>
      </w:divBdr>
    </w:div>
    <w:div w:id="1700860832">
      <w:bodyDiv w:val="1"/>
      <w:marLeft w:val="0"/>
      <w:marRight w:val="0"/>
      <w:marTop w:val="0"/>
      <w:marBottom w:val="0"/>
      <w:divBdr>
        <w:top w:val="none" w:sz="0" w:space="0" w:color="auto"/>
        <w:left w:val="none" w:sz="0" w:space="0" w:color="auto"/>
        <w:bottom w:val="none" w:sz="0" w:space="0" w:color="auto"/>
        <w:right w:val="none" w:sz="0" w:space="0" w:color="auto"/>
      </w:divBdr>
    </w:div>
    <w:div w:id="1714235094">
      <w:bodyDiv w:val="1"/>
      <w:marLeft w:val="0"/>
      <w:marRight w:val="0"/>
      <w:marTop w:val="0"/>
      <w:marBottom w:val="0"/>
      <w:divBdr>
        <w:top w:val="none" w:sz="0" w:space="0" w:color="auto"/>
        <w:left w:val="none" w:sz="0" w:space="0" w:color="auto"/>
        <w:bottom w:val="none" w:sz="0" w:space="0" w:color="auto"/>
        <w:right w:val="none" w:sz="0" w:space="0" w:color="auto"/>
      </w:divBdr>
    </w:div>
    <w:div w:id="1719741991">
      <w:bodyDiv w:val="1"/>
      <w:marLeft w:val="0"/>
      <w:marRight w:val="0"/>
      <w:marTop w:val="0"/>
      <w:marBottom w:val="0"/>
      <w:divBdr>
        <w:top w:val="none" w:sz="0" w:space="0" w:color="auto"/>
        <w:left w:val="none" w:sz="0" w:space="0" w:color="auto"/>
        <w:bottom w:val="none" w:sz="0" w:space="0" w:color="auto"/>
        <w:right w:val="none" w:sz="0" w:space="0" w:color="auto"/>
      </w:divBdr>
    </w:div>
    <w:div w:id="1720736904">
      <w:bodyDiv w:val="1"/>
      <w:marLeft w:val="0"/>
      <w:marRight w:val="0"/>
      <w:marTop w:val="0"/>
      <w:marBottom w:val="0"/>
      <w:divBdr>
        <w:top w:val="none" w:sz="0" w:space="0" w:color="auto"/>
        <w:left w:val="none" w:sz="0" w:space="0" w:color="auto"/>
        <w:bottom w:val="none" w:sz="0" w:space="0" w:color="auto"/>
        <w:right w:val="none" w:sz="0" w:space="0" w:color="auto"/>
      </w:divBdr>
    </w:div>
    <w:div w:id="1732070042">
      <w:bodyDiv w:val="1"/>
      <w:marLeft w:val="0"/>
      <w:marRight w:val="0"/>
      <w:marTop w:val="0"/>
      <w:marBottom w:val="0"/>
      <w:divBdr>
        <w:top w:val="none" w:sz="0" w:space="0" w:color="auto"/>
        <w:left w:val="none" w:sz="0" w:space="0" w:color="auto"/>
        <w:bottom w:val="none" w:sz="0" w:space="0" w:color="auto"/>
        <w:right w:val="none" w:sz="0" w:space="0" w:color="auto"/>
      </w:divBdr>
    </w:div>
    <w:div w:id="1740519092">
      <w:bodyDiv w:val="1"/>
      <w:marLeft w:val="0"/>
      <w:marRight w:val="0"/>
      <w:marTop w:val="0"/>
      <w:marBottom w:val="0"/>
      <w:divBdr>
        <w:top w:val="none" w:sz="0" w:space="0" w:color="auto"/>
        <w:left w:val="none" w:sz="0" w:space="0" w:color="auto"/>
        <w:bottom w:val="none" w:sz="0" w:space="0" w:color="auto"/>
        <w:right w:val="none" w:sz="0" w:space="0" w:color="auto"/>
      </w:divBdr>
    </w:div>
    <w:div w:id="1741631181">
      <w:bodyDiv w:val="1"/>
      <w:marLeft w:val="0"/>
      <w:marRight w:val="0"/>
      <w:marTop w:val="0"/>
      <w:marBottom w:val="0"/>
      <w:divBdr>
        <w:top w:val="none" w:sz="0" w:space="0" w:color="auto"/>
        <w:left w:val="none" w:sz="0" w:space="0" w:color="auto"/>
        <w:bottom w:val="none" w:sz="0" w:space="0" w:color="auto"/>
        <w:right w:val="none" w:sz="0" w:space="0" w:color="auto"/>
      </w:divBdr>
    </w:div>
    <w:div w:id="1767069366">
      <w:bodyDiv w:val="1"/>
      <w:marLeft w:val="0"/>
      <w:marRight w:val="0"/>
      <w:marTop w:val="0"/>
      <w:marBottom w:val="0"/>
      <w:divBdr>
        <w:top w:val="none" w:sz="0" w:space="0" w:color="auto"/>
        <w:left w:val="none" w:sz="0" w:space="0" w:color="auto"/>
        <w:bottom w:val="none" w:sz="0" w:space="0" w:color="auto"/>
        <w:right w:val="none" w:sz="0" w:space="0" w:color="auto"/>
      </w:divBdr>
    </w:div>
    <w:div w:id="1767339343">
      <w:bodyDiv w:val="1"/>
      <w:marLeft w:val="0"/>
      <w:marRight w:val="0"/>
      <w:marTop w:val="0"/>
      <w:marBottom w:val="0"/>
      <w:divBdr>
        <w:top w:val="none" w:sz="0" w:space="0" w:color="auto"/>
        <w:left w:val="none" w:sz="0" w:space="0" w:color="auto"/>
        <w:bottom w:val="none" w:sz="0" w:space="0" w:color="auto"/>
        <w:right w:val="none" w:sz="0" w:space="0" w:color="auto"/>
      </w:divBdr>
      <w:divsChild>
        <w:div w:id="1243024594">
          <w:marLeft w:val="0"/>
          <w:marRight w:val="0"/>
          <w:marTop w:val="0"/>
          <w:marBottom w:val="0"/>
          <w:divBdr>
            <w:top w:val="none" w:sz="0" w:space="0" w:color="auto"/>
            <w:left w:val="none" w:sz="0" w:space="0" w:color="auto"/>
            <w:bottom w:val="none" w:sz="0" w:space="0" w:color="auto"/>
            <w:right w:val="none" w:sz="0" w:space="0" w:color="auto"/>
          </w:divBdr>
          <w:divsChild>
            <w:div w:id="256669656">
              <w:marLeft w:val="0"/>
              <w:marRight w:val="0"/>
              <w:marTop w:val="0"/>
              <w:marBottom w:val="0"/>
              <w:divBdr>
                <w:top w:val="none" w:sz="0" w:space="0" w:color="auto"/>
                <w:left w:val="none" w:sz="0" w:space="0" w:color="auto"/>
                <w:bottom w:val="none" w:sz="0" w:space="0" w:color="auto"/>
                <w:right w:val="none" w:sz="0" w:space="0" w:color="auto"/>
              </w:divBdr>
              <w:divsChild>
                <w:div w:id="1220091029">
                  <w:marLeft w:val="0"/>
                  <w:marRight w:val="0"/>
                  <w:marTop w:val="0"/>
                  <w:marBottom w:val="0"/>
                  <w:divBdr>
                    <w:top w:val="none" w:sz="0" w:space="0" w:color="auto"/>
                    <w:left w:val="none" w:sz="0" w:space="0" w:color="auto"/>
                    <w:bottom w:val="none" w:sz="0" w:space="0" w:color="auto"/>
                    <w:right w:val="none" w:sz="0" w:space="0" w:color="auto"/>
                  </w:divBdr>
                  <w:divsChild>
                    <w:div w:id="2126120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1414518">
      <w:bodyDiv w:val="1"/>
      <w:marLeft w:val="0"/>
      <w:marRight w:val="0"/>
      <w:marTop w:val="0"/>
      <w:marBottom w:val="0"/>
      <w:divBdr>
        <w:top w:val="none" w:sz="0" w:space="0" w:color="auto"/>
        <w:left w:val="none" w:sz="0" w:space="0" w:color="auto"/>
        <w:bottom w:val="none" w:sz="0" w:space="0" w:color="auto"/>
        <w:right w:val="none" w:sz="0" w:space="0" w:color="auto"/>
      </w:divBdr>
    </w:div>
    <w:div w:id="1786994657">
      <w:bodyDiv w:val="1"/>
      <w:marLeft w:val="0"/>
      <w:marRight w:val="0"/>
      <w:marTop w:val="0"/>
      <w:marBottom w:val="0"/>
      <w:divBdr>
        <w:top w:val="none" w:sz="0" w:space="0" w:color="auto"/>
        <w:left w:val="none" w:sz="0" w:space="0" w:color="auto"/>
        <w:bottom w:val="none" w:sz="0" w:space="0" w:color="auto"/>
        <w:right w:val="none" w:sz="0" w:space="0" w:color="auto"/>
      </w:divBdr>
    </w:div>
    <w:div w:id="1801872209">
      <w:bodyDiv w:val="1"/>
      <w:marLeft w:val="0"/>
      <w:marRight w:val="0"/>
      <w:marTop w:val="0"/>
      <w:marBottom w:val="0"/>
      <w:divBdr>
        <w:top w:val="none" w:sz="0" w:space="0" w:color="auto"/>
        <w:left w:val="none" w:sz="0" w:space="0" w:color="auto"/>
        <w:bottom w:val="none" w:sz="0" w:space="0" w:color="auto"/>
        <w:right w:val="none" w:sz="0" w:space="0" w:color="auto"/>
      </w:divBdr>
    </w:div>
    <w:div w:id="1806267718">
      <w:bodyDiv w:val="1"/>
      <w:marLeft w:val="0"/>
      <w:marRight w:val="0"/>
      <w:marTop w:val="0"/>
      <w:marBottom w:val="0"/>
      <w:divBdr>
        <w:top w:val="none" w:sz="0" w:space="0" w:color="auto"/>
        <w:left w:val="none" w:sz="0" w:space="0" w:color="auto"/>
        <w:bottom w:val="none" w:sz="0" w:space="0" w:color="auto"/>
        <w:right w:val="none" w:sz="0" w:space="0" w:color="auto"/>
      </w:divBdr>
    </w:div>
    <w:div w:id="1821459263">
      <w:bodyDiv w:val="1"/>
      <w:marLeft w:val="0"/>
      <w:marRight w:val="0"/>
      <w:marTop w:val="0"/>
      <w:marBottom w:val="0"/>
      <w:divBdr>
        <w:top w:val="none" w:sz="0" w:space="0" w:color="auto"/>
        <w:left w:val="none" w:sz="0" w:space="0" w:color="auto"/>
        <w:bottom w:val="none" w:sz="0" w:space="0" w:color="auto"/>
        <w:right w:val="none" w:sz="0" w:space="0" w:color="auto"/>
      </w:divBdr>
    </w:div>
    <w:div w:id="1826556101">
      <w:bodyDiv w:val="1"/>
      <w:marLeft w:val="0"/>
      <w:marRight w:val="0"/>
      <w:marTop w:val="0"/>
      <w:marBottom w:val="0"/>
      <w:divBdr>
        <w:top w:val="none" w:sz="0" w:space="0" w:color="auto"/>
        <w:left w:val="none" w:sz="0" w:space="0" w:color="auto"/>
        <w:bottom w:val="none" w:sz="0" w:space="0" w:color="auto"/>
        <w:right w:val="none" w:sz="0" w:space="0" w:color="auto"/>
      </w:divBdr>
    </w:div>
    <w:div w:id="1836530790">
      <w:bodyDiv w:val="1"/>
      <w:marLeft w:val="0"/>
      <w:marRight w:val="0"/>
      <w:marTop w:val="0"/>
      <w:marBottom w:val="0"/>
      <w:divBdr>
        <w:top w:val="none" w:sz="0" w:space="0" w:color="auto"/>
        <w:left w:val="none" w:sz="0" w:space="0" w:color="auto"/>
        <w:bottom w:val="none" w:sz="0" w:space="0" w:color="auto"/>
        <w:right w:val="none" w:sz="0" w:space="0" w:color="auto"/>
      </w:divBdr>
    </w:div>
    <w:div w:id="1855072857">
      <w:bodyDiv w:val="1"/>
      <w:marLeft w:val="0"/>
      <w:marRight w:val="0"/>
      <w:marTop w:val="0"/>
      <w:marBottom w:val="0"/>
      <w:divBdr>
        <w:top w:val="none" w:sz="0" w:space="0" w:color="auto"/>
        <w:left w:val="none" w:sz="0" w:space="0" w:color="auto"/>
        <w:bottom w:val="none" w:sz="0" w:space="0" w:color="auto"/>
        <w:right w:val="none" w:sz="0" w:space="0" w:color="auto"/>
      </w:divBdr>
      <w:divsChild>
        <w:div w:id="2119063067">
          <w:marLeft w:val="0"/>
          <w:marRight w:val="0"/>
          <w:marTop w:val="0"/>
          <w:marBottom w:val="0"/>
          <w:divBdr>
            <w:top w:val="none" w:sz="0" w:space="0" w:color="auto"/>
            <w:left w:val="none" w:sz="0" w:space="0" w:color="auto"/>
            <w:bottom w:val="none" w:sz="0" w:space="0" w:color="auto"/>
            <w:right w:val="none" w:sz="0" w:space="0" w:color="auto"/>
          </w:divBdr>
          <w:divsChild>
            <w:div w:id="1612932540">
              <w:marLeft w:val="0"/>
              <w:marRight w:val="0"/>
              <w:marTop w:val="0"/>
              <w:marBottom w:val="0"/>
              <w:divBdr>
                <w:top w:val="none" w:sz="0" w:space="0" w:color="auto"/>
                <w:left w:val="none" w:sz="0" w:space="0" w:color="auto"/>
                <w:bottom w:val="none" w:sz="0" w:space="0" w:color="auto"/>
                <w:right w:val="none" w:sz="0" w:space="0" w:color="auto"/>
              </w:divBdr>
              <w:divsChild>
                <w:div w:id="1002512248">
                  <w:marLeft w:val="0"/>
                  <w:marRight w:val="0"/>
                  <w:marTop w:val="0"/>
                  <w:marBottom w:val="0"/>
                  <w:divBdr>
                    <w:top w:val="none" w:sz="0" w:space="0" w:color="auto"/>
                    <w:left w:val="none" w:sz="0" w:space="0" w:color="auto"/>
                    <w:bottom w:val="none" w:sz="0" w:space="0" w:color="auto"/>
                    <w:right w:val="none" w:sz="0" w:space="0" w:color="auto"/>
                  </w:divBdr>
                  <w:divsChild>
                    <w:div w:id="265122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822851">
      <w:bodyDiv w:val="1"/>
      <w:marLeft w:val="0"/>
      <w:marRight w:val="0"/>
      <w:marTop w:val="0"/>
      <w:marBottom w:val="0"/>
      <w:divBdr>
        <w:top w:val="none" w:sz="0" w:space="0" w:color="auto"/>
        <w:left w:val="none" w:sz="0" w:space="0" w:color="auto"/>
        <w:bottom w:val="none" w:sz="0" w:space="0" w:color="auto"/>
        <w:right w:val="none" w:sz="0" w:space="0" w:color="auto"/>
      </w:divBdr>
    </w:div>
    <w:div w:id="1897083264">
      <w:bodyDiv w:val="1"/>
      <w:marLeft w:val="0"/>
      <w:marRight w:val="0"/>
      <w:marTop w:val="0"/>
      <w:marBottom w:val="0"/>
      <w:divBdr>
        <w:top w:val="none" w:sz="0" w:space="0" w:color="auto"/>
        <w:left w:val="none" w:sz="0" w:space="0" w:color="auto"/>
        <w:bottom w:val="none" w:sz="0" w:space="0" w:color="auto"/>
        <w:right w:val="none" w:sz="0" w:space="0" w:color="auto"/>
      </w:divBdr>
    </w:div>
    <w:div w:id="1907450680">
      <w:bodyDiv w:val="1"/>
      <w:marLeft w:val="0"/>
      <w:marRight w:val="0"/>
      <w:marTop w:val="0"/>
      <w:marBottom w:val="0"/>
      <w:divBdr>
        <w:top w:val="none" w:sz="0" w:space="0" w:color="auto"/>
        <w:left w:val="none" w:sz="0" w:space="0" w:color="auto"/>
        <w:bottom w:val="none" w:sz="0" w:space="0" w:color="auto"/>
        <w:right w:val="none" w:sz="0" w:space="0" w:color="auto"/>
      </w:divBdr>
    </w:div>
    <w:div w:id="1926302062">
      <w:bodyDiv w:val="1"/>
      <w:marLeft w:val="0"/>
      <w:marRight w:val="0"/>
      <w:marTop w:val="0"/>
      <w:marBottom w:val="0"/>
      <w:divBdr>
        <w:top w:val="none" w:sz="0" w:space="0" w:color="auto"/>
        <w:left w:val="none" w:sz="0" w:space="0" w:color="auto"/>
        <w:bottom w:val="none" w:sz="0" w:space="0" w:color="auto"/>
        <w:right w:val="none" w:sz="0" w:space="0" w:color="auto"/>
      </w:divBdr>
    </w:div>
    <w:div w:id="1927613773">
      <w:bodyDiv w:val="1"/>
      <w:marLeft w:val="0"/>
      <w:marRight w:val="0"/>
      <w:marTop w:val="0"/>
      <w:marBottom w:val="0"/>
      <w:divBdr>
        <w:top w:val="none" w:sz="0" w:space="0" w:color="auto"/>
        <w:left w:val="none" w:sz="0" w:space="0" w:color="auto"/>
        <w:bottom w:val="none" w:sz="0" w:space="0" w:color="auto"/>
        <w:right w:val="none" w:sz="0" w:space="0" w:color="auto"/>
      </w:divBdr>
    </w:div>
    <w:div w:id="1929730903">
      <w:bodyDiv w:val="1"/>
      <w:marLeft w:val="0"/>
      <w:marRight w:val="0"/>
      <w:marTop w:val="0"/>
      <w:marBottom w:val="0"/>
      <w:divBdr>
        <w:top w:val="none" w:sz="0" w:space="0" w:color="auto"/>
        <w:left w:val="none" w:sz="0" w:space="0" w:color="auto"/>
        <w:bottom w:val="none" w:sz="0" w:space="0" w:color="auto"/>
        <w:right w:val="none" w:sz="0" w:space="0" w:color="auto"/>
      </w:divBdr>
    </w:div>
    <w:div w:id="1930844257">
      <w:bodyDiv w:val="1"/>
      <w:marLeft w:val="0"/>
      <w:marRight w:val="0"/>
      <w:marTop w:val="0"/>
      <w:marBottom w:val="0"/>
      <w:divBdr>
        <w:top w:val="none" w:sz="0" w:space="0" w:color="auto"/>
        <w:left w:val="none" w:sz="0" w:space="0" w:color="auto"/>
        <w:bottom w:val="none" w:sz="0" w:space="0" w:color="auto"/>
        <w:right w:val="none" w:sz="0" w:space="0" w:color="auto"/>
      </w:divBdr>
    </w:div>
    <w:div w:id="1931424133">
      <w:bodyDiv w:val="1"/>
      <w:marLeft w:val="0"/>
      <w:marRight w:val="0"/>
      <w:marTop w:val="0"/>
      <w:marBottom w:val="0"/>
      <w:divBdr>
        <w:top w:val="none" w:sz="0" w:space="0" w:color="auto"/>
        <w:left w:val="none" w:sz="0" w:space="0" w:color="auto"/>
        <w:bottom w:val="none" w:sz="0" w:space="0" w:color="auto"/>
        <w:right w:val="none" w:sz="0" w:space="0" w:color="auto"/>
      </w:divBdr>
      <w:divsChild>
        <w:div w:id="2113353378">
          <w:marLeft w:val="0"/>
          <w:marRight w:val="0"/>
          <w:marTop w:val="75"/>
          <w:marBottom w:val="0"/>
          <w:divBdr>
            <w:top w:val="none" w:sz="0" w:space="0" w:color="auto"/>
            <w:left w:val="none" w:sz="0" w:space="0" w:color="auto"/>
            <w:bottom w:val="none" w:sz="0" w:space="0" w:color="auto"/>
            <w:right w:val="none" w:sz="0" w:space="0" w:color="auto"/>
          </w:divBdr>
        </w:div>
      </w:divsChild>
    </w:div>
    <w:div w:id="1948267174">
      <w:bodyDiv w:val="1"/>
      <w:marLeft w:val="0"/>
      <w:marRight w:val="0"/>
      <w:marTop w:val="0"/>
      <w:marBottom w:val="0"/>
      <w:divBdr>
        <w:top w:val="none" w:sz="0" w:space="0" w:color="auto"/>
        <w:left w:val="none" w:sz="0" w:space="0" w:color="auto"/>
        <w:bottom w:val="none" w:sz="0" w:space="0" w:color="auto"/>
        <w:right w:val="none" w:sz="0" w:space="0" w:color="auto"/>
      </w:divBdr>
    </w:div>
    <w:div w:id="1950963551">
      <w:bodyDiv w:val="1"/>
      <w:marLeft w:val="0"/>
      <w:marRight w:val="0"/>
      <w:marTop w:val="0"/>
      <w:marBottom w:val="0"/>
      <w:divBdr>
        <w:top w:val="none" w:sz="0" w:space="0" w:color="auto"/>
        <w:left w:val="none" w:sz="0" w:space="0" w:color="auto"/>
        <w:bottom w:val="none" w:sz="0" w:space="0" w:color="auto"/>
        <w:right w:val="none" w:sz="0" w:space="0" w:color="auto"/>
      </w:divBdr>
    </w:div>
    <w:div w:id="1963804930">
      <w:bodyDiv w:val="1"/>
      <w:marLeft w:val="0"/>
      <w:marRight w:val="0"/>
      <w:marTop w:val="0"/>
      <w:marBottom w:val="0"/>
      <w:divBdr>
        <w:top w:val="none" w:sz="0" w:space="0" w:color="auto"/>
        <w:left w:val="none" w:sz="0" w:space="0" w:color="auto"/>
        <w:bottom w:val="none" w:sz="0" w:space="0" w:color="auto"/>
        <w:right w:val="none" w:sz="0" w:space="0" w:color="auto"/>
      </w:divBdr>
    </w:div>
    <w:div w:id="1974820818">
      <w:bodyDiv w:val="1"/>
      <w:marLeft w:val="0"/>
      <w:marRight w:val="0"/>
      <w:marTop w:val="0"/>
      <w:marBottom w:val="0"/>
      <w:divBdr>
        <w:top w:val="none" w:sz="0" w:space="0" w:color="auto"/>
        <w:left w:val="none" w:sz="0" w:space="0" w:color="auto"/>
        <w:bottom w:val="none" w:sz="0" w:space="0" w:color="auto"/>
        <w:right w:val="none" w:sz="0" w:space="0" w:color="auto"/>
      </w:divBdr>
    </w:div>
    <w:div w:id="2001155352">
      <w:bodyDiv w:val="1"/>
      <w:marLeft w:val="0"/>
      <w:marRight w:val="0"/>
      <w:marTop w:val="0"/>
      <w:marBottom w:val="0"/>
      <w:divBdr>
        <w:top w:val="none" w:sz="0" w:space="0" w:color="auto"/>
        <w:left w:val="none" w:sz="0" w:space="0" w:color="auto"/>
        <w:bottom w:val="none" w:sz="0" w:space="0" w:color="auto"/>
        <w:right w:val="none" w:sz="0" w:space="0" w:color="auto"/>
      </w:divBdr>
    </w:div>
    <w:div w:id="2021932900">
      <w:bodyDiv w:val="1"/>
      <w:marLeft w:val="0"/>
      <w:marRight w:val="0"/>
      <w:marTop w:val="0"/>
      <w:marBottom w:val="0"/>
      <w:divBdr>
        <w:top w:val="none" w:sz="0" w:space="0" w:color="auto"/>
        <w:left w:val="none" w:sz="0" w:space="0" w:color="auto"/>
        <w:bottom w:val="none" w:sz="0" w:space="0" w:color="auto"/>
        <w:right w:val="none" w:sz="0" w:space="0" w:color="auto"/>
      </w:divBdr>
    </w:div>
    <w:div w:id="2022974328">
      <w:bodyDiv w:val="1"/>
      <w:marLeft w:val="0"/>
      <w:marRight w:val="0"/>
      <w:marTop w:val="0"/>
      <w:marBottom w:val="0"/>
      <w:divBdr>
        <w:top w:val="none" w:sz="0" w:space="0" w:color="auto"/>
        <w:left w:val="none" w:sz="0" w:space="0" w:color="auto"/>
        <w:bottom w:val="none" w:sz="0" w:space="0" w:color="auto"/>
        <w:right w:val="none" w:sz="0" w:space="0" w:color="auto"/>
      </w:divBdr>
    </w:div>
    <w:div w:id="2026439670">
      <w:bodyDiv w:val="1"/>
      <w:marLeft w:val="0"/>
      <w:marRight w:val="0"/>
      <w:marTop w:val="0"/>
      <w:marBottom w:val="0"/>
      <w:divBdr>
        <w:top w:val="none" w:sz="0" w:space="0" w:color="auto"/>
        <w:left w:val="none" w:sz="0" w:space="0" w:color="auto"/>
        <w:bottom w:val="none" w:sz="0" w:space="0" w:color="auto"/>
        <w:right w:val="none" w:sz="0" w:space="0" w:color="auto"/>
      </w:divBdr>
    </w:div>
    <w:div w:id="2036534948">
      <w:bodyDiv w:val="1"/>
      <w:marLeft w:val="0"/>
      <w:marRight w:val="0"/>
      <w:marTop w:val="0"/>
      <w:marBottom w:val="0"/>
      <w:divBdr>
        <w:top w:val="none" w:sz="0" w:space="0" w:color="auto"/>
        <w:left w:val="none" w:sz="0" w:space="0" w:color="auto"/>
        <w:bottom w:val="none" w:sz="0" w:space="0" w:color="auto"/>
        <w:right w:val="none" w:sz="0" w:space="0" w:color="auto"/>
      </w:divBdr>
    </w:div>
    <w:div w:id="2039967807">
      <w:bodyDiv w:val="1"/>
      <w:marLeft w:val="0"/>
      <w:marRight w:val="0"/>
      <w:marTop w:val="0"/>
      <w:marBottom w:val="0"/>
      <w:divBdr>
        <w:top w:val="none" w:sz="0" w:space="0" w:color="auto"/>
        <w:left w:val="none" w:sz="0" w:space="0" w:color="auto"/>
        <w:bottom w:val="none" w:sz="0" w:space="0" w:color="auto"/>
        <w:right w:val="none" w:sz="0" w:space="0" w:color="auto"/>
      </w:divBdr>
    </w:div>
    <w:div w:id="2052532152">
      <w:bodyDiv w:val="1"/>
      <w:marLeft w:val="0"/>
      <w:marRight w:val="0"/>
      <w:marTop w:val="0"/>
      <w:marBottom w:val="0"/>
      <w:divBdr>
        <w:top w:val="none" w:sz="0" w:space="0" w:color="auto"/>
        <w:left w:val="none" w:sz="0" w:space="0" w:color="auto"/>
        <w:bottom w:val="none" w:sz="0" w:space="0" w:color="auto"/>
        <w:right w:val="none" w:sz="0" w:space="0" w:color="auto"/>
      </w:divBdr>
    </w:div>
    <w:div w:id="2076780272">
      <w:bodyDiv w:val="1"/>
      <w:marLeft w:val="0"/>
      <w:marRight w:val="0"/>
      <w:marTop w:val="0"/>
      <w:marBottom w:val="0"/>
      <w:divBdr>
        <w:top w:val="none" w:sz="0" w:space="0" w:color="auto"/>
        <w:left w:val="none" w:sz="0" w:space="0" w:color="auto"/>
        <w:bottom w:val="none" w:sz="0" w:space="0" w:color="auto"/>
        <w:right w:val="none" w:sz="0" w:space="0" w:color="auto"/>
      </w:divBdr>
    </w:div>
    <w:div w:id="2079857561">
      <w:bodyDiv w:val="1"/>
      <w:marLeft w:val="0"/>
      <w:marRight w:val="0"/>
      <w:marTop w:val="0"/>
      <w:marBottom w:val="0"/>
      <w:divBdr>
        <w:top w:val="none" w:sz="0" w:space="0" w:color="auto"/>
        <w:left w:val="none" w:sz="0" w:space="0" w:color="auto"/>
        <w:bottom w:val="none" w:sz="0" w:space="0" w:color="auto"/>
        <w:right w:val="none" w:sz="0" w:space="0" w:color="auto"/>
      </w:divBdr>
    </w:div>
    <w:div w:id="2122450560">
      <w:bodyDiv w:val="1"/>
      <w:marLeft w:val="0"/>
      <w:marRight w:val="0"/>
      <w:marTop w:val="0"/>
      <w:marBottom w:val="0"/>
      <w:divBdr>
        <w:top w:val="none" w:sz="0" w:space="0" w:color="auto"/>
        <w:left w:val="none" w:sz="0" w:space="0" w:color="auto"/>
        <w:bottom w:val="none" w:sz="0" w:space="0" w:color="auto"/>
        <w:right w:val="none" w:sz="0" w:space="0" w:color="auto"/>
      </w:divBdr>
    </w:div>
    <w:div w:id="2133819163">
      <w:bodyDiv w:val="1"/>
      <w:marLeft w:val="0"/>
      <w:marRight w:val="0"/>
      <w:marTop w:val="0"/>
      <w:marBottom w:val="0"/>
      <w:divBdr>
        <w:top w:val="none" w:sz="0" w:space="0" w:color="auto"/>
        <w:left w:val="none" w:sz="0" w:space="0" w:color="auto"/>
        <w:bottom w:val="none" w:sz="0" w:space="0" w:color="auto"/>
        <w:right w:val="none" w:sz="0" w:space="0" w:color="auto"/>
      </w:divBdr>
    </w:div>
    <w:div w:id="2134707332">
      <w:bodyDiv w:val="1"/>
      <w:marLeft w:val="0"/>
      <w:marRight w:val="0"/>
      <w:marTop w:val="0"/>
      <w:marBottom w:val="0"/>
      <w:divBdr>
        <w:top w:val="none" w:sz="0" w:space="0" w:color="auto"/>
        <w:left w:val="none" w:sz="0" w:space="0" w:color="auto"/>
        <w:bottom w:val="none" w:sz="0" w:space="0" w:color="auto"/>
        <w:right w:val="none" w:sz="0" w:space="0" w:color="auto"/>
      </w:divBdr>
    </w:div>
    <w:div w:id="21391815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footer" Target="footer1.xml"/><Relationship Id="rId21" Type="http://schemas.openxmlformats.org/officeDocument/2006/relationships/image" Target="media/image15.png"/><Relationship Id="rId34" Type="http://schemas.openxmlformats.org/officeDocument/2006/relationships/image" Target="media/image26.png"/><Relationship Id="rId42" Type="http://schemas.openxmlformats.org/officeDocument/2006/relationships/image" Target="media/image32.png"/><Relationship Id="rId47" Type="http://schemas.openxmlformats.org/officeDocument/2006/relationships/image" Target="media/image37.emf"/><Relationship Id="rId50" Type="http://schemas.openxmlformats.org/officeDocument/2006/relationships/image" Target="media/image40.jpeg"/><Relationship Id="rId55" Type="http://schemas.openxmlformats.org/officeDocument/2006/relationships/hyperlink" Target="http://www.fssai.gov.in" TargetMode="External"/><Relationship Id="rId63" Type="http://schemas.openxmlformats.org/officeDocument/2006/relationships/image" Target="media/image47.jpe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10.gif"/><Relationship Id="rId29"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oleObject" Target="embeddings/____________Microsoft_Office_Word_97_-_20031.doc"/><Relationship Id="rId37" Type="http://schemas.openxmlformats.org/officeDocument/2006/relationships/image" Target="media/image29.png"/><Relationship Id="rId40" Type="http://schemas.openxmlformats.org/officeDocument/2006/relationships/footer" Target="footer2.xml"/><Relationship Id="rId45" Type="http://schemas.openxmlformats.org/officeDocument/2006/relationships/image" Target="media/image35.png"/><Relationship Id="rId53" Type="http://schemas.openxmlformats.org/officeDocument/2006/relationships/image" Target="media/image42.png"/><Relationship Id="rId58" Type="http://schemas.openxmlformats.org/officeDocument/2006/relationships/image" Target="media/image43.png"/><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emf"/><Relationship Id="rId36" Type="http://schemas.openxmlformats.org/officeDocument/2006/relationships/image" Target="media/image28.png"/><Relationship Id="rId49" Type="http://schemas.openxmlformats.org/officeDocument/2006/relationships/image" Target="media/image39.jpeg"/><Relationship Id="rId57" Type="http://schemas.openxmlformats.org/officeDocument/2006/relationships/hyperlink" Target="http://www.minagric.gr/index.php/el/for-farmer-2/egkatastaseis/egkatastaseis/1615-egxiridioelegxoysfagia" TargetMode="External"/><Relationship Id="rId61" Type="http://schemas.openxmlformats.org/officeDocument/2006/relationships/image" Target="media/image46.pn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4.emf"/><Relationship Id="rId44" Type="http://schemas.openxmlformats.org/officeDocument/2006/relationships/image" Target="media/image34.png"/><Relationship Id="rId52" Type="http://schemas.openxmlformats.org/officeDocument/2006/relationships/image" Target="media/image41.jpeg"/><Relationship Id="rId60" Type="http://schemas.openxmlformats.org/officeDocument/2006/relationships/image" Target="media/image45.jpeg"/><Relationship Id="rId65" Type="http://schemas.openxmlformats.org/officeDocument/2006/relationships/footer" Target="footer4.xml"/><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3.png"/><Relationship Id="rId48" Type="http://schemas.openxmlformats.org/officeDocument/2006/relationships/image" Target="media/image38.emf"/><Relationship Id="rId56" Type="http://schemas.openxmlformats.org/officeDocument/2006/relationships/hyperlink" Target="https://www.fsis.usda.gov/sites/default/files/media_file/2021-03/PSIT_HACCP_Overview.pdf" TargetMode="External"/><Relationship Id="rId64" Type="http://schemas.openxmlformats.org/officeDocument/2006/relationships/footer" Target="footer3.xml"/><Relationship Id="rId69" Type="http://schemas.microsoft.com/office/2007/relationships/stylesWithEffects" Target="stylesWithEffects.xml"/><Relationship Id="rId8" Type="http://schemas.openxmlformats.org/officeDocument/2006/relationships/endnotes" Target="endnotes.xml"/><Relationship Id="rId51" Type="http://schemas.openxmlformats.org/officeDocument/2006/relationships/hyperlink" Target="http://www.minagric.gr/index.php/el/for-farmer-2/animal-production/zoikaypoproionta/406-katalogoidiaxzwikwnypoproionton" TargetMode="External"/><Relationship Id="rId3" Type="http://schemas.openxmlformats.org/officeDocument/2006/relationships/numbering" Target="numbering.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6.jpeg"/><Relationship Id="rId59" Type="http://schemas.openxmlformats.org/officeDocument/2006/relationships/image" Target="media/image44.png"/><Relationship Id="rId67" Type="http://schemas.openxmlformats.org/officeDocument/2006/relationships/glossaryDocument" Target="glossary/document.xml"/><Relationship Id="rId20" Type="http://schemas.openxmlformats.org/officeDocument/2006/relationships/image" Target="media/image14.png"/><Relationship Id="rId41" Type="http://schemas.openxmlformats.org/officeDocument/2006/relationships/image" Target="media/image31.png"/><Relationship Id="rId54" Type="http://schemas.openxmlformats.org/officeDocument/2006/relationships/hyperlink" Target="http://www.minagric.gr/index.php/el/for-farmer-2/egkatastaseis/egkatastaseis/1615-egxiridioelegxoysfagia" TargetMode="External"/><Relationship Id="rId62" Type="http://schemas.openxmlformats.org/officeDocument/2006/relationships/image" Target="cid:image001.png@01D7561A.53C29B00"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B204B79436A64C618B71987D2C0CC965"/>
        <w:category>
          <w:name w:val="Γενικά"/>
          <w:gallery w:val="placeholder"/>
        </w:category>
        <w:types>
          <w:type w:val="bbPlcHdr"/>
        </w:types>
        <w:behaviors>
          <w:behavior w:val="content"/>
        </w:behaviors>
        <w:guid w:val="{4F33B7CD-9466-48E6-8F6E-1B6714454B1B}"/>
      </w:docPartPr>
      <w:docPartBody>
        <w:p w:rsidR="007640EE" w:rsidRDefault="007640EE" w:rsidP="007640EE">
          <w:pPr>
            <w:pStyle w:val="B204B79436A64C618B71987D2C0CC965"/>
          </w:pPr>
          <w:r>
            <w:rPr>
              <w:rFonts w:asciiTheme="majorHAnsi" w:hAnsiTheme="majorHAnsi"/>
              <w:sz w:val="80"/>
              <w:szCs w:val="80"/>
            </w:rPr>
            <w:t>[Τίτλος εγγράφου]</w:t>
          </w:r>
        </w:p>
      </w:docPartBody>
    </w:docPart>
  </w:docParts>
</w:glossaryDocument>
</file>

<file path=word/glossary/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Calibri Light">
    <w:panose1 w:val="020F0302020204030204"/>
    <w:charset w:val="A1"/>
    <w:family w:val="swiss"/>
    <w:pitch w:val="variable"/>
    <w:sig w:usb0="E4002EFF" w:usb1="C000247B" w:usb2="00000009" w:usb3="00000000" w:csb0="000001FF" w:csb1="00000000"/>
  </w:font>
  <w:font w:name="Lucida Grande">
    <w:altName w:val="Arial"/>
    <w:charset w:val="00"/>
    <w:family w:val="swiss"/>
    <w:pitch w:val="variable"/>
    <w:sig w:usb0="00000000" w:usb1="00000000" w:usb2="00000000" w:usb3="00000000" w:csb0="00000000" w:csb1="00000000"/>
  </w:font>
  <w:font w:name="Courier">
    <w:panose1 w:val="02070409020205020404"/>
    <w:charset w:val="00"/>
    <w:family w:val="modern"/>
    <w:notTrueType/>
    <w:pitch w:val="fixed"/>
    <w:sig w:usb0="00000003" w:usb1="00000000" w:usb2="00000000" w:usb3="00000000" w:csb0="00000001" w:csb1="00000000"/>
  </w:font>
  <w:font w:name="PMingLiU">
    <w:altName w:val="Arial Unicode MS"/>
    <w:panose1 w:val="02010601000101010101"/>
    <w:charset w:val="88"/>
    <w:family w:val="auto"/>
    <w:notTrueType/>
    <w:pitch w:val="variable"/>
    <w:sig w:usb0="00000000" w:usb1="08080000" w:usb2="00000010" w:usb3="00000000" w:csb0="00100000" w:csb1="00000000"/>
  </w:font>
  <w:font w:name="Cambria">
    <w:panose1 w:val="02040503050406030204"/>
    <w:charset w:val="A1"/>
    <w:family w:val="roman"/>
    <w:pitch w:val="variable"/>
    <w:sig w:usb0="E00006FF" w:usb1="420024FF" w:usb2="02000000" w:usb3="00000000" w:csb0="0000019F" w:csb1="00000000"/>
  </w:font>
  <w:font w:name="Comic Sans MS">
    <w:panose1 w:val="030F0702030302020204"/>
    <w:charset w:val="A1"/>
    <w:family w:val="script"/>
    <w:pitch w:val="variable"/>
    <w:sig w:usb0="00000287" w:usb1="00000013" w:usb2="00000000" w:usb3="00000000" w:csb0="0000009F" w:csb1="00000000"/>
  </w:font>
  <w:font w:name="Book Antiqua">
    <w:panose1 w:val="02040602050305030304"/>
    <w:charset w:val="A1"/>
    <w:family w:val="roman"/>
    <w:pitch w:val="variable"/>
    <w:sig w:usb0="00000287" w:usb1="00000000" w:usb2="00000000" w:usb3="00000000" w:csb0="0000009F" w:csb1="00000000"/>
  </w:font>
  <w:font w:name="Garamond">
    <w:panose1 w:val="02020404030301010803"/>
    <w:charset w:val="A1"/>
    <w:family w:val="roman"/>
    <w:pitch w:val="variable"/>
    <w:sig w:usb0="00000287" w:usb1="00000000" w:usb2="00000000" w:usb3="00000000" w:csb0="0000009F" w:csb1="00000000"/>
  </w:font>
  <w:font w:name="Franklin Gothic Medium">
    <w:panose1 w:val="020B0603020102020204"/>
    <w:charset w:val="A1"/>
    <w:family w:val="swiss"/>
    <w:pitch w:val="variable"/>
    <w:sig w:usb0="00000287" w:usb1="00000000" w:usb2="00000000" w:usb3="00000000" w:csb0="0000009F" w:csb1="00000000"/>
  </w:font>
  <w:font w:name="Bookman Old Style">
    <w:panose1 w:val="02050604050505020204"/>
    <w:charset w:val="A1"/>
    <w:family w:val="roman"/>
    <w:pitch w:val="variable"/>
    <w:sig w:usb0="00000287" w:usb1="00000000" w:usb2="00000000" w:usb3="00000000" w:csb0="0000009F" w:csb1="00000000"/>
  </w:font>
  <w:font w:name="MgHelveticaUCPol">
    <w:altName w:val="Times New Roman"/>
    <w:charset w:val="A1"/>
    <w:family w:val="auto"/>
    <w:pitch w:val="variable"/>
    <w:sig w:usb0="00000081" w:usb1="00000000" w:usb2="00000000" w:usb3="00000000" w:csb0="00000008" w:csb1="00000000"/>
  </w:font>
  <w:font w:name="MS Mincho">
    <w:altName w:val="ＭＳ 明朝"/>
    <w:panose1 w:val="02020609040205080304"/>
    <w:charset w:val="80"/>
    <w:family w:val="modern"/>
    <w:pitch w:val="fixed"/>
    <w:sig w:usb0="A00002BF" w:usb1="68C7FCFB" w:usb2="00000010" w:usb3="00000000" w:csb0="0002009F" w:csb1="00000000"/>
  </w:font>
  <w:font w:name="Menlo Bold">
    <w:altName w:val="Courier New"/>
    <w:charset w:val="55"/>
    <w:family w:val="auto"/>
    <w:pitch w:val="variable"/>
    <w:sig w:usb0="E60022FF" w:usb1="D000F1FB" w:usb2="00000028" w:usb3="00000000" w:csb0="000001DF" w:csb1="00000000"/>
  </w:font>
  <w:font w:name="Times Roman">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A1"/>
    <w:family w:val="swiss"/>
    <w:pitch w:val="variable"/>
    <w:sig w:usb0="E0002EFF" w:usb1="C000785B" w:usb2="00000009" w:usb3="00000000" w:csb0="000001FF" w:csb1="00000000"/>
  </w:font>
  <w:font w:name="Verdana">
    <w:panose1 w:val="020B0604030504040204"/>
    <w:charset w:val="A1"/>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A1"/>
    <w:family w:val="swiss"/>
    <w:pitch w:val="variable"/>
    <w:sig w:usb0="E1002EFF" w:usb1="C000605B" w:usb2="00000029" w:usb3="00000000" w:csb0="000101FF" w:csb1="00000000"/>
  </w:font>
  <w:font w:name="Constantia">
    <w:panose1 w:val="02030602050306030303"/>
    <w:charset w:val="A1"/>
    <w:family w:val="roman"/>
    <w:pitch w:val="variable"/>
    <w:sig w:usb0="A00002EF" w:usb1="4000204B" w:usb2="00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revisionView w:inkAnnotations="0"/>
  <w:defaultTabStop w:val="720"/>
  <w:characterSpacingControl w:val="doNotCompress"/>
  <w:compat>
    <w:useFELayout/>
  </w:compat>
  <w:rsids>
    <w:rsidRoot w:val="0072592A"/>
    <w:rsid w:val="000E2378"/>
    <w:rsid w:val="00207DF1"/>
    <w:rsid w:val="002F1945"/>
    <w:rsid w:val="00353B43"/>
    <w:rsid w:val="00386FED"/>
    <w:rsid w:val="0043535F"/>
    <w:rsid w:val="00446D08"/>
    <w:rsid w:val="00457B51"/>
    <w:rsid w:val="004B141D"/>
    <w:rsid w:val="004F6955"/>
    <w:rsid w:val="00665C51"/>
    <w:rsid w:val="006B542A"/>
    <w:rsid w:val="0072592A"/>
    <w:rsid w:val="007640EE"/>
    <w:rsid w:val="00767B0E"/>
    <w:rsid w:val="00781B82"/>
    <w:rsid w:val="007A53E7"/>
    <w:rsid w:val="007D6B5A"/>
    <w:rsid w:val="007E0D51"/>
    <w:rsid w:val="007E6382"/>
    <w:rsid w:val="00926E57"/>
    <w:rsid w:val="009340E4"/>
    <w:rsid w:val="00A95B59"/>
    <w:rsid w:val="00AC3D39"/>
    <w:rsid w:val="00B77EFB"/>
    <w:rsid w:val="00BF7F87"/>
    <w:rsid w:val="00C35E32"/>
    <w:rsid w:val="00C36CB9"/>
    <w:rsid w:val="00C93EC7"/>
    <w:rsid w:val="00DB308E"/>
    <w:rsid w:val="00DD69D5"/>
    <w:rsid w:val="00EF7C65"/>
    <w:rsid w:val="00F32566"/>
    <w:rsid w:val="00F362CC"/>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l-GR" w:eastAsia="el-G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40EE"/>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4FF401E4D434A5298F0C729DAB1E009">
    <w:name w:val="24FF401E4D434A5298F0C729DAB1E009"/>
    <w:rsid w:val="0072592A"/>
  </w:style>
  <w:style w:type="paragraph" w:customStyle="1" w:styleId="95240205ED87455D8960BC85F023A292">
    <w:name w:val="95240205ED87455D8960BC85F023A292"/>
    <w:rsid w:val="0072592A"/>
  </w:style>
  <w:style w:type="paragraph" w:customStyle="1" w:styleId="946B358A681844A3A68FCCAF2AC4B723">
    <w:name w:val="946B358A681844A3A68FCCAF2AC4B723"/>
    <w:rsid w:val="0072592A"/>
  </w:style>
  <w:style w:type="paragraph" w:customStyle="1" w:styleId="CD158DBBBF6E491BA210DD60AC999360">
    <w:name w:val="CD158DBBBF6E491BA210DD60AC999360"/>
    <w:rsid w:val="007640EE"/>
  </w:style>
  <w:style w:type="paragraph" w:customStyle="1" w:styleId="20EDDD3BD8334EE89EFBF9170AAC6DA9">
    <w:name w:val="20EDDD3BD8334EE89EFBF9170AAC6DA9"/>
    <w:rsid w:val="007640EE"/>
  </w:style>
  <w:style w:type="paragraph" w:customStyle="1" w:styleId="B204B79436A64C618B71987D2C0CC965">
    <w:name w:val="B204B79436A64C618B71987D2C0CC965"/>
    <w:rsid w:val="007640EE"/>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Office Theme">
  <a:themeElements>
    <a:clrScheme name="Διαβάθμιση του γκρι">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4E332AF-FEC5-45FF-B4BC-25407FCF38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TotalTime>
  <Pages>100</Pages>
  <Words>20349</Words>
  <Characters>109885</Characters>
  <Application>Microsoft Office Word</Application>
  <DocSecurity>0</DocSecurity>
  <Lines>915</Lines>
  <Paragraphs>259</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Οδηγός για την εφαρμογή του HACCP σε πτηνοσφαγεία</vt:lpstr>
      <vt:lpstr>guidance document</vt:lpstr>
    </vt:vector>
  </TitlesOfParts>
  <Company/>
  <LinksUpToDate>false</LinksUpToDate>
  <CharactersWithSpaces>129975</CharactersWithSpaces>
  <SharedDoc>false</SharedDoc>
  <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Οδηγός για την εφαρμογή του HACCP σε πτηνοσφαγεία</dc:title>
  <dc:creator>alagiou</dc:creator>
  <cp:lastModifiedBy>user</cp:lastModifiedBy>
  <cp:revision>31</cp:revision>
  <cp:lastPrinted>2019-06-07T20:26:00Z</cp:lastPrinted>
  <dcterms:created xsi:type="dcterms:W3CDTF">2021-05-30T07:04:00Z</dcterms:created>
  <dcterms:modified xsi:type="dcterms:W3CDTF">2021-05-31T11:39:00Z</dcterms:modified>
</cp:coreProperties>
</file>