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B5" w:rsidRPr="0003208A" w:rsidRDefault="00A549B5" w:rsidP="0003208A">
      <w:pPr>
        <w:rPr>
          <w:u w:val="single"/>
          <w:lang w:val="el-GR"/>
        </w:rPr>
      </w:pPr>
    </w:p>
    <w:p w:rsidR="00A549B5" w:rsidRPr="0003208A" w:rsidRDefault="0003208A" w:rsidP="00A549B5">
      <w:pPr>
        <w:jc w:val="center"/>
        <w:rPr>
          <w:b/>
          <w:u w:val="single"/>
        </w:rPr>
      </w:pPr>
      <w:r w:rsidRPr="0003208A">
        <w:rPr>
          <w:b/>
          <w:u w:val="single"/>
          <w:lang w:val="el-GR"/>
        </w:rPr>
        <w:t xml:space="preserve">ΥΠΟΔΕΙΓΜΑ - </w:t>
      </w:r>
      <w:r w:rsidR="00A549B5" w:rsidRPr="0003208A">
        <w:rPr>
          <w:b/>
          <w:u w:val="single"/>
        </w:rPr>
        <w:t>ΕΝΤΥΠΟ  ΑΞΙΟΛΟΓΗΣΗΣ ΠΡΩΤΟΚΟΛΛΩΝ</w:t>
      </w:r>
    </w:p>
    <w:tbl>
      <w:tblPr>
        <w:tblStyle w:val="a5"/>
        <w:tblW w:w="8755" w:type="dxa"/>
        <w:tblLook w:val="04A0"/>
      </w:tblPr>
      <w:tblGrid>
        <w:gridCol w:w="556"/>
        <w:gridCol w:w="5931"/>
        <w:gridCol w:w="567"/>
        <w:gridCol w:w="533"/>
        <w:gridCol w:w="1168"/>
      </w:tblGrid>
      <w:tr w:rsidR="00A549B5" w:rsidTr="00C5383C">
        <w:tc>
          <w:tcPr>
            <w:tcW w:w="8755" w:type="dxa"/>
            <w:gridSpan w:val="5"/>
          </w:tcPr>
          <w:p w:rsidR="00A549B5" w:rsidRPr="00B7628D" w:rsidRDefault="00A549B5" w:rsidP="00C5383C">
            <w:r w:rsidRPr="00B7628D">
              <w:t>Τίτλος πρωτοκόλλου:</w:t>
            </w:r>
          </w:p>
          <w:p w:rsidR="00A549B5" w:rsidRDefault="00A549B5" w:rsidP="00C5383C">
            <w:pPr>
              <w:jc w:val="center"/>
            </w:pPr>
          </w:p>
        </w:tc>
      </w:tr>
      <w:tr w:rsidR="00A549B5" w:rsidTr="00C5383C">
        <w:trPr>
          <w:trHeight w:val="467"/>
        </w:trPr>
        <w:tc>
          <w:tcPr>
            <w:tcW w:w="8755" w:type="dxa"/>
            <w:gridSpan w:val="5"/>
          </w:tcPr>
          <w:p w:rsidR="00A549B5" w:rsidRDefault="00A549B5" w:rsidP="00C5383C">
            <w:r>
              <w:t>Υπεύθυνος πρωτοκόλλου:</w:t>
            </w:r>
          </w:p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r w:rsidRPr="005D03FF">
              <w:t>Α/Α</w:t>
            </w:r>
          </w:p>
        </w:tc>
        <w:tc>
          <w:tcPr>
            <w:tcW w:w="5931" w:type="dxa"/>
          </w:tcPr>
          <w:p w:rsidR="00A549B5" w:rsidRPr="005D03FF" w:rsidRDefault="00A549B5" w:rsidP="00C5383C">
            <w:r w:rsidRPr="005D03FF">
              <w:t>ΕΡΩΤΗΜΑΤΟΛΟΓΙΟ</w:t>
            </w:r>
          </w:p>
        </w:tc>
        <w:tc>
          <w:tcPr>
            <w:tcW w:w="567" w:type="dxa"/>
          </w:tcPr>
          <w:p w:rsidR="00A549B5" w:rsidRPr="005D03FF" w:rsidRDefault="00A549B5" w:rsidP="00C5383C">
            <w:r>
              <w:t>ΝΑΙ</w:t>
            </w:r>
          </w:p>
        </w:tc>
        <w:tc>
          <w:tcPr>
            <w:tcW w:w="533" w:type="dxa"/>
          </w:tcPr>
          <w:p w:rsidR="00A549B5" w:rsidRPr="005D03FF" w:rsidRDefault="00A549B5" w:rsidP="00C5383C">
            <w:r>
              <w:t>ΟΧΙ</w:t>
            </w:r>
          </w:p>
        </w:tc>
        <w:tc>
          <w:tcPr>
            <w:tcW w:w="1168" w:type="dxa"/>
          </w:tcPr>
          <w:p w:rsidR="00A549B5" w:rsidRPr="005D03FF" w:rsidRDefault="00A549B5" w:rsidP="00C5383C">
            <w:pPr>
              <w:jc w:val="center"/>
            </w:pPr>
            <w:r>
              <w:t>ΜΕ ΕΛΛΕΙΨΕΙΣ</w:t>
            </w:r>
          </w:p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1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Αναφέρεται σαφώς ο σκοπός/οι σκο</w:t>
            </w:r>
            <w:r w:rsidR="00C5383C">
              <w:t>ποί του πρωτοκόλλου</w:t>
            </w:r>
            <w:r>
              <w:t>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2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Υπάρχει λεπτομερής περιγραφή του πρωτοκόλλου;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3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Περιγράφεται πλήρως και σαφώς η μεθοδολογία (υλικά &amp; μέθοδοι);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4</w:t>
            </w:r>
          </w:p>
        </w:tc>
        <w:tc>
          <w:tcPr>
            <w:tcW w:w="5931" w:type="dxa"/>
          </w:tcPr>
          <w:p w:rsidR="00A549B5" w:rsidRDefault="00A549B5" w:rsidP="00C5383C">
            <w:r>
              <w:t>Αναφέρονται μέθοδοι αποφυγής συστηματικών σφαλμάτων; π.χ.</w:t>
            </w:r>
          </w:p>
          <w:p w:rsidR="00A549B5" w:rsidRDefault="00A549B5" w:rsidP="00C5383C">
            <w:r>
              <w:t>α) μέθοδος τυχαιοποίησης;</w:t>
            </w:r>
          </w:p>
          <w:p w:rsidR="00A549B5" w:rsidRDefault="00A549B5" w:rsidP="00C5383C">
            <w:r>
              <w:t>β) πρόληψη αμεροληψίας (τυφλοποίηση) παρατηρητών;</w:t>
            </w:r>
          </w:p>
          <w:p w:rsidR="00A549B5" w:rsidRPr="005D03FF" w:rsidRDefault="00A549B5" w:rsidP="00C5383C">
            <w:r>
              <w:t>γ) κριτήρια εξαίρεσης;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5</w:t>
            </w:r>
          </w:p>
        </w:tc>
        <w:tc>
          <w:tcPr>
            <w:tcW w:w="5931" w:type="dxa"/>
          </w:tcPr>
          <w:p w:rsidR="00A549B5" w:rsidRDefault="00A549B5" w:rsidP="00C5383C">
            <w:r>
              <w:t>Τεκμηριώνονται επαρκώς οι στόχοι του πρωτοκόλλου;</w:t>
            </w:r>
          </w:p>
          <w:p w:rsidR="00A549B5" w:rsidRPr="005D03FF" w:rsidRDefault="00A549B5" w:rsidP="00C5383C">
            <w:r>
              <w:t xml:space="preserve"> 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Default="00A549B5" w:rsidP="00C5383C">
            <w:pPr>
              <w:jc w:val="center"/>
            </w:pPr>
            <w:r>
              <w:t>6</w:t>
            </w:r>
          </w:p>
        </w:tc>
        <w:tc>
          <w:tcPr>
            <w:tcW w:w="5931" w:type="dxa"/>
          </w:tcPr>
          <w:p w:rsidR="00A549B5" w:rsidRDefault="00A549B5" w:rsidP="00C5383C">
            <w:r>
              <w:t>Δηλώνεται σαφώς</w:t>
            </w:r>
            <w:r w:rsidR="00C820E3">
              <w:t>:</w:t>
            </w:r>
            <w:bookmarkStart w:id="0" w:name="_GoBack"/>
            <w:bookmarkEnd w:id="0"/>
          </w:p>
          <w:p w:rsidR="00A549B5" w:rsidRDefault="00A549B5" w:rsidP="00C5383C">
            <w:r>
              <w:t>α) το μεταφραστικό αποτέλεσμα, ή</w:t>
            </w:r>
          </w:p>
          <w:p w:rsidR="00A549B5" w:rsidRDefault="00A549B5" w:rsidP="00C5383C">
            <w:r>
              <w:t>β) η επιστημονική ωφέλεια, ή</w:t>
            </w:r>
          </w:p>
          <w:p w:rsidR="00A549B5" w:rsidRDefault="00A549B5" w:rsidP="00C5383C">
            <w:r>
              <w:t>γ) η εκπαιδευτική αξία</w:t>
            </w:r>
          </w:p>
          <w:p w:rsidR="00A549B5" w:rsidRDefault="00A549B5" w:rsidP="00C5383C">
            <w:r>
              <w:t xml:space="preserve">του πρωτοκόλλου, συγκριτικά με την ταλαιπωρία και την βλάβη, που θα υποστούν τα ζώα που θα χρησιμοποιηθούν;  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7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Περιγράφονται σαφώς και με χρονοδιάγραμμα οι διαδικασίες επί των ζώων;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8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Έχει συμπληρωθεί ο πίνακας διαδικασιών;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9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Υπάρχει αξιολόγηση και αιτιολόγηση της δριμύτητας των διαδικασιών και της συνολικής δριμύτητας του πρωτοκόλλου;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lastRenderedPageBreak/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10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Αναφέρονται το κύριο και τα δευτερεύοντα σημεία έκβασης (</w:t>
            </w:r>
            <w:r>
              <w:rPr>
                <w:lang w:val="en-US"/>
              </w:rPr>
              <w:t>primary</w:t>
            </w:r>
            <w:r w:rsidRPr="000C607B">
              <w:t xml:space="preserve">  </w:t>
            </w:r>
            <w:r>
              <w:rPr>
                <w:lang w:val="en-US"/>
              </w:rPr>
              <w:t>and</w:t>
            </w:r>
            <w:r w:rsidRPr="000C607B">
              <w:t xml:space="preserve">  </w:t>
            </w:r>
            <w:r>
              <w:rPr>
                <w:lang w:val="en-US"/>
              </w:rPr>
              <w:t>secondary</w:t>
            </w:r>
            <w:r w:rsidRPr="000C607B">
              <w:t xml:space="preserve">  </w:t>
            </w:r>
            <w:r>
              <w:rPr>
                <w:lang w:val="en-US"/>
              </w:rPr>
              <w:t>outcomes</w:t>
            </w:r>
            <w:r>
              <w:t>);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11</w:t>
            </w:r>
          </w:p>
        </w:tc>
        <w:tc>
          <w:tcPr>
            <w:tcW w:w="5931" w:type="dxa"/>
          </w:tcPr>
          <w:p w:rsidR="00A549B5" w:rsidRDefault="00A549B5" w:rsidP="00C5383C">
            <w:r>
              <w:t>Έχει επιλεγεί το κατάλληλο ζωικό πρότυπο;</w:t>
            </w:r>
          </w:p>
          <w:p w:rsidR="00A549B5" w:rsidRPr="005D03FF" w:rsidRDefault="00A549B5" w:rsidP="00C5383C">
            <w:r>
              <w:t>Τεκμηριώνεται επαρκώς η επιλογή του;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12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Εάν πρόκειται για γενετικά τροποποιημένα ζώα, αναφέρονται πιθανώς απαιτούμενες ειδικές ανάγκες φροντίδας;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rPr>
          <w:trHeight w:val="397"/>
        </w:trPr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13</w:t>
            </w:r>
          </w:p>
        </w:tc>
        <w:tc>
          <w:tcPr>
            <w:tcW w:w="5931" w:type="dxa"/>
          </w:tcPr>
          <w:p w:rsidR="00A549B5" w:rsidRDefault="00A549B5" w:rsidP="00C5383C">
            <w:r>
              <w:t>Έχει γίνει εκτίμηση του αριθμού των ζώων που θα χρειαστούν;</w:t>
            </w:r>
          </w:p>
          <w:p w:rsidR="00A549B5" w:rsidRDefault="00A549B5" w:rsidP="00C5383C">
            <w:r>
              <w:t>Τεκμηριώνεται επαρκώς με στατιστική ανάλυση;</w:t>
            </w:r>
          </w:p>
          <w:p w:rsidR="00A549B5" w:rsidRPr="005D03FF" w:rsidRDefault="00A549B5" w:rsidP="00C5383C">
            <w:r>
              <w:t>Εάν όχι, θα μπορούσε να προηγηθεί πιλοτικό πρωτόκολλο;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14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Αναφέρονται όλες οι πληροφορίες για τα σκευάσματα, που χρησιμοποιούνται για αναισθησία, αναλγησία, ηρέμηση, μυοχάλαση, αντιμικροβιακή αγωγή κλπ.;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15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Αναφέρονται πληροφορίες για τα καταληκτικά σημεία και για τον έλεγχο της ευζωίας των ζώων;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16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Αναφέρονται πληροφορίες για την ευθανασία και την τύχη των ζώων μετά την ολοκλήρωση του πρωτοκόλλου;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17</w:t>
            </w:r>
          </w:p>
        </w:tc>
        <w:tc>
          <w:tcPr>
            <w:tcW w:w="5931" w:type="dxa"/>
          </w:tcPr>
          <w:p w:rsidR="00A549B5" w:rsidRDefault="00A549B5" w:rsidP="00C5383C">
            <w:r>
              <w:t>Είναι επαρκώς τεκμηριωμένη η συμμόρφωση με την εφαρμογή των 3</w:t>
            </w:r>
            <w:r>
              <w:rPr>
                <w:lang w:val="en-US"/>
              </w:rPr>
              <w:t>Rs</w:t>
            </w:r>
            <w:r>
              <w:t>;</w:t>
            </w:r>
          </w:p>
          <w:p w:rsidR="00A549B5" w:rsidRDefault="00A549B5" w:rsidP="00C5383C">
            <w:r>
              <w:t xml:space="preserve">α) όσον αφορά </w:t>
            </w:r>
            <w:r w:rsidR="00C5383C">
              <w:t>σ</w:t>
            </w:r>
            <w:r>
              <w:t>την αντικατάσταση (</w:t>
            </w:r>
            <w:r>
              <w:rPr>
                <w:lang w:val="en-US"/>
              </w:rPr>
              <w:t>Replacement</w:t>
            </w:r>
            <w:r>
              <w:t>)</w:t>
            </w:r>
          </w:p>
          <w:p w:rsidR="00A549B5" w:rsidRDefault="00A549B5" w:rsidP="00C5383C">
            <w:r>
              <w:t xml:space="preserve">β) όσον αφορά </w:t>
            </w:r>
            <w:r w:rsidR="00C5383C">
              <w:t>στη</w:t>
            </w:r>
            <w:r>
              <w:t xml:space="preserve"> μείωση (</w:t>
            </w:r>
            <w:r>
              <w:rPr>
                <w:lang w:val="en-US"/>
              </w:rPr>
              <w:t>Reduction</w:t>
            </w:r>
            <w:r>
              <w:t>)</w:t>
            </w:r>
          </w:p>
          <w:p w:rsidR="00A549B5" w:rsidRPr="00055A1F" w:rsidRDefault="00C5383C" w:rsidP="00C5383C">
            <w:r>
              <w:t>γ) όσον αφορά στη</w:t>
            </w:r>
            <w:r w:rsidR="00A549B5">
              <w:t xml:space="preserve"> βελτίωση (</w:t>
            </w:r>
            <w:r w:rsidR="00A549B5">
              <w:rPr>
                <w:lang w:val="en-US"/>
              </w:rPr>
              <w:t>Refinement</w:t>
            </w:r>
            <w:r w:rsidR="00A549B5">
              <w:t xml:space="preserve">) 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pPr>
              <w:rPr>
                <w:lang w:val="en-US"/>
              </w:rPr>
            </w:pPr>
            <w:r>
              <w:t>ΣΗΜ.:</w:t>
            </w:r>
          </w:p>
          <w:p w:rsidR="00A549B5" w:rsidRPr="00055A1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18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Προσδιορίζεται η αδειοδοτημένη εγκατάσταση χρήσης που θα διεξαχθεί το πρωτόκολλο;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Default="00A549B5" w:rsidP="00C5383C">
            <w:pPr>
              <w:jc w:val="center"/>
            </w:pPr>
            <w:r>
              <w:t>19</w:t>
            </w:r>
          </w:p>
        </w:tc>
        <w:tc>
          <w:tcPr>
            <w:tcW w:w="5931" w:type="dxa"/>
          </w:tcPr>
          <w:p w:rsidR="00A549B5" w:rsidRDefault="00A549B5" w:rsidP="00C5383C">
            <w:r>
              <w:t>Προσδιορίζεται η αδειοδοτημένη εγκατάσταση εκτροφής και προμήθειας των ζώων που θα χρησιμοποιηθούν στο πρωτόκολλο;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lastRenderedPageBreak/>
              <w:t>20</w:t>
            </w:r>
          </w:p>
        </w:tc>
        <w:tc>
          <w:tcPr>
            <w:tcW w:w="5931" w:type="dxa"/>
          </w:tcPr>
          <w:p w:rsidR="00A549B5" w:rsidRDefault="00A549B5" w:rsidP="00C5383C">
            <w:r>
              <w:t>Αναφέρονται όλοι οι συμμετέχοντες στο πρωτόκολλο, η ειδικότητα αυτών και ο ρόλος τους στο πρωτόκολλο;</w:t>
            </w:r>
          </w:p>
          <w:p w:rsidR="00A549B5" w:rsidRPr="005D03FF" w:rsidRDefault="00A549B5" w:rsidP="00C5383C">
            <w:r>
              <w:t>Τεκμηριώνεται η εμπειρία ή/και η εκπαίδευσή τους;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  <w:tr w:rsidR="00A549B5" w:rsidTr="00C5383C">
        <w:tc>
          <w:tcPr>
            <w:tcW w:w="556" w:type="dxa"/>
          </w:tcPr>
          <w:p w:rsidR="00A549B5" w:rsidRPr="005D03FF" w:rsidRDefault="00A549B5" w:rsidP="00C5383C">
            <w:pPr>
              <w:jc w:val="center"/>
            </w:pPr>
            <w:r>
              <w:t>21</w:t>
            </w:r>
          </w:p>
        </w:tc>
        <w:tc>
          <w:tcPr>
            <w:tcW w:w="5931" w:type="dxa"/>
          </w:tcPr>
          <w:p w:rsidR="00A549B5" w:rsidRPr="005D03FF" w:rsidRDefault="00A549B5" w:rsidP="00C5383C">
            <w:r>
              <w:t>Έχει συνταχθεί ορθώς (χωρίς αναφορά ονομάτων ερευνητών, τεχνικές λεπτομέρειες κλπ.) η Μη Τεχνική Περίληψη του πρωτοκόλλου;</w:t>
            </w:r>
          </w:p>
        </w:tc>
        <w:tc>
          <w:tcPr>
            <w:tcW w:w="567" w:type="dxa"/>
          </w:tcPr>
          <w:p w:rsidR="00A549B5" w:rsidRPr="005D03FF" w:rsidRDefault="00A549B5" w:rsidP="00C5383C"/>
        </w:tc>
        <w:tc>
          <w:tcPr>
            <w:tcW w:w="533" w:type="dxa"/>
          </w:tcPr>
          <w:p w:rsidR="00A549B5" w:rsidRPr="005D03FF" w:rsidRDefault="00A549B5" w:rsidP="00C5383C"/>
        </w:tc>
        <w:tc>
          <w:tcPr>
            <w:tcW w:w="1168" w:type="dxa"/>
          </w:tcPr>
          <w:p w:rsidR="00A549B5" w:rsidRPr="005D03FF" w:rsidRDefault="00A549B5" w:rsidP="00C5383C"/>
        </w:tc>
      </w:tr>
      <w:tr w:rsidR="00A549B5" w:rsidTr="00C5383C">
        <w:tc>
          <w:tcPr>
            <w:tcW w:w="8755" w:type="dxa"/>
            <w:gridSpan w:val="5"/>
          </w:tcPr>
          <w:p w:rsidR="00A549B5" w:rsidRDefault="00A549B5" w:rsidP="00C5383C">
            <w:r>
              <w:t>ΣΗΜ.:</w:t>
            </w:r>
          </w:p>
          <w:p w:rsidR="00A549B5" w:rsidRPr="005D03FF" w:rsidRDefault="00A549B5" w:rsidP="00C5383C"/>
        </w:tc>
      </w:tr>
    </w:tbl>
    <w:p w:rsidR="00A549B5" w:rsidRDefault="00A549B5" w:rsidP="00A549B5"/>
    <w:p w:rsidR="00004C02" w:rsidRPr="00C642FB" w:rsidRDefault="00004C02">
      <w:pPr>
        <w:rPr>
          <w:lang w:val="el-GR"/>
        </w:rPr>
      </w:pPr>
    </w:p>
    <w:sectPr w:rsidR="00004C02" w:rsidRPr="00C642FB" w:rsidSect="00242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611" w:rsidRDefault="00C92611" w:rsidP="00FB3FE1">
      <w:pPr>
        <w:spacing w:after="0" w:line="240" w:lineRule="auto"/>
      </w:pPr>
      <w:r>
        <w:separator/>
      </w:r>
    </w:p>
  </w:endnote>
  <w:endnote w:type="continuationSeparator" w:id="0">
    <w:p w:rsidR="00C92611" w:rsidRDefault="00C92611" w:rsidP="00FB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3C" w:rsidRDefault="00C538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3C" w:rsidRDefault="00C5383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3C" w:rsidRDefault="00C538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611" w:rsidRDefault="00C92611" w:rsidP="00FB3FE1">
      <w:pPr>
        <w:spacing w:after="0" w:line="240" w:lineRule="auto"/>
      </w:pPr>
      <w:r>
        <w:separator/>
      </w:r>
    </w:p>
  </w:footnote>
  <w:footnote w:type="continuationSeparator" w:id="0">
    <w:p w:rsidR="00C92611" w:rsidRDefault="00C92611" w:rsidP="00FB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3C" w:rsidRDefault="00C538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3C" w:rsidRDefault="00C5383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3C" w:rsidRDefault="00C538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1833"/>
    <w:multiLevelType w:val="hybridMultilevel"/>
    <w:tmpl w:val="14102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642FB"/>
    <w:rsid w:val="00004C02"/>
    <w:rsid w:val="0003208A"/>
    <w:rsid w:val="00034BA7"/>
    <w:rsid w:val="000417FD"/>
    <w:rsid w:val="00097E4D"/>
    <w:rsid w:val="000B36A4"/>
    <w:rsid w:val="000D58E3"/>
    <w:rsid w:val="00162171"/>
    <w:rsid w:val="0022168C"/>
    <w:rsid w:val="0024095E"/>
    <w:rsid w:val="00242B0E"/>
    <w:rsid w:val="0039584D"/>
    <w:rsid w:val="005547F8"/>
    <w:rsid w:val="005F7202"/>
    <w:rsid w:val="006C6BD7"/>
    <w:rsid w:val="006E5DC1"/>
    <w:rsid w:val="007071F9"/>
    <w:rsid w:val="008D738D"/>
    <w:rsid w:val="00A549B5"/>
    <w:rsid w:val="00AE3FBC"/>
    <w:rsid w:val="00AF6F11"/>
    <w:rsid w:val="00C5383C"/>
    <w:rsid w:val="00C642FB"/>
    <w:rsid w:val="00C820E3"/>
    <w:rsid w:val="00C92611"/>
    <w:rsid w:val="00CB03E3"/>
    <w:rsid w:val="00CC24CC"/>
    <w:rsid w:val="00CD5888"/>
    <w:rsid w:val="00CE0427"/>
    <w:rsid w:val="00DD7EAC"/>
    <w:rsid w:val="00EF57F0"/>
    <w:rsid w:val="00F3777E"/>
    <w:rsid w:val="00FB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6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6BD7"/>
    <w:rPr>
      <w:rFonts w:ascii="Lucida Grande" w:hAnsi="Lucida Grande" w:cs="Lucida Grande"/>
      <w:sz w:val="18"/>
      <w:szCs w:val="18"/>
    </w:rPr>
  </w:style>
  <w:style w:type="paragraph" w:styleId="a4">
    <w:name w:val="List Paragraph"/>
    <w:basedOn w:val="a"/>
    <w:uiPriority w:val="34"/>
    <w:qFormat/>
    <w:rsid w:val="00DD7EAC"/>
    <w:pPr>
      <w:ind w:left="720"/>
      <w:contextualSpacing/>
    </w:pPr>
  </w:style>
  <w:style w:type="table" w:styleId="a5">
    <w:name w:val="Table Grid"/>
    <w:basedOn w:val="a1"/>
    <w:uiPriority w:val="59"/>
    <w:rsid w:val="00A549B5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B3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B3FE1"/>
  </w:style>
  <w:style w:type="paragraph" w:styleId="a7">
    <w:name w:val="footer"/>
    <w:basedOn w:val="a"/>
    <w:link w:val="Char1"/>
    <w:uiPriority w:val="99"/>
    <w:unhideWhenUsed/>
    <w:rsid w:val="00FB3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B3F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D7EAC"/>
    <w:pPr>
      <w:ind w:left="720"/>
      <w:contextualSpacing/>
    </w:pPr>
  </w:style>
  <w:style w:type="table" w:styleId="TableGrid">
    <w:name w:val="Table Grid"/>
    <w:basedOn w:val="TableNormal"/>
    <w:uiPriority w:val="59"/>
    <w:rsid w:val="00A549B5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FE1"/>
  </w:style>
  <w:style w:type="paragraph" w:styleId="Footer">
    <w:name w:val="footer"/>
    <w:basedOn w:val="Normal"/>
    <w:link w:val="FooterChar"/>
    <w:uiPriority w:val="99"/>
    <w:unhideWhenUsed/>
    <w:rsid w:val="00FB3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DA6EF-6A29-459F-A3E8-BD05AC8C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400</Words>
  <Characters>2284</Characters>
  <Application>Microsoft Office Word</Application>
  <DocSecurity>0</DocSecurity>
  <Lines>19</Lines>
  <Paragraphs>5</Paragraphs>
  <ScaleCrop>false</ScaleCrop>
  <Company>Elpen Pharmaceutical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Papalois Apostolos</dc:creator>
  <cp:keywords/>
  <dc:description/>
  <cp:lastModifiedBy>Μαρίνου Αικατερίνη</cp:lastModifiedBy>
  <cp:revision>3</cp:revision>
  <dcterms:created xsi:type="dcterms:W3CDTF">2019-09-12T11:08:00Z</dcterms:created>
  <dcterms:modified xsi:type="dcterms:W3CDTF">2019-09-12T11:12:00Z</dcterms:modified>
</cp:coreProperties>
</file>