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5F" w:rsidRPr="00341712" w:rsidRDefault="00F2395F" w:rsidP="00F2395F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Cs w:val="24"/>
          <w:lang w:val="el-GR"/>
        </w:rPr>
      </w:pPr>
      <w:bookmarkStart w:id="0" w:name="_Toc503253420"/>
      <w:r w:rsidRPr="00341712">
        <w:rPr>
          <w:color w:val="auto"/>
          <w:szCs w:val="24"/>
          <w:lang w:val="el-GR"/>
        </w:rPr>
        <w:t xml:space="preserve">ΠΑΡΑΡΤΗΜΑ </w:t>
      </w:r>
      <w:r w:rsidRPr="00341712">
        <w:rPr>
          <w:color w:val="auto"/>
          <w:szCs w:val="24"/>
          <w:lang w:val="en-US"/>
        </w:rPr>
        <w:t>II</w:t>
      </w:r>
      <w:r w:rsidRPr="00341712">
        <w:rPr>
          <w:color w:val="auto"/>
          <w:szCs w:val="24"/>
          <w:lang w:val="el-GR"/>
        </w:rPr>
        <w:t xml:space="preserve">– </w:t>
      </w:r>
      <w:r w:rsidRPr="00341712">
        <w:rPr>
          <w:rFonts w:eastAsia="SimSun"/>
          <w:color w:val="auto"/>
          <w:szCs w:val="24"/>
          <w:lang w:val="el-GR"/>
        </w:rPr>
        <w:t>ΤΕΥΔ</w:t>
      </w:r>
      <w:bookmarkEnd w:id="0"/>
    </w:p>
    <w:p w:rsidR="00F2395F" w:rsidRPr="003A3368" w:rsidRDefault="00F2395F" w:rsidP="00F2395F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F2395F" w:rsidRPr="003A3368" w:rsidRDefault="00F2395F" w:rsidP="00F2395F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F2395F" w:rsidRPr="003A3368" w:rsidRDefault="00F2395F" w:rsidP="00F2395F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F2395F" w:rsidRPr="003A3368" w:rsidRDefault="00F2395F" w:rsidP="00F2395F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F2395F" w:rsidRPr="003A3368" w:rsidRDefault="00F2395F" w:rsidP="00F2395F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F2395F" w:rsidRPr="00F2395F" w:rsidTr="009B1375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b/>
                <w:lang w:val="el-GR"/>
              </w:rPr>
              <w:t>Εφραιμίδου</w:t>
            </w:r>
            <w:proofErr w:type="spellEnd"/>
            <w:r>
              <w:rPr>
                <w:b/>
                <w:lang w:val="el-GR"/>
              </w:rPr>
              <w:t xml:space="preserve"> Γλυκερία</w:t>
            </w:r>
          </w:p>
          <w:p w:rsidR="00F2395F" w:rsidRPr="006C0733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F2395F" w:rsidRPr="00F2395F" w:rsidTr="009B1375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F2395F" w:rsidRPr="00CF6CA9" w:rsidRDefault="00F2395F" w:rsidP="009B1375">
            <w:pPr>
              <w:suppressAutoHyphens w:val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  <w:r>
              <w:rPr>
                <w:b/>
                <w:lang w:val="el-GR"/>
              </w:rPr>
              <w:t xml:space="preserve"> 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 xml:space="preserve">ανάδειξη φορέα για την </w:t>
            </w:r>
            <w:r>
              <w:rPr>
                <w:b/>
                <w:lang w:val="el-GR"/>
              </w:rPr>
              <w:t>προμήθεια</w:t>
            </w:r>
            <w:r w:rsidRPr="00FB49E5"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lang w:val="el-GR"/>
              </w:rPr>
              <w:t>συσκευών απολύμανσης μικρής και μεγάλης χωρητικότητας,</w:t>
            </w:r>
            <w:r w:rsidRPr="00FB49E5">
              <w:rPr>
                <w:b/>
                <w:lang w:val="el-GR"/>
              </w:rPr>
              <w:t xml:space="preserve"> για το Πρόγραμμα των </w:t>
            </w:r>
            <w:r>
              <w:rPr>
                <w:b/>
                <w:lang w:val="el-GR"/>
              </w:rPr>
              <w:t>4 εξωτικών νοσημάτων έτους 2019.</w:t>
            </w:r>
            <w:r w:rsidRPr="00CF6CA9">
              <w:rPr>
                <w:b/>
                <w:lang w:val="el-GR"/>
              </w:rPr>
              <w:t xml:space="preserve"> </w:t>
            </w:r>
          </w:p>
          <w:p w:rsidR="00F2395F" w:rsidRPr="002B323E" w:rsidRDefault="00F2395F" w:rsidP="009B1375">
            <w:pPr>
              <w:contextualSpacing/>
              <w:rPr>
                <w:lang w:val="el-GR"/>
              </w:rPr>
            </w:pPr>
            <w:r w:rsidRPr="002B323E">
              <w:rPr>
                <w:szCs w:val="22"/>
                <w:lang w:val="el-GR"/>
              </w:rPr>
              <w:t xml:space="preserve">Η προϋπολογισθείσα αξία της ως άνω προμήθειας ανέρχεται στο ποσό των </w:t>
            </w:r>
            <w:r>
              <w:rPr>
                <w:b/>
                <w:szCs w:val="22"/>
                <w:lang w:val="el-GR"/>
              </w:rPr>
              <w:t>33.064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51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τριάντα τριών </w:t>
            </w:r>
            <w:r w:rsidRPr="002B323E">
              <w:rPr>
                <w:szCs w:val="22"/>
                <w:lang w:val="el-GR"/>
              </w:rPr>
              <w:t xml:space="preserve"> χιλιάδων</w:t>
            </w:r>
            <w:r>
              <w:rPr>
                <w:szCs w:val="22"/>
                <w:lang w:val="el-GR"/>
              </w:rPr>
              <w:t xml:space="preserve"> εξήντα τεσσάρων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πενήντα ενός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szCs w:val="22"/>
                <w:lang w:val="el-GR"/>
              </w:rPr>
              <w:t>41.000,0</w:t>
            </w:r>
            <w:r w:rsidRPr="002B323E">
              <w:rPr>
                <w:b/>
                <w:szCs w:val="22"/>
                <w:lang w:val="el-GR"/>
              </w:rPr>
              <w:t>0</w:t>
            </w:r>
            <w:r>
              <w:rPr>
                <w:szCs w:val="22"/>
                <w:lang w:val="el-GR"/>
              </w:rPr>
              <w:t>€ (σαράντα μία</w:t>
            </w:r>
            <w:r w:rsidRPr="002B323E">
              <w:rPr>
                <w:szCs w:val="22"/>
                <w:lang w:val="el-GR"/>
              </w:rPr>
              <w:t xml:space="preserve"> χιλιάδες </w:t>
            </w:r>
            <w:r>
              <w:rPr>
                <w:szCs w:val="22"/>
                <w:lang w:val="el-GR"/>
              </w:rPr>
              <w:t xml:space="preserve"> ευρώ και μηδέν</w:t>
            </w:r>
            <w:r w:rsidRPr="002B323E">
              <w:rPr>
                <w:szCs w:val="22"/>
                <w:lang w:val="el-GR"/>
              </w:rPr>
              <w:t xml:space="preserve">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 xml:space="preserve">Τακτικού Προϋπολογισμού </w:t>
            </w:r>
            <w:r w:rsidRPr="002B323E">
              <w:rPr>
                <w:b/>
                <w:lang w:val="el-GR"/>
              </w:rPr>
              <w:t>του Υπουργείου Αγροτικής Ανάπτυξης και Τροφίμων</w:t>
            </w:r>
            <w:r w:rsidRPr="002B323E">
              <w:rPr>
                <w:lang w:val="el-GR"/>
              </w:rPr>
              <w:t xml:space="preserve">- Ειδικός Φορέας </w:t>
            </w:r>
            <w:r>
              <w:rPr>
                <w:b/>
                <w:lang w:val="el-GR"/>
              </w:rPr>
              <w:t>1029-201.-0000000</w:t>
            </w:r>
            <w:r>
              <w:rPr>
                <w:lang w:val="el-GR"/>
              </w:rPr>
              <w:t>, Λογαριασμός</w:t>
            </w:r>
            <w:r w:rsidRPr="002B323E"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3120989001</w:t>
            </w:r>
            <w:r>
              <w:rPr>
                <w:lang w:val="el-GR"/>
              </w:rPr>
              <w:t>.</w:t>
            </w:r>
            <w:r w:rsidRPr="002B323E">
              <w:rPr>
                <w:lang w:val="el-GR"/>
              </w:rPr>
              <w:t xml:space="preserve"> </w:t>
            </w:r>
          </w:p>
          <w:p w:rsidR="00F2395F" w:rsidRPr="00545806" w:rsidRDefault="00F2395F" w:rsidP="009B1375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>
              <w:rPr>
                <w:szCs w:val="22"/>
                <w:lang w:val="el-GR" w:eastAsia="el-GR"/>
              </w:rPr>
              <w:t>33696500-0.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Προμήθειες 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3530/Γ.Ε</w:t>
            </w:r>
            <w:r w:rsidRPr="00517782">
              <w:rPr>
                <w:b/>
                <w:lang w:val="el-GR"/>
              </w:rPr>
              <w:t>/201</w:t>
            </w:r>
            <w:r>
              <w:rPr>
                <w:b/>
                <w:lang w:val="el-GR"/>
              </w:rPr>
              <w:t>9</w:t>
            </w: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F2395F" w:rsidRPr="003A3368" w:rsidRDefault="00F2395F" w:rsidP="00F2395F">
      <w:pPr>
        <w:contextualSpacing/>
        <w:rPr>
          <w:lang w:val="el-GR"/>
        </w:rPr>
      </w:pPr>
    </w:p>
    <w:p w:rsidR="00F2395F" w:rsidRPr="003A3368" w:rsidRDefault="00F2395F" w:rsidP="00F2395F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2395F" w:rsidRPr="003A3368" w:rsidRDefault="00F2395F" w:rsidP="00F2395F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F2395F" w:rsidRPr="003A3368" w:rsidRDefault="00F2395F" w:rsidP="00F2395F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   ]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   ]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2395F" w:rsidRPr="00F2395F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F2395F" w:rsidRPr="00F2395F" w:rsidTr="009B1375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α) [……]</w:t>
            </w:r>
          </w:p>
          <w:p w:rsidR="00F2395F" w:rsidRPr="00FA106A" w:rsidRDefault="00F2395F" w:rsidP="009B1375">
            <w:pPr>
              <w:spacing w:after="0"/>
              <w:contextualSpacing/>
            </w:pPr>
          </w:p>
          <w:p w:rsidR="00F2395F" w:rsidRPr="00FA106A" w:rsidRDefault="00F2395F" w:rsidP="009B1375">
            <w:pPr>
              <w:spacing w:after="0"/>
              <w:contextualSpacing/>
            </w:pPr>
          </w:p>
          <w:p w:rsidR="00F2395F" w:rsidRPr="00FA106A" w:rsidRDefault="00F2395F" w:rsidP="009B1375">
            <w:pPr>
              <w:spacing w:after="0"/>
              <w:contextualSpacing/>
            </w:pP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β) [……]</w:t>
            </w:r>
          </w:p>
          <w:p w:rsidR="00F2395F" w:rsidRPr="00FA106A" w:rsidRDefault="00F2395F" w:rsidP="009B1375">
            <w:pPr>
              <w:spacing w:after="0"/>
              <w:contextualSpacing/>
            </w:pPr>
          </w:p>
          <w:p w:rsidR="00F2395F" w:rsidRPr="00FA106A" w:rsidRDefault="00F2395F" w:rsidP="009B1375">
            <w:pPr>
              <w:spacing w:after="0"/>
              <w:contextualSpacing/>
            </w:pP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F2395F" w:rsidRPr="00FA106A" w:rsidRDefault="00F2395F" w:rsidP="00F2395F">
      <w:pPr>
        <w:contextualSpacing/>
      </w:pPr>
    </w:p>
    <w:p w:rsidR="00F2395F" w:rsidRPr="003A3368" w:rsidRDefault="00F2395F" w:rsidP="00F2395F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F2395F" w:rsidRPr="003A3368" w:rsidRDefault="00F2395F" w:rsidP="00F2395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F2395F" w:rsidRPr="00FA106A" w:rsidRDefault="00F2395F" w:rsidP="00F2395F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F2395F" w:rsidRPr="003A3368" w:rsidRDefault="00F2395F" w:rsidP="00F2395F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F2395F" w:rsidRPr="003A3368" w:rsidRDefault="00F2395F" w:rsidP="00F2395F">
      <w:pPr>
        <w:contextualSpacing/>
        <w:jc w:val="center"/>
        <w:rPr>
          <w:lang w:val="el-GR"/>
        </w:rPr>
      </w:pPr>
    </w:p>
    <w:p w:rsidR="00F2395F" w:rsidRPr="003A3368" w:rsidRDefault="00F2395F" w:rsidP="00F2395F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F2395F" w:rsidRPr="003A3368" w:rsidRDefault="00F2395F" w:rsidP="00F2395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F2395F" w:rsidRPr="00FA106A" w:rsidRDefault="00F2395F" w:rsidP="00F2395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2395F" w:rsidRPr="003A3368" w:rsidRDefault="00F2395F" w:rsidP="00F2395F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F2395F" w:rsidRPr="003A3368" w:rsidRDefault="00F2395F" w:rsidP="00F2395F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F2395F" w:rsidRPr="003A3368" w:rsidRDefault="00F2395F" w:rsidP="00F2395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F2395F" w:rsidRPr="00FA106A" w:rsidRDefault="00F2395F" w:rsidP="00F2395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F2395F" w:rsidRPr="00FA106A" w:rsidRDefault="00F2395F" w:rsidP="00F2395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F2395F" w:rsidRPr="00FA106A" w:rsidRDefault="00F2395F" w:rsidP="00F2395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F2395F" w:rsidRDefault="00F2395F" w:rsidP="00F2395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F2395F" w:rsidRDefault="00F2395F" w:rsidP="00F2395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F2395F" w:rsidRPr="003A3368" w:rsidRDefault="00F2395F" w:rsidP="00F2395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2395F" w:rsidRPr="00642686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F2395F" w:rsidRPr="00FA106A" w:rsidRDefault="00F2395F" w:rsidP="00F2395F">
      <w:pPr>
        <w:pStyle w:val="SectionTitle"/>
        <w:spacing w:line="240" w:lineRule="auto"/>
        <w:contextualSpacing/>
        <w:rPr>
          <w:sz w:val="22"/>
        </w:rPr>
      </w:pPr>
    </w:p>
    <w:p w:rsidR="00F2395F" w:rsidRPr="003A3368" w:rsidRDefault="00F2395F" w:rsidP="00F2395F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F2395F" w:rsidRPr="00FA106A" w:rsidTr="009B1375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F2395F" w:rsidRPr="00FA106A" w:rsidTr="009B137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F2395F" w:rsidRPr="003A3368" w:rsidRDefault="00F2395F" w:rsidP="009B1375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F2395F" w:rsidRPr="00FA106A" w:rsidTr="009B137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F2395F" w:rsidRPr="00FA106A" w:rsidRDefault="00F2395F" w:rsidP="009B1375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F2395F" w:rsidRPr="00FA106A" w:rsidTr="009B137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F2395F" w:rsidRPr="00FA106A" w:rsidRDefault="00F2395F" w:rsidP="009B1375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F2395F" w:rsidRPr="003A3368" w:rsidRDefault="00F2395F" w:rsidP="009B1375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F2395F" w:rsidRPr="00FA106A" w:rsidRDefault="00F2395F" w:rsidP="009B1375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F2395F" w:rsidRPr="00FA106A" w:rsidRDefault="00F2395F" w:rsidP="009B1375">
            <w:pPr>
              <w:spacing w:after="0"/>
              <w:contextualSpacing/>
              <w:jc w:val="left"/>
            </w:pPr>
          </w:p>
        </w:tc>
      </w:tr>
      <w:tr w:rsidR="00F2395F" w:rsidRPr="00FA106A" w:rsidTr="009B137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F2395F" w:rsidRPr="00FA106A" w:rsidRDefault="00F2395F" w:rsidP="009B1375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F2395F" w:rsidRPr="00FA106A" w:rsidRDefault="00F2395F" w:rsidP="00F2395F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F2395F" w:rsidRPr="008849F9" w:rsidRDefault="00F2395F" w:rsidP="00F2395F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2395F" w:rsidTr="009B137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8849F9" w:rsidRDefault="00F2395F" w:rsidP="009B1375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Default="00F2395F" w:rsidP="009B137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2395F" w:rsidTr="009B1375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066422" w:rsidRDefault="00F2395F" w:rsidP="009B1375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Default="00F2395F" w:rsidP="009B137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F2395F" w:rsidRPr="00F2395F" w:rsidTr="009B1375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Default="00F2395F" w:rsidP="009B1375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8849F9" w:rsidRDefault="00F2395F" w:rsidP="009B1375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F2395F" w:rsidRPr="008849F9" w:rsidRDefault="00F2395F" w:rsidP="009B1375">
            <w:pPr>
              <w:spacing w:after="0"/>
              <w:jc w:val="left"/>
              <w:rPr>
                <w:b/>
                <w:lang w:val="el-GR"/>
              </w:rPr>
            </w:pPr>
          </w:p>
          <w:p w:rsidR="00F2395F" w:rsidRPr="008849F9" w:rsidRDefault="00F2395F" w:rsidP="009B1375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2395F" w:rsidRPr="008849F9" w:rsidRDefault="00F2395F" w:rsidP="009B1375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F2395F" w:rsidRPr="008849F9" w:rsidRDefault="00F2395F" w:rsidP="009B1375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F2395F" w:rsidRPr="00F2395F" w:rsidTr="009B137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8849F9" w:rsidRDefault="00F2395F" w:rsidP="009B1375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8849F9" w:rsidRDefault="00F2395F" w:rsidP="009B1375">
            <w:pPr>
              <w:spacing w:after="0"/>
              <w:jc w:val="left"/>
              <w:rPr>
                <w:lang w:val="el-GR"/>
              </w:rPr>
            </w:pPr>
          </w:p>
        </w:tc>
      </w:tr>
      <w:tr w:rsidR="00F2395F" w:rsidTr="009B1375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50D5D" w:rsidRDefault="00F2395F" w:rsidP="009B1375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F2395F" w:rsidRPr="008849F9" w:rsidRDefault="00F2395F" w:rsidP="009B1375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Default="00F2395F" w:rsidP="009B1375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2395F" w:rsidRDefault="00F2395F" w:rsidP="009B1375">
            <w:pPr>
              <w:spacing w:after="0"/>
            </w:pPr>
          </w:p>
          <w:p w:rsidR="00F2395F" w:rsidRDefault="00F2395F" w:rsidP="009B1375">
            <w:pPr>
              <w:spacing w:after="0"/>
            </w:pPr>
            <w:r>
              <w:t>[.......................]</w:t>
            </w:r>
          </w:p>
          <w:p w:rsidR="00F2395F" w:rsidRDefault="00F2395F" w:rsidP="009B1375">
            <w:pPr>
              <w:spacing w:after="0"/>
            </w:pPr>
          </w:p>
        </w:tc>
      </w:tr>
      <w:tr w:rsidR="00F2395F" w:rsidTr="009B1375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Default="00F2395F" w:rsidP="009B1375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8849F9" w:rsidRDefault="00F2395F" w:rsidP="009B1375">
            <w:pPr>
              <w:snapToGrid w:val="0"/>
              <w:spacing w:after="0"/>
              <w:rPr>
                <w:b/>
                <w:lang w:val="el-GR"/>
              </w:rPr>
            </w:pPr>
          </w:p>
          <w:p w:rsidR="00F2395F" w:rsidRPr="008849F9" w:rsidRDefault="00F2395F" w:rsidP="009B1375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2395F" w:rsidRPr="008849F9" w:rsidRDefault="00F2395F" w:rsidP="009B1375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F2395F" w:rsidRPr="008849F9" w:rsidRDefault="00F2395F" w:rsidP="009B1375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F2395F" w:rsidRDefault="00F2395F" w:rsidP="009B1375">
            <w:pPr>
              <w:spacing w:after="0"/>
              <w:jc w:val="left"/>
            </w:pPr>
            <w:r>
              <w:t>[..........……]</w:t>
            </w:r>
          </w:p>
        </w:tc>
      </w:tr>
    </w:tbl>
    <w:p w:rsidR="00F2395F" w:rsidRDefault="00F2395F" w:rsidP="00F2395F">
      <w:pPr>
        <w:jc w:val="center"/>
        <w:rPr>
          <w:b/>
          <w:bCs/>
        </w:rPr>
      </w:pPr>
    </w:p>
    <w:p w:rsidR="00F2395F" w:rsidRPr="00FA106A" w:rsidRDefault="00F2395F" w:rsidP="00F2395F">
      <w:pPr>
        <w:contextualSpacing/>
        <w:jc w:val="center"/>
        <w:rPr>
          <w:b/>
          <w:bCs/>
        </w:rPr>
      </w:pPr>
    </w:p>
    <w:p w:rsidR="00F2395F" w:rsidRPr="00FA106A" w:rsidRDefault="00F2395F" w:rsidP="00F2395F">
      <w:pPr>
        <w:pageBreakBefore/>
        <w:contextualSpacing/>
        <w:jc w:val="center"/>
      </w:pPr>
      <w:proofErr w:type="spellStart"/>
      <w:r w:rsidRPr="00FA106A">
        <w:rPr>
          <w:b/>
          <w:bCs/>
          <w:u w:val="single"/>
        </w:rPr>
        <w:lastRenderedPageBreak/>
        <w:t>Μέρος</w:t>
      </w:r>
      <w:proofErr w:type="spellEnd"/>
      <w:r w:rsidRPr="00FA106A">
        <w:rPr>
          <w:b/>
          <w:bCs/>
          <w:u w:val="single"/>
        </w:rPr>
        <w:t xml:space="preserve"> IV: </w:t>
      </w:r>
      <w:proofErr w:type="spellStart"/>
      <w:r w:rsidRPr="00FA106A">
        <w:rPr>
          <w:b/>
          <w:bCs/>
          <w:u w:val="single"/>
        </w:rPr>
        <w:t>Κριτήρια</w:t>
      </w:r>
      <w:proofErr w:type="spellEnd"/>
      <w:r w:rsidRPr="00FA106A">
        <w:rPr>
          <w:b/>
          <w:bCs/>
          <w:u w:val="single"/>
        </w:rPr>
        <w:t xml:space="preserve"> </w:t>
      </w:r>
      <w:proofErr w:type="spellStart"/>
      <w:r w:rsidRPr="00FA106A">
        <w:rPr>
          <w:b/>
          <w:bCs/>
          <w:u w:val="single"/>
        </w:rPr>
        <w:t>επιλογής</w:t>
      </w:r>
      <w:proofErr w:type="spellEnd"/>
    </w:p>
    <w:p w:rsidR="00F2395F" w:rsidRPr="003A3368" w:rsidRDefault="00F2395F" w:rsidP="00F2395F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F2395F" w:rsidRPr="003A3368" w:rsidRDefault="00F2395F" w:rsidP="00F2395F">
      <w:pPr>
        <w:contextualSpacing/>
        <w:rPr>
          <w:b/>
          <w:bCs/>
          <w:lang w:val="el-GR"/>
        </w:rPr>
      </w:pPr>
    </w:p>
    <w:p w:rsidR="00F2395F" w:rsidRPr="003A3368" w:rsidRDefault="00F2395F" w:rsidP="00F2395F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F2395F" w:rsidRPr="00FA106A" w:rsidRDefault="00F2395F" w:rsidP="00F2395F">
      <w:pPr>
        <w:contextualSpacing/>
        <w:jc w:val="center"/>
        <w:rPr>
          <w:b/>
          <w:bCs/>
        </w:rPr>
      </w:pPr>
    </w:p>
    <w:p w:rsidR="00F2395F" w:rsidRPr="00FA106A" w:rsidRDefault="00F2395F" w:rsidP="00F2395F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2395F" w:rsidRPr="00FA106A" w:rsidRDefault="00F2395F" w:rsidP="009B1375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F2395F" w:rsidRPr="003A3368" w:rsidTr="009B1375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F2395F" w:rsidRPr="003A3368" w:rsidRDefault="00F2395F" w:rsidP="00F2395F">
      <w:pPr>
        <w:contextualSpacing/>
        <w:jc w:val="center"/>
        <w:rPr>
          <w:b/>
          <w:bCs/>
          <w:lang w:val="el-GR"/>
        </w:rPr>
      </w:pPr>
    </w:p>
    <w:p w:rsidR="00F2395F" w:rsidRPr="003A3368" w:rsidRDefault="00F2395F" w:rsidP="00F2395F">
      <w:pPr>
        <w:contextualSpacing/>
        <w:jc w:val="center"/>
        <w:rPr>
          <w:b/>
          <w:bCs/>
          <w:lang w:val="el-GR"/>
        </w:rPr>
      </w:pPr>
    </w:p>
    <w:p w:rsidR="00F2395F" w:rsidRPr="003A3368" w:rsidRDefault="00F2395F" w:rsidP="00F2395F">
      <w:pPr>
        <w:contextualSpacing/>
        <w:rPr>
          <w:b/>
          <w:bCs/>
          <w:lang w:val="el-GR"/>
        </w:rPr>
      </w:pPr>
    </w:p>
    <w:p w:rsidR="00F2395F" w:rsidRPr="003A3368" w:rsidRDefault="00F2395F" w:rsidP="00F2395F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3A3368" w:rsidRDefault="00F2395F" w:rsidP="009B1375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F2395F" w:rsidRPr="00FA106A" w:rsidRDefault="00F2395F" w:rsidP="00F2395F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F2395F" w:rsidRPr="00343AA4" w:rsidRDefault="00F2395F" w:rsidP="00F2395F">
      <w:pPr>
        <w:pageBreakBefore/>
        <w:contextualSpacing/>
        <w:jc w:val="center"/>
        <w:rPr>
          <w:b/>
          <w:lang w:val="el-GR"/>
        </w:rPr>
      </w:pPr>
      <w:r w:rsidRPr="00343AA4">
        <w:rPr>
          <w:b/>
          <w:bCs/>
          <w:lang w:val="el-GR"/>
        </w:rPr>
        <w:lastRenderedPageBreak/>
        <w:t>Γ: Τεχνική και επαγγελματική ικανότητα</w:t>
      </w:r>
    </w:p>
    <w:p w:rsidR="00F2395F" w:rsidRPr="003A3368" w:rsidRDefault="00F2395F" w:rsidP="00F23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1β) Μόνο για </w:t>
            </w:r>
            <w:r w:rsidRPr="003A3368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3A3368">
              <w:rPr>
                <w:lang w:val="el-GR"/>
              </w:rPr>
              <w:t>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3A3368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F2395F" w:rsidRPr="00FA106A" w:rsidRDefault="00F2395F" w:rsidP="009B1375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F2395F" w:rsidRPr="00FA106A" w:rsidTr="009B137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F2395F" w:rsidRPr="00FA106A" w:rsidTr="009B137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395F" w:rsidRPr="00FA106A" w:rsidRDefault="00F2395F" w:rsidP="009B1375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Default="00F2395F" w:rsidP="009B1375">
            <w:pPr>
              <w:spacing w:after="0"/>
              <w:contextualSpacing/>
              <w:rPr>
                <w:lang w:val="el-GR"/>
              </w:rPr>
            </w:pPr>
          </w:p>
          <w:p w:rsidR="00F2395F" w:rsidRPr="00FE0128" w:rsidRDefault="00F2395F" w:rsidP="009B1375">
            <w:pPr>
              <w:spacing w:after="0"/>
              <w:contextualSpacing/>
              <w:rPr>
                <w:lang w:val="el-GR"/>
              </w:rPr>
            </w:pPr>
          </w:p>
        </w:tc>
      </w:tr>
      <w:tr w:rsidR="00F2395F" w:rsidRPr="00FA106A" w:rsidTr="009B13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5F" w:rsidRPr="003A3368" w:rsidRDefault="00F2395F" w:rsidP="009B1375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10)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5F" w:rsidRPr="00FA106A" w:rsidRDefault="00F2395F" w:rsidP="009B1375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F2395F" w:rsidRPr="00FA106A" w:rsidRDefault="00F2395F" w:rsidP="00F2395F">
      <w:pPr>
        <w:pStyle w:val="ChapterTitle"/>
        <w:spacing w:line="240" w:lineRule="auto"/>
        <w:contextualSpacing/>
      </w:pPr>
    </w:p>
    <w:p w:rsidR="00F2395F" w:rsidRPr="00FA106A" w:rsidRDefault="00F2395F" w:rsidP="00F2395F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F2395F" w:rsidRPr="003A3368" w:rsidRDefault="00F2395F" w:rsidP="00F2395F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2395F" w:rsidRPr="003A3368" w:rsidRDefault="00F2395F" w:rsidP="00F2395F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2395F" w:rsidRPr="00400061" w:rsidRDefault="00F2395F" w:rsidP="00F2395F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F2395F" w:rsidRDefault="00F2395F" w:rsidP="00F2395F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F2395F" w:rsidRPr="003A3368" w:rsidRDefault="00F2395F" w:rsidP="00F2395F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F2395F" w:rsidRPr="003A3368" w:rsidRDefault="00F2395F" w:rsidP="00F2395F">
      <w:pPr>
        <w:contextualSpacing/>
        <w:rPr>
          <w:i/>
          <w:lang w:val="el-GR"/>
        </w:rPr>
      </w:pPr>
    </w:p>
    <w:p w:rsidR="00F2395F" w:rsidRPr="00F2395F" w:rsidRDefault="00F2395F" w:rsidP="00F2395F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E466A8" w:rsidRPr="00F2395F" w:rsidRDefault="00E466A8">
      <w:pPr>
        <w:rPr>
          <w:lang w:val="el-GR"/>
        </w:rPr>
      </w:pPr>
    </w:p>
    <w:sectPr w:rsidR="00E466A8" w:rsidRPr="00F2395F" w:rsidSect="00E466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95F"/>
    <w:rsid w:val="00E466A8"/>
    <w:rsid w:val="00F2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5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23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2395F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2395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F2395F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F2395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F2395F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F2395F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F2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2807</Words>
  <Characters>15161</Characters>
  <Application>Microsoft Office Word</Application>
  <DocSecurity>0</DocSecurity>
  <Lines>126</Lines>
  <Paragraphs>35</Paragraphs>
  <ScaleCrop>false</ScaleCrop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2019-10-21T12:05:00Z</dcterms:created>
  <dcterms:modified xsi:type="dcterms:W3CDTF">2019-10-21T12:07:00Z</dcterms:modified>
</cp:coreProperties>
</file>