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77" w:rsidRDefault="005E0877" w:rsidP="005E0877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63249098"/>
      <w:r>
        <w:rPr>
          <w:rFonts w:ascii="Calibri" w:hAnsi="Calibri"/>
          <w:lang w:val="el-GR"/>
        </w:rPr>
        <w:t>ΠΑΡΑΡΤΗΜΑ V – ΤΕΥΔ</w:t>
      </w:r>
      <w:bookmarkEnd w:id="0"/>
    </w:p>
    <w:p w:rsidR="005E0877" w:rsidRPr="003A3368" w:rsidRDefault="005E0877" w:rsidP="005E0877">
      <w:pPr>
        <w:contextualSpacing/>
        <w:jc w:val="center"/>
        <w:rPr>
          <w:b/>
          <w:bCs/>
          <w:sz w:val="24"/>
          <w:lang w:val="el-GR"/>
        </w:rPr>
      </w:pPr>
      <w:r w:rsidRPr="003A3368">
        <w:rPr>
          <w:b/>
          <w:bCs/>
          <w:lang w:val="el-GR"/>
        </w:rPr>
        <w:t xml:space="preserve">ΤΥΠΟΠΟΙΗΜΕΝΟ ΕΝΤΥΠΟ ΥΠΕΥΘΥΝΗΣ ΔΗΛΩΣΗΣ </w:t>
      </w:r>
      <w:r w:rsidRPr="003A3368">
        <w:rPr>
          <w:b/>
          <w:bCs/>
          <w:sz w:val="24"/>
          <w:lang w:val="el-GR"/>
        </w:rPr>
        <w:t>(</w:t>
      </w:r>
      <w:r w:rsidRPr="001C00D1">
        <w:rPr>
          <w:b/>
          <w:bCs/>
          <w:sz w:val="24"/>
        </w:rPr>
        <w:t>TE</w:t>
      </w:r>
      <w:r w:rsidRPr="003A3368">
        <w:rPr>
          <w:b/>
          <w:bCs/>
          <w:sz w:val="24"/>
          <w:lang w:val="el-GR"/>
        </w:rPr>
        <w:t>ΥΔ)</w:t>
      </w:r>
    </w:p>
    <w:p w:rsidR="005E0877" w:rsidRPr="003A3368" w:rsidRDefault="005E0877" w:rsidP="005E0877">
      <w:pPr>
        <w:contextualSpacing/>
        <w:jc w:val="center"/>
        <w:rPr>
          <w:rFonts w:eastAsia="Calibri"/>
          <w:b/>
          <w:bCs/>
          <w:sz w:val="24"/>
          <w:u w:val="single"/>
          <w:lang w:val="el-GR"/>
        </w:rPr>
      </w:pPr>
      <w:r w:rsidRPr="003A3368">
        <w:rPr>
          <w:b/>
          <w:bCs/>
          <w:sz w:val="24"/>
          <w:lang w:val="el-GR"/>
        </w:rPr>
        <w:t>[άρθρου 79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παρ. 4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ν. 4412/2016 (Α</w:t>
      </w:r>
      <w:r>
        <w:rPr>
          <w:b/>
          <w:bCs/>
          <w:sz w:val="24"/>
          <w:lang w:val="el-GR"/>
        </w:rPr>
        <w:t>’</w:t>
      </w:r>
      <w:r w:rsidRPr="003A3368">
        <w:rPr>
          <w:b/>
          <w:bCs/>
          <w:sz w:val="24"/>
          <w:lang w:val="el-GR"/>
        </w:rPr>
        <w:t xml:space="preserve"> 147)]</w:t>
      </w:r>
    </w:p>
    <w:p w:rsidR="005E0877" w:rsidRPr="003A3368" w:rsidRDefault="005E0877" w:rsidP="005E0877">
      <w:pPr>
        <w:contextualSpacing/>
        <w:jc w:val="center"/>
        <w:rPr>
          <w:lang w:val="el-GR"/>
        </w:rPr>
      </w:pPr>
      <w:r w:rsidRPr="003A3368">
        <w:rPr>
          <w:rFonts w:eastAsia="Calibri"/>
          <w:b/>
          <w:bCs/>
          <w:sz w:val="24"/>
          <w:u w:val="single"/>
          <w:lang w:val="el-GR"/>
        </w:rPr>
        <w:t xml:space="preserve"> για διαδικασίες σύναψης δημόσιας σύμβασης κάτω των ορίων των οδηγιών</w:t>
      </w:r>
    </w:p>
    <w:p w:rsidR="005E0877" w:rsidRPr="003A3368" w:rsidRDefault="005E0877" w:rsidP="005E0877">
      <w:pPr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5E0877" w:rsidRPr="003A3368" w:rsidRDefault="005E0877" w:rsidP="005E0877">
      <w:p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0" w:color="000000"/>
        </w:pBdr>
        <w:shd w:val="clear" w:color="auto" w:fill="CCCCCC"/>
        <w:contextualSpacing/>
        <w:rPr>
          <w:b/>
          <w:bCs/>
          <w:lang w:val="el-GR"/>
        </w:rPr>
      </w:pPr>
      <w:r w:rsidRPr="003A3368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5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55"/>
      </w:tblGrid>
      <w:tr w:rsidR="005E0877" w:rsidRPr="005E0877" w:rsidTr="00852B40">
        <w:trPr>
          <w:jc w:val="center"/>
        </w:trPr>
        <w:tc>
          <w:tcPr>
            <w:tcW w:w="9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5E0877" w:rsidRPr="003A3368" w:rsidRDefault="005E0877" w:rsidP="00852B4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5E0877" w:rsidRPr="003A3368" w:rsidRDefault="005E0877" w:rsidP="00852B4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Ονομασία: </w:t>
            </w:r>
          </w:p>
          <w:p w:rsidR="005E0877" w:rsidRPr="003A3368" w:rsidRDefault="005E0877" w:rsidP="00852B40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 xml:space="preserve">Υπουργείο Αγροτικής Ανάπτυξης και Τροφίμων, </w:t>
            </w:r>
          </w:p>
          <w:p w:rsidR="005E0877" w:rsidRPr="003A3368" w:rsidRDefault="005E0877" w:rsidP="00852B40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>Γενική Διεύθυνση Οικονομικών Υπηρεσιών</w:t>
            </w:r>
          </w:p>
          <w:p w:rsidR="005E0877" w:rsidRPr="003A3368" w:rsidRDefault="005E0877" w:rsidP="00852B4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Διεύθυνση Προμηθειών, Διαχείρισης Υλικού και Υποδομών</w:t>
            </w:r>
          </w:p>
          <w:p w:rsidR="005E0877" w:rsidRPr="003A3368" w:rsidRDefault="005E0877" w:rsidP="00852B4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 Αναθέτουσας Αρχής / Αναθέτοντα Φορέα ΚΗΜΔΗΣ : </w:t>
            </w:r>
            <w:r w:rsidRPr="008E554E">
              <w:rPr>
                <w:b/>
                <w:lang w:val="el-GR"/>
              </w:rPr>
              <w:t>100015981</w:t>
            </w:r>
          </w:p>
          <w:p w:rsidR="005E0877" w:rsidRPr="003A3368" w:rsidRDefault="005E0877" w:rsidP="00852B4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3A3368">
              <w:rPr>
                <w:lang w:val="el-GR"/>
              </w:rPr>
              <w:t>Ταχ</w:t>
            </w:r>
            <w:proofErr w:type="spellEnd"/>
            <w:r w:rsidRPr="003A3368">
              <w:rPr>
                <w:lang w:val="el-GR"/>
              </w:rPr>
              <w:t xml:space="preserve">. Κωδικός: </w:t>
            </w:r>
            <w:r w:rsidRPr="003A3368">
              <w:rPr>
                <w:b/>
                <w:lang w:val="el-GR"/>
              </w:rPr>
              <w:t>Μενάνδρου 22, Αθήνα, 105 52</w:t>
            </w:r>
          </w:p>
          <w:p w:rsidR="005E0877" w:rsidRPr="003A3368" w:rsidRDefault="005E0877" w:rsidP="00852B4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Αρμόδιος για πληροφορίες: </w:t>
            </w:r>
            <w:r>
              <w:rPr>
                <w:b/>
                <w:lang w:val="el-GR"/>
              </w:rPr>
              <w:t>Εφραιμίδου Γλυκερία</w:t>
            </w:r>
          </w:p>
          <w:p w:rsidR="005E0877" w:rsidRPr="006C0733" w:rsidRDefault="005E0877" w:rsidP="00852B4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Τηλέφωνο: </w:t>
            </w:r>
            <w:r w:rsidRPr="003A3368">
              <w:rPr>
                <w:b/>
                <w:lang w:val="el-GR"/>
              </w:rPr>
              <w:t>+30.210.212.</w:t>
            </w:r>
            <w:r>
              <w:rPr>
                <w:b/>
                <w:lang w:val="el-GR"/>
              </w:rPr>
              <w:t>5190</w:t>
            </w:r>
          </w:p>
          <w:p w:rsidR="005E0877" w:rsidRPr="003A3368" w:rsidRDefault="005E0877" w:rsidP="00852B4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</w:t>
            </w: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 xml:space="preserve">. ταχυδρομείο: </w:t>
            </w:r>
            <w:proofErr w:type="spellStart"/>
            <w:r>
              <w:rPr>
                <w:b/>
                <w:lang w:val="en-US"/>
              </w:rPr>
              <w:t>gefraimidou</w:t>
            </w:r>
            <w:proofErr w:type="spellEnd"/>
            <w:r w:rsidRPr="003A3368">
              <w:rPr>
                <w:b/>
                <w:lang w:val="el-GR"/>
              </w:rPr>
              <w:t>@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  <w:p w:rsidR="005E0877" w:rsidRPr="003A3368" w:rsidRDefault="005E0877" w:rsidP="00852B4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 xml:space="preserve">): </w:t>
            </w:r>
            <w:r w:rsidRPr="00A116B4">
              <w:rPr>
                <w:b/>
                <w:lang w:val="en-US"/>
              </w:rPr>
              <w:t>www</w:t>
            </w:r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</w:tc>
      </w:tr>
      <w:tr w:rsidR="005E0877" w:rsidRPr="005E0877" w:rsidTr="00852B40">
        <w:trPr>
          <w:jc w:val="center"/>
        </w:trPr>
        <w:tc>
          <w:tcPr>
            <w:tcW w:w="9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5E0877" w:rsidRPr="003A3368" w:rsidRDefault="005E0877" w:rsidP="00852B4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5E0877" w:rsidRPr="003A3368" w:rsidRDefault="005E0877" w:rsidP="00852B40">
            <w:pPr>
              <w:suppressAutoHyphens w:val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1C00D1">
              <w:rPr>
                <w:lang w:val="en-US"/>
              </w:rPr>
              <w:t>CPV</w:t>
            </w:r>
            <w:r w:rsidRPr="003A3368">
              <w:rPr>
                <w:lang w:val="el-GR"/>
              </w:rPr>
              <w:t xml:space="preserve">): </w:t>
            </w:r>
          </w:p>
          <w:p w:rsidR="005E0877" w:rsidRPr="004551B1" w:rsidRDefault="005E0877" w:rsidP="00852B40">
            <w:pPr>
              <w:pStyle w:val="normalwithoutspacing"/>
            </w:pPr>
            <w:r>
              <w:rPr>
                <w:b/>
              </w:rPr>
              <w:t xml:space="preserve"> Ηλεκτρονικός εγχώριος</w:t>
            </w:r>
            <w:r w:rsidRPr="007E7CBC">
              <w:rPr>
                <w:b/>
              </w:rPr>
              <w:t xml:space="preserve"> [κάτω των ορίων του άρθρου 5 του</w:t>
            </w:r>
            <w:r>
              <w:rPr>
                <w:b/>
              </w:rPr>
              <w:t xml:space="preserve"> ν. 4412/2016 (Α’ 147)] ανοιχτός</w:t>
            </w:r>
            <w:r w:rsidRPr="007E7CBC">
              <w:rPr>
                <w:b/>
              </w:rPr>
              <w:t xml:space="preserve"> δ</w:t>
            </w:r>
            <w:r>
              <w:rPr>
                <w:b/>
              </w:rPr>
              <w:t xml:space="preserve">ιαγωνισμός </w:t>
            </w:r>
            <w:r w:rsidRPr="007E7CBC">
              <w:rPr>
                <w:b/>
              </w:rPr>
              <w:t>,</w:t>
            </w:r>
            <w:r w:rsidRPr="005926BE">
              <w:rPr>
                <w:b/>
              </w:rPr>
              <w:t xml:space="preserve"> </w:t>
            </w:r>
            <w:r>
              <w:rPr>
                <w:b/>
              </w:rPr>
              <w:t xml:space="preserve">με κριτήριο κατακύρωσης την πλέον συμφέρουσα από οικονομική άποψη προσφορά βάσει βέλτιστης σχέσης ποιότητας-τιμής , για την ανάθεση υπηρεσιών στο πλαίσιο του </w:t>
            </w:r>
            <w:r w:rsidRPr="004551B1">
              <w:rPr>
                <w:b/>
              </w:rPr>
              <w:t>Υποέργου1 της Πράξης</w:t>
            </w:r>
            <w:r>
              <w:t xml:space="preserve">: </w:t>
            </w:r>
            <w:r>
              <w:rPr>
                <w:b/>
              </w:rPr>
              <w:t xml:space="preserve">«Μελέτη και πιλοτική εφαρμογή του μοντέλου των </w:t>
            </w:r>
            <w:r w:rsidRPr="00E8406A">
              <w:rPr>
                <w:b/>
              </w:rPr>
              <w:t>“</w:t>
            </w:r>
            <w:r>
              <w:rPr>
                <w:b/>
              </w:rPr>
              <w:t>τριών γραμμών άμυνας</w:t>
            </w:r>
            <w:r w:rsidRPr="00E8406A">
              <w:rPr>
                <w:b/>
              </w:rPr>
              <w:t xml:space="preserve">” </w:t>
            </w:r>
            <w:r>
              <w:rPr>
                <w:b/>
              </w:rPr>
              <w:t>στο Υπουργείο</w:t>
            </w:r>
            <w:r w:rsidRPr="008456E0">
              <w:rPr>
                <w:b/>
              </w:rPr>
              <w:t xml:space="preserve"> Αγροτικής Ανάπτυξης και Τροφίμων»</w:t>
            </w:r>
            <w:r>
              <w:t xml:space="preserve"> η οποία έχει ενταχθεί στο Επιχειρησιακό Πρόγραμμα </w:t>
            </w:r>
            <w:r w:rsidRPr="008456E0">
              <w:rPr>
                <w:b/>
              </w:rPr>
              <w:t xml:space="preserve">«Μεταρρύθμιση Δημοσίου Τομέα 2014-2020» </w:t>
            </w:r>
            <w:r>
              <w:t xml:space="preserve">με βάση την αρ. </w:t>
            </w:r>
            <w:proofErr w:type="spellStart"/>
            <w:r>
              <w:t>πρωτ</w:t>
            </w:r>
            <w:proofErr w:type="spellEnd"/>
            <w:r>
              <w:t>. 1938/17-12-2019 (ΑΔΑ</w:t>
            </w:r>
            <w:r w:rsidRPr="00775E70">
              <w:t>:</w:t>
            </w:r>
            <w:r>
              <w:t xml:space="preserve">ΩΜΑ646ΜΤΛΡ-Ζ44) Απόφαση Ένταξης της Πράξης και έχει λάβει κωδικό </w:t>
            </w:r>
            <w:r w:rsidRPr="004551B1">
              <w:rPr>
                <w:b/>
                <w:lang w:val="en-US"/>
              </w:rPr>
              <w:t>MIS</w:t>
            </w:r>
            <w:r w:rsidRPr="004551B1">
              <w:rPr>
                <w:b/>
              </w:rPr>
              <w:t xml:space="preserve"> 5045855</w:t>
            </w:r>
            <w:r>
              <w:t>. Η παρούσα σύμβαση χρηματοδοτείται από την Ευρωπαϊκή Ένωση (ΕΚΤ) και από εθνικούς πόρους μέσω του ΠΔΕ.</w:t>
            </w:r>
          </w:p>
          <w:p w:rsidR="005E0877" w:rsidRPr="008302D3" w:rsidRDefault="005E0877" w:rsidP="00852B40">
            <w:pPr>
              <w:contextualSpacing/>
              <w:rPr>
                <w:lang w:val="el-GR"/>
              </w:rPr>
            </w:pPr>
            <w:r>
              <w:rPr>
                <w:szCs w:val="22"/>
                <w:lang w:val="el-GR"/>
              </w:rPr>
              <w:t>Η προϋπολογισθείσα αξία των ως άνω υπηρεσιών</w:t>
            </w:r>
            <w:r w:rsidRPr="002B323E">
              <w:rPr>
                <w:szCs w:val="22"/>
                <w:lang w:val="el-GR"/>
              </w:rPr>
              <w:t xml:space="preserve"> ανέρχεται στο ποσό των </w:t>
            </w:r>
            <w:r w:rsidRPr="004551B1">
              <w:rPr>
                <w:b/>
                <w:szCs w:val="22"/>
                <w:lang w:val="el-GR"/>
              </w:rPr>
              <w:t>87.849,00</w:t>
            </w:r>
            <w:r w:rsidRPr="002B323E">
              <w:rPr>
                <w:szCs w:val="22"/>
                <w:lang w:val="el-GR"/>
              </w:rPr>
              <w:t>€ (</w:t>
            </w:r>
            <w:r>
              <w:rPr>
                <w:szCs w:val="22"/>
                <w:lang w:val="el-GR"/>
              </w:rPr>
              <w:t xml:space="preserve">ογδόντα επτά </w:t>
            </w:r>
            <w:r w:rsidRPr="002B323E">
              <w:rPr>
                <w:szCs w:val="22"/>
                <w:lang w:val="el-GR"/>
              </w:rPr>
              <w:t>χιλιάδων</w:t>
            </w:r>
            <w:r>
              <w:rPr>
                <w:szCs w:val="22"/>
                <w:lang w:val="el-GR"/>
              </w:rPr>
              <w:t xml:space="preserve"> οχτακοσίων σαράντα εννέα </w:t>
            </w:r>
            <w:r w:rsidRPr="002B323E">
              <w:rPr>
                <w:szCs w:val="22"/>
                <w:lang w:val="el-GR"/>
              </w:rPr>
              <w:t xml:space="preserve">ευρώ και </w:t>
            </w:r>
            <w:r>
              <w:rPr>
                <w:szCs w:val="22"/>
                <w:lang w:val="el-GR"/>
              </w:rPr>
              <w:t>μηδέν</w:t>
            </w:r>
            <w:r w:rsidRPr="002B323E">
              <w:rPr>
                <w:szCs w:val="22"/>
                <w:lang w:val="el-GR"/>
              </w:rPr>
              <w:t xml:space="preserve"> λεπτών), </w:t>
            </w:r>
            <w:r w:rsidRPr="002B323E">
              <w:rPr>
                <w:b/>
                <w:szCs w:val="22"/>
                <w:u w:val="single"/>
                <w:lang w:val="el-GR"/>
              </w:rPr>
              <w:t>μη</w:t>
            </w:r>
            <w:r w:rsidRPr="002B323E">
              <w:rPr>
                <w:b/>
                <w:szCs w:val="22"/>
                <w:lang w:val="el-GR"/>
              </w:rPr>
              <w:t xml:space="preserve"> συμπεριλαμβανομένου Φ.Π.Α.</w:t>
            </w:r>
            <w:r w:rsidRPr="002B323E">
              <w:rPr>
                <w:szCs w:val="22"/>
                <w:lang w:val="el-GR"/>
              </w:rPr>
              <w:t xml:space="preserve">, ή σε </w:t>
            </w:r>
            <w:r>
              <w:rPr>
                <w:b/>
                <w:lang w:val="el-GR"/>
              </w:rPr>
              <w:t>108.932,76</w:t>
            </w:r>
            <w:r>
              <w:rPr>
                <w:szCs w:val="22"/>
                <w:lang w:val="el-GR"/>
              </w:rPr>
              <w:t>€ (εκατόν οχτώ</w:t>
            </w:r>
            <w:r w:rsidRPr="002B323E">
              <w:rPr>
                <w:szCs w:val="22"/>
                <w:lang w:val="el-GR"/>
              </w:rPr>
              <w:t xml:space="preserve"> χιλιάδε</w:t>
            </w:r>
            <w:r>
              <w:rPr>
                <w:szCs w:val="22"/>
                <w:lang w:val="el-GR"/>
              </w:rPr>
              <w:t>ς εννιακόσια τριάντα δύο ευρώ και εβδομήντα έξι</w:t>
            </w:r>
            <w:r w:rsidRPr="002B323E">
              <w:rPr>
                <w:szCs w:val="22"/>
                <w:lang w:val="el-GR"/>
              </w:rPr>
              <w:t xml:space="preserve"> λεπτά), </w:t>
            </w:r>
            <w:r w:rsidRPr="002B323E">
              <w:rPr>
                <w:b/>
                <w:szCs w:val="22"/>
                <w:lang w:val="el-GR"/>
              </w:rPr>
              <w:t>συμπεριλαμβανομένου Φ.Π.Α.</w:t>
            </w:r>
            <w:r w:rsidRPr="002B323E">
              <w:rPr>
                <w:szCs w:val="22"/>
                <w:lang w:val="el-GR"/>
              </w:rPr>
              <w:t xml:space="preserve">, ύψους </w:t>
            </w:r>
            <w:r w:rsidRPr="002B323E">
              <w:rPr>
                <w:b/>
                <w:szCs w:val="22"/>
                <w:lang w:val="el-GR"/>
              </w:rPr>
              <w:t>24%</w:t>
            </w:r>
            <w:r w:rsidRPr="002B323E">
              <w:rPr>
                <w:szCs w:val="22"/>
                <w:lang w:val="el-GR"/>
              </w:rPr>
              <w:t xml:space="preserve">, και θα βαρύνει τις πιστώσεις του </w:t>
            </w:r>
            <w:r>
              <w:rPr>
                <w:b/>
                <w:lang w:val="el-GR"/>
              </w:rPr>
              <w:t xml:space="preserve">Προγράμματος Δημοσίων Επενδύσεων </w:t>
            </w:r>
            <w:r w:rsidRPr="008302D3">
              <w:rPr>
                <w:b/>
                <w:lang w:val="el-GR"/>
              </w:rPr>
              <w:t>(Κωδικός έργου 2019ΣΕ48210002)</w:t>
            </w:r>
            <w:r>
              <w:rPr>
                <w:b/>
                <w:lang w:val="el-GR"/>
              </w:rPr>
              <w:t>.</w:t>
            </w:r>
          </w:p>
          <w:p w:rsidR="005E0877" w:rsidRPr="00545806" w:rsidRDefault="005E0877" w:rsidP="00852B40">
            <w:pPr>
              <w:suppressAutoHyphens w:val="0"/>
              <w:spacing w:after="200"/>
              <w:contextualSpacing/>
              <w:rPr>
                <w:lang w:val="el-GR" w:eastAsia="el-GR"/>
              </w:rPr>
            </w:pPr>
            <w:r w:rsidRPr="00545806">
              <w:rPr>
                <w:lang w:val="el-GR"/>
              </w:rPr>
              <w:t>Η υπόψη προμήθεια κα</w:t>
            </w:r>
            <w:r w:rsidRPr="00545806">
              <w:rPr>
                <w:szCs w:val="22"/>
                <w:lang w:val="el-GR"/>
              </w:rPr>
              <w:t xml:space="preserve">τατάσσεται στον ακόλουθο κωδικό </w:t>
            </w:r>
            <w:r>
              <w:rPr>
                <w:szCs w:val="22"/>
                <w:lang w:val="el-GR"/>
              </w:rPr>
              <w:t>του Κοινού Λεξιλογίου Δημοσίων Σ</w:t>
            </w:r>
            <w:r w:rsidRPr="00545806">
              <w:rPr>
                <w:szCs w:val="22"/>
                <w:lang w:val="el-GR"/>
              </w:rPr>
              <w:t xml:space="preserve">υμβάσεων (CPV) : </w:t>
            </w:r>
            <w:r w:rsidRPr="008302D3">
              <w:rPr>
                <w:b/>
                <w:szCs w:val="22"/>
                <w:lang w:val="el-GR"/>
              </w:rPr>
              <w:t>79400000-8</w:t>
            </w:r>
            <w:r w:rsidRPr="008302D3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  <w:lang w:val="el-GR"/>
              </w:rPr>
              <w:t>(</w:t>
            </w:r>
            <w:r w:rsidRPr="008302D3">
              <w:rPr>
                <w:szCs w:val="22"/>
                <w:lang w:val="el-GR"/>
              </w:rPr>
              <w:t>Υπηρεσίες παροχής γενικών επιχειρηματικών συμβουλών και συμβουλών σε θέματα διαχείρισης</w:t>
            </w:r>
            <w:r>
              <w:rPr>
                <w:szCs w:val="22"/>
                <w:lang w:val="el-GR"/>
              </w:rPr>
              <w:t>)</w:t>
            </w:r>
          </w:p>
          <w:p w:rsidR="005E0877" w:rsidRPr="003A3368" w:rsidRDefault="005E0877" w:rsidP="00852B4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στο ΚΗΜΔΗΣ: </w:t>
            </w:r>
            <w:r w:rsidRPr="003A3368">
              <w:rPr>
                <w:b/>
                <w:lang w:val="el-GR"/>
              </w:rPr>
              <w:t>………………..</w:t>
            </w:r>
          </w:p>
          <w:p w:rsidR="005E0877" w:rsidRPr="003A3368" w:rsidRDefault="005E0877" w:rsidP="00852B40">
            <w:pPr>
              <w:spacing w:after="0"/>
              <w:contextualSpacing/>
              <w:rPr>
                <w:lang w:val="el-GR"/>
              </w:rPr>
            </w:pPr>
          </w:p>
          <w:p w:rsidR="005E0877" w:rsidRPr="003A3368" w:rsidRDefault="005E0877" w:rsidP="00852B40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Η σύμβαση αναφέρεται σε έργα, προμήθειες, ή υπηρεσίες : </w:t>
            </w:r>
            <w:r>
              <w:rPr>
                <w:b/>
                <w:lang w:val="el-GR"/>
              </w:rPr>
              <w:t xml:space="preserve">Υπηρεσίες </w:t>
            </w:r>
          </w:p>
          <w:p w:rsidR="005E0877" w:rsidRPr="003A3368" w:rsidRDefault="005E0877" w:rsidP="00852B40">
            <w:pPr>
              <w:spacing w:after="0"/>
              <w:contextualSpacing/>
              <w:rPr>
                <w:lang w:val="el-GR"/>
              </w:rPr>
            </w:pPr>
          </w:p>
          <w:p w:rsidR="005E0877" w:rsidRPr="003A3368" w:rsidRDefault="005E0877" w:rsidP="00852B40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Εφόσον υφίστανται, ένδειξη ύπαρξης σχετικών τμημάτων : </w:t>
            </w:r>
          </w:p>
          <w:p w:rsidR="005E0877" w:rsidRPr="003A3368" w:rsidRDefault="005E0877" w:rsidP="00852B40">
            <w:pPr>
              <w:spacing w:after="0"/>
              <w:contextualSpacing/>
              <w:rPr>
                <w:lang w:val="el-GR"/>
              </w:rPr>
            </w:pPr>
          </w:p>
          <w:p w:rsidR="005E0877" w:rsidRDefault="005E0877" w:rsidP="00852B40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Pr="003A3368">
              <w:rPr>
                <w:lang w:val="el-GR"/>
              </w:rPr>
              <w:t>Αριθμός αναφοράς που αποδίδεται στον φάκελο από την αναθέτουσα αρχή (</w:t>
            </w:r>
            <w:r w:rsidRPr="003A3368"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  <w:r>
              <w:rPr>
                <w:b/>
                <w:lang w:val="el-GR"/>
              </w:rPr>
              <w:t xml:space="preserve">                   3537/ΓΕ</w:t>
            </w:r>
            <w:r w:rsidRPr="00517782">
              <w:rPr>
                <w:b/>
                <w:lang w:val="el-GR"/>
              </w:rPr>
              <w:t>/20</w:t>
            </w:r>
            <w:r>
              <w:rPr>
                <w:b/>
                <w:lang w:val="el-GR"/>
              </w:rPr>
              <w:t>20</w:t>
            </w:r>
          </w:p>
          <w:p w:rsidR="005E0877" w:rsidRDefault="005E0877" w:rsidP="00852B40">
            <w:pPr>
              <w:spacing w:after="0"/>
              <w:contextualSpacing/>
              <w:rPr>
                <w:lang w:val="el-GR"/>
              </w:rPr>
            </w:pPr>
          </w:p>
          <w:p w:rsidR="005E0877" w:rsidRDefault="005E0877" w:rsidP="00852B40">
            <w:pPr>
              <w:spacing w:after="0"/>
              <w:contextualSpacing/>
              <w:rPr>
                <w:lang w:val="el-GR"/>
              </w:rPr>
            </w:pPr>
          </w:p>
          <w:p w:rsidR="005E0877" w:rsidRDefault="005E0877" w:rsidP="00852B40">
            <w:pPr>
              <w:spacing w:after="0"/>
              <w:contextualSpacing/>
              <w:rPr>
                <w:lang w:val="el-GR"/>
              </w:rPr>
            </w:pPr>
          </w:p>
          <w:p w:rsidR="005E0877" w:rsidRPr="003A3368" w:rsidRDefault="005E0877" w:rsidP="00852B40">
            <w:pPr>
              <w:spacing w:after="0"/>
              <w:contextualSpacing/>
              <w:rPr>
                <w:lang w:val="el-GR"/>
              </w:rPr>
            </w:pPr>
          </w:p>
        </w:tc>
      </w:tr>
    </w:tbl>
    <w:p w:rsidR="005E0877" w:rsidRPr="003A3368" w:rsidRDefault="005E0877" w:rsidP="005E0877">
      <w:pPr>
        <w:contextualSpacing/>
        <w:rPr>
          <w:lang w:val="el-GR"/>
        </w:rPr>
      </w:pPr>
    </w:p>
    <w:p w:rsidR="005E0877" w:rsidRPr="003A3368" w:rsidRDefault="005E0877" w:rsidP="005E0877">
      <w:pPr>
        <w:shd w:val="clear" w:color="auto" w:fill="B2B2B2"/>
        <w:contextualSpacing/>
        <w:rPr>
          <w:b/>
          <w:bCs/>
          <w:u w:val="single"/>
          <w:lang w:val="el-GR"/>
        </w:rPr>
      </w:pPr>
      <w:r w:rsidRPr="003A3368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5E0877" w:rsidRPr="00A341DA" w:rsidRDefault="005E0877" w:rsidP="005E0877">
      <w:pPr>
        <w:pageBreakBefore/>
        <w:jc w:val="center"/>
        <w:rPr>
          <w:lang w:val="el-GR"/>
        </w:rPr>
      </w:pPr>
      <w:r w:rsidRPr="00A341DA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 w:rsidRPr="00A341DA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5E0877" w:rsidRPr="00A341DA" w:rsidRDefault="005E0877" w:rsidP="005E0877">
      <w:pPr>
        <w:jc w:val="center"/>
        <w:rPr>
          <w:lang w:val="el-GR"/>
        </w:rPr>
      </w:pPr>
      <w:r w:rsidRPr="00A341DA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before="120" w:after="0"/>
            </w:pPr>
            <w:proofErr w:type="spellStart"/>
            <w:r>
              <w:rPr>
                <w:b/>
                <w:i/>
              </w:rPr>
              <w:t>Στοιχεία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αναγνώρισης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</w:t>
            </w:r>
            <w:proofErr w:type="spellStart"/>
            <w:r>
              <w:t>Επωνυμία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   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Αριθμός φορολογικού μητρώου (ΑΦΜ):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   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[……]</w:t>
            </w:r>
          </w:p>
        </w:tc>
      </w:tr>
      <w:tr w:rsidR="005E0877" w:rsidTr="00852B40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hd w:val="clear" w:color="auto" w:fill="FFFFFF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Αρμόδιος ή αρμόδιοι: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Τηλέφωνο: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proofErr w:type="spellStart"/>
            <w:r w:rsidRPr="00A341DA">
              <w:rPr>
                <w:lang w:val="el-GR"/>
              </w:rPr>
              <w:t>Ηλ</w:t>
            </w:r>
            <w:proofErr w:type="spellEnd"/>
            <w:r w:rsidRPr="00A341DA">
              <w:rPr>
                <w:lang w:val="el-GR"/>
              </w:rPr>
              <w:t>. ταχυδρομείο: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Διεύθυνση στο Διαδίκτυο (διεύθυνση δικτυακού τόπου) (</w:t>
            </w:r>
            <w:r w:rsidRPr="00A341DA">
              <w:rPr>
                <w:i/>
                <w:lang w:val="el-GR"/>
              </w:rPr>
              <w:t>εάν υπάρχει</w:t>
            </w:r>
            <w:r w:rsidRPr="00A341DA">
              <w:rPr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[……]</w:t>
            </w:r>
          </w:p>
          <w:p w:rsidR="005E0877" w:rsidRDefault="005E0877" w:rsidP="00852B40">
            <w:pPr>
              <w:spacing w:after="0"/>
            </w:pPr>
            <w:r>
              <w:t>[……]</w:t>
            </w:r>
          </w:p>
          <w:p w:rsidR="005E0877" w:rsidRDefault="005E0877" w:rsidP="00852B40">
            <w:pPr>
              <w:spacing w:after="0"/>
            </w:pPr>
            <w:r>
              <w:t>[……]</w:t>
            </w:r>
          </w:p>
          <w:p w:rsidR="005E0877" w:rsidRDefault="005E0877" w:rsidP="00852B40">
            <w:pPr>
              <w:spacing w:after="0"/>
            </w:pPr>
            <w:r>
              <w:t>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πληροφορίες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5E0877" w:rsidRP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</w:p>
        </w:tc>
      </w:tr>
      <w:tr w:rsidR="005E0877" w:rsidTr="00852B40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u w:val="single"/>
                <w:lang w:val="el-GR"/>
              </w:rPr>
              <w:t xml:space="preserve">Μόνο σε περίπτωση προμήθειας </w:t>
            </w:r>
            <w:proofErr w:type="spellStart"/>
            <w:r w:rsidRPr="00A341DA">
              <w:rPr>
                <w:b/>
                <w:u w:val="single"/>
                <w:lang w:val="el-GR"/>
              </w:rPr>
              <w:t>κατ᾽</w:t>
            </w:r>
            <w:proofErr w:type="spellEnd"/>
            <w:r w:rsidRPr="00A341DA">
              <w:rPr>
                <w:b/>
                <w:u w:val="single"/>
                <w:lang w:val="el-GR"/>
              </w:rPr>
              <w:t xml:space="preserve"> αποκλειστικότητα, του άρθρου 20:</w:t>
            </w:r>
            <w:r w:rsidRPr="00A341DA">
              <w:rPr>
                <w:b/>
                <w:lang w:val="el-GR"/>
              </w:rPr>
              <w:t xml:space="preserve"> </w:t>
            </w:r>
            <w:r w:rsidRPr="00A341DA">
              <w:rPr>
                <w:lang w:val="el-GR"/>
              </w:rPr>
              <w:t>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color w:val="000000"/>
                <w:lang w:val="el-GR"/>
              </w:rPr>
              <w:t xml:space="preserve">Εάν </w:t>
            </w:r>
            <w:r w:rsidRPr="00A341DA">
              <w:rPr>
                <w:b/>
                <w:lang w:val="el-GR"/>
              </w:rPr>
              <w:t xml:space="preserve">ναι, </w:t>
            </w:r>
            <w:r w:rsidRPr="00A341DA">
              <w:rPr>
                <w:lang w:val="el-GR"/>
              </w:rPr>
              <w:t xml:space="preserve">ποιο είναι το αντίστοιχο ποσοστό των εργαζομένων με αναπηρία ή </w:t>
            </w:r>
            <w:proofErr w:type="spellStart"/>
            <w:r w:rsidRPr="00A341DA">
              <w:rPr>
                <w:lang w:val="el-GR"/>
              </w:rPr>
              <w:t>μειονεκτούντων</w:t>
            </w:r>
            <w:proofErr w:type="spellEnd"/>
            <w:r w:rsidRPr="00A341DA">
              <w:rPr>
                <w:lang w:val="el-GR"/>
              </w:rPr>
              <w:t xml:space="preserve"> εργαζομένων;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A341DA">
              <w:rPr>
                <w:lang w:val="el-GR"/>
              </w:rPr>
              <w:t>μειονεκτούντων</w:t>
            </w:r>
            <w:proofErr w:type="spellEnd"/>
            <w:r w:rsidRPr="00A341DA">
              <w:rPr>
                <w:lang w:val="el-GR"/>
              </w:rPr>
              <w:t xml:space="preserve"> εργαζομένων ανήκουν οι απασχολούμενοι.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</w:t>
            </w:r>
            <w:r>
              <w:rPr>
                <w:lang w:val="en-US"/>
              </w:rPr>
              <w:t xml:space="preserve"> </w:t>
            </w:r>
            <w:r>
              <w:t xml:space="preserve">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  <w:r>
              <w:t>[...............]</w:t>
            </w:r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  <w:r>
              <w:t>[…...............]</w:t>
            </w:r>
          </w:p>
          <w:p w:rsidR="005E0877" w:rsidRDefault="005E0877" w:rsidP="00852B40">
            <w:pPr>
              <w:spacing w:after="0"/>
            </w:pPr>
            <w:r>
              <w:t>[….]</w:t>
            </w:r>
          </w:p>
        </w:tc>
      </w:tr>
      <w:tr w:rsidR="005E0877" w:rsidTr="00852B40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</w:t>
            </w:r>
            <w:proofErr w:type="spellStart"/>
            <w:r>
              <w:t>αντικειμένου</w:t>
            </w:r>
            <w:proofErr w:type="spellEnd"/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A341DA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 w:rsidRPr="00A341DA">
              <w:rPr>
                <w:lang w:val="el-GR"/>
              </w:rPr>
              <w:t xml:space="preserve">. 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β) Εάν το πιστοποιητικό εγγραφής ή η πιστοποίηση διατίθεται ηλεκτρονικά, </w:t>
            </w:r>
            <w:r w:rsidRPr="00A341DA">
              <w:rPr>
                <w:lang w:val="el-GR"/>
              </w:rPr>
              <w:lastRenderedPageBreak/>
              <w:t>αναφέρετε: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όχι: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 w:rsidRPr="00A341DA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A341DA">
              <w:rPr>
                <w:lang w:val="el-GR"/>
              </w:rPr>
              <w:t xml:space="preserve"> </w:t>
            </w:r>
            <w:r w:rsidRPr="00A341DA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A341DA">
              <w:rPr>
                <w:b/>
                <w:lang w:val="el-GR"/>
              </w:rPr>
              <w:t>βεβαίωση</w:t>
            </w:r>
            <w:r w:rsidRPr="00A341DA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α) [……]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 xml:space="preserve">β) (διαδικτυακή διεύθυνση, αρχή ή φορέας έκδοσης, επακριβή στοιχεία αναφοράς των </w:t>
            </w:r>
            <w:r w:rsidRPr="00A341DA">
              <w:rPr>
                <w:i/>
                <w:lang w:val="el-GR"/>
              </w:rPr>
              <w:lastRenderedPageBreak/>
              <w:t>εγγράφων):[……][……][……][……]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γ) [……]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δ) [] Ναι [] Όχι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ε) [] Ναι [] Όχι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5E0877" w:rsidRDefault="005E0877" w:rsidP="00852B40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5E0877" w:rsidTr="00852B40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before="120" w:after="0"/>
            </w:pPr>
            <w:proofErr w:type="spellStart"/>
            <w:r>
              <w:rPr>
                <w:b/>
                <w:i/>
              </w:rPr>
              <w:lastRenderedPageBreak/>
              <w:t>Τρόπος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5E0877" w:rsidRPr="005E0877" w:rsidTr="00852B40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i/>
                <w:lang w:val="el-GR"/>
              </w:rPr>
              <w:t>Εάν ναι</w:t>
            </w:r>
            <w:r w:rsidRPr="00A341DA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α) Α</w:t>
            </w:r>
            <w:r w:rsidRPr="00A341DA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A341DA"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</w:p>
          <w:p w:rsidR="005E0877" w:rsidRDefault="005E0877" w:rsidP="00852B40">
            <w:pPr>
              <w:spacing w:after="0"/>
            </w:pPr>
            <w:r>
              <w:t>α) [……]</w:t>
            </w:r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  <w:r>
              <w:t>β) [……]</w:t>
            </w:r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  <w:r>
              <w:t>γ) 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   ]</w:t>
            </w:r>
          </w:p>
        </w:tc>
      </w:tr>
    </w:tbl>
    <w:p w:rsidR="005E0877" w:rsidRDefault="005E0877" w:rsidP="005E0877"/>
    <w:p w:rsidR="005E0877" w:rsidRPr="00A341DA" w:rsidRDefault="005E0877" w:rsidP="005E0877">
      <w:pPr>
        <w:pageBreakBefore/>
        <w:jc w:val="center"/>
        <w:rPr>
          <w:lang w:val="el-GR"/>
        </w:rPr>
      </w:pPr>
      <w:r w:rsidRPr="00A341DA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5E0877" w:rsidRPr="00A341DA" w:rsidRDefault="005E0877" w:rsidP="005E087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lang w:val="el-GR"/>
        </w:rPr>
      </w:pPr>
      <w:r w:rsidRPr="00A341DA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Εκπροσώπηση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υπάρχει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Ονοματεπώνυμο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[……]</w:t>
            </w:r>
          </w:p>
          <w:p w:rsidR="005E0877" w:rsidRDefault="005E0877" w:rsidP="00852B40">
            <w:pPr>
              <w:spacing w:after="0"/>
            </w:pPr>
            <w:r>
              <w:t>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t>Ηλ</w:t>
            </w:r>
            <w:proofErr w:type="spellEnd"/>
            <w:r>
              <w:t xml:space="preserve">. </w:t>
            </w:r>
            <w:proofErr w:type="spellStart"/>
            <w:r>
              <w:t>ταχυδρομείο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[……]</w:t>
            </w:r>
          </w:p>
        </w:tc>
      </w:tr>
    </w:tbl>
    <w:p w:rsidR="005E0877" w:rsidRDefault="005E0877" w:rsidP="005E0877">
      <w:pPr>
        <w:pStyle w:val="SectionTitle"/>
        <w:ind w:left="850" w:firstLine="0"/>
      </w:pPr>
    </w:p>
    <w:p w:rsidR="005E0877" w:rsidRPr="00A341DA" w:rsidRDefault="005E0877" w:rsidP="005E0877">
      <w:pPr>
        <w:pageBreakBefore/>
        <w:ind w:left="850"/>
        <w:jc w:val="center"/>
        <w:rPr>
          <w:lang w:val="el-GR"/>
        </w:rPr>
      </w:pPr>
      <w:r w:rsidRPr="00A341DA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 w:rsidRPr="00A341DA">
        <w:rPr>
          <w:lang w:val="el-GR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5E0877" w:rsidTr="00852B40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 w:rsidRPr="00A341DA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 w:rsidRPr="00A341DA">
              <w:rPr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[]</w:t>
            </w:r>
            <w:proofErr w:type="spellStart"/>
            <w:r>
              <w:t>Ναι</w:t>
            </w:r>
            <w:proofErr w:type="spellEnd"/>
            <w:r>
              <w:t xml:space="preserve"> []</w:t>
            </w:r>
            <w:proofErr w:type="spellStart"/>
            <w:r>
              <w:t>Όχι</w:t>
            </w:r>
            <w:proofErr w:type="spellEnd"/>
          </w:p>
        </w:tc>
      </w:tr>
    </w:tbl>
    <w:p w:rsidR="005E0877" w:rsidRPr="00A341DA" w:rsidRDefault="005E0877" w:rsidP="005E08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b/>
          <w:i/>
          <w:lang w:val="el-GR"/>
        </w:rPr>
        <w:t>Εάν ναι</w:t>
      </w:r>
      <w:r w:rsidRPr="00A341DA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A341DA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A341DA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5E0877" w:rsidRPr="00A341DA" w:rsidRDefault="005E0877" w:rsidP="005E08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5E0877" w:rsidRPr="00A341DA" w:rsidRDefault="005E0877" w:rsidP="005E08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A341DA">
        <w:rPr>
          <w:i/>
          <w:lang w:val="el-GR"/>
        </w:rPr>
        <w:t xml:space="preserve"> και </w:t>
      </w:r>
      <w:r>
        <w:rPr>
          <w:i/>
        </w:rPr>
        <w:t>V</w:t>
      </w:r>
      <w:r w:rsidRPr="00A341DA">
        <w:rPr>
          <w:i/>
          <w:lang w:val="el-GR"/>
        </w:rPr>
        <w:t xml:space="preserve"> για κάθε ένα από τους οικονομικούς φορείς.</w:t>
      </w:r>
    </w:p>
    <w:p w:rsidR="005E0877" w:rsidRPr="00A341DA" w:rsidRDefault="005E0877" w:rsidP="005E0877">
      <w:pPr>
        <w:jc w:val="center"/>
        <w:rPr>
          <w:lang w:val="el-GR"/>
        </w:rPr>
      </w:pPr>
    </w:p>
    <w:p w:rsidR="005E0877" w:rsidRPr="00A341DA" w:rsidRDefault="005E0877" w:rsidP="005E0877">
      <w:pPr>
        <w:pageBreakBefore/>
        <w:jc w:val="center"/>
        <w:rPr>
          <w:lang w:val="el-GR"/>
        </w:rPr>
      </w:pPr>
      <w:r w:rsidRPr="00A341DA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A341DA">
        <w:rPr>
          <w:b/>
          <w:bCs/>
          <w:u w:val="single"/>
          <w:lang w:val="el-GR"/>
        </w:rPr>
        <w:t>δεν στηρίζεται</w:t>
      </w:r>
      <w:r w:rsidRPr="00A341DA">
        <w:rPr>
          <w:b/>
          <w:bCs/>
          <w:lang w:val="el-GR"/>
        </w:rPr>
        <w:t xml:space="preserve"> ο οικονομικός φορέας</w:t>
      </w:r>
      <w:r w:rsidRPr="00A341DA">
        <w:rPr>
          <w:lang w:val="el-GR"/>
        </w:rPr>
        <w:t xml:space="preserve"> </w:t>
      </w:r>
    </w:p>
    <w:p w:rsidR="005E0877" w:rsidRPr="00A341DA" w:rsidRDefault="005E0877" w:rsidP="005E087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A341DA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Υπεργολαβική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[]Ναι []Όχι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Εάν </w:t>
            </w:r>
            <w:r w:rsidRPr="00A341DA">
              <w:rPr>
                <w:b/>
                <w:lang w:val="el-GR"/>
              </w:rPr>
              <w:t xml:space="preserve">ναι </w:t>
            </w:r>
            <w:r w:rsidRPr="00A341DA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5E0877" w:rsidRDefault="005E0877" w:rsidP="00852B40">
            <w:pPr>
              <w:spacing w:after="0"/>
            </w:pPr>
            <w:r>
              <w:t>[…]</w:t>
            </w:r>
          </w:p>
        </w:tc>
      </w:tr>
    </w:tbl>
    <w:p w:rsidR="005E0877" w:rsidRDefault="005E0877" w:rsidP="005E0877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5E0877" w:rsidRPr="00A341DA" w:rsidRDefault="005E0877" w:rsidP="005E0877">
      <w:pPr>
        <w:pageBreakBefore/>
        <w:jc w:val="center"/>
        <w:rPr>
          <w:lang w:val="el-GR"/>
        </w:rPr>
      </w:pPr>
      <w:r w:rsidRPr="00A341DA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 w:rsidRPr="00A341DA">
        <w:rPr>
          <w:b/>
          <w:bCs/>
          <w:u w:val="single"/>
          <w:lang w:val="el-GR"/>
        </w:rPr>
        <w:t>: Λόγοι αποκλεισμού</w:t>
      </w:r>
    </w:p>
    <w:p w:rsidR="005E0877" w:rsidRPr="00A341DA" w:rsidRDefault="005E0877" w:rsidP="005E0877">
      <w:pPr>
        <w:jc w:val="center"/>
        <w:rPr>
          <w:lang w:val="el-GR"/>
        </w:rPr>
      </w:pPr>
      <w:r w:rsidRPr="00A341DA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5E0877" w:rsidRPr="00A341DA" w:rsidRDefault="005E0877" w:rsidP="005E087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jc w:val="left"/>
        <w:rPr>
          <w:lang w:val="el-GR"/>
        </w:rPr>
      </w:pPr>
      <w:r w:rsidRPr="00A341DA">
        <w:rPr>
          <w:lang w:val="el-GR"/>
        </w:rPr>
        <w:t>Στο άρθρο 73 παρ. 1 ορίζονται οι ακόλουθοι λόγοι αποκλεισμού:</w:t>
      </w:r>
    </w:p>
    <w:p w:rsidR="005E0877" w:rsidRDefault="005E0877" w:rsidP="005E0877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</w:pPr>
      <w:proofErr w:type="spellStart"/>
      <w:r>
        <w:rPr>
          <w:color w:val="000000"/>
        </w:rPr>
        <w:t>συμμετοχή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εγκληματική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οργάνωση</w:t>
      </w:r>
      <w:proofErr w:type="spellEnd"/>
    </w:p>
    <w:p w:rsidR="005E0877" w:rsidRDefault="005E0877" w:rsidP="005E0877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</w:pPr>
      <w:proofErr w:type="spellStart"/>
      <w:r>
        <w:rPr>
          <w:b/>
          <w:color w:val="000000"/>
        </w:rPr>
        <w:t>δωροδοκία</w:t>
      </w:r>
      <w:proofErr w:type="spellEnd"/>
    </w:p>
    <w:p w:rsidR="005E0877" w:rsidRDefault="005E0877" w:rsidP="005E0877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</w:pPr>
      <w:proofErr w:type="spellStart"/>
      <w:r>
        <w:rPr>
          <w:b/>
          <w:color w:val="000000"/>
        </w:rPr>
        <w:t>απάτη</w:t>
      </w:r>
      <w:proofErr w:type="spellEnd"/>
    </w:p>
    <w:p w:rsidR="005E0877" w:rsidRPr="00A341DA" w:rsidRDefault="005E0877" w:rsidP="005E0877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  <w:rPr>
          <w:lang w:val="el-GR"/>
        </w:rPr>
      </w:pPr>
      <w:r w:rsidRPr="00A341DA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 w:rsidRPr="00A341DA">
        <w:rPr>
          <w:rStyle w:val="a3"/>
          <w:color w:val="000000"/>
          <w:lang w:val="el-GR"/>
        </w:rPr>
        <w:t>·</w:t>
      </w:r>
    </w:p>
    <w:p w:rsidR="005E0877" w:rsidRPr="00A341DA" w:rsidRDefault="005E0877" w:rsidP="005E0877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  <w:rPr>
          <w:lang w:val="el-GR"/>
        </w:rPr>
      </w:pPr>
      <w:r w:rsidRPr="00A341DA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</w:p>
    <w:p w:rsidR="005E0877" w:rsidRPr="00A341DA" w:rsidRDefault="005E0877" w:rsidP="005E0877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  <w:rPr>
          <w:lang w:val="el-GR"/>
        </w:rPr>
      </w:pPr>
      <w:r w:rsidRPr="00A341DA">
        <w:rPr>
          <w:rStyle w:val="a3"/>
          <w:color w:val="000000"/>
          <w:lang w:val="el-GR"/>
        </w:rPr>
        <w:t>παιδική εργασία και άλλες μορφές εμπορίας ανθρώπων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5E0877" w:rsidTr="00852B40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napToGrid w:val="0"/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5E0877" w:rsidTr="00852B40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Υπάρχει αμετάκλητη καταδικαστική </w:t>
            </w:r>
            <w:r w:rsidRPr="00A341DA">
              <w:rPr>
                <w:b/>
                <w:lang w:val="el-GR"/>
              </w:rPr>
              <w:t>απόφαση εις βάρος του οικονομικού φορέα</w:t>
            </w:r>
            <w:r w:rsidRPr="00A341DA">
              <w:rPr>
                <w:lang w:val="el-GR"/>
              </w:rPr>
              <w:t xml:space="preserve"> ή </w:t>
            </w:r>
            <w:r w:rsidRPr="00A341DA">
              <w:rPr>
                <w:b/>
                <w:lang w:val="el-GR"/>
              </w:rPr>
              <w:t>οποιουδήποτε</w:t>
            </w:r>
            <w:r w:rsidRPr="00A341DA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E0877" w:rsidRDefault="005E0877" w:rsidP="00852B40">
            <w:pPr>
              <w:spacing w:after="0"/>
              <w:rPr>
                <w:b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, αναφέρετε: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β) Προσδιορίστε ποιος έχει καταδικαστεί [ ]·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 xml:space="preserve">γ) </w:t>
            </w:r>
            <w:r w:rsidRPr="00A341DA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 xml:space="preserve">α) Ημερομηνία:[   ], 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 xml:space="preserve">σημείο-(-α): [   ], 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λόγος(-οι):[   ]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β) [……]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E0877" w:rsidRDefault="005E0877" w:rsidP="00852B40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Σε περίπτωση καταδικαστικής απόφασης, ο </w:t>
            </w:r>
            <w:r w:rsidRPr="00A341DA">
              <w:rPr>
                <w:lang w:val="el-GR"/>
              </w:rPr>
              <w:lastRenderedPageBreak/>
              <w:t>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 w:rsidRPr="00A341DA">
              <w:rPr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lastRenderedPageBreak/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lastRenderedPageBreak/>
              <w:t>Εάν ναι,</w:t>
            </w:r>
            <w:r w:rsidRPr="00A341DA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[……]</w:t>
            </w:r>
          </w:p>
        </w:tc>
      </w:tr>
    </w:tbl>
    <w:p w:rsidR="005E0877" w:rsidRDefault="005E0877" w:rsidP="005E0877">
      <w:pPr>
        <w:pStyle w:val="SectionTitle"/>
      </w:pPr>
    </w:p>
    <w:p w:rsidR="005E0877" w:rsidRPr="00A341DA" w:rsidRDefault="005E0877" w:rsidP="005E0877">
      <w:pPr>
        <w:pageBreakBefore/>
        <w:jc w:val="center"/>
        <w:rPr>
          <w:lang w:val="el-GR"/>
        </w:rPr>
      </w:pPr>
      <w:r w:rsidRPr="00A341DA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2247"/>
        <w:gridCol w:w="2258"/>
        <w:gridCol w:w="9"/>
      </w:tblGrid>
      <w:tr w:rsidR="005E0877" w:rsidTr="00852B40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5E0877" w:rsidTr="00852B40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1) Ο οικονομικός φορέας έχει εκπληρώσει όλες </w:t>
            </w:r>
            <w:r w:rsidRPr="00A341DA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A341DA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5E0877" w:rsidTr="00852B40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Εάν όχι αναφέρετε: </w:t>
            </w:r>
          </w:p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α) Χώρα ή κράτος μέλος για το οποίο πρόκειται:</w:t>
            </w:r>
          </w:p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β) Ποιο είναι το σχετικό ποσό;</w:t>
            </w:r>
          </w:p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γ)Πως διαπιστώθηκε η αθέτηση των υποχρεώσεων;</w:t>
            </w:r>
          </w:p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1) Μέσω δικαστικής ή διοικητικής απόφασης;</w:t>
            </w:r>
          </w:p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 xml:space="preserve">- </w:t>
            </w:r>
            <w:r w:rsidRPr="00A341DA">
              <w:rPr>
                <w:lang w:val="el-GR"/>
              </w:rPr>
              <w:t>Η εν λόγω απόφαση είναι τελεσίδικη και δεσμευτική;</w:t>
            </w:r>
          </w:p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- Αναφέρατε την ημερομηνία καταδίκης ή έκδοσης απόφασης</w:t>
            </w:r>
          </w:p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5E0877" w:rsidRPr="00A341DA" w:rsidRDefault="005E0877" w:rsidP="00852B40">
            <w:pPr>
              <w:snapToGrid w:val="0"/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 xml:space="preserve">2) Με άλλα μέσα; </w:t>
            </w:r>
            <w:proofErr w:type="spellStart"/>
            <w:r w:rsidRPr="00A341DA">
              <w:rPr>
                <w:lang w:val="el-GR"/>
              </w:rPr>
              <w:t>Διευκρινήστε</w:t>
            </w:r>
            <w:proofErr w:type="spellEnd"/>
            <w:r w:rsidRPr="00A341DA">
              <w:rPr>
                <w:lang w:val="el-GR"/>
              </w:rPr>
              <w:t>:</w:t>
            </w:r>
          </w:p>
          <w:p w:rsidR="005E0877" w:rsidRPr="00A341DA" w:rsidRDefault="005E0877" w:rsidP="00852B40">
            <w:pPr>
              <w:snapToGrid w:val="0"/>
              <w:spacing w:after="0"/>
              <w:jc w:val="left"/>
              <w:rPr>
                <w:b/>
                <w:bCs/>
                <w:lang w:val="el-GR"/>
              </w:rPr>
            </w:pPr>
            <w:r w:rsidRPr="00A341DA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  <w:jc w:val="left"/>
            </w:pPr>
            <w:r>
              <w:rPr>
                <w:b/>
                <w:bCs/>
              </w:rPr>
              <w:t>ΦΟΡΟΙ</w:t>
            </w:r>
          </w:p>
          <w:p w:rsidR="005E0877" w:rsidRDefault="005E0877" w:rsidP="00852B40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  <w:jc w:val="left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5E0877" w:rsidTr="00852B40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napToGrid w:val="0"/>
              <w:spacing w:after="0"/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α)[……]·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β)[……]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γ.1) [] Ναι [] Όχι 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-[] Ναι [] Όχι 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-[……]·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-[……]·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γ.2)[……]·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δ) [] Ναι [] Όχι 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5E0877" w:rsidRDefault="005E0877" w:rsidP="00852B40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α)[……]·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β)[……]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γ.1) [] Ναι [] Όχι 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-[] Ναι [] Όχι 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-[……]·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-[……]·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γ.2)[……]·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δ) [] Ναι [] Όχι 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Εάν ναι, να αναφερθούν λεπτομερείς πληροφορίες</w:t>
            </w:r>
          </w:p>
          <w:p w:rsidR="005E0877" w:rsidRDefault="005E0877" w:rsidP="00852B40">
            <w:pPr>
              <w:spacing w:after="0"/>
            </w:pPr>
            <w:r>
              <w:t>[……]</w:t>
            </w:r>
          </w:p>
        </w:tc>
      </w:tr>
      <w:tr w:rsidR="005E0877" w:rsidTr="00852B40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jc w:val="left"/>
              <w:rPr>
                <w:i/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A341DA">
              <w:rPr>
                <w:rStyle w:val="a3"/>
                <w:i/>
                <w:lang w:val="el-GR"/>
              </w:rPr>
              <w:t xml:space="preserve"> </w:t>
            </w:r>
          </w:p>
          <w:p w:rsidR="005E0877" w:rsidRDefault="005E0877" w:rsidP="00852B40">
            <w:pPr>
              <w:spacing w:after="0"/>
              <w:jc w:val="left"/>
            </w:pPr>
            <w:r>
              <w:rPr>
                <w:i/>
              </w:rPr>
              <w:t>[……][……][……]</w:t>
            </w:r>
          </w:p>
        </w:tc>
      </w:tr>
    </w:tbl>
    <w:p w:rsidR="005E0877" w:rsidRDefault="005E0877" w:rsidP="005E0877">
      <w:pPr>
        <w:pStyle w:val="SectionTitle"/>
        <w:ind w:firstLine="0"/>
      </w:pPr>
    </w:p>
    <w:p w:rsidR="005E0877" w:rsidRPr="00A341DA" w:rsidRDefault="005E0877" w:rsidP="005E0877">
      <w:pPr>
        <w:pageBreakBefore/>
        <w:jc w:val="center"/>
        <w:rPr>
          <w:lang w:val="el-GR"/>
        </w:rPr>
      </w:pPr>
      <w:r w:rsidRPr="00A341DA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5E0877" w:rsidTr="00852B40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Ο οικονομικός φορέας έχει,</w:t>
            </w:r>
            <w:r w:rsidRPr="00A341DA">
              <w:rPr>
                <w:b/>
                <w:lang w:val="el-GR"/>
              </w:rPr>
              <w:t xml:space="preserve"> εν γνώσει του</w:t>
            </w:r>
            <w:r w:rsidRPr="00A341DA">
              <w:rPr>
                <w:lang w:val="el-GR"/>
              </w:rPr>
              <w:t xml:space="preserve">, αθετήσει </w:t>
            </w:r>
            <w:r w:rsidRPr="00A341DA">
              <w:rPr>
                <w:b/>
                <w:lang w:val="el-GR"/>
              </w:rPr>
              <w:t xml:space="preserve">τις υποχρεώσεις του </w:t>
            </w:r>
            <w:r w:rsidRPr="00A341DA">
              <w:rPr>
                <w:lang w:val="el-GR"/>
              </w:rPr>
              <w:t xml:space="preserve">στους τομείς του </w:t>
            </w:r>
            <w:r w:rsidRPr="00A341DA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5E0877" w:rsidRPr="005E0877" w:rsidTr="00852B40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b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το έχει πράξει,</w:t>
            </w:r>
            <w:r w:rsidRPr="00A341DA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5E0877" w:rsidRP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Βρίσκεται ο οικονομικός φορέας σε οποιαδήποτε από τις ακόλουθες καταστάσεις: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α) πτώχευση, ή 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β) διαδικασία εξυγίανσης, ή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γ) ειδική εκκαθάριση, ή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στ) αναστολή επιχειρηματικών δραστηριοτήτων, ή 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color w:val="000000"/>
                <w:lang w:val="el-GR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Εάν ναι: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- Παραθέστε λεπτομερή στοιχεία: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A341DA">
              <w:rPr>
                <w:lang w:val="el-GR"/>
              </w:rPr>
              <w:t>συνέχε</w:t>
            </w:r>
            <w:proofErr w:type="spellEnd"/>
            <w:r w:rsidRPr="00A341DA"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 w:rsidRPr="00A341DA">
              <w:rPr>
                <w:lang w:val="el-GR"/>
              </w:rPr>
              <w:t>αυτές</w:t>
            </w:r>
            <w:proofErr w:type="spellEnd"/>
            <w:r w:rsidRPr="00A341DA">
              <w:rPr>
                <w:lang w:val="el-GR"/>
              </w:rPr>
              <w:t xml:space="preserve"> τις περιστάσεις</w:t>
            </w:r>
            <w:r w:rsidRPr="00A341DA">
              <w:rPr>
                <w:rStyle w:val="10"/>
                <w:lang w:val="el-GR"/>
              </w:rPr>
              <w:t xml:space="preserve"> 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napToGrid w:val="0"/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5E0877" w:rsidRPr="00A341DA" w:rsidRDefault="005E0877" w:rsidP="00852B40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-[.......................]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-[.......................]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E0877" w:rsidTr="00852B40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 w:rsidRPr="00A341DA">
              <w:rPr>
                <w:lang w:val="el-GR"/>
              </w:rPr>
              <w:t xml:space="preserve">οικονομικός φορέας </w:t>
            </w:r>
            <w:r w:rsidRPr="00A341DA">
              <w:rPr>
                <w:b/>
                <w:lang w:val="el-GR"/>
              </w:rPr>
              <w:t>σοβαρό επαγγελματικό παράπτωμα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  <w:r>
              <w:t>[.......................]</w:t>
            </w:r>
          </w:p>
          <w:p w:rsidR="005E0877" w:rsidRDefault="005E0877" w:rsidP="00852B40">
            <w:pPr>
              <w:spacing w:after="0"/>
            </w:pPr>
          </w:p>
        </w:tc>
      </w:tr>
      <w:tr w:rsidR="005E0877" w:rsidTr="00852B40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napToGrid w:val="0"/>
              <w:spacing w:after="0"/>
              <w:rPr>
                <w:b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το έχει πράξει,</w:t>
            </w:r>
            <w:r w:rsidRPr="00A341DA">
              <w:rPr>
                <w:lang w:val="el-GR"/>
              </w:rPr>
              <w:t xml:space="preserve"> περιγράψτε τα μέτρα που </w:t>
            </w:r>
            <w:r w:rsidRPr="00A341DA">
              <w:rPr>
                <w:lang w:val="el-GR"/>
              </w:rPr>
              <w:lastRenderedPageBreak/>
              <w:t xml:space="preserve">λήφθηκαν: </w:t>
            </w:r>
          </w:p>
          <w:p w:rsidR="005E0877" w:rsidRDefault="005E0877" w:rsidP="00852B40">
            <w:pPr>
              <w:spacing w:after="0"/>
              <w:jc w:val="left"/>
            </w:pPr>
            <w:r>
              <w:t>[..........……]</w:t>
            </w:r>
          </w:p>
        </w:tc>
      </w:tr>
      <w:tr w:rsidR="005E0877" w:rsidTr="00852B40"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 w:rsidRPr="00A341DA">
              <w:rPr>
                <w:lang w:val="el-GR"/>
              </w:rPr>
              <w:t xml:space="preserve"> ο οικονομικός φορέας </w:t>
            </w:r>
            <w:r w:rsidRPr="00A341DA">
              <w:rPr>
                <w:b/>
                <w:lang w:val="el-GR"/>
              </w:rPr>
              <w:t>συμφωνίες</w:t>
            </w:r>
            <w:r w:rsidRPr="00A341DA">
              <w:rPr>
                <w:lang w:val="el-GR"/>
              </w:rPr>
              <w:t xml:space="preserve"> με άλλους οικονομικούς φορείς </w:t>
            </w:r>
            <w:r w:rsidRPr="00A341DA">
              <w:rPr>
                <w:b/>
                <w:lang w:val="el-GR"/>
              </w:rPr>
              <w:t>με σκοπό τη στρέβλωση του ανταγωνισμού</w:t>
            </w:r>
            <w:r w:rsidRPr="00A341DA">
              <w:rPr>
                <w:lang w:val="el-GR"/>
              </w:rPr>
              <w:t>;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  <w:r>
              <w:t>[…...........]</w:t>
            </w:r>
          </w:p>
        </w:tc>
      </w:tr>
      <w:tr w:rsidR="005E0877" w:rsidTr="00852B40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το έχει πράξει,</w:t>
            </w:r>
            <w:r w:rsidRPr="00A341DA">
              <w:rPr>
                <w:lang w:val="el-GR"/>
              </w:rPr>
              <w:t xml:space="preserve"> περιγράψτε τα μέτρα που λήφθηκαν:</w:t>
            </w:r>
          </w:p>
          <w:p w:rsidR="005E0877" w:rsidRDefault="005E0877" w:rsidP="00852B40">
            <w:pPr>
              <w:spacing w:after="0"/>
              <w:jc w:val="left"/>
            </w:pPr>
            <w:r>
              <w:t>[……]</w:t>
            </w:r>
          </w:p>
        </w:tc>
      </w:tr>
      <w:tr w:rsidR="005E0877" w:rsidTr="00852B40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 w:rsidRPr="00A341DA">
              <w:rPr>
                <w:b/>
                <w:lang w:val="el-GR"/>
              </w:rPr>
              <w:t>σύγκρουσης συμφερόντων</w:t>
            </w:r>
            <w:r w:rsidRPr="00A341DA"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  <w:r>
              <w:t>[.........…]</w:t>
            </w:r>
          </w:p>
        </w:tc>
      </w:tr>
      <w:tr w:rsidR="005E0877" w:rsidTr="00852B40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 w:rsidRPr="00A341DA">
              <w:rPr>
                <w:lang w:val="el-GR"/>
              </w:rPr>
              <w:t xml:space="preserve">επιχείρηση συνδεδεμένη με αυτόν </w:t>
            </w:r>
            <w:r w:rsidRPr="00A341DA">
              <w:rPr>
                <w:b/>
                <w:lang w:val="el-GR"/>
              </w:rPr>
              <w:t>συμβουλές</w:t>
            </w:r>
            <w:r w:rsidRPr="00A341DA"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A341DA">
              <w:rPr>
                <w:b/>
                <w:lang w:val="el-GR"/>
              </w:rPr>
              <w:t>αναμειχθεί στην προετοιμασία</w:t>
            </w:r>
            <w:r w:rsidRPr="00A341DA">
              <w:rPr>
                <w:lang w:val="el-GR"/>
              </w:rPr>
              <w:t xml:space="preserve"> της διαδικασίας σύναψης της σύμβασης;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  <w:r>
              <w:t>[...................…]</w:t>
            </w:r>
          </w:p>
        </w:tc>
      </w:tr>
      <w:tr w:rsidR="005E0877" w:rsidTr="00852B40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</w:p>
          <w:p w:rsidR="005E0877" w:rsidRDefault="005E0877" w:rsidP="00852B40">
            <w:pPr>
              <w:spacing w:after="0"/>
              <w:jc w:val="left"/>
            </w:pPr>
            <w:r>
              <w:t>[….................]</w:t>
            </w:r>
          </w:p>
        </w:tc>
      </w:tr>
      <w:tr w:rsidR="005E0877" w:rsidTr="00852B40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το έχει πράξει,</w:t>
            </w:r>
            <w:r w:rsidRPr="00A341DA">
              <w:rPr>
                <w:lang w:val="el-GR"/>
              </w:rPr>
              <w:t xml:space="preserve"> περιγράψτε τα μέτρα που λήφθηκαν:</w:t>
            </w:r>
          </w:p>
          <w:p w:rsidR="005E0877" w:rsidRDefault="005E0877" w:rsidP="00852B40">
            <w:pPr>
              <w:spacing w:after="0"/>
              <w:jc w:val="left"/>
            </w:pPr>
            <w:r>
              <w:t>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Μπορεί ο οικονομικός φορέας να επιβεβαιώσει ότι: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</w:t>
            </w:r>
            <w:r w:rsidRPr="00A341DA">
              <w:rPr>
                <w:lang w:val="el-GR"/>
              </w:rPr>
              <w:lastRenderedPageBreak/>
              <w:t>πλήρωση των κριτηρίων επιλογής,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β) δεν έχει αποκρύψει τις πληροφορίες αυτές,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  <w:jc w:val="left"/>
            </w:pPr>
            <w:r>
              <w:lastRenderedPageBreak/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5E0877" w:rsidRPr="003E0D08" w:rsidRDefault="005E0877" w:rsidP="005E0877">
      <w:pPr>
        <w:rPr>
          <w:b/>
          <w:bCs/>
          <w:lang w:val="el-GR"/>
        </w:rPr>
      </w:pPr>
    </w:p>
    <w:p w:rsidR="005E0877" w:rsidRDefault="005E0877" w:rsidP="005E0877">
      <w:pPr>
        <w:pageBreakBefore/>
        <w:jc w:val="center"/>
      </w:pPr>
      <w:proofErr w:type="spellStart"/>
      <w:r>
        <w:rPr>
          <w:b/>
          <w:bCs/>
          <w:u w:val="single"/>
        </w:rPr>
        <w:lastRenderedPageBreak/>
        <w:t>Μέρος</w:t>
      </w:r>
      <w:proofErr w:type="spellEnd"/>
      <w:r>
        <w:rPr>
          <w:b/>
          <w:bCs/>
          <w:u w:val="single"/>
        </w:rPr>
        <w:t xml:space="preserve"> IV: </w:t>
      </w:r>
      <w:proofErr w:type="spellStart"/>
      <w:r>
        <w:rPr>
          <w:b/>
          <w:bCs/>
          <w:u w:val="single"/>
        </w:rPr>
        <w:t>Κριτήρια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επιλογής</w:t>
      </w:r>
      <w:proofErr w:type="spellEnd"/>
    </w:p>
    <w:p w:rsidR="005E0877" w:rsidRPr="00A341DA" w:rsidRDefault="005E0877" w:rsidP="005E0877">
      <w:pPr>
        <w:rPr>
          <w:lang w:val="el-GR"/>
        </w:rPr>
      </w:pPr>
      <w:r w:rsidRPr="00A341DA"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 w:rsidRPr="00A341DA"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5E0877" w:rsidRPr="00A341DA" w:rsidRDefault="005E0877" w:rsidP="005E0877">
      <w:pPr>
        <w:jc w:val="center"/>
        <w:rPr>
          <w:lang w:val="el-GR"/>
        </w:rPr>
      </w:pPr>
      <w:r w:rsidRPr="00A341DA">
        <w:rPr>
          <w:b/>
          <w:bCs/>
          <w:lang w:val="el-GR"/>
        </w:rPr>
        <w:t>α: Γενική ένδειξη για όλα τα κριτήρια επιλογής</w:t>
      </w:r>
    </w:p>
    <w:p w:rsidR="005E0877" w:rsidRPr="00A341DA" w:rsidRDefault="005E0877" w:rsidP="005E08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 w:rsidRPr="00A341DA">
        <w:rPr>
          <w:b/>
          <w:sz w:val="21"/>
          <w:szCs w:val="21"/>
          <w:u w:val="single"/>
          <w:lang w:val="el-GR"/>
        </w:rPr>
        <w:t>μόνο</w:t>
      </w:r>
      <w:r w:rsidRPr="00A341DA"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n-US"/>
        </w:rPr>
        <w:t>a</w:t>
      </w:r>
      <w:r w:rsidRPr="00A341DA"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 w:rsidRPr="00A341DA"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 w:rsidRPr="00A341DA"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5E0877" w:rsidRDefault="005E0877" w:rsidP="005E0877">
      <w:pPr>
        <w:pStyle w:val="SectionTitle"/>
        <w:rPr>
          <w:sz w:val="22"/>
        </w:rPr>
      </w:pPr>
    </w:p>
    <w:p w:rsidR="005E0877" w:rsidRDefault="005E0877" w:rsidP="005E0877">
      <w:pPr>
        <w:jc w:val="center"/>
      </w:pPr>
      <w:r>
        <w:rPr>
          <w:b/>
          <w:bCs/>
        </w:rPr>
        <w:t xml:space="preserve">Α: </w:t>
      </w:r>
      <w:proofErr w:type="spellStart"/>
      <w:r>
        <w:rPr>
          <w:b/>
          <w:bCs/>
        </w:rPr>
        <w:t>Καταλληλότητα</w:t>
      </w:r>
      <w:proofErr w:type="spellEnd"/>
    </w:p>
    <w:p w:rsidR="005E0877" w:rsidRPr="00A341DA" w:rsidRDefault="005E0877" w:rsidP="005E08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 w:rsidRPr="00A341DA">
        <w:rPr>
          <w:b/>
          <w:i/>
          <w:sz w:val="21"/>
          <w:szCs w:val="21"/>
          <w:u w:val="single"/>
          <w:lang w:val="el-GR"/>
        </w:rPr>
        <w:t>μόνον</w:t>
      </w:r>
      <w:r w:rsidRPr="00A341DA"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A341DA"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 w:rsidRPr="00A341DA">
              <w:rPr>
                <w:sz w:val="20"/>
                <w:szCs w:val="20"/>
                <w:lang w:val="el-GR"/>
              </w:rPr>
              <w:t>;</w:t>
            </w:r>
            <w:r w:rsidRPr="00A341DA">
              <w:rPr>
                <w:sz w:val="21"/>
                <w:szCs w:val="21"/>
                <w:lang w:val="el-GR"/>
              </w:rPr>
              <w:t xml:space="preserve"> του: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[…]</w:t>
            </w:r>
          </w:p>
          <w:p w:rsidR="005E0877" w:rsidRPr="00A341DA" w:rsidRDefault="005E0877" w:rsidP="00852B40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E0877" w:rsidRDefault="005E0877" w:rsidP="00852B40">
            <w:pPr>
              <w:spacing w:after="0"/>
              <w:jc w:val="left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5E0877" w:rsidRPr="00A341DA" w:rsidRDefault="005E0877" w:rsidP="005E0877">
      <w:pPr>
        <w:jc w:val="center"/>
        <w:rPr>
          <w:b/>
          <w:bCs/>
          <w:lang w:val="el-GR"/>
        </w:rPr>
      </w:pPr>
    </w:p>
    <w:p w:rsidR="005E0877" w:rsidRPr="00A341DA" w:rsidRDefault="005E0877" w:rsidP="005E0877">
      <w:pPr>
        <w:jc w:val="center"/>
        <w:rPr>
          <w:b/>
          <w:bCs/>
          <w:lang w:val="el-GR"/>
        </w:rPr>
      </w:pPr>
    </w:p>
    <w:p w:rsidR="005E0877" w:rsidRPr="00A341DA" w:rsidRDefault="005E0877" w:rsidP="005E0877">
      <w:pPr>
        <w:pageBreakBefore/>
        <w:jc w:val="center"/>
        <w:rPr>
          <w:lang w:val="el-GR"/>
        </w:rPr>
      </w:pPr>
      <w:r w:rsidRPr="00A341DA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5E0877" w:rsidRPr="00A341DA" w:rsidRDefault="005E0877" w:rsidP="005E08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b/>
          <w:i/>
          <w:lang w:val="el-GR"/>
        </w:rPr>
        <w:t xml:space="preserve">Ο οικονομικός φορέας πρέπει να παράσχει πληροφορίες </w:t>
      </w:r>
      <w:r w:rsidRPr="00A341DA">
        <w:rPr>
          <w:b/>
          <w:u w:val="single"/>
          <w:lang w:val="el-GR"/>
        </w:rPr>
        <w:t>μόνον</w:t>
      </w:r>
      <w:r w:rsidRPr="00A341DA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χρηματοοικονομική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1α) Ο («γενικός») </w:t>
            </w:r>
            <w:r w:rsidRPr="00A341DA">
              <w:rPr>
                <w:b/>
                <w:lang w:val="el-GR"/>
              </w:rPr>
              <w:t>ετήσιος κύκλος εργασιών</w:t>
            </w:r>
            <w:r w:rsidRPr="00A341DA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A341DA">
              <w:rPr>
                <w:b/>
                <w:lang w:val="el-GR"/>
              </w:rPr>
              <w:t>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bCs/>
                <w:lang w:val="el-GR"/>
              </w:rPr>
              <w:t>και/ή,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1β) Ο </w:t>
            </w:r>
            <w:r w:rsidRPr="00A341DA">
              <w:rPr>
                <w:b/>
                <w:lang w:val="el-GR"/>
              </w:rPr>
              <w:t>μέσος</w:t>
            </w:r>
            <w:r w:rsidRPr="00A341DA">
              <w:rPr>
                <w:lang w:val="el-GR"/>
              </w:rPr>
              <w:t xml:space="preserve"> ετήσιος </w:t>
            </w:r>
            <w:r w:rsidRPr="00A341DA">
              <w:rPr>
                <w:b/>
                <w:lang w:val="el-GR"/>
              </w:rPr>
              <w:t xml:space="preserve">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έτος: [……] κύκλος εργασιών:[……][…]νόμισμα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έτος: [……] κύκλος εργασιών:[……][…]νόμισμα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έτος: [……] κύκλος εργασιών:[……][…]νόμισμα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(αριθμός ετών, μέσος κύκλος εργασιών)</w:t>
            </w:r>
            <w:r w:rsidRPr="00A341DA">
              <w:rPr>
                <w:b/>
                <w:lang w:val="el-GR"/>
              </w:rPr>
              <w:t>:</w:t>
            </w:r>
            <w:r w:rsidRPr="00A341DA">
              <w:rPr>
                <w:lang w:val="el-GR"/>
              </w:rPr>
              <w:t xml:space="preserve"> 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[……],[……][…]νόμισμα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E0877" w:rsidRDefault="005E0877" w:rsidP="00852B40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2α) Ο ετήσιος («ειδικός») </w:t>
            </w:r>
            <w:r w:rsidRPr="00A341DA">
              <w:rPr>
                <w:b/>
                <w:lang w:val="el-GR"/>
              </w:rPr>
              <w:t>κύκλος εργασιών του οικονομικού φορέα στον επιχειρηματικό τομέα που καλύπτεται από τη σύμβαση</w:t>
            </w:r>
            <w:r w:rsidRPr="00A341DA">
              <w:rPr>
                <w:lang w:val="el-GR"/>
              </w:rPr>
              <w:t xml:space="preserve"> και προσδιορίζεται στη σχετική διακήρυξη  ή στην πρόσκληση ή στα έγγραφα της σύμβασης για τον αριθμό οικονομικών ετών που απαιτούνται είναι ο εξής: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bCs/>
                <w:lang w:val="el-GR"/>
              </w:rPr>
              <w:t>και/ή,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2β) Ο </w:t>
            </w:r>
            <w:r w:rsidRPr="00A341DA">
              <w:rPr>
                <w:b/>
                <w:lang w:val="el-GR"/>
              </w:rPr>
              <w:t>μέσος</w:t>
            </w:r>
            <w:r w:rsidRPr="00A341DA">
              <w:rPr>
                <w:lang w:val="el-GR"/>
              </w:rPr>
              <w:t xml:space="preserve"> ετήσιος </w:t>
            </w:r>
            <w:r w:rsidRPr="00A341DA">
              <w:rPr>
                <w:b/>
                <w:lang w:val="el-GR"/>
              </w:rPr>
              <w:t>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</w:t>
            </w:r>
            <w:r w:rsidRPr="00A341DA">
              <w:rPr>
                <w:lang w:val="el-GR"/>
              </w:rPr>
              <w:t>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έτος: [……] κύκλος εργασιών: [……][…] νόμισμα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έτος: [……] κύκλος εργασιών: [……][…] νόμισμα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έτος: [……] κύκλος εργασιών: [……][…] νόμισμα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(αριθμός ετών, μέσος κύκλος εργασιών)</w:t>
            </w:r>
            <w:r w:rsidRPr="00A341DA">
              <w:rPr>
                <w:b/>
                <w:lang w:val="el-GR"/>
              </w:rPr>
              <w:t>:</w:t>
            </w:r>
            <w:r w:rsidRPr="00A341DA">
              <w:rPr>
                <w:lang w:val="el-GR"/>
              </w:rPr>
              <w:t xml:space="preserve"> 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[……],[……][…] νόμισμα</w:t>
            </w: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E0877" w:rsidRDefault="005E0877" w:rsidP="00852B40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[…................................…]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4)Όσον αφορά τις χρηματοοικονομικές αναλογίες που ορίζονται στη σχετική διακήρυξη ή στην πρόσκληση ή στα έγγραφα της σύμβασης, ο οικονομικός φορέας δηλώνει ότι οι πραγματικές τιμές των απαιτούμενων αναλογιών έχουν ως εξής:</w:t>
            </w:r>
          </w:p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lastRenderedPageBreak/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lastRenderedPageBreak/>
              <w:t xml:space="preserve">(προσδιορισμός της απαιτούμενης αναλογίας-αναλογία μεταξύ </w:t>
            </w:r>
            <w:r>
              <w:rPr>
                <w:lang w:val="en-US"/>
              </w:rPr>
              <w:t>x</w:t>
            </w:r>
            <w:r w:rsidRPr="00A341DA">
              <w:rPr>
                <w:lang w:val="el-GR"/>
              </w:rPr>
              <w:t xml:space="preserve"> και </w:t>
            </w:r>
            <w:r>
              <w:rPr>
                <w:lang w:val="en-US"/>
              </w:rPr>
              <w:t>y</w:t>
            </w:r>
            <w:r w:rsidRPr="00A341DA">
              <w:rPr>
                <w:lang w:val="el-GR"/>
              </w:rPr>
              <w:t>-και η αντίστοιχη αξία)</w:t>
            </w:r>
          </w:p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napToGrid w:val="0"/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 xml:space="preserve">(διαδικτυακή διεύθυνση, αρχή ή φορέας </w:t>
            </w:r>
            <w:r w:rsidRPr="00A341DA">
              <w:rPr>
                <w:i/>
                <w:lang w:val="el-GR"/>
              </w:rPr>
              <w:lastRenderedPageBreak/>
              <w:t xml:space="preserve">έκδοσης, επακριβή στοιχεία αναφοράς των εγγράφων): </w:t>
            </w:r>
          </w:p>
          <w:p w:rsidR="005E0877" w:rsidRDefault="005E0877" w:rsidP="00852B40">
            <w:pPr>
              <w:snapToGrid w:val="0"/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lastRenderedPageBreak/>
              <w:t xml:space="preserve">5) Το ασφαλισμένο ποσό στην </w:t>
            </w:r>
            <w:r w:rsidRPr="00A341DA">
              <w:rPr>
                <w:b/>
                <w:lang w:val="el-GR"/>
              </w:rPr>
              <w:t>ασφαλιστική κάλυψη επαγγελματικών κινδύνων</w:t>
            </w:r>
            <w:r w:rsidRPr="00A341DA">
              <w:rPr>
                <w:lang w:val="el-GR"/>
              </w:rPr>
              <w:t xml:space="preserve"> του οικονομικού φορέα είναι το εξής: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οι εν λόγω πληροφορίες διατίθενται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[……][…]νόμισμα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E0877" w:rsidRDefault="005E0877" w:rsidP="00852B40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6) Όσον αφορά τις </w:t>
            </w:r>
            <w:r w:rsidRPr="00A341DA">
              <w:rPr>
                <w:b/>
                <w:lang w:val="el-GR"/>
              </w:rPr>
              <w:t>λοιπές οικονομικές ή χρηματοοικονομικές απαιτήσεις,</w:t>
            </w:r>
            <w:r w:rsidRPr="00A341DA">
              <w:rPr>
                <w:lang w:val="el-GR"/>
              </w:rP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 xml:space="preserve">Εάν η σχετική τεκμηρίωση που </w:t>
            </w:r>
            <w:r w:rsidRPr="00A341DA">
              <w:rPr>
                <w:b/>
                <w:i/>
                <w:lang w:val="el-GR"/>
              </w:rPr>
              <w:t>ενδέχεται</w:t>
            </w:r>
            <w:r w:rsidRPr="00A341DA">
              <w:rPr>
                <w:i/>
                <w:lang w:val="el-GR"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[……..........]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E0877" w:rsidRDefault="005E0877" w:rsidP="00852B40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5E0877" w:rsidRDefault="005E0877" w:rsidP="005E0877">
      <w:pPr>
        <w:pStyle w:val="SectionTitle"/>
        <w:ind w:firstLine="0"/>
      </w:pPr>
    </w:p>
    <w:p w:rsidR="005E0877" w:rsidRDefault="005E0877" w:rsidP="005E0877">
      <w:pPr>
        <w:pageBreakBefore/>
        <w:jc w:val="center"/>
      </w:pPr>
      <w:r>
        <w:rPr>
          <w:b/>
          <w:bCs/>
        </w:rPr>
        <w:lastRenderedPageBreak/>
        <w:t xml:space="preserve">Γ: </w:t>
      </w:r>
      <w:proofErr w:type="spellStart"/>
      <w:r>
        <w:rPr>
          <w:b/>
          <w:bCs/>
        </w:rPr>
        <w:t>Τεχνική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και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επαγγελματική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ικανότητα</w:t>
      </w:r>
      <w:proofErr w:type="spellEnd"/>
    </w:p>
    <w:p w:rsidR="005E0877" w:rsidRPr="00A341DA" w:rsidRDefault="005E0877" w:rsidP="005E08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b/>
          <w:sz w:val="21"/>
          <w:szCs w:val="21"/>
          <w:lang w:val="el-GR"/>
        </w:rPr>
        <w:t>Ο οικονομικός φορέας πρέπει να παράσχε</w:t>
      </w:r>
      <w:r w:rsidRPr="00A341DA">
        <w:rPr>
          <w:b/>
          <w:i/>
          <w:sz w:val="21"/>
          <w:szCs w:val="21"/>
          <w:lang w:val="el-GR"/>
        </w:rPr>
        <w:t>ι</w:t>
      </w:r>
      <w:r w:rsidRPr="00A341DA">
        <w:rPr>
          <w:b/>
          <w:sz w:val="21"/>
          <w:szCs w:val="21"/>
          <w:lang w:val="el-GR"/>
        </w:rPr>
        <w:t xml:space="preserve"> πληροφορίες </w:t>
      </w:r>
      <w:r w:rsidRPr="00A341DA">
        <w:rPr>
          <w:b/>
          <w:sz w:val="21"/>
          <w:szCs w:val="21"/>
          <w:u w:val="single"/>
          <w:lang w:val="el-GR"/>
        </w:rPr>
        <w:t>μόνον</w:t>
      </w:r>
      <w:r w:rsidRPr="00A341DA"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A341DA"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Τεχνική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επαγγελματική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1α) Μόνο για τις </w:t>
            </w:r>
            <w:r w:rsidRPr="00A341DA">
              <w:rPr>
                <w:b/>
                <w:i/>
                <w:lang w:val="el-GR"/>
              </w:rPr>
              <w:t>δημόσιες συμβάσεις έργων</w:t>
            </w:r>
            <w:r w:rsidRPr="00A341DA">
              <w:rPr>
                <w:lang w:val="el-GR"/>
              </w:rPr>
              <w:t>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A341DA">
              <w:rPr>
                <w:b/>
                <w:lang w:val="el-GR"/>
              </w:rPr>
              <w:t>εκτελέσει τα ακόλουθα έργα του είδους που έχει προσδιοριστεί</w:t>
            </w:r>
            <w:r w:rsidRPr="00A341DA">
              <w:rPr>
                <w:lang w:val="el-GR"/>
              </w:rPr>
              <w:t>:</w:t>
            </w: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Αριθμός ετών (η περίοδος αυτή προσδιορίζεται στη σχετική διακήρυξη ή στην πρόσκληση ή στα έγγραφα της σύμβασης που αναφέρονται στην διακήρυξη):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[…]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Έργα: [……]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5E0877" w:rsidRDefault="005E0877" w:rsidP="00852B40">
            <w:pPr>
              <w:spacing w:after="0"/>
            </w:pPr>
            <w:r w:rsidRPr="00A341DA">
              <w:rPr>
                <w:rFonts w:eastAsia="Calibri"/>
                <w:i/>
                <w:lang w:val="el-GR"/>
              </w:rPr>
              <w:t xml:space="preserve"> </w:t>
            </w:r>
            <w:r>
              <w:rPr>
                <w:i/>
              </w:rPr>
              <w:t>[……][……][……]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1β) Μόνο για </w:t>
            </w:r>
            <w:r w:rsidRPr="00A341DA">
              <w:rPr>
                <w:b/>
                <w:i/>
                <w:lang w:val="el-GR"/>
              </w:rPr>
              <w:t>δημόσιες συμβάσεις προμηθειών και δημόσιες συμβάσεις υπηρεσιών</w:t>
            </w:r>
            <w:r w:rsidRPr="00A341DA">
              <w:rPr>
                <w:lang w:val="el-GR"/>
              </w:rPr>
              <w:t>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A341DA"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5E0877" w:rsidRDefault="005E0877" w:rsidP="00852B40">
            <w:pPr>
              <w:spacing w:after="0"/>
            </w:pPr>
            <w:r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85"/>
            </w:tblGrid>
            <w:tr w:rsidR="005E0877" w:rsidTr="00852B40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E0877" w:rsidRDefault="005E0877" w:rsidP="00852B40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E0877" w:rsidRDefault="005E0877" w:rsidP="00852B40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E0877" w:rsidRDefault="005E0877" w:rsidP="00852B40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ημερομηνίες</w:t>
                  </w:r>
                  <w:proofErr w:type="spellEnd"/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877" w:rsidRDefault="005E0877" w:rsidP="00852B40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παραλήπτες</w:t>
                  </w:r>
                  <w:proofErr w:type="spellEnd"/>
                </w:p>
              </w:tc>
            </w:tr>
            <w:tr w:rsidR="005E0877" w:rsidTr="00852B40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E0877" w:rsidRDefault="005E0877" w:rsidP="00852B40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E0877" w:rsidRDefault="005E0877" w:rsidP="00852B40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E0877" w:rsidRDefault="005E0877" w:rsidP="00852B40">
                  <w:pPr>
                    <w:snapToGrid w:val="0"/>
                    <w:spacing w:after="0"/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877" w:rsidRDefault="005E0877" w:rsidP="00852B40">
                  <w:pPr>
                    <w:snapToGrid w:val="0"/>
                    <w:spacing w:after="0"/>
                  </w:pPr>
                </w:p>
              </w:tc>
            </w:tr>
          </w:tbl>
          <w:p w:rsidR="005E0877" w:rsidRDefault="005E0877" w:rsidP="00852B40">
            <w:pPr>
              <w:spacing w:after="0"/>
            </w:pP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2) Ο οικονομικός φορέας μπορεί να χρησιμοποιήσει το ακόλουθο </w:t>
            </w:r>
            <w:r w:rsidRPr="00A341DA">
              <w:rPr>
                <w:b/>
                <w:lang w:val="el-GR"/>
              </w:rPr>
              <w:t>τεχνικό προσωπικό ή τις ακόλουθες τεχνικές υπηρεσίες</w:t>
            </w:r>
            <w:r w:rsidRPr="00A341DA">
              <w:rPr>
                <w:lang w:val="el-GR"/>
              </w:rPr>
              <w:t>, ιδίως τους υπεύθυνους για τον έλεγχο της ποιότητας: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του έργου: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[……..........................]</w:t>
            </w:r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</w:p>
          <w:p w:rsidR="005E0877" w:rsidRDefault="005E0877" w:rsidP="00852B40">
            <w:pPr>
              <w:spacing w:after="0"/>
            </w:pPr>
            <w:r>
              <w:t>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3) Ο οικονομικός φορέας χρησιμοποιεί τον ακόλουθο </w:t>
            </w:r>
            <w:r w:rsidRPr="00A341DA">
              <w:rPr>
                <w:b/>
                <w:lang w:val="el-GR"/>
              </w:rPr>
              <w:t>τεχνικό εξοπλισμό και λαμβάνει τα ακόλουθα μέτρα για την διασφάλιση της ποιότητας</w:t>
            </w:r>
            <w:r w:rsidRPr="00A341DA">
              <w:rPr>
                <w:lang w:val="el-GR"/>
              </w:rPr>
              <w:t xml:space="preserve"> και τα </w:t>
            </w:r>
            <w:r w:rsidRPr="00A341DA">
              <w:rPr>
                <w:b/>
                <w:lang w:val="el-GR"/>
              </w:rPr>
              <w:t>μέσα μελέτης και έρευνας</w:t>
            </w:r>
            <w:r w:rsidRPr="00A341DA">
              <w:rPr>
                <w:lang w:val="el-GR"/>
              </w:rPr>
              <w:t xml:space="preserve"> που διαθέτει είναι τα ακόλουθα: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4) Ο οικονομικός φορέας θα μπορεί να εφαρμόσει τα ακόλουθα συστήματα </w:t>
            </w:r>
            <w:r w:rsidRPr="00A341DA">
              <w:rPr>
                <w:b/>
                <w:lang w:val="el-GR"/>
              </w:rPr>
              <w:t>διαχείρισης της αλυσίδας εφοδιασμού</w:t>
            </w:r>
            <w:r w:rsidRPr="00A341DA">
              <w:rPr>
                <w:lang w:val="el-GR"/>
              </w:rPr>
              <w:t xml:space="preserve"> και ανίχνευσης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[....……]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i/>
                <w:lang w:val="el-GR"/>
              </w:rPr>
              <w:t xml:space="preserve">5) Για σύνθετα προϊόντα ή υπηρεσίες που θα παρασχεθούν ή, κατ’ εξαίρεση, για προϊόντα ή υπηρεσίες που πρέπει να ανταποκρίνονται </w:t>
            </w:r>
            <w:r w:rsidRPr="00A341DA">
              <w:rPr>
                <w:b/>
                <w:i/>
                <w:lang w:val="el-GR"/>
              </w:rPr>
              <w:lastRenderedPageBreak/>
              <w:t>σε κάποιον ιδιαίτερο σκοπό: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Ο οικονομικός φορέας </w:t>
            </w:r>
            <w:r w:rsidRPr="00A341DA">
              <w:rPr>
                <w:b/>
                <w:lang w:val="el-GR"/>
              </w:rPr>
              <w:t>θα</w:t>
            </w:r>
            <w:r w:rsidRPr="00A341DA">
              <w:rPr>
                <w:lang w:val="el-GR"/>
              </w:rPr>
              <w:t xml:space="preserve"> επιτρέπει τη διενέργεια </w:t>
            </w:r>
            <w:r w:rsidRPr="00A341DA">
              <w:rPr>
                <w:b/>
                <w:lang w:val="el-GR"/>
              </w:rPr>
              <w:t>ελέγχων</w:t>
            </w:r>
            <w:r w:rsidRPr="00A341DA">
              <w:rPr>
                <w:lang w:val="el-GR"/>
              </w:rPr>
              <w:t xml:space="preserve"> όσον αφορά το </w:t>
            </w:r>
            <w:r w:rsidRPr="00A341DA">
              <w:rPr>
                <w:b/>
                <w:lang w:val="el-GR"/>
              </w:rPr>
              <w:t>παραγωγικό δυναμικό</w:t>
            </w:r>
            <w:r w:rsidRPr="00A341DA">
              <w:rPr>
                <w:lang w:val="el-GR"/>
              </w:rPr>
              <w:t xml:space="preserve"> ή τις </w:t>
            </w:r>
            <w:r w:rsidRPr="00A341DA">
              <w:rPr>
                <w:b/>
                <w:lang w:val="el-GR"/>
              </w:rPr>
              <w:t>τεχνικές ικανότητες</w:t>
            </w:r>
            <w:r w:rsidRPr="00A341DA">
              <w:rPr>
                <w:lang w:val="el-GR"/>
              </w:rPr>
              <w:t xml:space="preserve"> του οικονομικού φορέα και, εφόσον κρίνεται αναγκαίο, όσον αφορά τα </w:t>
            </w:r>
            <w:r w:rsidRPr="00A341DA">
              <w:rPr>
                <w:b/>
                <w:lang w:val="el-GR"/>
              </w:rPr>
              <w:t>μέσα μελέτης και έρευνας</w:t>
            </w:r>
            <w:r w:rsidRPr="00A341DA">
              <w:rPr>
                <w:lang w:val="el-GR"/>
              </w:rPr>
              <w:t xml:space="preserve"> που αυτός διαθέτει καθώς και τα </w:t>
            </w:r>
            <w:r w:rsidRPr="00A341DA">
              <w:rPr>
                <w:b/>
                <w:lang w:val="el-GR"/>
              </w:rPr>
              <w:t>μέτρα που λαμβάνει για τον έλεγχο της ποιότητας;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Default="005E0877" w:rsidP="00852B40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lastRenderedPageBreak/>
              <w:t xml:space="preserve">7) Ο οικονομικός φορέας θα μπορεί να εφαρμόζει τα ακόλουθα </w:t>
            </w:r>
            <w:r w:rsidRPr="00A341DA">
              <w:rPr>
                <w:b/>
                <w:lang w:val="el-GR"/>
              </w:rPr>
              <w:t>μέτρα περιβαλλοντικής διαχείρισης</w:t>
            </w:r>
            <w:r w:rsidRPr="00A341DA">
              <w:rPr>
                <w:lang w:val="el-GR"/>
              </w:rPr>
              <w:t xml:space="preserve">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[……]</w:t>
            </w:r>
          </w:p>
        </w:tc>
      </w:tr>
      <w:tr w:rsidR="005E0877" w:rsidTr="00852B40">
        <w:trPr>
          <w:trHeight w:val="268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8) Το </w:t>
            </w:r>
            <w:r w:rsidRPr="00A341DA">
              <w:rPr>
                <w:b/>
                <w:bCs/>
                <w:lang w:val="el-GR"/>
              </w:rPr>
              <w:t xml:space="preserve">μέσο ετήσιο εργατοϋπαλληλικό δυναμικό </w:t>
            </w:r>
            <w:r w:rsidRPr="00A341DA">
              <w:rPr>
                <w:lang w:val="el-GR"/>
              </w:rP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Έτος, μέσο ετήσιο εργατοϋπαλληλικό προσωπικό: </w:t>
            </w:r>
          </w:p>
          <w:p w:rsidR="005E0877" w:rsidRDefault="005E0877" w:rsidP="00852B40">
            <w:pPr>
              <w:spacing w:after="0"/>
            </w:pPr>
            <w:r>
              <w:t xml:space="preserve">[........], [.........] </w:t>
            </w:r>
          </w:p>
          <w:p w:rsidR="005E0877" w:rsidRDefault="005E0877" w:rsidP="00852B40">
            <w:pPr>
              <w:spacing w:after="0"/>
            </w:pPr>
            <w:r>
              <w:t xml:space="preserve">[........], [.........] </w:t>
            </w:r>
          </w:p>
          <w:p w:rsidR="005E0877" w:rsidRDefault="005E0877" w:rsidP="00852B40">
            <w:pPr>
              <w:spacing w:after="0"/>
            </w:pPr>
            <w:r>
              <w:t xml:space="preserve">[........], [.........] </w:t>
            </w:r>
          </w:p>
          <w:p w:rsidR="005E0877" w:rsidRDefault="005E0877" w:rsidP="00852B40">
            <w:pPr>
              <w:spacing w:after="0"/>
            </w:pPr>
            <w:proofErr w:type="spellStart"/>
            <w:r>
              <w:t>Έτος</w:t>
            </w:r>
            <w:proofErr w:type="spellEnd"/>
            <w:r>
              <w:t xml:space="preserve">, </w:t>
            </w:r>
            <w:proofErr w:type="spellStart"/>
            <w:r>
              <w:t>αριθμός</w:t>
            </w:r>
            <w:proofErr w:type="spellEnd"/>
            <w:r>
              <w:t xml:space="preserve"> </w:t>
            </w:r>
            <w:proofErr w:type="spellStart"/>
            <w:r>
              <w:t>διευθυντικών</w:t>
            </w:r>
            <w:proofErr w:type="spellEnd"/>
            <w:r>
              <w:t xml:space="preserve"> </w:t>
            </w:r>
            <w:proofErr w:type="spellStart"/>
            <w:r>
              <w:t>στελεχών</w:t>
            </w:r>
            <w:proofErr w:type="spellEnd"/>
            <w:r>
              <w:t>:</w:t>
            </w:r>
          </w:p>
          <w:p w:rsidR="005E0877" w:rsidRDefault="005E0877" w:rsidP="00852B40">
            <w:pPr>
              <w:spacing w:after="0"/>
            </w:pPr>
            <w:r>
              <w:t xml:space="preserve">[........], [.........] </w:t>
            </w:r>
          </w:p>
          <w:p w:rsidR="005E0877" w:rsidRDefault="005E0877" w:rsidP="00852B40">
            <w:pPr>
              <w:spacing w:after="0"/>
            </w:pPr>
            <w:r>
              <w:t xml:space="preserve">[........], [.........] </w:t>
            </w:r>
          </w:p>
          <w:p w:rsidR="005E0877" w:rsidRDefault="005E0877" w:rsidP="00852B40">
            <w:pPr>
              <w:spacing w:after="0"/>
            </w:pPr>
            <w:r>
              <w:t xml:space="preserve">[........], [.........] </w:t>
            </w:r>
          </w:p>
        </w:tc>
      </w:tr>
      <w:tr w:rsidR="005E0877" w:rsidTr="00852B40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9) Ο οικονομικός φορέας θα έχει στη διάθεσή του τα ακόλουθα </w:t>
            </w:r>
            <w:r w:rsidRPr="00A341DA">
              <w:rPr>
                <w:b/>
                <w:lang w:val="el-GR"/>
              </w:rPr>
              <w:t xml:space="preserve">μηχανήματα, εγκαταστάσεις και τεχνικό εξοπλισμό </w:t>
            </w:r>
            <w:r w:rsidRPr="00A341DA">
              <w:rPr>
                <w:lang w:val="el-GR"/>
              </w:rPr>
              <w:t>για την εκτέλεση της σύμβασης: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[……]</w:t>
            </w:r>
          </w:p>
        </w:tc>
      </w:tr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10) Ο οικονομικός φορέας </w:t>
            </w:r>
            <w:r w:rsidRPr="00A341DA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A341DA">
              <w:rPr>
                <w:lang w:val="el-GR"/>
              </w:rPr>
              <w:t xml:space="preserve"> το ακόλουθο</w:t>
            </w:r>
            <w:r w:rsidRPr="00A341DA">
              <w:rPr>
                <w:b/>
                <w:lang w:val="el-GR"/>
              </w:rPr>
              <w:t xml:space="preserve"> τμήμα (δηλ. ποσοστό)</w:t>
            </w:r>
            <w:r w:rsidRPr="00A341DA">
              <w:rPr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r>
              <w:t>[....……]</w:t>
            </w:r>
          </w:p>
        </w:tc>
      </w:tr>
      <w:tr w:rsidR="005E0877" w:rsidRP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11) Για </w:t>
            </w:r>
            <w:r w:rsidRPr="00A341DA">
              <w:rPr>
                <w:b/>
                <w:i/>
                <w:lang w:val="el-GR"/>
              </w:rPr>
              <w:t xml:space="preserve">δημόσιες συμβάσεις προμηθειών </w:t>
            </w:r>
            <w:r w:rsidRPr="00A341DA">
              <w:rPr>
                <w:lang w:val="el-GR"/>
              </w:rPr>
              <w:t>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E0877" w:rsidRP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12) Για </w:t>
            </w:r>
            <w:r w:rsidRPr="00A341DA">
              <w:rPr>
                <w:b/>
                <w:i/>
                <w:lang w:val="el-GR"/>
              </w:rPr>
              <w:t>δημόσιες συμβάσεις προμηθειών</w:t>
            </w:r>
            <w:r w:rsidRPr="00A341DA">
              <w:rPr>
                <w:lang w:val="el-GR"/>
              </w:rPr>
              <w:t>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Μπορεί ο οικονομικός φορέας να προσκομίσει τα απαιτούμενα </w:t>
            </w:r>
            <w:r w:rsidRPr="00A341DA">
              <w:rPr>
                <w:b/>
                <w:lang w:val="el-GR"/>
              </w:rPr>
              <w:t>πιστοποιητικά</w:t>
            </w:r>
            <w:r w:rsidRPr="00A341DA">
              <w:rPr>
                <w:lang w:val="el-GR"/>
              </w:rPr>
              <w:t xml:space="preserve"> που έχουν εκδοθεί από επίσημα </w:t>
            </w:r>
            <w:r w:rsidRPr="00A341DA">
              <w:rPr>
                <w:b/>
                <w:lang w:val="el-GR"/>
              </w:rPr>
              <w:t>ινστιτούτα ελέγχου ποιότητας</w:t>
            </w:r>
            <w:r w:rsidRPr="00A341DA">
              <w:rPr>
                <w:lang w:val="el-GR"/>
              </w:rPr>
              <w:t xml:space="preserve"> ή υπηρεσίες αναγνωρισμένων ικανοτήτων, με τα οποία βεβαιώνεται η καταλληλότητα των προϊόντων, </w:t>
            </w:r>
            <w:proofErr w:type="spellStart"/>
            <w:r w:rsidRPr="00A341DA">
              <w:rPr>
                <w:lang w:val="el-GR"/>
              </w:rPr>
              <w:lastRenderedPageBreak/>
              <w:t>επαληθευόμενη</w:t>
            </w:r>
            <w:proofErr w:type="spellEnd"/>
            <w:r w:rsidRPr="00A341DA">
              <w:rPr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όχι</w:t>
            </w:r>
            <w:r w:rsidRPr="00A341DA"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napToGrid w:val="0"/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[….............................................]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5E0877" w:rsidRDefault="005E0877" w:rsidP="005E0877">
      <w:pPr>
        <w:pStyle w:val="SectionTitle"/>
        <w:ind w:firstLine="0"/>
      </w:pPr>
    </w:p>
    <w:p w:rsidR="005E0877" w:rsidRPr="00A341DA" w:rsidRDefault="005E0877" w:rsidP="005E0877">
      <w:pPr>
        <w:jc w:val="center"/>
        <w:rPr>
          <w:b/>
          <w:bCs/>
          <w:lang w:val="el-GR"/>
        </w:rPr>
      </w:pPr>
    </w:p>
    <w:p w:rsidR="005E0877" w:rsidRPr="00A341DA" w:rsidRDefault="005E0877" w:rsidP="005E0877">
      <w:pPr>
        <w:pageBreakBefore/>
        <w:jc w:val="center"/>
        <w:rPr>
          <w:lang w:val="el-GR"/>
        </w:rPr>
      </w:pPr>
      <w:r w:rsidRPr="00A341DA">
        <w:rPr>
          <w:b/>
          <w:bCs/>
          <w:lang w:val="el-GR"/>
        </w:rPr>
        <w:lastRenderedPageBreak/>
        <w:t>Δ: Συστήματα διασφάλισης ποιότητας και πρότυπα περιβαλλοντικής διαχείρισης</w:t>
      </w:r>
    </w:p>
    <w:p w:rsidR="005E0877" w:rsidRPr="00A341DA" w:rsidRDefault="005E0877" w:rsidP="005E08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b/>
          <w:i/>
          <w:lang w:val="el-GR"/>
        </w:rPr>
        <w:t xml:space="preserve">Ο οικονομικός φορέας πρέπει να παράσχει πληροφορίες </w:t>
      </w:r>
      <w:r w:rsidRPr="00A341DA">
        <w:rPr>
          <w:b/>
          <w:u w:val="single"/>
          <w:lang w:val="el-GR"/>
        </w:rPr>
        <w:t>μόνον</w:t>
      </w:r>
      <w:r w:rsidRPr="00A341DA"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Default="005E0877" w:rsidP="00852B40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5E0877" w:rsidRP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 w:rsidRPr="00A341DA">
              <w:rPr>
                <w:b/>
                <w:color w:val="000000"/>
                <w:lang w:val="el-GR"/>
              </w:rPr>
              <w:t>πιστοποιητικά</w:t>
            </w:r>
            <w:r w:rsidRPr="00A341DA"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A341DA">
              <w:rPr>
                <w:b/>
                <w:color w:val="000000"/>
                <w:lang w:val="el-GR"/>
              </w:rPr>
              <w:t>πρότυπα διασφάλισης ποιότητας</w:t>
            </w:r>
            <w:r w:rsidRPr="00A341DA"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color w:val="000000"/>
                <w:lang w:val="el-GR"/>
              </w:rPr>
              <w:t>Εάν όχι</w:t>
            </w:r>
            <w:r w:rsidRPr="00A341DA"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[……] [……]</w:t>
            </w:r>
          </w:p>
          <w:p w:rsidR="005E0877" w:rsidRPr="00A341DA" w:rsidRDefault="005E0877" w:rsidP="00852B40">
            <w:pPr>
              <w:spacing w:after="0"/>
              <w:jc w:val="left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E0877" w:rsidRPr="005E0877" w:rsidTr="00852B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Θα είναι σε θέση ο οικονομικός φορέας να προσκομίσει </w:t>
            </w:r>
            <w:r w:rsidRPr="00A341DA">
              <w:rPr>
                <w:b/>
                <w:lang w:val="el-GR"/>
              </w:rPr>
              <w:t>πιστοποιητικά</w:t>
            </w:r>
            <w:r w:rsidRPr="00A341DA"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A341DA">
              <w:rPr>
                <w:b/>
                <w:lang w:val="el-GR"/>
              </w:rPr>
              <w:t>συστήματα ή πρότυπα περιβαλλοντικής διαχείρισης</w:t>
            </w:r>
            <w:r w:rsidRPr="00A341DA">
              <w:rPr>
                <w:lang w:val="el-GR"/>
              </w:rPr>
              <w:t>;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όχι</w:t>
            </w:r>
            <w:r w:rsidRPr="00A341DA"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A341DA">
              <w:rPr>
                <w:b/>
                <w:lang w:val="el-GR"/>
              </w:rPr>
              <w:t>συστήματα ή πρότυπα περιβαλλοντικής διαχείρισης</w:t>
            </w:r>
            <w:r w:rsidRPr="00A341DA">
              <w:rPr>
                <w:lang w:val="el-GR"/>
              </w:rPr>
              <w:t>:</w:t>
            </w: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[……] [……]</w:t>
            </w:r>
          </w:p>
          <w:p w:rsidR="005E0877" w:rsidRPr="00A341DA" w:rsidRDefault="005E0877" w:rsidP="00852B40">
            <w:pPr>
              <w:spacing w:after="0"/>
              <w:jc w:val="left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i/>
                <w:lang w:val="el-GR"/>
              </w:rPr>
            </w:pPr>
          </w:p>
          <w:p w:rsidR="005E0877" w:rsidRPr="00A341DA" w:rsidRDefault="005E0877" w:rsidP="00852B40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5E0877" w:rsidRPr="00A341DA" w:rsidRDefault="005E0877" w:rsidP="005E0877">
      <w:pPr>
        <w:jc w:val="center"/>
        <w:rPr>
          <w:lang w:val="el-GR"/>
        </w:rPr>
      </w:pPr>
    </w:p>
    <w:p w:rsidR="005E0877" w:rsidRDefault="005E0877" w:rsidP="005E0877">
      <w:pPr>
        <w:pStyle w:val="ChapterTitle"/>
      </w:pPr>
    </w:p>
    <w:p w:rsidR="005E0877" w:rsidRDefault="005E0877" w:rsidP="005E0877">
      <w:pPr>
        <w:pStyle w:val="ChapterTitle"/>
        <w:pageBreakBefore/>
      </w:pPr>
      <w:r>
        <w:rPr>
          <w:bCs/>
        </w:rPr>
        <w:lastRenderedPageBreak/>
        <w:t>Μέρος VI: Τελικές δηλώσεις</w:t>
      </w:r>
    </w:p>
    <w:p w:rsidR="005E0877" w:rsidRPr="00A341DA" w:rsidRDefault="005E0877" w:rsidP="005E0877">
      <w:pPr>
        <w:rPr>
          <w:lang w:val="el-GR"/>
        </w:rPr>
      </w:pPr>
      <w:r w:rsidRPr="00A341DA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A341DA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5E0877" w:rsidRPr="00A341DA" w:rsidRDefault="005E0877" w:rsidP="005E0877">
      <w:pPr>
        <w:rPr>
          <w:lang w:val="el-GR"/>
        </w:rPr>
      </w:pPr>
      <w:r w:rsidRPr="00A341DA">
        <w:rPr>
          <w:i/>
          <w:lang w:val="el-GR"/>
        </w:rPr>
        <w:t>Ο κάτωθι υπογεγραμμένος, δηλώνω επισήμως ότι είμαι</w:t>
      </w:r>
      <w:r>
        <w:rPr>
          <w:i/>
          <w:lang w:val="el-GR"/>
        </w:rPr>
        <w:t xml:space="preserve"> </w:t>
      </w:r>
      <w:r w:rsidRPr="00A341DA">
        <w:rPr>
          <w:i/>
          <w:lang w:val="el-GR"/>
        </w:rPr>
        <w:t>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5E0877" w:rsidRPr="00A341DA" w:rsidRDefault="005E0877" w:rsidP="005E0877">
      <w:pPr>
        <w:rPr>
          <w:lang w:val="el-GR"/>
        </w:rPr>
      </w:pPr>
      <w:r w:rsidRPr="00A341DA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</w:p>
    <w:p w:rsidR="005E0877" w:rsidRPr="005E0877" w:rsidRDefault="005E0877" w:rsidP="005E0877">
      <w:pPr>
        <w:rPr>
          <w:lang w:val="el-GR"/>
        </w:rPr>
      </w:pPr>
      <w:r w:rsidRPr="005E0877">
        <w:rPr>
          <w:rStyle w:val="a3"/>
          <w:i/>
          <w:vertAlign w:val="baseline"/>
          <w:lang w:val="el-GR"/>
        </w:rPr>
        <w:t>β) η αναθέτουσα αρχή ή ο αναθέτων φορέας έχουν ήδη στην κατοχή τους τα σχετικά έγγραφα.</w:t>
      </w:r>
    </w:p>
    <w:p w:rsidR="005E0877" w:rsidRPr="00A341DA" w:rsidRDefault="005E0877" w:rsidP="005E0877">
      <w:pPr>
        <w:rPr>
          <w:lang w:val="el-GR"/>
        </w:rPr>
      </w:pPr>
      <w:r w:rsidRPr="00A341DA">
        <w:rPr>
          <w:i/>
          <w:lang w:val="el-GR"/>
        </w:rPr>
        <w:t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</w:t>
      </w:r>
      <w:r>
        <w:rPr>
          <w:i/>
          <w:lang w:val="el-GR"/>
        </w:rPr>
        <w:t>ποιημένου Εντύπου Υπεύθυνης Δήλω</w:t>
      </w:r>
      <w:r w:rsidRPr="00A341DA">
        <w:rPr>
          <w:i/>
          <w:lang w:val="el-GR"/>
        </w:rPr>
        <w:t xml:space="preserve">σης για τους σκοπούς τ... </w:t>
      </w:r>
      <w:r w:rsidRPr="00A341DA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A341DA">
        <w:rPr>
          <w:i/>
          <w:lang w:val="el-GR"/>
        </w:rPr>
        <w:t>.</w:t>
      </w:r>
    </w:p>
    <w:p w:rsidR="005E0877" w:rsidRPr="00A341DA" w:rsidRDefault="005E0877" w:rsidP="005E0877">
      <w:pPr>
        <w:rPr>
          <w:i/>
          <w:lang w:val="el-GR"/>
        </w:rPr>
      </w:pPr>
    </w:p>
    <w:p w:rsidR="005E0877" w:rsidRDefault="005E0877" w:rsidP="005E0877">
      <w:pPr>
        <w:rPr>
          <w:i/>
          <w:lang w:val="el-GR"/>
        </w:rPr>
      </w:pPr>
      <w:r w:rsidRPr="00A341DA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5E0877" w:rsidRDefault="005E0877" w:rsidP="005E0877">
      <w:pPr>
        <w:rPr>
          <w:i/>
          <w:lang w:val="el-GR"/>
        </w:rPr>
      </w:pPr>
    </w:p>
    <w:p w:rsidR="005E0877" w:rsidRDefault="005E0877" w:rsidP="005E0877">
      <w:pPr>
        <w:rPr>
          <w:i/>
          <w:lang w:val="el-GR"/>
        </w:rPr>
      </w:pPr>
    </w:p>
    <w:p w:rsidR="0061490E" w:rsidRPr="005E0877" w:rsidRDefault="0061490E">
      <w:pPr>
        <w:rPr>
          <w:lang w:val="el-GR"/>
        </w:rPr>
      </w:pPr>
    </w:p>
    <w:sectPr w:rsidR="0061490E" w:rsidRPr="005E0877" w:rsidSect="006149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5E0877"/>
    <w:rsid w:val="005E0877"/>
    <w:rsid w:val="0061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7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5E0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5E0877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E0877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a3">
    <w:name w:val="Χαρακτήρες υποσημείωσης"/>
    <w:rsid w:val="005E0877"/>
    <w:rPr>
      <w:rFonts w:cs="Times New Roman"/>
      <w:vertAlign w:val="superscript"/>
    </w:rPr>
  </w:style>
  <w:style w:type="character" w:customStyle="1" w:styleId="10">
    <w:name w:val="Παραπομπή σημείωσης τέλους1"/>
    <w:rsid w:val="005E0877"/>
    <w:rPr>
      <w:vertAlign w:val="superscript"/>
    </w:rPr>
  </w:style>
  <w:style w:type="paragraph" w:customStyle="1" w:styleId="normalwithoutspacing">
    <w:name w:val="normal_without_spacing"/>
    <w:basedOn w:val="a"/>
    <w:rsid w:val="005E0877"/>
    <w:pPr>
      <w:spacing w:after="60"/>
    </w:pPr>
    <w:rPr>
      <w:lang w:val="el-GR"/>
    </w:rPr>
  </w:style>
  <w:style w:type="paragraph" w:customStyle="1" w:styleId="ChapterTitle">
    <w:name w:val="ChapterTitle"/>
    <w:basedOn w:val="a"/>
    <w:next w:val="a"/>
    <w:rsid w:val="005E0877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5E0877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NormalBoldChar">
    <w:name w:val="NormalBold Char"/>
    <w:rsid w:val="005E0877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5E0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4674</Words>
  <Characters>25245</Characters>
  <Application>Microsoft Office Word</Application>
  <DocSecurity>0</DocSecurity>
  <Lines>210</Lines>
  <Paragraphs>59</Paragraphs>
  <ScaleCrop>false</ScaleCrop>
  <Company/>
  <LinksUpToDate>false</LinksUpToDate>
  <CharactersWithSpaces>29860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2021-06-07T12:23:00Z</dcterms:created>
  <dcterms:modified xsi:type="dcterms:W3CDTF">2021-06-07T12:24:00Z</dcterms:modified>
</cp:coreProperties>
</file>